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AFE" w:rsidRPr="00CE36B5" w:rsidRDefault="00FA4AFE" w:rsidP="00FA4AFE">
      <w:pPr>
        <w:rPr>
          <w:b/>
        </w:rPr>
      </w:pPr>
      <w:bookmarkStart w:id="0" w:name="_GoBack"/>
      <w:bookmarkEnd w:id="0"/>
      <w:r w:rsidRPr="00CE36B5">
        <w:rPr>
          <w:b/>
        </w:rPr>
        <w:t xml:space="preserve">Ajánlatkérő: </w:t>
      </w:r>
      <w:r>
        <w:rPr>
          <w:b/>
        </w:rPr>
        <w:tab/>
        <w:t>Nagykanizsa Megyei Jogú Város Önkormányzata</w:t>
      </w:r>
    </w:p>
    <w:p w:rsidR="00FA4AFE" w:rsidRPr="00CE36B5" w:rsidRDefault="00FA4AFE" w:rsidP="00FA4AFE">
      <w:pPr>
        <w:rPr>
          <w:b/>
        </w:rPr>
      </w:pPr>
      <w:r w:rsidRPr="00CE36B5">
        <w:rPr>
          <w:b/>
        </w:rPr>
        <w:t>Székhely:</w:t>
      </w:r>
      <w:r>
        <w:rPr>
          <w:b/>
        </w:rPr>
        <w:t xml:space="preserve"> </w:t>
      </w:r>
      <w:r>
        <w:rPr>
          <w:b/>
        </w:rPr>
        <w:tab/>
        <w:t xml:space="preserve">8800 Nagykanizsa, Erzsébet tér 7. </w:t>
      </w:r>
    </w:p>
    <w:p w:rsidR="00FA4AFE" w:rsidRDefault="00FA4AFE" w:rsidP="00FA4AFE"/>
    <w:p w:rsidR="00FA4AFE" w:rsidRDefault="00FA4AFE" w:rsidP="00FA4AFE"/>
    <w:p w:rsidR="00FA4AFE" w:rsidRDefault="00FA4AFE" w:rsidP="00FA4AFE">
      <w:pPr>
        <w:pStyle w:val="Alcm"/>
        <w:spacing w:before="0" w:after="0"/>
        <w:jc w:val="center"/>
        <w:rPr>
          <w:rFonts w:ascii="Book Antiqua" w:hAnsi="Book Antiqua"/>
          <w:b/>
          <w:i w:val="0"/>
          <w:sz w:val="40"/>
          <w:szCs w:val="40"/>
        </w:rPr>
      </w:pPr>
    </w:p>
    <w:p w:rsidR="00FA4AFE" w:rsidRDefault="00FA4AFE" w:rsidP="00FA4AFE">
      <w:pPr>
        <w:pStyle w:val="Alcm"/>
        <w:spacing w:before="0" w:after="0"/>
        <w:jc w:val="center"/>
        <w:rPr>
          <w:rFonts w:ascii="Book Antiqua" w:hAnsi="Book Antiqua"/>
          <w:b/>
          <w:i w:val="0"/>
          <w:sz w:val="40"/>
          <w:szCs w:val="40"/>
        </w:rPr>
      </w:pPr>
    </w:p>
    <w:p w:rsidR="00FA4AFE" w:rsidRPr="00FA4AFE" w:rsidRDefault="00FA4AFE" w:rsidP="00FA4AFE">
      <w:pPr>
        <w:pStyle w:val="Alcm"/>
        <w:spacing w:before="0" w:after="0"/>
        <w:jc w:val="center"/>
        <w:rPr>
          <w:b/>
          <w:i w:val="0"/>
          <w:sz w:val="40"/>
          <w:szCs w:val="40"/>
        </w:rPr>
      </w:pPr>
      <w:r w:rsidRPr="00FA4AFE">
        <w:rPr>
          <w:b/>
          <w:i w:val="0"/>
          <w:sz w:val="40"/>
          <w:szCs w:val="40"/>
        </w:rPr>
        <w:t>AJÁNLATI DOKUMENTÁCIÓ</w:t>
      </w:r>
    </w:p>
    <w:p w:rsidR="00FA4AFE" w:rsidRPr="00FA4AFE" w:rsidRDefault="00FA4AFE" w:rsidP="00FA4AFE">
      <w:pPr>
        <w:jc w:val="center"/>
        <w:rPr>
          <w:b/>
          <w:sz w:val="28"/>
          <w:szCs w:val="28"/>
        </w:rPr>
      </w:pPr>
    </w:p>
    <w:p w:rsidR="00FA4AFE" w:rsidRPr="00FA4AFE" w:rsidRDefault="00FA4AFE" w:rsidP="00FA4AFE"/>
    <w:p w:rsidR="00FA4AFE" w:rsidRPr="00FA4AFE" w:rsidRDefault="00FA4AFE" w:rsidP="00FA4AFE"/>
    <w:p w:rsidR="00FA4AFE" w:rsidRPr="00FA4AFE" w:rsidRDefault="00FA4AFE" w:rsidP="00FA4AFE"/>
    <w:p w:rsidR="00FA4AFE" w:rsidRPr="00FA4AFE" w:rsidRDefault="00FA4AFE" w:rsidP="00FA4AFE"/>
    <w:p w:rsidR="00FA4AFE" w:rsidRPr="00FA4AFE" w:rsidRDefault="00FA4AFE" w:rsidP="00FA4AFE">
      <w:pPr>
        <w:tabs>
          <w:tab w:val="left" w:pos="284"/>
          <w:tab w:val="left" w:pos="567"/>
          <w:tab w:val="left" w:pos="851"/>
          <w:tab w:val="left" w:pos="1134"/>
        </w:tabs>
        <w:jc w:val="center"/>
        <w:rPr>
          <w:b/>
          <w:sz w:val="32"/>
          <w:szCs w:val="32"/>
        </w:rPr>
      </w:pPr>
    </w:p>
    <w:p w:rsidR="00FA4AFE" w:rsidRPr="00FA4AFE" w:rsidRDefault="00FA4AFE" w:rsidP="00FA4AFE">
      <w:pPr>
        <w:tabs>
          <w:tab w:val="left" w:pos="284"/>
          <w:tab w:val="left" w:pos="567"/>
          <w:tab w:val="left" w:pos="851"/>
          <w:tab w:val="left" w:pos="1134"/>
        </w:tabs>
        <w:jc w:val="center"/>
        <w:rPr>
          <w:b/>
          <w:sz w:val="32"/>
          <w:szCs w:val="32"/>
        </w:rPr>
      </w:pPr>
      <w:proofErr w:type="spellStart"/>
      <w:proofErr w:type="gramStart"/>
      <w:r w:rsidRPr="00FA4AFE">
        <w:rPr>
          <w:b/>
          <w:sz w:val="32"/>
          <w:szCs w:val="32"/>
          <w:lang w:val="en-GB"/>
        </w:rPr>
        <w:t>Villamos</w:t>
      </w:r>
      <w:proofErr w:type="spellEnd"/>
      <w:r>
        <w:rPr>
          <w:b/>
          <w:sz w:val="32"/>
          <w:szCs w:val="32"/>
          <w:lang w:val="en-GB"/>
        </w:rPr>
        <w:t xml:space="preserve"> </w:t>
      </w:r>
      <w:proofErr w:type="spellStart"/>
      <w:r w:rsidRPr="00FA4AFE">
        <w:rPr>
          <w:b/>
          <w:sz w:val="32"/>
          <w:szCs w:val="32"/>
          <w:lang w:val="en-GB"/>
        </w:rPr>
        <w:t>energia</w:t>
      </w:r>
      <w:proofErr w:type="spellEnd"/>
      <w:r w:rsidRPr="00FA4AFE">
        <w:rPr>
          <w:b/>
          <w:sz w:val="32"/>
          <w:szCs w:val="32"/>
          <w:lang w:val="en-GB"/>
        </w:rPr>
        <w:t xml:space="preserve"> </w:t>
      </w:r>
      <w:proofErr w:type="spellStart"/>
      <w:r w:rsidRPr="00FA4AFE">
        <w:rPr>
          <w:b/>
          <w:sz w:val="32"/>
          <w:szCs w:val="32"/>
          <w:lang w:val="en-GB"/>
        </w:rPr>
        <w:t>beszerzés</w:t>
      </w:r>
      <w:proofErr w:type="spellEnd"/>
      <w:r w:rsidRPr="00FA4AFE">
        <w:rPr>
          <w:b/>
          <w:sz w:val="32"/>
          <w:szCs w:val="32"/>
          <w:lang w:val="en-GB"/>
        </w:rPr>
        <w:t xml:space="preserve"> 2017.</w:t>
      </w:r>
      <w:proofErr w:type="gramEnd"/>
      <w:r w:rsidRPr="00FA4AFE">
        <w:rPr>
          <w:b/>
          <w:sz w:val="32"/>
          <w:szCs w:val="32"/>
          <w:lang w:val="en-GB"/>
        </w:rPr>
        <w:t xml:space="preserve">  </w:t>
      </w:r>
    </w:p>
    <w:p w:rsidR="00FA4AFE" w:rsidRPr="00FA4AFE" w:rsidRDefault="00FA4AFE" w:rsidP="00FA4AFE">
      <w:pPr>
        <w:tabs>
          <w:tab w:val="left" w:pos="284"/>
          <w:tab w:val="left" w:pos="567"/>
          <w:tab w:val="left" w:pos="851"/>
          <w:tab w:val="left" w:pos="1134"/>
        </w:tabs>
        <w:jc w:val="center"/>
        <w:rPr>
          <w:b/>
          <w:sz w:val="32"/>
          <w:szCs w:val="32"/>
        </w:rPr>
      </w:pPr>
    </w:p>
    <w:p w:rsidR="00FA4AFE" w:rsidRPr="00FA4AFE" w:rsidRDefault="00FA4AFE" w:rsidP="00FA4AFE">
      <w:pPr>
        <w:jc w:val="center"/>
        <w:rPr>
          <w:b/>
        </w:rPr>
      </w:pPr>
      <w:proofErr w:type="gramStart"/>
      <w:r w:rsidRPr="00FA4AFE">
        <w:rPr>
          <w:b/>
        </w:rPr>
        <w:t>tárgyú</w:t>
      </w:r>
      <w:proofErr w:type="gramEnd"/>
      <w:r w:rsidRPr="00FA4AFE">
        <w:rPr>
          <w:b/>
        </w:rPr>
        <w:t xml:space="preserve"> közbeszerzési eljárásban</w:t>
      </w:r>
    </w:p>
    <w:p w:rsidR="00FA4AFE" w:rsidRPr="00FA4AFE" w:rsidRDefault="00FA4AFE" w:rsidP="00FA4AFE">
      <w:pPr>
        <w:pStyle w:val="Szvegtrzs"/>
        <w:spacing w:before="0"/>
        <w:jc w:val="center"/>
      </w:pPr>
    </w:p>
    <w:p w:rsidR="00FA4AFE" w:rsidRPr="00FA4AFE" w:rsidRDefault="00FA4AFE" w:rsidP="00FA4AFE"/>
    <w:p w:rsidR="00FA4AFE" w:rsidRPr="00FA4AFE" w:rsidRDefault="00FA4AFE" w:rsidP="00FA4AFE"/>
    <w:p w:rsidR="00FA4AFE" w:rsidRP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 w:rsidR="00FA4AFE" w:rsidRDefault="00FA4AFE" w:rsidP="00FA4AFE">
      <w:pPr>
        <w:jc w:val="center"/>
      </w:pPr>
      <w:r>
        <w:t xml:space="preserve">2016. </w:t>
      </w:r>
      <w:r w:rsidR="00D76339">
        <w:t>december 20.</w:t>
      </w:r>
    </w:p>
    <w:p w:rsidR="00A81E81" w:rsidRDefault="00A81E81" w:rsidP="00E515CC"/>
    <w:p w:rsidR="00A81E81" w:rsidRDefault="00A81E81" w:rsidP="00FA4AFE"/>
    <w:p w:rsidR="00A81E81" w:rsidRDefault="00A81E81" w:rsidP="009A4EA3">
      <w:pPr>
        <w:jc w:val="center"/>
      </w:pPr>
    </w:p>
    <w:p w:rsidR="00A81E81" w:rsidRDefault="00A81E81" w:rsidP="00DF7022">
      <w:pPr>
        <w:jc w:val="both"/>
        <w:rPr>
          <w:b/>
        </w:rPr>
      </w:pPr>
    </w:p>
    <w:p w:rsidR="00A81E81" w:rsidRDefault="00A81E81" w:rsidP="00DF7022">
      <w:pPr>
        <w:jc w:val="both"/>
        <w:rPr>
          <w:b/>
        </w:rPr>
      </w:pPr>
    </w:p>
    <w:p w:rsidR="00A81E81" w:rsidRDefault="00A81E81" w:rsidP="00DF7022">
      <w:pPr>
        <w:jc w:val="both"/>
        <w:rPr>
          <w:b/>
        </w:rPr>
      </w:pPr>
      <w:r>
        <w:rPr>
          <w:b/>
        </w:rPr>
        <w:t>1. Általános rész</w:t>
      </w:r>
    </w:p>
    <w:p w:rsidR="00A81E81" w:rsidRDefault="00A81E81" w:rsidP="00DF7022">
      <w:pPr>
        <w:pStyle w:val="B"/>
        <w:spacing w:before="120" w:line="240" w:lineRule="auto"/>
        <w:ind w:left="0"/>
        <w:rPr>
          <w:rFonts w:ascii="Times New Roman" w:hAnsi="Times New Roman"/>
          <w:color w:val="000000"/>
          <w:lang w:val="hu-HU"/>
        </w:rPr>
      </w:pPr>
      <w:r>
        <w:rPr>
          <w:rFonts w:ascii="Times New Roman" w:hAnsi="Times New Roman"/>
          <w:color w:val="000000"/>
          <w:lang w:val="hu-HU"/>
        </w:rPr>
        <w:t xml:space="preserve">Az Ajánlattevőnek kell viselnie minden, az Ajánlatának elkészítésével és benyújtásával kapcsolatban felmerülő költséget. Az Ajánlatkérő semmilyen esetben sem tehető felelőssé </w:t>
      </w:r>
      <w:proofErr w:type="gramStart"/>
      <w:r>
        <w:rPr>
          <w:rFonts w:ascii="Times New Roman" w:hAnsi="Times New Roman"/>
          <w:color w:val="000000"/>
          <w:lang w:val="hu-HU"/>
        </w:rPr>
        <w:t>ezen</w:t>
      </w:r>
      <w:proofErr w:type="gramEnd"/>
      <w:r>
        <w:rPr>
          <w:rFonts w:ascii="Times New Roman" w:hAnsi="Times New Roman"/>
          <w:color w:val="000000"/>
          <w:lang w:val="hu-HU"/>
        </w:rPr>
        <w:t xml:space="preserve"> költségek felmerüléséért, függetlenül a közbeszerzési eljárás lefolyásától vagy kimenetelétől. </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Ajánlattevőknek az Ajánlati dokumentációban közölt információkat, adatokat </w:t>
      </w:r>
      <w:r>
        <w:rPr>
          <w:rFonts w:ascii="Times New Roman" w:hAnsi="Times New Roman"/>
          <w:color w:val="000000"/>
          <w:lang w:val="hu-HU"/>
        </w:rPr>
        <w:t xml:space="preserve">bizalmas anyagként kell kezelniük, amelyről harmadik félnek semmiféle </w:t>
      </w:r>
      <w:r>
        <w:rPr>
          <w:rFonts w:ascii="Times New Roman" w:hAnsi="Times New Roman"/>
          <w:lang w:val="hu-HU"/>
        </w:rPr>
        <w:t xml:space="preserve">részletet ki nem szolgáltathatnak. </w:t>
      </w:r>
    </w:p>
    <w:p w:rsidR="00A81E81" w:rsidRDefault="00A81E81" w:rsidP="00DF7022">
      <w:pPr>
        <w:spacing w:before="120"/>
        <w:jc w:val="both"/>
      </w:pPr>
      <w:r>
        <w:t>Sem az Ajánlati dokumentációt, sem annak részeit, vagy másolatait nem lehet másra felhasználni, mint az abban leírt munkák céljára.</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 munkák elvégzésére kötendő szerződés odaítélésére lefolytatott eljárás a </w:t>
      </w:r>
      <w:r>
        <w:rPr>
          <w:rFonts w:ascii="Times New Roman" w:hAnsi="Times New Roman"/>
          <w:b/>
          <w:bCs/>
          <w:lang w:val="hu-HU"/>
        </w:rPr>
        <w:t>201</w:t>
      </w:r>
      <w:r w:rsidR="000B51DA">
        <w:rPr>
          <w:rFonts w:ascii="Times New Roman" w:hAnsi="Times New Roman"/>
          <w:b/>
          <w:bCs/>
          <w:lang w:val="hu-HU"/>
        </w:rPr>
        <w:t>5</w:t>
      </w:r>
      <w:r>
        <w:rPr>
          <w:rFonts w:ascii="Times New Roman" w:hAnsi="Times New Roman"/>
          <w:b/>
          <w:bCs/>
          <w:lang w:val="hu-HU"/>
        </w:rPr>
        <w:t>. évi C</w:t>
      </w:r>
      <w:r w:rsidR="000B51DA">
        <w:rPr>
          <w:rFonts w:ascii="Times New Roman" w:hAnsi="Times New Roman"/>
          <w:b/>
          <w:bCs/>
          <w:lang w:val="hu-HU"/>
        </w:rPr>
        <w:t>XLIII</w:t>
      </w:r>
      <w:r>
        <w:rPr>
          <w:rFonts w:ascii="Times New Roman" w:hAnsi="Times New Roman"/>
          <w:b/>
          <w:bCs/>
          <w:lang w:val="hu-HU"/>
        </w:rPr>
        <w:t>. („Közbeszerzési”) Törvény (Kbt.)</w:t>
      </w:r>
      <w:r>
        <w:rPr>
          <w:rFonts w:ascii="Times New Roman" w:hAnsi="Times New Roman"/>
          <w:lang w:val="hu-HU"/>
        </w:rPr>
        <w:t xml:space="preserve"> alapján kerül lebonyolításra.</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Ajánlatkérő feltételezi, hogy Ajánlattevő ismeri a jelen közbeszerzési </w:t>
      </w:r>
      <w:proofErr w:type="gramStart"/>
      <w:r>
        <w:rPr>
          <w:rFonts w:ascii="Times New Roman" w:hAnsi="Times New Roman"/>
          <w:lang w:val="hu-HU"/>
        </w:rPr>
        <w:t>eljárásra</w:t>
      </w:r>
      <w:proofErr w:type="gramEnd"/>
      <w:r>
        <w:rPr>
          <w:rFonts w:ascii="Times New Roman" w:hAnsi="Times New Roman"/>
          <w:lang w:val="hu-HU"/>
        </w:rPr>
        <w:t xml:space="preserve"> ill. a nyertessel kötendő szerződésre vonatkozó hatályos magyar törvényeket és jogi előírásokat.</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Az Ajánlattevő ajánlatának benyújtásával elismeri, hogy tisztában van a hatályos, valamint az ajánlat megtételekor ismert, a teljesítésre kihatóan hatályossá váló törvényekkel és jogszabályokkal, és ajánlatát ezek figyelembevételével állítja össze.</w:t>
      </w:r>
    </w:p>
    <w:p w:rsidR="00A81E81" w:rsidRDefault="00A81E81" w:rsidP="00E515CC">
      <w:pPr>
        <w:pStyle w:val="B"/>
        <w:spacing w:before="120" w:line="240" w:lineRule="auto"/>
        <w:ind w:left="426" w:hanging="11"/>
        <w:rPr>
          <w:rFonts w:ascii="Times New Roman" w:hAnsi="Times New Roman"/>
          <w:lang w:val="hu-HU"/>
        </w:rPr>
      </w:pPr>
    </w:p>
    <w:p w:rsidR="00A81E81" w:rsidRPr="00EC3675" w:rsidRDefault="00A81E81" w:rsidP="00E515CC">
      <w:r>
        <w:rPr>
          <w:b/>
        </w:rPr>
        <w:t xml:space="preserve">1.1. </w:t>
      </w:r>
      <w:r w:rsidRPr="00EC3675">
        <w:rPr>
          <w:b/>
        </w:rPr>
        <w:t>A közbeszerzési eljárás ismertetése</w:t>
      </w:r>
      <w:r>
        <w:t>:</w:t>
      </w:r>
    </w:p>
    <w:p w:rsidR="00A81E81" w:rsidRDefault="00A81E81" w:rsidP="005E67B0">
      <w:pPr>
        <w:pStyle w:val="Szvegblokk"/>
        <w:spacing w:line="240" w:lineRule="auto"/>
        <w:ind w:left="0" w:right="0"/>
        <w:rPr>
          <w:szCs w:val="24"/>
          <w:u w:val="single"/>
        </w:rPr>
      </w:pPr>
    </w:p>
    <w:p w:rsidR="00FA4AFE" w:rsidRPr="00B15F9C" w:rsidRDefault="00FA4AFE" w:rsidP="00FA4AFE">
      <w:pPr>
        <w:autoSpaceDE w:val="0"/>
        <w:autoSpaceDN w:val="0"/>
        <w:adjustRightInd w:val="0"/>
        <w:spacing w:before="120"/>
        <w:jc w:val="both"/>
        <w:rPr>
          <w:color w:val="000000"/>
        </w:rPr>
      </w:pPr>
      <w:proofErr w:type="gramStart"/>
      <w:r w:rsidRPr="00B04A00">
        <w:rPr>
          <w:color w:val="000000"/>
        </w:rPr>
        <w:t xml:space="preserve">2 </w:t>
      </w:r>
      <w:r>
        <w:rPr>
          <w:color w:val="000000"/>
        </w:rPr>
        <w:t>2</w:t>
      </w:r>
      <w:r w:rsidRPr="00B04A00">
        <w:rPr>
          <w:color w:val="000000"/>
        </w:rPr>
        <w:t>00 000 kWh/év +</w:t>
      </w:r>
      <w:r>
        <w:rPr>
          <w:color w:val="000000"/>
        </w:rPr>
        <w:t xml:space="preserve"> 1</w:t>
      </w:r>
      <w:r w:rsidRPr="00B04A00">
        <w:rPr>
          <w:color w:val="000000"/>
        </w:rPr>
        <w:t xml:space="preserve">0 % (várható felhasználás 2 </w:t>
      </w:r>
      <w:r>
        <w:rPr>
          <w:color w:val="000000"/>
        </w:rPr>
        <w:t>316</w:t>
      </w:r>
      <w:r w:rsidRPr="00B04A00">
        <w:rPr>
          <w:color w:val="000000"/>
        </w:rPr>
        <w:t xml:space="preserve"> </w:t>
      </w:r>
      <w:r>
        <w:rPr>
          <w:color w:val="000000"/>
        </w:rPr>
        <w:t>930</w:t>
      </w:r>
      <w:r w:rsidRPr="00B04A00">
        <w:rPr>
          <w:color w:val="000000"/>
        </w:rPr>
        <w:t xml:space="preserve"> kWh/év) villamos energia szállítása Nagykanizsa</w:t>
      </w:r>
      <w:r>
        <w:rPr>
          <w:color w:val="000000"/>
        </w:rPr>
        <w:t xml:space="preserve"> </w:t>
      </w:r>
      <w:r w:rsidRPr="00B04A00">
        <w:rPr>
          <w:color w:val="000000"/>
        </w:rPr>
        <w:t xml:space="preserve">város közvilágítási rendszere, valamint 2 </w:t>
      </w:r>
      <w:r>
        <w:rPr>
          <w:color w:val="000000"/>
        </w:rPr>
        <w:t>1</w:t>
      </w:r>
      <w:r w:rsidRPr="00B04A00">
        <w:rPr>
          <w:color w:val="000000"/>
        </w:rPr>
        <w:t xml:space="preserve">00 000 kWh/év +40 % (várható felhasználás 2 </w:t>
      </w:r>
      <w:r>
        <w:rPr>
          <w:color w:val="000000"/>
        </w:rPr>
        <w:t>532</w:t>
      </w:r>
      <w:r w:rsidRPr="00B04A00">
        <w:rPr>
          <w:color w:val="000000"/>
        </w:rPr>
        <w:t xml:space="preserve"> </w:t>
      </w:r>
      <w:r>
        <w:rPr>
          <w:color w:val="000000"/>
        </w:rPr>
        <w:t>045</w:t>
      </w:r>
      <w:r w:rsidRPr="00B04A00">
        <w:rPr>
          <w:color w:val="000000"/>
        </w:rPr>
        <w:t xml:space="preserve"> kWh/év</w:t>
      </w:r>
      <w:r>
        <w:rPr>
          <w:color w:val="000000"/>
        </w:rPr>
        <w:t xml:space="preserve"> </w:t>
      </w:r>
      <w:r w:rsidRPr="00B15F9C">
        <w:rPr>
          <w:color w:val="000000"/>
        </w:rPr>
        <w:t>amelyből 62.600 kWh/év a várható HMKE termelés</w:t>
      </w:r>
      <w:r w:rsidRPr="00B04A00">
        <w:rPr>
          <w:color w:val="000000"/>
        </w:rPr>
        <w:t xml:space="preserve">) villamos energia szállítása Nagykanizsa város intézményei részére </w:t>
      </w:r>
      <w:r w:rsidRPr="00B15F9C">
        <w:rPr>
          <w:color w:val="000000"/>
        </w:rPr>
        <w:t xml:space="preserve">(azaz összesen várható villamos energia felhasználás 4.848.975 kWh/év, amelyből 62.600 kWh/év a várható HMKE termelés) - teljes ellátás alapú szerződés keretében, figyelembe véve, hogy a két napelemes háztartási méretű kiserőmű (HMKE) áramtermelésére a leendő kereskedőnek </w:t>
      </w:r>
      <w:r>
        <w:rPr>
          <w:color w:val="000000"/>
        </w:rPr>
        <w:t>jogszabály</w:t>
      </w:r>
      <w:proofErr w:type="gramEnd"/>
      <w:r>
        <w:rPr>
          <w:color w:val="000000"/>
        </w:rPr>
        <w:t xml:space="preserve"> </w:t>
      </w:r>
      <w:proofErr w:type="gramStart"/>
      <w:r>
        <w:rPr>
          <w:color w:val="000000"/>
        </w:rPr>
        <w:t>szerinti</w:t>
      </w:r>
      <w:proofErr w:type="gramEnd"/>
      <w:r>
        <w:rPr>
          <w:color w:val="000000"/>
        </w:rPr>
        <w:t xml:space="preserve"> </w:t>
      </w:r>
      <w:r w:rsidRPr="00B15F9C">
        <w:rPr>
          <w:color w:val="000000"/>
        </w:rPr>
        <w:t>átvételi kötelezettsége van</w:t>
      </w:r>
      <w:r>
        <w:rPr>
          <w:color w:val="000000"/>
        </w:rPr>
        <w:t xml:space="preserve">. </w:t>
      </w:r>
      <w:r w:rsidRPr="00B15F9C">
        <w:rPr>
          <w:color w:val="000000"/>
        </w:rPr>
        <w:t xml:space="preserve">A </w:t>
      </w:r>
      <w:proofErr w:type="spellStart"/>
      <w:r w:rsidRPr="00B15F9C">
        <w:rPr>
          <w:color w:val="000000"/>
        </w:rPr>
        <w:t>HMKE-k</w:t>
      </w:r>
      <w:proofErr w:type="spellEnd"/>
      <w:r w:rsidRPr="00B15F9C">
        <w:rPr>
          <w:color w:val="000000"/>
        </w:rPr>
        <w:t xml:space="preserve"> által termelt villamos energia várható mennyisége csökkenti a villamos energia felhasználás várható mértékét.</w:t>
      </w:r>
    </w:p>
    <w:p w:rsidR="00FA4AFE" w:rsidRDefault="00FA4AFE" w:rsidP="00FA4AFE">
      <w:pPr>
        <w:spacing w:after="120"/>
        <w:jc w:val="both"/>
        <w:rPr>
          <w:color w:val="00000A"/>
        </w:rPr>
      </w:pPr>
    </w:p>
    <w:p w:rsidR="002F52D5" w:rsidRPr="00325B87" w:rsidRDefault="00FA4AFE" w:rsidP="00325B87">
      <w:pPr>
        <w:spacing w:after="120"/>
        <w:jc w:val="both"/>
        <w:rPr>
          <w:color w:val="00000A"/>
        </w:rPr>
      </w:pPr>
      <w:r w:rsidRPr="00FA4AFE">
        <w:rPr>
          <w:color w:val="00000A"/>
        </w:rPr>
        <w:t>A szállított villamos energia termék minősége feleljen meg az EU és a magyarországi követelményeknek: EN 50160, MEH előírások</w:t>
      </w:r>
    </w:p>
    <w:p w:rsidR="00A81E81" w:rsidRDefault="00A81E81" w:rsidP="00E515CC">
      <w:pPr>
        <w:pStyle w:val="Szvegblokk"/>
        <w:spacing w:before="120" w:line="240" w:lineRule="auto"/>
        <w:ind w:left="0"/>
        <w:rPr>
          <w:szCs w:val="24"/>
        </w:rPr>
      </w:pPr>
      <w:bookmarkStart w:id="1" w:name="_Toc299160839"/>
      <w:bookmarkStart w:id="2" w:name="_Toc300379416"/>
      <w:bookmarkStart w:id="3" w:name="_Toc300385255"/>
      <w:bookmarkStart w:id="4" w:name="_Toc329588138"/>
      <w:bookmarkStart w:id="5" w:name="_Toc330183463"/>
      <w:bookmarkStart w:id="6" w:name="_Toc347822059"/>
      <w:bookmarkStart w:id="7" w:name="_Toc396033303"/>
      <w:bookmarkStart w:id="8" w:name="_Toc518447274"/>
      <w:bookmarkStart w:id="9" w:name="_Toc66244037"/>
      <w:bookmarkStart w:id="10" w:name="_Toc66248190"/>
      <w:bookmarkStart w:id="11" w:name="_Toc66507077"/>
      <w:bookmarkStart w:id="12" w:name="_Toc66517216"/>
      <w:bookmarkStart w:id="13" w:name="_Toc66608578"/>
      <w:r>
        <w:rPr>
          <w:szCs w:val="24"/>
        </w:rPr>
        <w:t>A közbeszerzési eljárás és a megvalósítás várható programja:</w:t>
      </w:r>
    </w:p>
    <w:p w:rsidR="00A81E81" w:rsidRDefault="00A81E81" w:rsidP="00E515CC">
      <w:pPr>
        <w:tabs>
          <w:tab w:val="left" w:pos="6521"/>
        </w:tabs>
        <w:ind w:right="-51"/>
      </w:pPr>
    </w:p>
    <w:p w:rsidR="00A81E81" w:rsidRDefault="00A81E81" w:rsidP="00E515CC">
      <w:pPr>
        <w:tabs>
          <w:tab w:val="left" w:pos="6521"/>
        </w:tabs>
        <w:ind w:right="-51"/>
      </w:pPr>
      <w:r>
        <w:t>Ajánlati felhívás és dokumentáció feladása:</w:t>
      </w:r>
      <w:r>
        <w:tab/>
        <w:t>201</w:t>
      </w:r>
      <w:r w:rsidR="00325B87">
        <w:t>6</w:t>
      </w:r>
      <w:r>
        <w:t>.</w:t>
      </w:r>
      <w:r w:rsidR="001333E0">
        <w:t xml:space="preserve"> </w:t>
      </w:r>
      <w:r w:rsidR="00D76339">
        <w:t>12.16.</w:t>
      </w:r>
      <w:r w:rsidR="001333E0">
        <w:tab/>
      </w:r>
      <w:r>
        <w:t xml:space="preserve"> </w:t>
      </w:r>
    </w:p>
    <w:p w:rsidR="00325B87" w:rsidRPr="00325B87" w:rsidRDefault="00325B87" w:rsidP="00E515CC">
      <w:pPr>
        <w:tabs>
          <w:tab w:val="left" w:pos="6521"/>
        </w:tabs>
        <w:ind w:right="-51"/>
        <w:rPr>
          <w:i/>
        </w:rPr>
      </w:pPr>
      <w:r>
        <w:t>Kiegészítő tájékoztatás:</w:t>
      </w:r>
      <w:r>
        <w:tab/>
      </w:r>
      <w:r w:rsidR="00D76339">
        <w:t>2017.01.20.</w:t>
      </w:r>
    </w:p>
    <w:p w:rsidR="00A81E81" w:rsidRDefault="00A81E81" w:rsidP="00E515CC">
      <w:pPr>
        <w:tabs>
          <w:tab w:val="left" w:pos="6521"/>
        </w:tabs>
        <w:ind w:right="-51"/>
      </w:pPr>
      <w:r>
        <w:t>Ajánlatok bontása:</w:t>
      </w:r>
      <w:r>
        <w:tab/>
        <w:t>201</w:t>
      </w:r>
      <w:r w:rsidR="00524780">
        <w:t>7</w:t>
      </w:r>
      <w:r w:rsidR="001333E0">
        <w:t xml:space="preserve">. </w:t>
      </w:r>
      <w:r w:rsidR="00D76339">
        <w:t xml:space="preserve">01.27. </w:t>
      </w:r>
      <w:r>
        <w:t>1</w:t>
      </w:r>
      <w:r w:rsidR="00D76339">
        <w:t>0</w:t>
      </w:r>
      <w:r>
        <w:t>,00 óra</w:t>
      </w:r>
    </w:p>
    <w:p w:rsidR="00325B87" w:rsidRDefault="00325B87" w:rsidP="00E515CC">
      <w:pPr>
        <w:tabs>
          <w:tab w:val="left" w:pos="6521"/>
        </w:tabs>
        <w:ind w:right="-51"/>
      </w:pPr>
      <w:r>
        <w:t>Hiánypótlás, tisztázó kérdés</w:t>
      </w:r>
      <w:r w:rsidR="00D76339">
        <w:tab/>
        <w:t>201</w:t>
      </w:r>
      <w:r w:rsidR="00524780">
        <w:t>7</w:t>
      </w:r>
      <w:r w:rsidR="00D76339">
        <w:t>.01.30.</w:t>
      </w:r>
    </w:p>
    <w:p w:rsidR="00325B87" w:rsidRDefault="000A3000" w:rsidP="00E515CC">
      <w:pPr>
        <w:tabs>
          <w:tab w:val="left" w:pos="6521"/>
        </w:tabs>
        <w:ind w:right="-51"/>
      </w:pPr>
      <w:r>
        <w:t>ESPD</w:t>
      </w:r>
      <w:r w:rsidR="00325B87">
        <w:t xml:space="preserve"> áttekintés</w:t>
      </w:r>
      <w:r w:rsidR="00D76339">
        <w:tab/>
        <w:t>201</w:t>
      </w:r>
      <w:r w:rsidR="00524780">
        <w:t>7</w:t>
      </w:r>
      <w:r w:rsidR="00D76339">
        <w:t>.01.30.</w:t>
      </w:r>
    </w:p>
    <w:p w:rsidR="004818A4" w:rsidRDefault="00325B87" w:rsidP="00E515CC">
      <w:pPr>
        <w:tabs>
          <w:tab w:val="left" w:pos="6521"/>
        </w:tabs>
        <w:ind w:right="-51"/>
      </w:pPr>
      <w:r>
        <w:t>Előzetes értékelés</w:t>
      </w:r>
      <w:r w:rsidR="00D76339">
        <w:tab/>
        <w:t>201</w:t>
      </w:r>
      <w:r w:rsidR="00524780">
        <w:t>7</w:t>
      </w:r>
      <w:r w:rsidR="00D76339">
        <w:t>.01.30.</w:t>
      </w:r>
    </w:p>
    <w:p w:rsidR="00325B87" w:rsidRDefault="00325B87" w:rsidP="00E515CC">
      <w:pPr>
        <w:tabs>
          <w:tab w:val="left" w:pos="6521"/>
        </w:tabs>
        <w:ind w:right="-51"/>
      </w:pPr>
      <w:r>
        <w:t>Igazolások csatolása</w:t>
      </w:r>
      <w:r w:rsidR="00D76339">
        <w:tab/>
        <w:t>201</w:t>
      </w:r>
      <w:r w:rsidR="00524780">
        <w:t>7</w:t>
      </w:r>
      <w:r w:rsidR="00D76339">
        <w:t>.02.06.</w:t>
      </w:r>
    </w:p>
    <w:p w:rsidR="00325B87" w:rsidRDefault="00325B87" w:rsidP="00E515CC">
      <w:pPr>
        <w:tabs>
          <w:tab w:val="left" w:pos="6521"/>
        </w:tabs>
        <w:ind w:right="-51"/>
      </w:pPr>
      <w:r>
        <w:t>Nyertes ajánlat értékelése</w:t>
      </w:r>
      <w:r w:rsidR="00D76339">
        <w:tab/>
        <w:t>201</w:t>
      </w:r>
      <w:r w:rsidR="00524780">
        <w:t>7</w:t>
      </w:r>
      <w:r w:rsidR="00D76339">
        <w:t>.02.06.</w:t>
      </w:r>
    </w:p>
    <w:p w:rsidR="00A81E81" w:rsidRDefault="00A81E81" w:rsidP="00E515CC">
      <w:pPr>
        <w:tabs>
          <w:tab w:val="left" w:pos="6521"/>
        </w:tabs>
        <w:ind w:right="-51"/>
      </w:pPr>
      <w:r>
        <w:t>Összegezés megküldése</w:t>
      </w:r>
      <w:r>
        <w:tab/>
        <w:t>ajánlatok bontását követő</w:t>
      </w:r>
    </w:p>
    <w:p w:rsidR="00A81E81" w:rsidRDefault="00A81E81" w:rsidP="00E515CC">
      <w:pPr>
        <w:tabs>
          <w:tab w:val="left" w:pos="6521"/>
        </w:tabs>
        <w:ind w:right="-51"/>
      </w:pPr>
      <w:r>
        <w:lastRenderedPageBreak/>
        <w:tab/>
      </w:r>
      <w:r w:rsidR="000A3000">
        <w:t>3</w:t>
      </w:r>
      <w:r>
        <w:t>0 napon belül</w:t>
      </w:r>
    </w:p>
    <w:p w:rsidR="002F52D5" w:rsidRDefault="00A81E81" w:rsidP="002F52D5">
      <w:pPr>
        <w:tabs>
          <w:tab w:val="left" w:pos="6521"/>
        </w:tabs>
        <w:ind w:right="-51"/>
      </w:pPr>
      <w:r>
        <w:t>Szerződéskötés:</w:t>
      </w:r>
      <w:r>
        <w:tab/>
      </w:r>
      <w:r w:rsidR="002F52D5">
        <w:t xml:space="preserve">Kbt. </w:t>
      </w:r>
      <w:r w:rsidR="00325B87">
        <w:t>131</w:t>
      </w:r>
      <w:r w:rsidR="002F52D5">
        <w:t xml:space="preserve">. § szerint </w:t>
      </w:r>
    </w:p>
    <w:p w:rsidR="002F52D5" w:rsidRDefault="002F52D5" w:rsidP="002F52D5">
      <w:pPr>
        <w:tabs>
          <w:tab w:val="left" w:pos="6521"/>
        </w:tabs>
        <w:ind w:right="-51"/>
      </w:pPr>
    </w:p>
    <w:p w:rsidR="00325B87" w:rsidRDefault="00325B87" w:rsidP="002F52D5">
      <w:pPr>
        <w:tabs>
          <w:tab w:val="left" w:pos="6521"/>
        </w:tabs>
        <w:ind w:right="-51"/>
      </w:pPr>
    </w:p>
    <w:p w:rsidR="00325B87" w:rsidRDefault="00325B87" w:rsidP="002F52D5">
      <w:pPr>
        <w:tabs>
          <w:tab w:val="left" w:pos="6521"/>
        </w:tabs>
        <w:ind w:right="-51"/>
      </w:pPr>
      <w:r>
        <w:t>(</w:t>
      </w:r>
      <w:r w:rsidR="00FD7945">
        <w:t>ESPD</w:t>
      </w:r>
      <w:r>
        <w:t xml:space="preserve"> = Egységes Európai Közbeszerzési Dokumentum</w:t>
      </w:r>
      <w:r w:rsidR="00AB4D20">
        <w:t xml:space="preserve"> a Kbt. 3. § 5. pont szerint: a Kbt. Második Rész alkalmazásában a kizáró okok fenn nem állása, az alkalmassági követelményeknek való megfelelés, illetve a 82. § (5) bekezdés szerinti objektív kritériumok teljesülése </w:t>
      </w:r>
      <w:r w:rsidR="00AB4D20" w:rsidRPr="00AB4D20">
        <w:rPr>
          <w:b/>
        </w:rPr>
        <w:t>előzetes igazolását</w:t>
      </w:r>
      <w:r w:rsidR="00AB4D20">
        <w:t xml:space="preserve"> szolgáló dokumentum, amely a gazdasági szereplőnek az Európai Bizottság által meghatározott egységes formanyomtatvány szerint tett nyilatkozatát tartalmazza;</w:t>
      </w:r>
      <w:r>
        <w:t>)</w:t>
      </w:r>
    </w:p>
    <w:p w:rsidR="00A81E81" w:rsidRDefault="002F52D5" w:rsidP="002F52D5">
      <w:pPr>
        <w:tabs>
          <w:tab w:val="left" w:pos="6521"/>
        </w:tabs>
        <w:ind w:right="-51"/>
      </w:pPr>
      <w:r>
        <w:tab/>
        <w:t xml:space="preserve">                                                                                                          </w:t>
      </w:r>
    </w:p>
    <w:p w:rsidR="00A81E81" w:rsidRPr="00A64651" w:rsidRDefault="00A81E81" w:rsidP="00DF7022">
      <w:pPr>
        <w:jc w:val="both"/>
        <w:rPr>
          <w:b/>
        </w:rPr>
      </w:pPr>
      <w:r w:rsidRPr="00A64651">
        <w:rPr>
          <w:b/>
        </w:rPr>
        <w:t xml:space="preserve">1.2. A dokumentáció </w:t>
      </w:r>
    </w:p>
    <w:p w:rsidR="00A81E81" w:rsidRDefault="00A81E81" w:rsidP="00DF7022">
      <w:pPr>
        <w:jc w:val="both"/>
      </w:pPr>
    </w:p>
    <w:p w:rsidR="00A81E81" w:rsidRDefault="00A81E81" w:rsidP="00DF7022">
      <w:pPr>
        <w:jc w:val="both"/>
      </w:pPr>
      <w:r w:rsidRPr="00752D0E">
        <w:t xml:space="preserve">A dokumentáció az ajánlati felhívással </w:t>
      </w:r>
      <w:r w:rsidRPr="009579AE">
        <w:t xml:space="preserve">együtt kezelendő. </w:t>
      </w: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6D29A1">
        <w:t>mintának megfelelő tartalommal</w:t>
      </w:r>
      <w:r>
        <w:t xml:space="preserve"> kell csatolni.</w:t>
      </w:r>
    </w:p>
    <w:p w:rsidR="00A81E81" w:rsidRDefault="00A81E81" w:rsidP="00DF7022">
      <w:pPr>
        <w:jc w:val="both"/>
        <w:rPr>
          <w:b/>
        </w:rPr>
      </w:pPr>
    </w:p>
    <w:p w:rsidR="00A81E81" w:rsidRPr="00A64651" w:rsidRDefault="00A81E81" w:rsidP="00DF7022">
      <w:pPr>
        <w:jc w:val="both"/>
        <w:rPr>
          <w:b/>
        </w:rPr>
      </w:pPr>
      <w:r w:rsidRPr="00A64651">
        <w:rPr>
          <w:b/>
        </w:rPr>
        <w:t>1.3. Az ajánlattétel költségei</w:t>
      </w:r>
    </w:p>
    <w:p w:rsidR="00A81E81" w:rsidRDefault="00A81E81" w:rsidP="00DF7022">
      <w:pPr>
        <w:ind w:left="400"/>
        <w:jc w:val="both"/>
      </w:pPr>
    </w:p>
    <w:p w:rsidR="00A81E81" w:rsidRDefault="00A81E81" w:rsidP="00353586">
      <w:pPr>
        <w:jc w:val="both"/>
      </w:pPr>
      <w:r>
        <w:t xml:space="preserve">Ajánlattevőknek kell viselnie minden, az ajánlat elkészítésével és benyújtásával kapcsolatban felmerülő költséget. </w:t>
      </w:r>
    </w:p>
    <w:p w:rsidR="00A81E81" w:rsidRDefault="00A81E81" w:rsidP="00353586">
      <w:pPr>
        <w:jc w:val="both"/>
      </w:pPr>
    </w:p>
    <w:p w:rsidR="00A81E81" w:rsidRPr="009A4EA3" w:rsidRDefault="00A81E81" w:rsidP="009A4EA3">
      <w:pPr>
        <w:tabs>
          <w:tab w:val="left" w:pos="6521"/>
        </w:tabs>
        <w:ind w:right="-51"/>
      </w:pPr>
      <w:r w:rsidRPr="00353586">
        <w:rPr>
          <w:b/>
        </w:rPr>
        <w:t>1.4 . Mellékletek</w:t>
      </w:r>
    </w:p>
    <w:p w:rsidR="00D26139" w:rsidRDefault="00D26139" w:rsidP="00D26139">
      <w:pPr>
        <w:jc w:val="both"/>
      </w:pPr>
    </w:p>
    <w:p w:rsidR="00A81E81" w:rsidRDefault="00D26139" w:rsidP="00D26139">
      <w:pPr>
        <w:jc w:val="both"/>
      </w:pPr>
      <w:r>
        <w:t>2_</w:t>
      </w:r>
      <w:r w:rsidR="002F52D5">
        <w:t xml:space="preserve">Dokumentáció - </w:t>
      </w:r>
      <w:r w:rsidR="00A81E81">
        <w:t>Nyilatkozat minták</w:t>
      </w:r>
    </w:p>
    <w:p w:rsidR="00452C36" w:rsidRDefault="00452C36" w:rsidP="00D26139">
      <w:pPr>
        <w:jc w:val="both"/>
      </w:pPr>
      <w:r>
        <w:t>3_</w:t>
      </w:r>
      <w:r w:rsidR="00FD7945">
        <w:t>ESPD</w:t>
      </w:r>
    </w:p>
    <w:p w:rsidR="00A81E81" w:rsidRDefault="00452C36" w:rsidP="00D26139">
      <w:pPr>
        <w:jc w:val="both"/>
      </w:pPr>
      <w:r>
        <w:t>4</w:t>
      </w:r>
      <w:r w:rsidR="00D26139">
        <w:t>_</w:t>
      </w:r>
      <w:r w:rsidR="002F52D5">
        <w:t>Adásvételi szerződés</w:t>
      </w:r>
    </w:p>
    <w:p w:rsidR="00A81E81" w:rsidRDefault="00452C36" w:rsidP="00D26139">
      <w:pPr>
        <w:jc w:val="both"/>
      </w:pPr>
      <w:r>
        <w:t>5</w:t>
      </w:r>
      <w:r w:rsidR="00D26139">
        <w:t>_</w:t>
      </w:r>
      <w:r w:rsidR="00A81E81">
        <w:t>Műszaki-szakmai tartalom</w:t>
      </w:r>
      <w:r w:rsidR="002F52D5">
        <w:t xml:space="preserve"> (</w:t>
      </w:r>
      <w:proofErr w:type="spellStart"/>
      <w:r w:rsidR="00D26139">
        <w:t>excel</w:t>
      </w:r>
      <w:proofErr w:type="spellEnd"/>
      <w:r w:rsidR="00D26139">
        <w:t xml:space="preserve"> táblázat szerint</w:t>
      </w:r>
      <w:r w:rsidR="000A3000">
        <w:t xml:space="preserve">, </w:t>
      </w:r>
      <w:proofErr w:type="gramStart"/>
      <w:r w:rsidR="000A3000">
        <w:t xml:space="preserve">T-görbék </w:t>
      </w:r>
      <w:r w:rsidR="002F52D5">
        <w:t>)</w:t>
      </w:r>
      <w:proofErr w:type="gramEnd"/>
    </w:p>
    <w:p w:rsidR="00A81E81" w:rsidRDefault="00A81E81" w:rsidP="00353586">
      <w:pPr>
        <w:jc w:val="both"/>
      </w:pPr>
    </w:p>
    <w:p w:rsidR="00A81E81" w:rsidRPr="00353586" w:rsidRDefault="00A81E81" w:rsidP="00353586">
      <w:pPr>
        <w:pStyle w:val="Norml0"/>
        <w:spacing w:after="120" w:line="240" w:lineRule="atLeast"/>
        <w:rPr>
          <w:rFonts w:ascii="Times New Roman" w:hAnsi="Times New Roman"/>
          <w:b/>
          <w:sz w:val="24"/>
        </w:rPr>
      </w:pPr>
      <w:r w:rsidRPr="00353586">
        <w:rPr>
          <w:rFonts w:ascii="Times New Roman" w:hAnsi="Times New Roman"/>
          <w:b/>
          <w:sz w:val="24"/>
        </w:rPr>
        <w:t>2. AJÁNLATTEVŐK KÖRE</w:t>
      </w:r>
    </w:p>
    <w:p w:rsidR="00D30815" w:rsidRDefault="00D30815" w:rsidP="00D30815"/>
    <w:p w:rsidR="00D30815" w:rsidRDefault="00D30815" w:rsidP="00D30815">
      <w:r>
        <w:t>2.1.  Közös ajánlattevők (Kbt. 35.</w:t>
      </w:r>
      <w:proofErr w:type="gramStart"/>
      <w:r>
        <w:t>§ )</w:t>
      </w:r>
      <w:proofErr w:type="gramEnd"/>
    </w:p>
    <w:p w:rsidR="00D30815" w:rsidRDefault="00D30815" w:rsidP="00D30815"/>
    <w:p w:rsidR="00D30815" w:rsidRDefault="00D30815" w:rsidP="00D30815">
      <w:pPr>
        <w:pStyle w:val="C1alatt"/>
        <w:spacing w:after="120" w:line="240" w:lineRule="atLeast"/>
        <w:rPr>
          <w:rFonts w:ascii="Times New Roman" w:hAnsi="Times New Roman"/>
          <w:sz w:val="24"/>
        </w:rPr>
      </w:pPr>
      <w:r>
        <w:rPr>
          <w:rFonts w:ascii="Times New Roman" w:hAnsi="Times New Roman"/>
          <w:sz w:val="24"/>
        </w:rPr>
        <w:t>Több gazdasági szereplő közösen is tehet ajánlatot. Közös ajánlattétel esetén:</w:t>
      </w:r>
    </w:p>
    <w:p w:rsidR="00D30815" w:rsidRPr="009A24D9" w:rsidRDefault="00D30815" w:rsidP="00D30815">
      <w:pPr>
        <w:pStyle w:val="C1alatt"/>
        <w:tabs>
          <w:tab w:val="left" w:pos="360"/>
        </w:tabs>
        <w:spacing w:after="120" w:line="240" w:lineRule="atLeast"/>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w:t>
      </w:r>
      <w:r>
        <w:rPr>
          <w:rFonts w:ascii="Times New Roman" w:hAnsi="Times New Roman"/>
          <w:sz w:val="24"/>
        </w:rPr>
        <w:tab/>
      </w:r>
      <w:r w:rsidRPr="009A24D9">
        <w:rPr>
          <w:rFonts w:ascii="Times New Roman" w:hAnsi="Times New Roman"/>
          <w:sz w:val="24"/>
        </w:rPr>
        <w:t>Az ajánlat felolvasólapját valamint az ajánlati nyilatkozatot valamennyi közös ajánlattevőnek cégszerűen alá kell írni.</w:t>
      </w:r>
    </w:p>
    <w:p w:rsidR="00D30815" w:rsidRDefault="00D30815" w:rsidP="00D30815">
      <w:pPr>
        <w:pStyle w:val="C1alatt"/>
        <w:tabs>
          <w:tab w:val="left" w:pos="360"/>
        </w:tabs>
        <w:spacing w:after="120" w:line="240" w:lineRule="atLeast"/>
        <w:rPr>
          <w:rFonts w:ascii="Times New Roman" w:hAnsi="Times New Roman"/>
          <w:sz w:val="24"/>
        </w:rPr>
      </w:pPr>
      <w:r>
        <w:rPr>
          <w:rFonts w:ascii="Times New Roman" w:hAnsi="Times New Roman"/>
          <w:sz w:val="24"/>
        </w:rPr>
        <w:t>b)</w:t>
      </w: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 xml:space="preserve"> közös ajánlattevők megállapodásának egy eredeti példányát kell benyújtani az ajánlattal  együtt. A megállapodásban fel kell tüntetni a teljesítés partnerek közötti megosztását, tartalmaznia kell </w:t>
      </w:r>
      <w:r w:rsidRPr="00D774FF">
        <w:rPr>
          <w:rFonts w:ascii="Times New Roman" w:hAnsi="Times New Roman"/>
          <w:sz w:val="24"/>
        </w:rPr>
        <w:t>a képviselő cég meghatalmazását</w:t>
      </w:r>
      <w:r>
        <w:rPr>
          <w:rFonts w:ascii="Times New Roman" w:hAnsi="Times New Roman"/>
          <w:sz w:val="24"/>
        </w:rPr>
        <w:t xml:space="preserve">, és az ajánlattevők nyilatkozatát arra vonatkozóan, hogy Ajánlatkérő felé egyetemlegesen felelősek a szerződés teljesítéséért. </w:t>
      </w:r>
    </w:p>
    <w:p w:rsidR="00D30815" w:rsidRDefault="00D30815" w:rsidP="00D30815">
      <w:pPr>
        <w:pStyle w:val="C1alatt"/>
        <w:spacing w:after="120" w:line="240" w:lineRule="atLeast"/>
        <w:rPr>
          <w:rFonts w:ascii="Times New Roman" w:hAnsi="Times New Roman"/>
          <w:sz w:val="24"/>
        </w:rPr>
      </w:pPr>
      <w:r>
        <w:rPr>
          <w:rFonts w:ascii="Times New Roman" w:hAnsi="Times New Roman"/>
          <w:sz w:val="24"/>
        </w:rPr>
        <w:t>Az egyes eljárási cselekmények illetve a szerződés teljesítését és pénzügyi lebonyolítását kizárólag a képviselő cégen keresztül lehet végrehajtani.</w:t>
      </w:r>
    </w:p>
    <w:p w:rsidR="00D30815" w:rsidRDefault="00D30815" w:rsidP="00D30815">
      <w:pPr>
        <w:pStyle w:val="Norml0"/>
        <w:spacing w:line="283" w:lineRule="atLeast"/>
        <w:rPr>
          <w:rFonts w:ascii="Times New Roman" w:hAnsi="Times New Roman"/>
          <w:sz w:val="24"/>
        </w:rPr>
      </w:pPr>
    </w:p>
    <w:p w:rsidR="00D30815" w:rsidRDefault="00D30815" w:rsidP="00D30815">
      <w:pPr>
        <w:pStyle w:val="Norml0"/>
        <w:jc w:val="left"/>
        <w:rPr>
          <w:rFonts w:ascii="Times New Roman" w:hAnsi="Times New Roman"/>
          <w:sz w:val="24"/>
        </w:rPr>
      </w:pPr>
      <w:r>
        <w:rPr>
          <w:rFonts w:ascii="Times New Roman" w:hAnsi="Times New Roman"/>
          <w:sz w:val="24"/>
        </w:rPr>
        <w:t xml:space="preserve"> 2.2</w:t>
      </w:r>
      <w:r>
        <w:rPr>
          <w:rFonts w:ascii="Times New Roman" w:hAnsi="Times New Roman"/>
          <w:sz w:val="24"/>
        </w:rPr>
        <w:tab/>
        <w:t>Alvállalkozók (Kbt. 3.§ 2. pont)</w:t>
      </w:r>
    </w:p>
    <w:p w:rsidR="00D30815" w:rsidRDefault="00D30815" w:rsidP="00D30815">
      <w:pPr>
        <w:pStyle w:val="Norml0"/>
        <w:rPr>
          <w:rFonts w:ascii="Times New Roman" w:hAnsi="Times New Roman"/>
          <w:sz w:val="24"/>
        </w:rPr>
      </w:pPr>
      <w:r>
        <w:rPr>
          <w:rFonts w:ascii="Times New Roman" w:hAnsi="Times New Roman"/>
          <w:sz w:val="24"/>
        </w:rPr>
        <w:t>Ajánlatkérő nem írja elő az ajánlatban az alvállalkozók bemutatását, de a Kbt. 138. § (3) bekezdés alapján</w:t>
      </w:r>
      <w:r w:rsidRPr="00AF326C">
        <w:rPr>
          <w:rFonts w:ascii="Times New Roman" w:hAnsi="Times New Roman"/>
          <w:sz w:val="24"/>
        </w:rPr>
        <w:t xml:space="preserve"> nyertes ajánlattevő legkésőbb a szerződés megkötésének időpontjában </w:t>
      </w:r>
      <w:r w:rsidRPr="00AF326C">
        <w:rPr>
          <w:rFonts w:ascii="Times New Roman" w:hAnsi="Times New Roman"/>
          <w:sz w:val="24"/>
        </w:rPr>
        <w:lastRenderedPageBreak/>
        <w:t>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A81E81" w:rsidRDefault="00A81E81" w:rsidP="00353586">
      <w:pPr>
        <w:pStyle w:val="NormlWeb"/>
        <w:spacing w:before="0" w:beforeAutospacing="0" w:after="0" w:afterAutospacing="0"/>
        <w:ind w:right="150"/>
        <w:jc w:val="both"/>
        <w:rPr>
          <w:b/>
        </w:rPr>
      </w:pPr>
    </w:p>
    <w:p w:rsidR="00A81E81" w:rsidRPr="00956FFB" w:rsidRDefault="00A81E81" w:rsidP="00353586">
      <w:pPr>
        <w:jc w:val="both"/>
        <w:rPr>
          <w:b/>
          <w:iCs/>
        </w:rPr>
      </w:pPr>
      <w:r w:rsidRPr="00956FFB">
        <w:rPr>
          <w:b/>
        </w:rPr>
        <w:t>2.</w:t>
      </w:r>
      <w:r w:rsidR="00D30815">
        <w:rPr>
          <w:b/>
        </w:rPr>
        <w:t>2</w:t>
      </w:r>
      <w:r w:rsidRPr="00956FFB">
        <w:rPr>
          <w:b/>
        </w:rPr>
        <w:t>. G</w:t>
      </w:r>
      <w:r w:rsidRPr="00956FFB">
        <w:rPr>
          <w:b/>
          <w:iCs/>
        </w:rPr>
        <w:t>azdasági szereplő</w:t>
      </w:r>
    </w:p>
    <w:p w:rsidR="00A81E81" w:rsidRPr="00150A5A" w:rsidRDefault="00A81E81" w:rsidP="00353586">
      <w:pPr>
        <w:jc w:val="both"/>
        <w:rPr>
          <w:rFonts w:ascii="Times" w:hAnsi="Times"/>
          <w:i/>
          <w:iCs/>
          <w:sz w:val="16"/>
          <w:szCs w:val="16"/>
        </w:rPr>
      </w:pPr>
    </w:p>
    <w:p w:rsidR="00A81E81" w:rsidRPr="008E08A5" w:rsidRDefault="00A81E81" w:rsidP="002265D0">
      <w:pPr>
        <w:jc w:val="both"/>
      </w:pPr>
      <w:r w:rsidRPr="008E08A5">
        <w:t xml:space="preserve">Gazdasági szereplő bármely természetes személy, jogi személy, </w:t>
      </w:r>
      <w:r w:rsidR="00D30815">
        <w:t xml:space="preserve">egyéni cég vagy </w:t>
      </w:r>
      <w:r w:rsidRPr="008E08A5">
        <w:t>személyes joga szerint jogképes szervezet</w:t>
      </w:r>
      <w:r w:rsidR="00D30815">
        <w:t xml:space="preserve">, vagy ilyen személyek </w:t>
      </w:r>
      <w:r w:rsidR="00675D70">
        <w:t>vagy szervezet csoportja, aki</w:t>
      </w:r>
      <w:r w:rsidRPr="008E08A5">
        <w:t>, illetve amely a piacon építési beruházások kivitelezését, és/vagy építmények építését, áruk szállítását vagy szolgáltatások nyújtását kínálja.</w:t>
      </w:r>
    </w:p>
    <w:p w:rsidR="00A81E81" w:rsidRPr="00594DE5" w:rsidRDefault="00A81E81" w:rsidP="00353586">
      <w:pPr>
        <w:ind w:left="400"/>
        <w:jc w:val="both"/>
        <w:rPr>
          <w:b/>
        </w:rPr>
      </w:pPr>
    </w:p>
    <w:p w:rsidR="00A81E81" w:rsidRPr="00594DE5" w:rsidRDefault="00A81E81" w:rsidP="00353586">
      <w:pPr>
        <w:ind w:left="400" w:hanging="400"/>
        <w:jc w:val="both"/>
        <w:rPr>
          <w:b/>
        </w:rPr>
      </w:pPr>
      <w:r w:rsidRPr="00594DE5">
        <w:rPr>
          <w:b/>
        </w:rPr>
        <w:t>2.</w:t>
      </w:r>
      <w:r w:rsidR="00675D70">
        <w:rPr>
          <w:b/>
        </w:rPr>
        <w:t>3</w:t>
      </w:r>
      <w:r w:rsidRPr="00594DE5">
        <w:rPr>
          <w:b/>
        </w:rPr>
        <w:t>.</w:t>
      </w:r>
      <w:r w:rsidRPr="00594DE5">
        <w:rPr>
          <w:b/>
        </w:rPr>
        <w:tab/>
        <w:t>A kapacitásait rendelkezésre bocsátó szervezet</w:t>
      </w:r>
    </w:p>
    <w:p w:rsidR="00A81E81" w:rsidRPr="00B03354" w:rsidRDefault="00A81E81" w:rsidP="00353586">
      <w:pPr>
        <w:ind w:left="400" w:hanging="400"/>
        <w:jc w:val="both"/>
        <w:rPr>
          <w:b/>
          <w:i/>
          <w:sz w:val="16"/>
          <w:szCs w:val="16"/>
        </w:rPr>
      </w:pPr>
    </w:p>
    <w:p w:rsidR="00A81E81" w:rsidRPr="008E08A5" w:rsidRDefault="00A81E81" w:rsidP="002265D0">
      <w:pPr>
        <w:jc w:val="both"/>
      </w:pPr>
      <w:r w:rsidRPr="008E08A5">
        <w:t xml:space="preserve">Az előírt alkalmassági követelményeknek az ajánlattevő bármely más szervezet (vagy személy) kapacitására támaszkodva is megfelelhet, a közöttük fennálló kapcsolat jogi jellegétől függetlenül, a </w:t>
      </w:r>
      <w:r w:rsidRPr="008E08A5">
        <w:rPr>
          <w:rFonts w:ascii="Times" w:hAnsi="Times" w:cs="Times"/>
        </w:rPr>
        <w:t>következő esetekben:</w:t>
      </w:r>
    </w:p>
    <w:p w:rsidR="00A81E81" w:rsidRPr="008E08A5" w:rsidRDefault="00A81E81" w:rsidP="00353586">
      <w:pPr>
        <w:pStyle w:val="NormlWeb"/>
        <w:spacing w:before="0" w:beforeAutospacing="0" w:after="0" w:afterAutospacing="0"/>
        <w:ind w:left="700" w:hanging="200"/>
        <w:jc w:val="both"/>
        <w:rPr>
          <w:rFonts w:ascii="Times" w:hAnsi="Times" w:cs="Times"/>
          <w:iCs/>
          <w:sz w:val="16"/>
          <w:szCs w:val="16"/>
        </w:rPr>
      </w:pPr>
    </w:p>
    <w:p w:rsidR="00A81E81" w:rsidRPr="008E08A5" w:rsidRDefault="00A81E81" w:rsidP="00353586">
      <w:pPr>
        <w:pStyle w:val="NormlWeb"/>
        <w:spacing w:before="0" w:beforeAutospacing="0" w:after="0" w:afterAutospacing="0"/>
        <w:ind w:left="700" w:hanging="200"/>
        <w:jc w:val="both"/>
        <w:rPr>
          <w:rFonts w:ascii="Times" w:hAnsi="Times" w:cs="Times"/>
          <w:iCs/>
        </w:rPr>
      </w:pPr>
      <w:proofErr w:type="gramStart"/>
      <w:r w:rsidRPr="008E08A5">
        <w:rPr>
          <w:rFonts w:ascii="Times" w:hAnsi="Times" w:cs="Times"/>
          <w:iCs/>
        </w:rPr>
        <w:t xml:space="preserve">Kbt.  </w:t>
      </w:r>
      <w:r w:rsidR="00B308FF">
        <w:rPr>
          <w:rFonts w:ascii="Times" w:hAnsi="Times" w:cs="Times"/>
          <w:iCs/>
        </w:rPr>
        <w:t>6</w:t>
      </w:r>
      <w:r w:rsidRPr="008E08A5">
        <w:rPr>
          <w:rFonts w:ascii="Times" w:hAnsi="Times" w:cs="Times"/>
          <w:iCs/>
        </w:rPr>
        <w:t>5.</w:t>
      </w:r>
      <w:proofErr w:type="gramEnd"/>
      <w:r w:rsidRPr="008E08A5">
        <w:rPr>
          <w:rFonts w:ascii="Times" w:hAnsi="Times" w:cs="Times"/>
          <w:iCs/>
        </w:rPr>
        <w:t xml:space="preserve">§ </w:t>
      </w:r>
    </w:p>
    <w:p w:rsidR="00A81E81" w:rsidRPr="008E08A5" w:rsidRDefault="00A81E81" w:rsidP="00353586">
      <w:pPr>
        <w:ind w:left="400"/>
        <w:jc w:val="both"/>
        <w:rPr>
          <w:sz w:val="16"/>
          <w:szCs w:val="16"/>
        </w:rPr>
      </w:pPr>
    </w:p>
    <w:p w:rsidR="00B308FF" w:rsidRPr="00B308FF" w:rsidRDefault="00B308FF" w:rsidP="00B308FF">
      <w:pPr>
        <w:pStyle w:val="B"/>
        <w:spacing w:before="0"/>
        <w:ind w:left="0" w:right="150"/>
        <w:rPr>
          <w:szCs w:val="22"/>
          <w:lang w:val="hu-HU"/>
        </w:rPr>
      </w:pPr>
      <w:r>
        <w:rPr>
          <w:szCs w:val="22"/>
          <w:lang w:val="hu-HU"/>
        </w:rPr>
        <w:t xml:space="preserve">„(7) </w:t>
      </w:r>
      <w:r w:rsidRPr="00B308FF">
        <w:rPr>
          <w:szCs w:val="22"/>
          <w:lang w:val="hu-HU"/>
        </w:rPr>
        <w:t xml:space="preserve">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B308FF">
        <w:rPr>
          <w:szCs w:val="22"/>
          <w:lang w:val="hu-HU"/>
        </w:rPr>
        <w:t>ezen</w:t>
      </w:r>
      <w:proofErr w:type="gramEnd"/>
      <w:r w:rsidRPr="00B308FF">
        <w:rPr>
          <w:szCs w:val="22"/>
          <w:lang w:val="hu-HU"/>
        </w:rPr>
        <w:t xml:space="preserve"> szervezet erőforrására vagy arra is támaszkodik. A</w:t>
      </w:r>
      <w:r>
        <w:rPr>
          <w:szCs w:val="22"/>
          <w:lang w:val="hu-HU"/>
        </w:rPr>
        <w:t xml:space="preserve"> Kbt. 65. §</w:t>
      </w:r>
      <w:r w:rsidRPr="00B308FF">
        <w:rPr>
          <w:szCs w:val="22"/>
          <w:lang w:val="hu-HU"/>
        </w:rPr>
        <w:t xml:space="preserve">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Pr>
          <w:szCs w:val="22"/>
          <w:lang w:val="hu-HU"/>
        </w:rPr>
        <w:t>”</w:t>
      </w:r>
    </w:p>
    <w:p w:rsidR="00B308FF" w:rsidRDefault="00B308FF" w:rsidP="00B308FF">
      <w:pPr>
        <w:pStyle w:val="B"/>
        <w:spacing w:before="0"/>
        <w:ind w:left="0" w:right="150"/>
        <w:rPr>
          <w:szCs w:val="22"/>
          <w:lang w:val="hu-HU"/>
        </w:rPr>
      </w:pPr>
    </w:p>
    <w:p w:rsidR="00B308FF" w:rsidRPr="00B308FF" w:rsidRDefault="00B308FF" w:rsidP="00B308FF">
      <w:pPr>
        <w:pStyle w:val="B"/>
        <w:spacing w:before="0"/>
        <w:ind w:left="0" w:right="150"/>
        <w:rPr>
          <w:szCs w:val="22"/>
          <w:lang w:val="hu-HU"/>
        </w:rPr>
      </w:pPr>
      <w:r>
        <w:rPr>
          <w:szCs w:val="22"/>
          <w:lang w:val="hu-HU"/>
        </w:rPr>
        <w:t>„</w:t>
      </w:r>
      <w:r w:rsidRPr="00B308FF">
        <w:rPr>
          <w:szCs w:val="22"/>
          <w:lang w:val="hu-HU"/>
        </w:rPr>
        <w:t xml:space="preserve">(8) Az a szervezet, amelynek adatait az ajánlattevő vagy részvételre jelentkező a gazdasági és pénzügyi alkalmasság igazolásához felhasználja, a </w:t>
      </w:r>
      <w:hyperlink r:id="rId12" w:history="1">
        <w:r w:rsidRPr="009A24D9">
          <w:rPr>
            <w:rStyle w:val="Hiperhivatkozs"/>
            <w:color w:val="auto"/>
            <w:szCs w:val="22"/>
            <w:u w:val="none"/>
            <w:lang w:val="hu-HU"/>
          </w:rPr>
          <w:t>Ptk. 6:419. §</w:t>
        </w:r>
        <w:proofErr w:type="spellStart"/>
        <w:r w:rsidRPr="009A24D9">
          <w:rPr>
            <w:rStyle w:val="Hiperhivatkozs"/>
            <w:color w:val="auto"/>
            <w:szCs w:val="22"/>
            <w:u w:val="none"/>
            <w:lang w:val="hu-HU"/>
          </w:rPr>
          <w:t>-ában</w:t>
        </w:r>
        <w:proofErr w:type="spellEnd"/>
      </w:hyperlink>
      <w:r w:rsidRPr="00B308FF">
        <w:rPr>
          <w:szCs w:val="22"/>
          <w:lang w:val="hu-HU"/>
        </w:rPr>
        <w:t xml:space="preserve"> foglaltak szerint kezesként felel az ajánlatkérőt az ajánlattevő teljesítésének elmaradásával vagy hibás teljesítésével összefüggésben ért kár megtérítéséért.</w:t>
      </w:r>
      <w:r>
        <w:rPr>
          <w:szCs w:val="22"/>
          <w:lang w:val="hu-HU"/>
        </w:rPr>
        <w:t>”</w:t>
      </w:r>
    </w:p>
    <w:p w:rsidR="00A81E81" w:rsidRDefault="00A81E81" w:rsidP="002265D0">
      <w:pPr>
        <w:pStyle w:val="B"/>
        <w:spacing w:before="0"/>
        <w:ind w:left="0" w:right="150"/>
        <w:rPr>
          <w:szCs w:val="22"/>
        </w:rPr>
      </w:pPr>
    </w:p>
    <w:p w:rsidR="00A81E81" w:rsidRPr="008E7ABD" w:rsidRDefault="00A81E81" w:rsidP="002265D0">
      <w:pPr>
        <w:pStyle w:val="B"/>
        <w:spacing w:before="0"/>
        <w:ind w:left="0" w:right="150"/>
      </w:pPr>
      <w:r w:rsidRPr="008E7ABD">
        <w:rPr>
          <w:b/>
        </w:rPr>
        <w:t>2.</w:t>
      </w:r>
      <w:r>
        <w:rPr>
          <w:b/>
        </w:rPr>
        <w:t>1.5</w:t>
      </w:r>
      <w:r w:rsidRPr="008E7ABD">
        <w:t xml:space="preserve"> </w:t>
      </w:r>
      <w:proofErr w:type="spellStart"/>
      <w:r w:rsidRPr="008E7ABD">
        <w:rPr>
          <w:b/>
        </w:rPr>
        <w:t>Nem</w:t>
      </w:r>
      <w:proofErr w:type="spellEnd"/>
      <w:r w:rsidRPr="008E7ABD">
        <w:rPr>
          <w:b/>
        </w:rPr>
        <w:t xml:space="preserve"> </w:t>
      </w:r>
      <w:proofErr w:type="spellStart"/>
      <w:r w:rsidRPr="008E7ABD">
        <w:rPr>
          <w:b/>
        </w:rPr>
        <w:t>lehet</w:t>
      </w:r>
      <w:proofErr w:type="spellEnd"/>
      <w:r w:rsidRPr="008E7ABD">
        <w:rPr>
          <w:b/>
        </w:rPr>
        <w:t xml:space="preserve"> </w:t>
      </w:r>
      <w:r w:rsidRPr="0021737C">
        <w:rPr>
          <w:b/>
          <w:lang w:val="hu-HU"/>
        </w:rPr>
        <w:t>ajánlattevő</w:t>
      </w:r>
    </w:p>
    <w:p w:rsidR="006448DC" w:rsidRDefault="006448DC" w:rsidP="006448DC">
      <w:pPr>
        <w:pStyle w:val="cf0"/>
      </w:pPr>
      <w:r w:rsidRPr="006448DC">
        <w:rPr>
          <w:bCs/>
        </w:rPr>
        <w:t xml:space="preserve">Kbt. 36. § </w:t>
      </w:r>
      <w:r w:rsidRPr="006448DC">
        <w:t>(</w:t>
      </w:r>
      <w:r>
        <w:t>1) Az ajánlattevő vagy részvételre jelentkező ugyanabban a közbeszerzési eljárásban - részajánlat-tételi lehetőség biztosítása esetén ugyanazon rész tekintetében -</w:t>
      </w:r>
    </w:p>
    <w:p w:rsidR="006448DC" w:rsidRDefault="006448DC" w:rsidP="006448DC">
      <w:pPr>
        <w:pStyle w:val="cf0"/>
        <w:ind w:firstLine="240"/>
      </w:pPr>
      <w:proofErr w:type="gramStart"/>
      <w:r>
        <w:rPr>
          <w:i/>
          <w:iCs/>
        </w:rPr>
        <w:t>a</w:t>
      </w:r>
      <w:proofErr w:type="gramEnd"/>
      <w:r>
        <w:rPr>
          <w:i/>
          <w:iCs/>
        </w:rPr>
        <w:t xml:space="preserve">) </w:t>
      </w:r>
      <w:r>
        <w:t>nem tehet másik ajánlatot más ajánlattevővel közösen, illetve nem nyújthat be másik részvételi jelentkezést más részvételre jelentkezővel közösen,</w:t>
      </w:r>
    </w:p>
    <w:p w:rsidR="006448DC" w:rsidRDefault="006448DC" w:rsidP="006448DC">
      <w:pPr>
        <w:pStyle w:val="cf0"/>
        <w:ind w:firstLine="240"/>
      </w:pPr>
      <w:r>
        <w:rPr>
          <w:i/>
          <w:iCs/>
        </w:rPr>
        <w:t xml:space="preserve">b) </w:t>
      </w:r>
      <w:r>
        <w:t>más ajánlattevő, illetve részvételre jelentkező alvállalkozójaként nem vehet részt,</w:t>
      </w:r>
    </w:p>
    <w:p w:rsidR="00A81E81" w:rsidRDefault="006448DC" w:rsidP="006448DC">
      <w:pPr>
        <w:pStyle w:val="cf0"/>
        <w:ind w:firstLine="240"/>
      </w:pPr>
      <w:r>
        <w:rPr>
          <w:i/>
          <w:iCs/>
        </w:rPr>
        <w:lastRenderedPageBreak/>
        <w:t xml:space="preserve">c) </w:t>
      </w:r>
      <w:r>
        <w:t>más ajánlattevő, illetve részvételre jelentkező szerződés teljesítésére való alkalmasságát nem igazolhatja [Kbt. 65. § (7) bekezdés].</w:t>
      </w:r>
    </w:p>
    <w:p w:rsidR="00A81E81" w:rsidRPr="00CE07A3" w:rsidRDefault="00A81E81" w:rsidP="00CE07A3">
      <w:pPr>
        <w:pStyle w:val="B"/>
        <w:spacing w:before="0"/>
        <w:ind w:left="360" w:right="147" w:hanging="540"/>
      </w:pPr>
      <w:r w:rsidRPr="00CE07A3">
        <w:rPr>
          <w:b/>
        </w:rPr>
        <w:t>3.</w:t>
      </w:r>
      <w:r>
        <w:t xml:space="preserve"> </w:t>
      </w:r>
      <w:r w:rsidRPr="002265D0">
        <w:rPr>
          <w:b/>
        </w:rPr>
        <w:t>KAPCSOLATTARTÁS AZ AJÁNLATI IDŐSZAK ALATT</w:t>
      </w:r>
    </w:p>
    <w:p w:rsidR="00A81E81" w:rsidRDefault="00A81E81" w:rsidP="00CE07A3">
      <w:pPr>
        <w:pStyle w:val="B"/>
        <w:spacing w:before="0"/>
        <w:ind w:left="0" w:right="147"/>
        <w:rPr>
          <w:b/>
        </w:rPr>
      </w:pPr>
    </w:p>
    <w:p w:rsidR="00A81E81" w:rsidRPr="00CE07A3" w:rsidRDefault="00A81E81" w:rsidP="00CE07A3">
      <w:pPr>
        <w:pStyle w:val="B"/>
        <w:spacing w:before="0"/>
        <w:ind w:left="0" w:right="147"/>
        <w:rPr>
          <w:b/>
        </w:rPr>
      </w:pPr>
      <w:proofErr w:type="spellStart"/>
      <w:r>
        <w:t>Ajánlatkérő</w:t>
      </w:r>
      <w:proofErr w:type="spellEnd"/>
      <w:r>
        <w:t xml:space="preserve"> </w:t>
      </w:r>
      <w:proofErr w:type="spellStart"/>
      <w:r>
        <w:t>kapcsolattartásra</w:t>
      </w:r>
      <w:proofErr w:type="spellEnd"/>
      <w:r>
        <w:t xml:space="preserve"> </w:t>
      </w:r>
      <w:proofErr w:type="spellStart"/>
      <w:r>
        <w:t>kijelölt</w:t>
      </w:r>
      <w:proofErr w:type="spellEnd"/>
      <w:r>
        <w:t xml:space="preserve"> </w:t>
      </w:r>
      <w:proofErr w:type="spellStart"/>
      <w:r>
        <w:t>képviselője</w:t>
      </w:r>
      <w:proofErr w:type="spellEnd"/>
      <w:r>
        <w:t xml:space="preserve"> a </w:t>
      </w:r>
      <w:proofErr w:type="spellStart"/>
      <w:r>
        <w:t>közbeszerzési</w:t>
      </w:r>
      <w:proofErr w:type="spellEnd"/>
      <w:r>
        <w:t xml:space="preserve"> </w:t>
      </w:r>
      <w:proofErr w:type="spellStart"/>
      <w:r>
        <w:t>eljárás</w:t>
      </w:r>
      <w:proofErr w:type="spellEnd"/>
      <w:r>
        <w:t xml:space="preserve"> </w:t>
      </w:r>
      <w:proofErr w:type="spellStart"/>
      <w:r>
        <w:t>lebonyolítása</w:t>
      </w:r>
      <w:proofErr w:type="spellEnd"/>
      <w:r>
        <w:t xml:space="preserve"> </w:t>
      </w:r>
      <w:proofErr w:type="spellStart"/>
      <w:r>
        <w:t>során</w:t>
      </w:r>
      <w:proofErr w:type="spellEnd"/>
      <w:r>
        <w:t>:</w:t>
      </w:r>
    </w:p>
    <w:p w:rsidR="00A81E81" w:rsidRDefault="00A81E81" w:rsidP="00E515CC">
      <w:pPr>
        <w:pStyle w:val="Norml0"/>
        <w:spacing w:line="240" w:lineRule="atLeast"/>
        <w:rPr>
          <w:rFonts w:ascii="Times New Roman" w:hAnsi="Times New Roman"/>
          <w:sz w:val="24"/>
        </w:rPr>
      </w:pPr>
    </w:p>
    <w:p w:rsidR="00A81E81" w:rsidRDefault="00A81E81" w:rsidP="00CE07A3">
      <w:pPr>
        <w:pStyle w:val="Norml0"/>
        <w:rPr>
          <w:rFonts w:ascii="Times New Roman" w:hAnsi="Times New Roman"/>
          <w:sz w:val="24"/>
        </w:rPr>
      </w:pPr>
      <w:r>
        <w:rPr>
          <w:rFonts w:ascii="Times New Roman" w:hAnsi="Times New Roman"/>
          <w:sz w:val="24"/>
        </w:rPr>
        <w:t>Dr. Fröhlich Klára</w:t>
      </w:r>
    </w:p>
    <w:p w:rsidR="00A81E81" w:rsidRDefault="006448DC" w:rsidP="00CE07A3">
      <w:pPr>
        <w:pStyle w:val="Norml0"/>
        <w:rPr>
          <w:rFonts w:ascii="Times New Roman" w:hAnsi="Times New Roman"/>
          <w:sz w:val="24"/>
        </w:rPr>
      </w:pPr>
      <w:proofErr w:type="gramStart"/>
      <w:r>
        <w:rPr>
          <w:rFonts w:ascii="Times New Roman" w:hAnsi="Times New Roman"/>
          <w:sz w:val="24"/>
        </w:rPr>
        <w:t>felelős</w:t>
      </w:r>
      <w:proofErr w:type="gramEnd"/>
      <w:r>
        <w:rPr>
          <w:rFonts w:ascii="Times New Roman" w:hAnsi="Times New Roman"/>
          <w:sz w:val="24"/>
        </w:rPr>
        <w:t xml:space="preserve"> akkreditált közbeszerzési szaktanácsadó</w:t>
      </w:r>
    </w:p>
    <w:p w:rsidR="006448DC" w:rsidRDefault="006448DC" w:rsidP="00CE07A3">
      <w:pPr>
        <w:pStyle w:val="Norml0"/>
        <w:rPr>
          <w:rFonts w:ascii="Times New Roman" w:hAnsi="Times New Roman"/>
          <w:sz w:val="24"/>
        </w:rPr>
      </w:pPr>
    </w:p>
    <w:p w:rsidR="00A81E81" w:rsidRDefault="00A81E81" w:rsidP="00CE07A3">
      <w:pPr>
        <w:pStyle w:val="Norml0"/>
        <w:rPr>
          <w:rFonts w:ascii="Times New Roman" w:hAnsi="Times New Roman"/>
          <w:sz w:val="24"/>
        </w:rPr>
      </w:pPr>
      <w:r>
        <w:rPr>
          <w:rFonts w:ascii="Times New Roman" w:hAnsi="Times New Roman"/>
          <w:sz w:val="24"/>
        </w:rPr>
        <w:t>8800 Nagykanizsa, Ady u. 35/B</w:t>
      </w:r>
    </w:p>
    <w:p w:rsidR="00A81E81" w:rsidRDefault="00A81E81" w:rsidP="00CE07A3">
      <w:pPr>
        <w:pStyle w:val="Norml0"/>
        <w:rPr>
          <w:rFonts w:ascii="Times New Roman" w:hAnsi="Times New Roman"/>
          <w:sz w:val="24"/>
        </w:rPr>
      </w:pPr>
      <w:r>
        <w:rPr>
          <w:rFonts w:ascii="Times New Roman" w:hAnsi="Times New Roman"/>
          <w:sz w:val="24"/>
        </w:rPr>
        <w:t>Telefon: 30/568-6325</w:t>
      </w:r>
    </w:p>
    <w:p w:rsidR="00A81E81" w:rsidRDefault="00A81E81" w:rsidP="00CE07A3">
      <w:pPr>
        <w:pStyle w:val="Norml0"/>
        <w:rPr>
          <w:rFonts w:ascii="Times New Roman" w:hAnsi="Times New Roman"/>
          <w:sz w:val="24"/>
        </w:rPr>
      </w:pPr>
      <w:r>
        <w:rPr>
          <w:rFonts w:ascii="Times New Roman" w:hAnsi="Times New Roman"/>
          <w:sz w:val="24"/>
        </w:rPr>
        <w:t>Telefax: 93/314-250</w:t>
      </w:r>
    </w:p>
    <w:p w:rsidR="00A81E81" w:rsidRDefault="00A81E81" w:rsidP="00CE07A3">
      <w:pPr>
        <w:pStyle w:val="Norml0"/>
        <w:rPr>
          <w:rFonts w:ascii="Times New Roman" w:hAnsi="Times New Roman"/>
          <w:sz w:val="24"/>
        </w:rPr>
      </w:pPr>
      <w:proofErr w:type="gramStart"/>
      <w:r>
        <w:rPr>
          <w:rFonts w:ascii="Times New Roman" w:hAnsi="Times New Roman"/>
          <w:sz w:val="24"/>
        </w:rPr>
        <w:t>e-mail</w:t>
      </w:r>
      <w:proofErr w:type="gramEnd"/>
      <w:r>
        <w:rPr>
          <w:rFonts w:ascii="Times New Roman" w:hAnsi="Times New Roman"/>
          <w:sz w:val="24"/>
        </w:rPr>
        <w:t xml:space="preserve">: </w:t>
      </w:r>
      <w:hyperlink r:id="rId13" w:history="1">
        <w:r w:rsidRPr="00B92F9B">
          <w:rPr>
            <w:rStyle w:val="Hiperhivatkozs"/>
          </w:rPr>
          <w:t>drfrohlichklara@upcmail.hu</w:t>
        </w:r>
      </w:hyperlink>
      <w:r>
        <w:rPr>
          <w:rFonts w:ascii="Times New Roman" w:hAnsi="Times New Roman"/>
          <w:sz w:val="24"/>
        </w:rPr>
        <w:t xml:space="preserve"> </w:t>
      </w:r>
    </w:p>
    <w:p w:rsidR="00A81E81" w:rsidRDefault="00A81E81" w:rsidP="00CE07A3">
      <w:pPr>
        <w:pStyle w:val="Norml0"/>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A81E81" w:rsidRDefault="00A81E81" w:rsidP="00CE07A3">
      <w:pPr>
        <w:pStyle w:val="Norml0"/>
        <w:rPr>
          <w:rFonts w:ascii="Times New Roman" w:hAnsi="Times New Roman"/>
          <w:sz w:val="24"/>
        </w:rPr>
      </w:pPr>
      <w:r>
        <w:rPr>
          <w:rFonts w:ascii="Times New Roman" w:hAnsi="Times New Roman"/>
          <w:sz w:val="24"/>
        </w:rPr>
        <w:t>Az ajánlati időszak alatt szükséges levelezést írásban, lehetőleg elektronikus úton, e-mailben vagy telefaxon kell lebonyolítani. A küldemények megérkezéséről minden esetben visszaigazolást kérünk. A postai kézbesítés – mint a kommunikáció útja - csak kivételesen indokolt esetben vehető igénybe.</w:t>
      </w:r>
    </w:p>
    <w:p w:rsidR="00A81E81" w:rsidRPr="003A4182" w:rsidRDefault="00A81E81" w:rsidP="004D0533">
      <w:pPr>
        <w:jc w:val="both"/>
        <w:rPr>
          <w:b/>
          <w:color w:val="FF0000"/>
        </w:rPr>
      </w:pPr>
      <w:r w:rsidRPr="00B20492">
        <w:t>Az Ajánlatkérő felhívja az ajánlattevők figyelmét arra, hogy</w:t>
      </w:r>
      <w:r w:rsidRPr="003A4182">
        <w:rPr>
          <w:b/>
          <w:color w:val="FF0000"/>
        </w:rPr>
        <w:t xml:space="preserve"> kérdéseiket dr. </w:t>
      </w:r>
      <w:r>
        <w:rPr>
          <w:b/>
          <w:color w:val="FF0000"/>
        </w:rPr>
        <w:t xml:space="preserve">Fröhlich Klára </w:t>
      </w:r>
      <w:r w:rsidRPr="003A4182">
        <w:rPr>
          <w:b/>
          <w:color w:val="FF0000"/>
        </w:rPr>
        <w:t>nevére címezve</w:t>
      </w:r>
      <w:r>
        <w:rPr>
          <w:b/>
          <w:color w:val="FF0000"/>
        </w:rPr>
        <w:t>, szerkeszthető (</w:t>
      </w:r>
      <w:proofErr w:type="spellStart"/>
      <w:r w:rsidRPr="003A4182">
        <w:rPr>
          <w:b/>
          <w:color w:val="FF0000"/>
        </w:rPr>
        <w:t>word</w:t>
      </w:r>
      <w:proofErr w:type="spellEnd"/>
      <w:r>
        <w:rPr>
          <w:b/>
          <w:color w:val="FF0000"/>
        </w:rPr>
        <w:t>)</w:t>
      </w:r>
      <w:r w:rsidRPr="003A4182">
        <w:rPr>
          <w:b/>
          <w:color w:val="FF0000"/>
        </w:rPr>
        <w:t xml:space="preserve"> formátumban </w:t>
      </w:r>
      <w:r>
        <w:rPr>
          <w:b/>
          <w:color w:val="FF0000"/>
        </w:rPr>
        <w:t xml:space="preserve">is </w:t>
      </w:r>
      <w:r w:rsidRPr="003A4182">
        <w:rPr>
          <w:b/>
          <w:color w:val="FF0000"/>
        </w:rPr>
        <w:t>küldjék meg!</w:t>
      </w:r>
    </w:p>
    <w:p w:rsidR="00A81E81" w:rsidRDefault="00A81E81" w:rsidP="004D0533">
      <w:pPr>
        <w:jc w:val="both"/>
        <w:rPr>
          <w:color w:val="000000"/>
        </w:rPr>
      </w:pPr>
    </w:p>
    <w:p w:rsidR="006448DC" w:rsidRPr="006F0FEA" w:rsidRDefault="00A81E81" w:rsidP="009A24D9">
      <w:pPr>
        <w:jc w:val="both"/>
      </w:pPr>
      <w:r>
        <w:t xml:space="preserve">Ajánlatkérő a kiegészítő tájékoztatást/tájékoztatásokat </w:t>
      </w:r>
      <w:r w:rsidRPr="003A4182">
        <w:rPr>
          <w:rFonts w:ascii="Times" w:hAnsi="Times" w:cs="Times"/>
        </w:rPr>
        <w:t>a kérés beérkezését követően</w:t>
      </w:r>
      <w:r w:rsidRPr="003A4182">
        <w:rPr>
          <w:rFonts w:ascii="Times" w:hAnsi="Times" w:cs="Times"/>
          <w:b/>
          <w:i/>
        </w:rPr>
        <w:t xml:space="preserve"> </w:t>
      </w:r>
      <w:r w:rsidRPr="00B20492">
        <w:rPr>
          <w:rFonts w:ascii="Times" w:hAnsi="Times" w:cs="Times"/>
        </w:rPr>
        <w:t xml:space="preserve">ésszerű határidőn belül, de az ajánlattételi határidő lejárta előtt legkésőbb hat </w:t>
      </w:r>
      <w:proofErr w:type="gramStart"/>
      <w:r w:rsidRPr="00B20492">
        <w:rPr>
          <w:rFonts w:ascii="Times" w:hAnsi="Times" w:cs="Times"/>
        </w:rPr>
        <w:t>nappal</w:t>
      </w:r>
      <w:r w:rsidRPr="00B20492">
        <w:t xml:space="preserve">  </w:t>
      </w:r>
      <w:r>
        <w:t>adja</w:t>
      </w:r>
      <w:proofErr w:type="gramEnd"/>
      <w:r>
        <w:t xml:space="preserve"> meg  a Kbt. </w:t>
      </w:r>
      <w:r w:rsidR="006448DC">
        <w:t>56</w:t>
      </w:r>
      <w:r>
        <w:t xml:space="preserve">. </w:t>
      </w:r>
      <w:r w:rsidR="00815BBB">
        <w:t>§ rendelkezéseinek megfelelően.</w:t>
      </w:r>
    </w:p>
    <w:p w:rsidR="00A81E81" w:rsidRDefault="00A81E81" w:rsidP="002E0225">
      <w:pPr>
        <w:pStyle w:val="Norml0"/>
        <w:spacing w:before="240" w:line="240" w:lineRule="atLeast"/>
        <w:rPr>
          <w:rFonts w:ascii="Times New Roman" w:hAnsi="Times New Roman"/>
          <w:sz w:val="24"/>
        </w:rPr>
      </w:pPr>
    </w:p>
    <w:p w:rsidR="00A81E81" w:rsidRPr="004D0533" w:rsidRDefault="00A81E81" w:rsidP="00E515CC">
      <w:pPr>
        <w:pStyle w:val="Norml0"/>
        <w:spacing w:line="240" w:lineRule="atLeast"/>
        <w:rPr>
          <w:rFonts w:ascii="Times New Roman" w:hAnsi="Times New Roman"/>
          <w:b/>
          <w:sz w:val="24"/>
        </w:rPr>
      </w:pPr>
      <w:r w:rsidRPr="004D0533">
        <w:rPr>
          <w:rFonts w:ascii="Times New Roman" w:hAnsi="Times New Roman"/>
          <w:b/>
          <w:sz w:val="24"/>
        </w:rPr>
        <w:t>4.</w:t>
      </w:r>
      <w:r w:rsidRPr="004D0533">
        <w:rPr>
          <w:rFonts w:ascii="Times New Roman" w:hAnsi="Times New Roman"/>
          <w:b/>
          <w:sz w:val="24"/>
        </w:rPr>
        <w:tab/>
        <w:t>AZ AJÁNLAT ÖSSZEÁLLÍTÁSA</w:t>
      </w:r>
    </w:p>
    <w:p w:rsidR="00A81E81" w:rsidRDefault="00A81E81" w:rsidP="00E515CC">
      <w:pPr>
        <w:pStyle w:val="Norml0"/>
        <w:spacing w:line="240" w:lineRule="atLeast"/>
        <w:rPr>
          <w:rFonts w:ascii="Times New Roman" w:hAnsi="Times New Roman"/>
          <w:sz w:val="24"/>
        </w:rPr>
      </w:pPr>
    </w:p>
    <w:p w:rsidR="00A81E81" w:rsidRDefault="00A81E81" w:rsidP="00F1288D">
      <w:pPr>
        <w:pStyle w:val="Norml0"/>
        <w:numPr>
          <w:ilvl w:val="1"/>
          <w:numId w:val="2"/>
        </w:numPr>
        <w:ind w:hanging="705"/>
        <w:jc w:val="left"/>
        <w:rPr>
          <w:rFonts w:ascii="Times New Roman" w:hAnsi="Times New Roman"/>
          <w:sz w:val="24"/>
        </w:rPr>
      </w:pPr>
      <w:r>
        <w:rPr>
          <w:rFonts w:ascii="Times New Roman" w:hAnsi="Times New Roman"/>
          <w:sz w:val="24"/>
        </w:rPr>
        <w:t>Az ajánlat és az eljárás nyelve</w:t>
      </w:r>
    </w:p>
    <w:p w:rsidR="00A81E81" w:rsidRDefault="00A81E81" w:rsidP="00E515CC">
      <w:pPr>
        <w:pStyle w:val="Norml0"/>
        <w:ind w:left="60"/>
        <w:jc w:val="left"/>
        <w:rPr>
          <w:rFonts w:ascii="Times New Roman" w:hAnsi="Times New Roman"/>
          <w:sz w:val="24"/>
        </w:rPr>
      </w:pPr>
    </w:p>
    <w:p w:rsidR="00A81E81" w:rsidRDefault="00A81E81" w:rsidP="00E515CC">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rsidR="00A81E81" w:rsidRDefault="00A81E81" w:rsidP="00E515CC">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(ajánlattevő általi felelős fordítás formájában) is csatolni kell, amely esetben az ajánlat értelmezése szempontjából a magyar nyelvű fordítás lesz az irányadó.</w:t>
      </w:r>
    </w:p>
    <w:p w:rsidR="00A81E81" w:rsidRDefault="00A81E81" w:rsidP="00E515CC">
      <w:pPr>
        <w:pStyle w:val="Norml0"/>
        <w:rPr>
          <w:rFonts w:ascii="Times New Roman" w:hAnsi="Times New Roman"/>
          <w:sz w:val="24"/>
        </w:rPr>
      </w:pPr>
      <w:r>
        <w:rPr>
          <w:rFonts w:ascii="Times New Roman" w:hAnsi="Times New Roman"/>
          <w:sz w:val="24"/>
        </w:rPr>
        <w:t xml:space="preserve">Az ajánlati időszakban minden levelezés és egyéb irat, ami a felek között keletkezik, magyar nyelven történhet. </w:t>
      </w:r>
    </w:p>
    <w:p w:rsidR="00A81E81" w:rsidRDefault="00A81E81" w:rsidP="00E515CC">
      <w:pPr>
        <w:pStyle w:val="Norml0"/>
        <w:ind w:left="624"/>
        <w:rPr>
          <w:rFonts w:ascii="Times New Roman" w:hAnsi="Times New Roman"/>
          <w:sz w:val="24"/>
        </w:rPr>
      </w:pPr>
    </w:p>
    <w:p w:rsidR="00A81E81" w:rsidRPr="00D74453" w:rsidRDefault="00A81E81" w:rsidP="00E515CC">
      <w:pPr>
        <w:pStyle w:val="Norml0"/>
        <w:jc w:val="left"/>
        <w:rPr>
          <w:rFonts w:ascii="Times New Roman" w:hAnsi="Times New Roman"/>
          <w:sz w:val="24"/>
        </w:rPr>
      </w:pPr>
      <w:r w:rsidRPr="00D74453">
        <w:rPr>
          <w:rFonts w:ascii="Times New Roman" w:hAnsi="Times New Roman"/>
          <w:sz w:val="24"/>
        </w:rPr>
        <w:t>4.2</w:t>
      </w:r>
      <w:r w:rsidRPr="00D74453">
        <w:rPr>
          <w:rFonts w:ascii="Times New Roman" w:hAnsi="Times New Roman"/>
          <w:sz w:val="24"/>
        </w:rPr>
        <w:tab/>
        <w:t>Az ajánlat tartalma</w:t>
      </w:r>
    </w:p>
    <w:p w:rsidR="00A81E81" w:rsidRDefault="00A81E81" w:rsidP="00E515CC">
      <w:pPr>
        <w:pStyle w:val="Norml0"/>
        <w:jc w:val="left"/>
        <w:rPr>
          <w:rFonts w:ascii="Times New Roman" w:hAnsi="Times New Roman"/>
          <w:sz w:val="24"/>
        </w:rPr>
      </w:pPr>
    </w:p>
    <w:p w:rsidR="00A81E81" w:rsidRDefault="00A81E81" w:rsidP="00E515CC">
      <w:pPr>
        <w:pStyle w:val="Norml0"/>
        <w:rPr>
          <w:rFonts w:ascii="Times New Roman" w:hAnsi="Times New Roman"/>
          <w:sz w:val="24"/>
        </w:rPr>
      </w:pPr>
      <w:r>
        <w:rPr>
          <w:rFonts w:ascii="Times New Roman" w:hAnsi="Times New Roman"/>
          <w:sz w:val="24"/>
        </w:rPr>
        <w:t xml:space="preserve">Ajánlattevőnek az ajánlati felhívásban és az dokumentációban meghatározott tartalmi és formai követelményeknek megfelelően kell ajánlatot tennie.    </w:t>
      </w:r>
    </w:p>
    <w:p w:rsidR="00D553DA" w:rsidRPr="00D553DA" w:rsidRDefault="00D553DA" w:rsidP="00B94D29">
      <w:pPr>
        <w:pStyle w:val="B"/>
        <w:spacing w:before="120" w:line="240" w:lineRule="auto"/>
        <w:ind w:left="0"/>
        <w:rPr>
          <w:rFonts w:ascii="Times New Roman" w:hAnsi="Times New Roman"/>
          <w:szCs w:val="24"/>
          <w:u w:val="single"/>
          <w:lang w:val="hu-HU"/>
        </w:rPr>
      </w:pPr>
      <w:r w:rsidRPr="00D553DA">
        <w:rPr>
          <w:rFonts w:ascii="Times New Roman" w:hAnsi="Times New Roman"/>
          <w:szCs w:val="24"/>
          <w:u w:val="single"/>
          <w:lang w:val="hu-HU"/>
        </w:rPr>
        <w:t>Egységes Európai Közbeszerzési Dokumentum (ESPD):</w:t>
      </w:r>
    </w:p>
    <w:p w:rsidR="006B2B81" w:rsidRDefault="00A81E81" w:rsidP="00B94D29">
      <w:pPr>
        <w:pStyle w:val="B"/>
        <w:spacing w:before="120" w:line="240" w:lineRule="auto"/>
        <w:ind w:left="0"/>
        <w:rPr>
          <w:rFonts w:ascii="Times New Roman" w:hAnsi="Times New Roman"/>
          <w:szCs w:val="24"/>
          <w:lang w:val="hu-HU"/>
        </w:rPr>
      </w:pPr>
      <w:r w:rsidRPr="002E4F05">
        <w:rPr>
          <w:rFonts w:ascii="Times New Roman" w:hAnsi="Times New Roman"/>
          <w:szCs w:val="24"/>
          <w:lang w:val="hu-HU"/>
        </w:rPr>
        <w:t>Felhívjuk az ajánlattevők figyelmét, hogy</w:t>
      </w:r>
      <w:r w:rsidR="00627BA1">
        <w:rPr>
          <w:rFonts w:ascii="Times New Roman" w:hAnsi="Times New Roman"/>
          <w:szCs w:val="24"/>
          <w:lang w:val="hu-HU"/>
        </w:rPr>
        <w:t xml:space="preserve"> a kizáró okok és alkalmasság előzetes </w:t>
      </w:r>
      <w:proofErr w:type="gramStart"/>
      <w:r w:rsidR="00627BA1">
        <w:rPr>
          <w:rFonts w:ascii="Times New Roman" w:hAnsi="Times New Roman"/>
          <w:szCs w:val="24"/>
          <w:lang w:val="hu-HU"/>
        </w:rPr>
        <w:t xml:space="preserve">igazolására </w:t>
      </w:r>
      <w:r w:rsidRPr="002E4F05">
        <w:rPr>
          <w:rFonts w:ascii="Times New Roman" w:hAnsi="Times New Roman"/>
          <w:szCs w:val="24"/>
          <w:lang w:val="hu-HU"/>
        </w:rPr>
        <w:t xml:space="preserve"> </w:t>
      </w:r>
      <w:r w:rsidR="00627BA1">
        <w:rPr>
          <w:rFonts w:ascii="Times New Roman" w:hAnsi="Times New Roman"/>
          <w:szCs w:val="24"/>
          <w:lang w:val="hu-HU"/>
        </w:rPr>
        <w:t>az</w:t>
      </w:r>
      <w:proofErr w:type="gramEnd"/>
      <w:r w:rsidR="00627BA1">
        <w:rPr>
          <w:rFonts w:ascii="Times New Roman" w:hAnsi="Times New Roman"/>
          <w:szCs w:val="24"/>
          <w:lang w:val="hu-HU"/>
        </w:rPr>
        <w:t xml:space="preserve"> ajánlatban az </w:t>
      </w:r>
      <w:r w:rsidR="009F6E2D">
        <w:rPr>
          <w:rFonts w:ascii="Times New Roman" w:hAnsi="Times New Roman"/>
          <w:szCs w:val="24"/>
          <w:lang w:val="hu-HU"/>
        </w:rPr>
        <w:t>ESPD</w:t>
      </w:r>
      <w:r w:rsidR="00627BA1">
        <w:rPr>
          <w:rFonts w:ascii="Times New Roman" w:hAnsi="Times New Roman"/>
          <w:szCs w:val="24"/>
          <w:lang w:val="hu-HU"/>
        </w:rPr>
        <w:t xml:space="preserve"> csatolása kötelező. </w:t>
      </w:r>
      <w:r w:rsidR="006B2B81">
        <w:rPr>
          <w:rFonts w:ascii="Times New Roman" w:hAnsi="Times New Roman"/>
          <w:szCs w:val="24"/>
          <w:lang w:val="hu-HU"/>
        </w:rPr>
        <w:t xml:space="preserve"> </w:t>
      </w:r>
    </w:p>
    <w:p w:rsidR="00DA7466" w:rsidRDefault="00DA7466" w:rsidP="00B94D29">
      <w:pPr>
        <w:pStyle w:val="B"/>
        <w:spacing w:before="120" w:line="240" w:lineRule="auto"/>
        <w:ind w:left="0"/>
        <w:rPr>
          <w:rFonts w:ascii="Times New Roman" w:hAnsi="Times New Roman"/>
          <w:szCs w:val="24"/>
          <w:lang w:val="hu-HU"/>
        </w:rPr>
      </w:pPr>
    </w:p>
    <w:p w:rsidR="00DA7466" w:rsidRPr="0096053C" w:rsidRDefault="00DA7466" w:rsidP="00DA7466">
      <w:pPr>
        <w:autoSpaceDE w:val="0"/>
        <w:autoSpaceDN w:val="0"/>
        <w:adjustRightInd w:val="0"/>
        <w:spacing w:before="120" w:after="120"/>
        <w:jc w:val="both"/>
      </w:pPr>
      <w:r w:rsidRPr="0096053C">
        <w:lastRenderedPageBreak/>
        <w:t xml:space="preserve">Ajánlatkérő felhívja a gazdasági szereplők figyelmét, hogy az alkalmassági követelmény előzetes igazolására vonatkozóan, az eljárás ajánlattételi szakaszában kizárólag az Egységes Európai Közbeszerzési Dokumentumba foglalt nyilatkozatot </w:t>
      </w:r>
      <w:r>
        <w:t xml:space="preserve">fogja </w:t>
      </w:r>
      <w:r w:rsidRPr="0096053C">
        <w:t>figyelembe venni az előzetes igazolási kötelezettség teljesítésére; e tekintetben Ajánlatkérő nem veszi figyelembe, ill. nem tudja figyelembe venni és nem értékeli az ajánlatban, adott esetben becsatolásra kerülő bármilyen más, az igazolni kívánt alkalmassági követelményhez kapcsolódó igazolást, egyéb – nem a 321/2015. (X.30.) Korm. rendelet 5. § (1) bekezdésének megfelelő –  nyilatkozatot,  dokumentumot.</w:t>
      </w:r>
    </w:p>
    <w:p w:rsidR="00D553DA" w:rsidRDefault="00D553DA" w:rsidP="00B94D29">
      <w:pPr>
        <w:pStyle w:val="B"/>
        <w:spacing w:before="120" w:line="240" w:lineRule="auto"/>
        <w:ind w:left="0"/>
        <w:rPr>
          <w:rFonts w:eastAsia="MyriadPro-Semibold"/>
          <w:bCs/>
          <w:iCs/>
        </w:rPr>
      </w:pPr>
      <w:proofErr w:type="spellStart"/>
      <w:proofErr w:type="gramStart"/>
      <w:r>
        <w:rPr>
          <w:rFonts w:ascii="Times New Roman" w:hAnsi="Times New Roman"/>
        </w:rPr>
        <w:t>Az</w:t>
      </w:r>
      <w:proofErr w:type="spellEnd"/>
      <w:proofErr w:type="gramEnd"/>
      <w:r>
        <w:rPr>
          <w:rFonts w:ascii="Times New Roman" w:hAnsi="Times New Roman"/>
        </w:rPr>
        <w:t xml:space="preserve"> </w:t>
      </w:r>
      <w:proofErr w:type="spellStart"/>
      <w:r>
        <w:rPr>
          <w:rFonts w:ascii="Times New Roman" w:hAnsi="Times New Roman"/>
        </w:rPr>
        <w:t>egész</w:t>
      </w:r>
      <w:proofErr w:type="spellEnd"/>
      <w:r>
        <w:rPr>
          <w:rFonts w:ascii="Times New Roman" w:hAnsi="Times New Roman"/>
        </w:rPr>
        <w:t xml:space="preserve"> </w:t>
      </w:r>
      <w:proofErr w:type="spellStart"/>
      <w:r>
        <w:rPr>
          <w:rFonts w:ascii="Times New Roman" w:hAnsi="Times New Roman"/>
        </w:rPr>
        <w:t>dokumentum</w:t>
      </w:r>
      <w:proofErr w:type="spellEnd"/>
      <w:r>
        <w:rPr>
          <w:rFonts w:ascii="Times New Roman" w:hAnsi="Times New Roman"/>
        </w:rPr>
        <w:t xml:space="preserve"> </w:t>
      </w:r>
      <w:proofErr w:type="spellStart"/>
      <w:r>
        <w:rPr>
          <w:rFonts w:ascii="Times New Roman" w:hAnsi="Times New Roman"/>
        </w:rPr>
        <w:t>csatolandó</w:t>
      </w:r>
      <w:proofErr w:type="spellEnd"/>
      <w:r>
        <w:rPr>
          <w:rFonts w:ascii="Times New Roman" w:hAnsi="Times New Roman"/>
        </w:rPr>
        <w:t xml:space="preserve"> </w:t>
      </w:r>
      <w:proofErr w:type="spellStart"/>
      <w:r>
        <w:rPr>
          <w:rFonts w:ascii="Times New Roman" w:hAnsi="Times New Roman"/>
        </w:rPr>
        <w:t>az</w:t>
      </w:r>
      <w:proofErr w:type="spellEnd"/>
      <w:r>
        <w:rPr>
          <w:rFonts w:ascii="Times New Roman" w:hAnsi="Times New Roman"/>
        </w:rPr>
        <w:t xml:space="preserve"> </w:t>
      </w:r>
      <w:proofErr w:type="spellStart"/>
      <w:r>
        <w:rPr>
          <w:rFonts w:ascii="Times New Roman" w:hAnsi="Times New Roman"/>
        </w:rPr>
        <w:t>ajánlatban</w:t>
      </w:r>
      <w:proofErr w:type="spellEnd"/>
      <w:r>
        <w:rPr>
          <w:rFonts w:ascii="Times New Roman" w:hAnsi="Times New Roman"/>
        </w:rPr>
        <w:t xml:space="preserve">, de </w:t>
      </w:r>
      <w:proofErr w:type="spellStart"/>
      <w:r>
        <w:rPr>
          <w:rFonts w:ascii="Times New Roman" w:hAnsi="Times New Roman"/>
        </w:rPr>
        <w:t>csak</w:t>
      </w:r>
      <w:proofErr w:type="spellEnd"/>
      <w:r>
        <w:rPr>
          <w:rFonts w:ascii="Times New Roman" w:hAnsi="Times New Roman"/>
        </w:rPr>
        <w:t xml:space="preserve"> a </w:t>
      </w:r>
      <w:proofErr w:type="spellStart"/>
      <w:r>
        <w:rPr>
          <w:rFonts w:ascii="Times New Roman" w:hAnsi="Times New Roman"/>
        </w:rPr>
        <w:t>sárga</w:t>
      </w:r>
      <w:proofErr w:type="spellEnd"/>
      <w:r>
        <w:rPr>
          <w:rFonts w:ascii="Times New Roman" w:hAnsi="Times New Roman"/>
        </w:rPr>
        <w:t xml:space="preserve"> </w:t>
      </w:r>
      <w:proofErr w:type="spellStart"/>
      <w:r>
        <w:rPr>
          <w:rFonts w:ascii="Times New Roman" w:hAnsi="Times New Roman"/>
        </w:rPr>
        <w:t>színnel</w:t>
      </w:r>
      <w:proofErr w:type="spellEnd"/>
      <w:r>
        <w:rPr>
          <w:rFonts w:ascii="Times New Roman" w:hAnsi="Times New Roman"/>
        </w:rPr>
        <w:t xml:space="preserve"> </w:t>
      </w:r>
      <w:proofErr w:type="spellStart"/>
      <w:r>
        <w:rPr>
          <w:rFonts w:ascii="Times New Roman" w:hAnsi="Times New Roman"/>
        </w:rPr>
        <w:t>jelzett</w:t>
      </w:r>
      <w:proofErr w:type="spellEnd"/>
      <w:r>
        <w:rPr>
          <w:rFonts w:ascii="Times New Roman" w:hAnsi="Times New Roman"/>
        </w:rPr>
        <w:t xml:space="preserve"> </w:t>
      </w:r>
      <w:proofErr w:type="spellStart"/>
      <w:r>
        <w:rPr>
          <w:rFonts w:ascii="Times New Roman" w:hAnsi="Times New Roman"/>
        </w:rPr>
        <w:t>részeket</w:t>
      </w:r>
      <w:proofErr w:type="spellEnd"/>
      <w:r>
        <w:rPr>
          <w:rFonts w:ascii="Times New Roman" w:hAnsi="Times New Roman"/>
        </w:rPr>
        <w:t xml:space="preserve"> </w:t>
      </w:r>
      <w:proofErr w:type="spellStart"/>
      <w:r>
        <w:rPr>
          <w:rFonts w:ascii="Times New Roman" w:hAnsi="Times New Roman"/>
        </w:rPr>
        <w:t>kell</w:t>
      </w:r>
      <w:proofErr w:type="spellEnd"/>
      <w:r>
        <w:rPr>
          <w:rFonts w:ascii="Times New Roman" w:hAnsi="Times New Roman"/>
        </w:rPr>
        <w:t xml:space="preserve"> </w:t>
      </w:r>
      <w:proofErr w:type="spellStart"/>
      <w:r>
        <w:rPr>
          <w:rFonts w:ascii="Times New Roman" w:hAnsi="Times New Roman"/>
        </w:rPr>
        <w:t>kitölteni</w:t>
      </w:r>
      <w:proofErr w:type="spellEnd"/>
      <w:r>
        <w:rPr>
          <w:rFonts w:ascii="Times New Roman" w:hAnsi="Times New Roman"/>
        </w:rPr>
        <w:t>.</w:t>
      </w:r>
    </w:p>
    <w:p w:rsidR="00D553DA" w:rsidRDefault="00E6590E" w:rsidP="00D553DA">
      <w:pPr>
        <w:pStyle w:val="B"/>
        <w:spacing w:before="120" w:line="240" w:lineRule="auto"/>
        <w:ind w:left="0"/>
        <w:rPr>
          <w:rFonts w:ascii="Times New Roman" w:hAnsi="Times New Roman"/>
          <w:szCs w:val="24"/>
          <w:lang w:val="hu-HU"/>
        </w:rPr>
      </w:pPr>
      <w:proofErr w:type="spellStart"/>
      <w:r>
        <w:rPr>
          <w:rFonts w:eastAsia="MyriadPro-Semibold"/>
          <w:bCs/>
          <w:iCs/>
        </w:rPr>
        <w:t>Ajánlattevő</w:t>
      </w:r>
      <w:proofErr w:type="spellEnd"/>
      <w:r>
        <w:rPr>
          <w:rFonts w:eastAsia="MyriadPro-Semibold"/>
          <w:bCs/>
          <w:iCs/>
        </w:rPr>
        <w:t xml:space="preserve"> (</w:t>
      </w:r>
      <w:proofErr w:type="spellStart"/>
      <w:r>
        <w:rPr>
          <w:rFonts w:eastAsia="MyriadPro-Semibold"/>
          <w:bCs/>
          <w:iCs/>
        </w:rPr>
        <w:t>gazdasági</w:t>
      </w:r>
      <w:proofErr w:type="spellEnd"/>
      <w:r>
        <w:rPr>
          <w:rFonts w:eastAsia="MyriadPro-Semibold"/>
          <w:bCs/>
          <w:iCs/>
        </w:rPr>
        <w:t xml:space="preserve"> </w:t>
      </w:r>
      <w:proofErr w:type="spellStart"/>
      <w:r>
        <w:rPr>
          <w:rFonts w:eastAsia="MyriadPro-Semibold"/>
          <w:bCs/>
          <w:iCs/>
        </w:rPr>
        <w:t>szereplő</w:t>
      </w:r>
      <w:proofErr w:type="spellEnd"/>
      <w:r>
        <w:rPr>
          <w:rFonts w:eastAsia="MyriadPro-Semibold"/>
          <w:bCs/>
          <w:iCs/>
        </w:rPr>
        <w:t xml:space="preserve">) </w:t>
      </w:r>
      <w:proofErr w:type="spellStart"/>
      <w:r>
        <w:rPr>
          <w:rFonts w:eastAsia="MyriadPro-Semibold"/>
          <w:bCs/>
          <w:iCs/>
        </w:rPr>
        <w:t>szorítkozhat</w:t>
      </w:r>
      <w:proofErr w:type="spellEnd"/>
      <w:r>
        <w:rPr>
          <w:rFonts w:eastAsia="MyriadPro-Semibold"/>
          <w:bCs/>
          <w:iCs/>
        </w:rPr>
        <w:t xml:space="preserve"> </w:t>
      </w:r>
      <w:proofErr w:type="spellStart"/>
      <w:proofErr w:type="gramStart"/>
      <w:r w:rsidRPr="001F42C4">
        <w:rPr>
          <w:rFonts w:eastAsia="MyriadPro-Semibold"/>
          <w:bCs/>
          <w:iCs/>
        </w:rPr>
        <w:t>a</w:t>
      </w:r>
      <w:r>
        <w:rPr>
          <w:rFonts w:eastAsia="MyriadPro-Semibold"/>
          <w:bCs/>
          <w:iCs/>
        </w:rPr>
        <w:t>z</w:t>
      </w:r>
      <w:proofErr w:type="spellEnd"/>
      <w:proofErr w:type="gramEnd"/>
      <w:r>
        <w:rPr>
          <w:rFonts w:eastAsia="MyriadPro-Semibold"/>
          <w:bCs/>
          <w:iCs/>
        </w:rPr>
        <w:t xml:space="preserve"> ESPD IV. </w:t>
      </w:r>
      <w:proofErr w:type="spellStart"/>
      <w:proofErr w:type="gramStart"/>
      <w:r>
        <w:rPr>
          <w:rFonts w:eastAsia="MyriadPro-Semibold"/>
          <w:bCs/>
          <w:iCs/>
        </w:rPr>
        <w:t>rész</w:t>
      </w:r>
      <w:proofErr w:type="spellEnd"/>
      <w:proofErr w:type="gramEnd"/>
      <w:r>
        <w:rPr>
          <w:rFonts w:eastAsia="MyriadPro-Semibold"/>
          <w:bCs/>
          <w:iCs/>
        </w:rPr>
        <w:t xml:space="preserve"> α</w:t>
      </w:r>
      <w:r w:rsidRPr="001F42C4">
        <w:rPr>
          <w:rFonts w:eastAsia="MyriadPro-Semibold"/>
          <w:bCs/>
          <w:iCs/>
        </w:rPr>
        <w:t xml:space="preserve"> </w:t>
      </w:r>
      <w:proofErr w:type="spellStart"/>
      <w:r w:rsidRPr="001F42C4">
        <w:rPr>
          <w:rFonts w:eastAsia="MyriadPro-Semibold"/>
          <w:bCs/>
          <w:iCs/>
        </w:rPr>
        <w:t>mező</w:t>
      </w:r>
      <w:proofErr w:type="spellEnd"/>
      <w:r>
        <w:rPr>
          <w:rFonts w:eastAsia="MyriadPro-Semibold"/>
          <w:bCs/>
          <w:iCs/>
        </w:rPr>
        <w:t xml:space="preserve"> </w:t>
      </w:r>
      <w:proofErr w:type="spellStart"/>
      <w:r>
        <w:rPr>
          <w:rFonts w:eastAsia="MyriadPro-Semibold"/>
          <w:bCs/>
          <w:iCs/>
        </w:rPr>
        <w:t>kitöltésére</w:t>
      </w:r>
      <w:proofErr w:type="spellEnd"/>
      <w:r>
        <w:rPr>
          <w:rFonts w:eastAsia="MyriadPro-Semibold"/>
          <w:bCs/>
          <w:iCs/>
        </w:rPr>
        <w:t xml:space="preserve"> </w:t>
      </w:r>
      <w:proofErr w:type="spellStart"/>
      <w:r>
        <w:rPr>
          <w:rFonts w:eastAsia="MyriadPro-Semibold"/>
          <w:bCs/>
          <w:iCs/>
        </w:rPr>
        <w:t>anélkül</w:t>
      </w:r>
      <w:proofErr w:type="spellEnd"/>
      <w:r>
        <w:rPr>
          <w:rFonts w:eastAsia="MyriadPro-Semibold"/>
          <w:bCs/>
          <w:iCs/>
        </w:rPr>
        <w:t xml:space="preserve">, </w:t>
      </w:r>
      <w:proofErr w:type="spellStart"/>
      <w:r>
        <w:rPr>
          <w:rFonts w:eastAsia="MyriadPro-Semibold"/>
          <w:bCs/>
          <w:iCs/>
        </w:rPr>
        <w:t>hogy</w:t>
      </w:r>
      <w:proofErr w:type="spellEnd"/>
      <w:r>
        <w:rPr>
          <w:rFonts w:eastAsia="MyriadPro-Semibold"/>
          <w:bCs/>
          <w:iCs/>
        </w:rPr>
        <w:t xml:space="preserve"> a IV. </w:t>
      </w:r>
      <w:proofErr w:type="spellStart"/>
      <w:proofErr w:type="gramStart"/>
      <w:r>
        <w:rPr>
          <w:rFonts w:eastAsia="MyriadPro-Semibold"/>
          <w:bCs/>
          <w:iCs/>
        </w:rPr>
        <w:t>rész</w:t>
      </w:r>
      <w:proofErr w:type="spellEnd"/>
      <w:proofErr w:type="gramEnd"/>
      <w:r>
        <w:rPr>
          <w:rFonts w:eastAsia="MyriadPro-Semibold"/>
          <w:bCs/>
          <w:iCs/>
        </w:rPr>
        <w:t xml:space="preserve"> </w:t>
      </w:r>
      <w:proofErr w:type="spellStart"/>
      <w:r>
        <w:rPr>
          <w:rFonts w:eastAsia="MyriadPro-Semibold"/>
          <w:bCs/>
          <w:iCs/>
        </w:rPr>
        <w:t>bármely</w:t>
      </w:r>
      <w:proofErr w:type="spellEnd"/>
      <w:r>
        <w:rPr>
          <w:rFonts w:eastAsia="MyriadPro-Semibold"/>
          <w:bCs/>
          <w:iCs/>
        </w:rPr>
        <w:t xml:space="preserve"> </w:t>
      </w:r>
      <w:proofErr w:type="spellStart"/>
      <w:r>
        <w:rPr>
          <w:rFonts w:eastAsia="MyriadPro-Semibold"/>
          <w:bCs/>
          <w:iCs/>
        </w:rPr>
        <w:t>további</w:t>
      </w:r>
      <w:proofErr w:type="spellEnd"/>
      <w:r>
        <w:rPr>
          <w:rFonts w:eastAsia="MyriadPro-Semibold"/>
          <w:bCs/>
          <w:iCs/>
        </w:rPr>
        <w:t xml:space="preserve"> </w:t>
      </w:r>
      <w:proofErr w:type="spellStart"/>
      <w:r>
        <w:rPr>
          <w:rFonts w:eastAsia="MyriadPro-Semibold"/>
          <w:bCs/>
          <w:iCs/>
        </w:rPr>
        <w:t>szakaszát</w:t>
      </w:r>
      <w:proofErr w:type="spellEnd"/>
      <w:r>
        <w:rPr>
          <w:rFonts w:eastAsia="MyriadPro-Semibold"/>
          <w:bCs/>
          <w:iCs/>
        </w:rPr>
        <w:t xml:space="preserve"> </w:t>
      </w:r>
      <w:proofErr w:type="spellStart"/>
      <w:r>
        <w:rPr>
          <w:rFonts w:eastAsia="MyriadPro-Semibold"/>
          <w:bCs/>
          <w:iCs/>
        </w:rPr>
        <w:t>kitöltené</w:t>
      </w:r>
      <w:proofErr w:type="spellEnd"/>
      <w:r>
        <w:rPr>
          <w:rFonts w:eastAsia="MyriadPro-Semibold"/>
          <w:bCs/>
          <w:iCs/>
        </w:rPr>
        <w:t>.</w:t>
      </w:r>
      <w:r w:rsidR="00CF68A0">
        <w:rPr>
          <w:rFonts w:eastAsia="MyriadPro-Semibold"/>
          <w:bCs/>
          <w:iCs/>
        </w:rPr>
        <w:t xml:space="preserve"> </w:t>
      </w:r>
    </w:p>
    <w:p w:rsidR="00A81E81" w:rsidRPr="002E4F05" w:rsidRDefault="006B2B81" w:rsidP="00B94D29">
      <w:pPr>
        <w:pStyle w:val="B"/>
        <w:spacing w:before="120" w:line="240" w:lineRule="auto"/>
        <w:ind w:left="0"/>
        <w:rPr>
          <w:rFonts w:ascii="Times New Roman" w:hAnsi="Times New Roman"/>
          <w:szCs w:val="24"/>
          <w:lang w:val="hu-HU"/>
        </w:rPr>
      </w:pPr>
      <w:r>
        <w:rPr>
          <w:rFonts w:ascii="Times New Roman" w:hAnsi="Times New Roman"/>
          <w:szCs w:val="24"/>
          <w:lang w:val="hu-HU"/>
        </w:rPr>
        <w:t>M</w:t>
      </w:r>
      <w:r w:rsidR="00A81E81" w:rsidRPr="002E4F05">
        <w:rPr>
          <w:rFonts w:ascii="Times New Roman" w:hAnsi="Times New Roman"/>
          <w:szCs w:val="24"/>
          <w:lang w:val="hu-HU"/>
        </w:rPr>
        <w:t xml:space="preserve">inden – az ajánlati felhívásban, és az ajánlatkérési dokumentációban, valamint a Kbt.- </w:t>
      </w:r>
      <w:proofErr w:type="spellStart"/>
      <w:r w:rsidR="00A81E81" w:rsidRPr="002E4F05">
        <w:rPr>
          <w:rFonts w:ascii="Times New Roman" w:hAnsi="Times New Roman"/>
          <w:szCs w:val="24"/>
          <w:lang w:val="hu-HU"/>
        </w:rPr>
        <w:t>ben</w:t>
      </w:r>
      <w:proofErr w:type="spellEnd"/>
      <w:r w:rsidR="00A81E81" w:rsidRPr="002E4F05">
        <w:rPr>
          <w:rFonts w:ascii="Times New Roman" w:hAnsi="Times New Roman"/>
          <w:szCs w:val="24"/>
          <w:lang w:val="hu-HU"/>
        </w:rPr>
        <w:t xml:space="preserve"> előírt – igazolást, nyilatkozatot csatolni kell akkor is, ha erre vonatkozó külön mintát vagy útmutatást a jelen ajánlatkérési dokumentáció nem tartalmaz.</w:t>
      </w:r>
    </w:p>
    <w:p w:rsidR="006B2B81" w:rsidRDefault="006B2B81" w:rsidP="00B94D29">
      <w:pPr>
        <w:ind w:left="40" w:hanging="40"/>
        <w:jc w:val="both"/>
      </w:pPr>
    </w:p>
    <w:p w:rsidR="00A81E81" w:rsidRDefault="00A81E81" w:rsidP="00B94D29">
      <w:pPr>
        <w:ind w:left="40" w:hanging="40"/>
        <w:jc w:val="both"/>
      </w:pPr>
      <w:r w:rsidRPr="0007001D">
        <w:t xml:space="preserve">Az ajánlatkérő az alkalmasság megítélésére kért és az ajánlattevő által külföldi pénznemben megadott adatokat (referencia, pénzügyi beszámoló </w:t>
      </w:r>
      <w:proofErr w:type="spellStart"/>
      <w:r w:rsidRPr="0007001D">
        <w:t>stb</w:t>
      </w:r>
      <w:proofErr w:type="spellEnd"/>
      <w:r w:rsidRPr="0007001D">
        <w:t xml:space="preserve">), illetve azok értékét magyar forintra számolja át </w:t>
      </w:r>
      <w:r w:rsidR="002E4F05">
        <w:t xml:space="preserve">az </w:t>
      </w:r>
      <w:r w:rsidRPr="0007001D">
        <w:t>ajánlati felhívás feladásának napján érvényes a Magyar Nemzeti Bank által közzétett hivatalos középárfolyamon.</w:t>
      </w:r>
    </w:p>
    <w:p w:rsidR="00A81E81" w:rsidRPr="00B94D29" w:rsidRDefault="00A81E81" w:rsidP="00B94D29">
      <w:pPr>
        <w:ind w:left="40" w:hanging="40"/>
        <w:jc w:val="both"/>
        <w:rPr>
          <w:b/>
        </w:rPr>
      </w:pPr>
    </w:p>
    <w:p w:rsidR="00A81E81" w:rsidRDefault="00A81E81" w:rsidP="00F1288D">
      <w:pPr>
        <w:pStyle w:val="Norml0"/>
        <w:numPr>
          <w:ilvl w:val="1"/>
          <w:numId w:val="3"/>
        </w:numPr>
        <w:rPr>
          <w:rFonts w:ascii="Times New Roman" w:hAnsi="Times New Roman"/>
          <w:sz w:val="24"/>
        </w:rPr>
      </w:pPr>
      <w:r>
        <w:rPr>
          <w:rFonts w:ascii="Times New Roman" w:hAnsi="Times New Roman"/>
          <w:sz w:val="24"/>
        </w:rPr>
        <w:t>Az ajánlat részét képező dokumentumok</w:t>
      </w:r>
    </w:p>
    <w:p w:rsidR="00A81E81" w:rsidRDefault="00A81E81" w:rsidP="00E515CC">
      <w:pPr>
        <w:pStyle w:val="Norml0"/>
        <w:rPr>
          <w:rFonts w:ascii="Times New Roman" w:hAnsi="Times New Roman"/>
          <w:sz w:val="24"/>
        </w:rPr>
      </w:pPr>
    </w:p>
    <w:p w:rsidR="00A81E81" w:rsidRPr="00455BFD" w:rsidRDefault="00A81E81" w:rsidP="00E515CC">
      <w:pPr>
        <w:autoSpaceDE w:val="0"/>
        <w:autoSpaceDN w:val="0"/>
        <w:adjustRightInd w:val="0"/>
        <w:jc w:val="both"/>
      </w:pPr>
      <w:r w:rsidRPr="00174D5D">
        <w:rPr>
          <w:b/>
          <w:bCs/>
        </w:rPr>
        <w:t>- A következő táblázat szerinti iratok meglétét az ajánlat összeállításakor javasoljuk ellenőrizni! Egyes mellékletekhez iratmintát adtunk a dokumentációban</w:t>
      </w:r>
      <w:r w:rsidRPr="00174D5D">
        <w:t>.</w:t>
      </w:r>
    </w:p>
    <w:p w:rsidR="00A81E81" w:rsidRDefault="00A81E81" w:rsidP="00E515CC">
      <w:pPr>
        <w:autoSpaceDE w:val="0"/>
        <w:autoSpaceDN w:val="0"/>
        <w:adjustRightInd w:val="0"/>
        <w:jc w:val="both"/>
        <w:rPr>
          <w:b/>
          <w:bCs/>
          <w:i/>
          <w:iCs/>
        </w:rPr>
      </w:pPr>
      <w:r w:rsidRPr="00174D5D">
        <w:rPr>
          <w:b/>
          <w:bCs/>
          <w:i/>
          <w:iCs/>
        </w:rPr>
        <w:t>Az ajánlatnak a következő iratokat kell – lehetőleg a megadot</w:t>
      </w:r>
      <w:r w:rsidR="006B0737">
        <w:rPr>
          <w:b/>
          <w:bCs/>
          <w:i/>
          <w:iCs/>
        </w:rPr>
        <w:t>t sorrend szerint –tartalmaznia:</w:t>
      </w: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843"/>
        <w:gridCol w:w="4394"/>
      </w:tblGrid>
      <w:tr w:rsidR="001449AC" w:rsidRPr="00174D5D" w:rsidTr="00B66DCA">
        <w:tc>
          <w:tcPr>
            <w:tcW w:w="3510" w:type="dxa"/>
          </w:tcPr>
          <w:p w:rsidR="001449AC" w:rsidRPr="001F5522" w:rsidRDefault="001449AC" w:rsidP="001F5522">
            <w:pPr>
              <w:autoSpaceDE w:val="0"/>
              <w:autoSpaceDN w:val="0"/>
              <w:adjustRightInd w:val="0"/>
              <w:jc w:val="both"/>
              <w:rPr>
                <w:b/>
                <w:bCs/>
              </w:rPr>
            </w:pPr>
            <w:r w:rsidRPr="001F5522">
              <w:rPr>
                <w:b/>
                <w:bCs/>
              </w:rPr>
              <w:t xml:space="preserve">Megnevezés </w:t>
            </w:r>
          </w:p>
        </w:tc>
        <w:tc>
          <w:tcPr>
            <w:tcW w:w="1843" w:type="dxa"/>
          </w:tcPr>
          <w:p w:rsidR="001449AC" w:rsidRPr="001F5522" w:rsidRDefault="001449AC" w:rsidP="001F5522">
            <w:pPr>
              <w:autoSpaceDE w:val="0"/>
              <w:autoSpaceDN w:val="0"/>
              <w:adjustRightInd w:val="0"/>
              <w:jc w:val="both"/>
              <w:rPr>
                <w:b/>
                <w:bCs/>
              </w:rPr>
            </w:pPr>
            <w:r>
              <w:rPr>
                <w:b/>
                <w:bCs/>
              </w:rPr>
              <w:t>Melléklet száma</w:t>
            </w:r>
          </w:p>
        </w:tc>
        <w:tc>
          <w:tcPr>
            <w:tcW w:w="4394" w:type="dxa"/>
          </w:tcPr>
          <w:p w:rsidR="001449AC" w:rsidRPr="001F5522" w:rsidRDefault="008135F7" w:rsidP="001F5522">
            <w:pPr>
              <w:autoSpaceDE w:val="0"/>
              <w:autoSpaceDN w:val="0"/>
              <w:adjustRightInd w:val="0"/>
              <w:jc w:val="both"/>
              <w:rPr>
                <w:b/>
                <w:bCs/>
              </w:rPr>
            </w:pPr>
            <w:r>
              <w:rPr>
                <w:b/>
                <w:bCs/>
              </w:rPr>
              <w:t xml:space="preserve">További </w:t>
            </w:r>
            <w:r w:rsidR="00D553DA">
              <w:rPr>
                <w:b/>
                <w:bCs/>
              </w:rPr>
              <w:t xml:space="preserve">iránymutatás, </w:t>
            </w:r>
            <w:r>
              <w:rPr>
                <w:b/>
                <w:bCs/>
              </w:rPr>
              <w:t>magyarázat</w:t>
            </w:r>
          </w:p>
        </w:tc>
      </w:tr>
      <w:tr w:rsidR="001449AC" w:rsidRPr="00174D5D" w:rsidTr="00B66DCA">
        <w:tc>
          <w:tcPr>
            <w:tcW w:w="3510" w:type="dxa"/>
          </w:tcPr>
          <w:p w:rsidR="001449AC" w:rsidRPr="00174D5D" w:rsidRDefault="001449AC" w:rsidP="008135F7">
            <w:pPr>
              <w:autoSpaceDE w:val="0"/>
              <w:autoSpaceDN w:val="0"/>
              <w:adjustRightInd w:val="0"/>
              <w:jc w:val="both"/>
            </w:pPr>
            <w:r w:rsidRPr="00174D5D">
              <w:t>Előlap</w:t>
            </w:r>
          </w:p>
        </w:tc>
        <w:tc>
          <w:tcPr>
            <w:tcW w:w="1843" w:type="dxa"/>
          </w:tcPr>
          <w:p w:rsidR="001449AC" w:rsidRPr="000E4EE2" w:rsidRDefault="008135F7" w:rsidP="001F5522">
            <w:pPr>
              <w:autoSpaceDE w:val="0"/>
              <w:autoSpaceDN w:val="0"/>
              <w:adjustRightInd w:val="0"/>
              <w:jc w:val="both"/>
              <w:rPr>
                <w:i/>
              </w:rPr>
            </w:pPr>
            <w:r>
              <w:rPr>
                <w:i/>
              </w:rPr>
              <w:t>-</w:t>
            </w:r>
          </w:p>
        </w:tc>
        <w:tc>
          <w:tcPr>
            <w:tcW w:w="4394" w:type="dxa"/>
          </w:tcPr>
          <w:p w:rsidR="001449AC" w:rsidRPr="00174D5D" w:rsidRDefault="008135F7" w:rsidP="008135F7">
            <w:pPr>
              <w:autoSpaceDE w:val="0"/>
              <w:autoSpaceDN w:val="0"/>
              <w:adjustRightInd w:val="0"/>
            </w:pPr>
            <w:r>
              <w:rPr>
                <w:rFonts w:ascii="TimesNewRomanPSMT" w:hAnsi="TimesNewRomanPSMT"/>
                <w:color w:val="000000"/>
                <w:sz w:val="22"/>
                <w:szCs w:val="22"/>
              </w:rPr>
              <w:t>Az előlapon az alábbi adatokat kérjük feltüntetni:</w:t>
            </w:r>
            <w:r>
              <w:rPr>
                <w:rFonts w:ascii="TimesNewRomanPSMT" w:hAnsi="TimesNewRomanPSMT"/>
                <w:color w:val="000000"/>
                <w:sz w:val="22"/>
                <w:szCs w:val="22"/>
              </w:rPr>
              <w:br/>
              <w:t xml:space="preserve">- </w:t>
            </w:r>
            <w:proofErr w:type="gramStart"/>
            <w:r>
              <w:rPr>
                <w:rFonts w:ascii="TimesNewRomanPSMT" w:hAnsi="TimesNewRomanPSMT"/>
                <w:color w:val="000000"/>
                <w:sz w:val="22"/>
                <w:szCs w:val="22"/>
              </w:rPr>
              <w:t>ajánlattevő(</w:t>
            </w:r>
            <w:proofErr w:type="gramEnd"/>
            <w:r>
              <w:rPr>
                <w:rFonts w:ascii="TimesNewRomanPSMT" w:hAnsi="TimesNewRomanPSMT"/>
                <w:color w:val="000000"/>
                <w:sz w:val="22"/>
                <w:szCs w:val="22"/>
              </w:rPr>
              <w:t>k) neve és címe,</w:t>
            </w:r>
            <w:r>
              <w:rPr>
                <w:rFonts w:ascii="TimesNewRomanPSMT" w:hAnsi="TimesNewRomanPSMT"/>
                <w:color w:val="000000"/>
                <w:sz w:val="22"/>
                <w:szCs w:val="22"/>
              </w:rPr>
              <w:br/>
              <w:t>- ajánlatkérő neve,</w:t>
            </w:r>
            <w:r>
              <w:rPr>
                <w:rFonts w:ascii="TimesNewRomanPSMT" w:hAnsi="TimesNewRomanPSMT"/>
                <w:color w:val="000000"/>
                <w:sz w:val="22"/>
                <w:szCs w:val="22"/>
              </w:rPr>
              <w:br/>
              <w:t>- közbeszerzés tárgya.</w:t>
            </w:r>
          </w:p>
        </w:tc>
      </w:tr>
      <w:tr w:rsidR="001449AC" w:rsidRPr="00174D5D" w:rsidTr="00B66DCA">
        <w:tc>
          <w:tcPr>
            <w:tcW w:w="3510" w:type="dxa"/>
          </w:tcPr>
          <w:p w:rsidR="001449AC" w:rsidRPr="00174D5D" w:rsidRDefault="001449AC" w:rsidP="00B66DCA">
            <w:pPr>
              <w:autoSpaceDE w:val="0"/>
              <w:autoSpaceDN w:val="0"/>
              <w:adjustRightInd w:val="0"/>
              <w:jc w:val="both"/>
            </w:pPr>
            <w:r>
              <w:t>F</w:t>
            </w:r>
            <w:r w:rsidRPr="00174D5D">
              <w:t>elolvasólap</w:t>
            </w:r>
            <w:r w:rsidR="000E4EE2">
              <w:t xml:space="preserve">  </w:t>
            </w:r>
          </w:p>
        </w:tc>
        <w:tc>
          <w:tcPr>
            <w:tcW w:w="1843" w:type="dxa"/>
          </w:tcPr>
          <w:p w:rsidR="001449AC" w:rsidRPr="000E4EE2" w:rsidRDefault="008135F7" w:rsidP="001F5522">
            <w:pPr>
              <w:autoSpaceDE w:val="0"/>
              <w:autoSpaceDN w:val="0"/>
              <w:adjustRightInd w:val="0"/>
              <w:jc w:val="both"/>
              <w:rPr>
                <w:i/>
              </w:rPr>
            </w:pPr>
            <w:r>
              <w:rPr>
                <w:i/>
              </w:rPr>
              <w:t xml:space="preserve">1. számú </w:t>
            </w:r>
            <w:r w:rsidR="000E4EE2">
              <w:rPr>
                <w:i/>
              </w:rPr>
              <w:t>melléklet</w:t>
            </w:r>
          </w:p>
        </w:tc>
        <w:tc>
          <w:tcPr>
            <w:tcW w:w="4394" w:type="dxa"/>
          </w:tcPr>
          <w:p w:rsidR="001449AC" w:rsidRDefault="008135F7"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Felolvasólapon meg kell adni a Kbt. 68. § (4) bekezdés</w:t>
            </w:r>
            <w:r w:rsidR="00B66DCA">
              <w:rPr>
                <w:rFonts w:ascii="TimesNewRomanPSMT" w:hAnsi="TimesNewRomanPSMT"/>
                <w:color w:val="000000"/>
                <w:sz w:val="22"/>
                <w:szCs w:val="22"/>
              </w:rPr>
              <w:t xml:space="preserve"> </w:t>
            </w:r>
            <w:r>
              <w:rPr>
                <w:rFonts w:ascii="TimesNewRomanPSMT" w:hAnsi="TimesNewRomanPSMT"/>
                <w:color w:val="000000"/>
                <w:sz w:val="22"/>
                <w:szCs w:val="22"/>
              </w:rPr>
              <w:t>szerinti adatokat, azaz az ajánlattevő nevét, címét valamint azokat a főbb, számszerűsíthető adatokat, amelyek az</w:t>
            </w:r>
            <w:r>
              <w:rPr>
                <w:rFonts w:ascii="TimesNewRomanPSMT" w:hAnsi="TimesNewRomanPSMT"/>
                <w:color w:val="000000"/>
                <w:sz w:val="22"/>
                <w:szCs w:val="22"/>
              </w:rPr>
              <w:br/>
              <w:t>értékelési szempontok alapján értékelésre kerülnek.</w:t>
            </w:r>
            <w:r w:rsidR="00B66DCA">
              <w:rPr>
                <w:rFonts w:ascii="TimesNewRomanPSMT" w:hAnsi="TimesNewRomanPSMT"/>
                <w:color w:val="000000"/>
                <w:sz w:val="22"/>
                <w:szCs w:val="22"/>
              </w:rPr>
              <w:t xml:space="preserve"> </w:t>
            </w:r>
          </w:p>
          <w:p w:rsidR="00B66DCA" w:rsidRDefault="00B66DCA"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 struktúráján ne változtassanak, sorokat ne töröljenek.</w:t>
            </w:r>
          </w:p>
          <w:p w:rsidR="00B66DCA" w:rsidRPr="00174D5D" w:rsidRDefault="00B66DCA" w:rsidP="00C677F1">
            <w:pPr>
              <w:autoSpaceDE w:val="0"/>
              <w:autoSpaceDN w:val="0"/>
              <w:adjustRightInd w:val="0"/>
            </w:pPr>
          </w:p>
        </w:tc>
      </w:tr>
      <w:tr w:rsidR="001449AC" w:rsidRPr="00174D5D" w:rsidTr="00B66DCA">
        <w:tc>
          <w:tcPr>
            <w:tcW w:w="3510" w:type="dxa"/>
          </w:tcPr>
          <w:p w:rsidR="001449AC" w:rsidRPr="00174D5D" w:rsidRDefault="00B66DCA" w:rsidP="00B66DCA">
            <w:pPr>
              <w:autoSpaceDE w:val="0"/>
              <w:autoSpaceDN w:val="0"/>
              <w:adjustRightInd w:val="0"/>
              <w:jc w:val="both"/>
            </w:pPr>
            <w:r>
              <w:t>Tartalomjegyzék</w:t>
            </w:r>
          </w:p>
        </w:tc>
        <w:tc>
          <w:tcPr>
            <w:tcW w:w="1843" w:type="dxa"/>
          </w:tcPr>
          <w:p w:rsidR="00B66DCA" w:rsidRDefault="00B66DCA" w:rsidP="001F5522">
            <w:pPr>
              <w:autoSpaceDE w:val="0"/>
              <w:autoSpaceDN w:val="0"/>
              <w:adjustRightInd w:val="0"/>
              <w:jc w:val="both"/>
              <w:rPr>
                <w:i/>
              </w:rPr>
            </w:pPr>
            <w:r>
              <w:rPr>
                <w:i/>
              </w:rPr>
              <w:t>-</w:t>
            </w:r>
          </w:p>
          <w:p w:rsidR="00B66DCA" w:rsidRPr="000E4EE2" w:rsidRDefault="00B66DCA" w:rsidP="001F5522">
            <w:pPr>
              <w:autoSpaceDE w:val="0"/>
              <w:autoSpaceDN w:val="0"/>
              <w:adjustRightInd w:val="0"/>
              <w:jc w:val="both"/>
              <w:rPr>
                <w:i/>
              </w:rPr>
            </w:pPr>
          </w:p>
        </w:tc>
        <w:tc>
          <w:tcPr>
            <w:tcW w:w="4394" w:type="dxa"/>
          </w:tcPr>
          <w:p w:rsidR="001449AC" w:rsidRPr="00174D5D" w:rsidRDefault="00B66DCA" w:rsidP="001F5522">
            <w:pPr>
              <w:autoSpaceDE w:val="0"/>
              <w:autoSpaceDN w:val="0"/>
              <w:adjustRightInd w:val="0"/>
              <w:jc w:val="both"/>
            </w:pPr>
            <w:r>
              <w:t>A</w:t>
            </w:r>
            <w:r w:rsidRPr="00174D5D">
              <w:t xml:space="preserve"> lapszámokat is tartalmazza</w:t>
            </w:r>
          </w:p>
        </w:tc>
      </w:tr>
      <w:tr w:rsidR="001449AC" w:rsidRPr="00174D5D" w:rsidTr="00B66DCA">
        <w:tc>
          <w:tcPr>
            <w:tcW w:w="3510" w:type="dxa"/>
          </w:tcPr>
          <w:p w:rsidR="001449AC" w:rsidRPr="00174D5D" w:rsidRDefault="001449AC" w:rsidP="00B66DCA">
            <w:pPr>
              <w:autoSpaceDE w:val="0"/>
              <w:autoSpaceDN w:val="0"/>
              <w:adjustRightInd w:val="0"/>
              <w:jc w:val="both"/>
            </w:pPr>
            <w:r>
              <w:t xml:space="preserve">Kísérőlevél ajánlattevő adataival </w:t>
            </w:r>
          </w:p>
        </w:tc>
        <w:tc>
          <w:tcPr>
            <w:tcW w:w="1843" w:type="dxa"/>
          </w:tcPr>
          <w:p w:rsidR="001449AC" w:rsidRPr="000E4EE2" w:rsidRDefault="00B66DCA" w:rsidP="001F5522">
            <w:pPr>
              <w:autoSpaceDE w:val="0"/>
              <w:autoSpaceDN w:val="0"/>
              <w:adjustRightInd w:val="0"/>
              <w:jc w:val="both"/>
              <w:rPr>
                <w:i/>
              </w:rPr>
            </w:pPr>
            <w:r>
              <w:rPr>
                <w:i/>
              </w:rPr>
              <w:t>2</w:t>
            </w:r>
            <w:r w:rsidR="008F4670">
              <w:rPr>
                <w:i/>
              </w:rPr>
              <w:t xml:space="preserve">. számú </w:t>
            </w:r>
            <w:r w:rsidR="008F4670">
              <w:rPr>
                <w:i/>
              </w:rPr>
              <w:lastRenderedPageBreak/>
              <w:t>melléklet</w:t>
            </w:r>
          </w:p>
        </w:tc>
        <w:tc>
          <w:tcPr>
            <w:tcW w:w="4394" w:type="dxa"/>
          </w:tcPr>
          <w:p w:rsidR="001449AC" w:rsidRPr="00174D5D" w:rsidRDefault="002D7942" w:rsidP="001F5522">
            <w:pPr>
              <w:autoSpaceDE w:val="0"/>
              <w:autoSpaceDN w:val="0"/>
              <w:adjustRightInd w:val="0"/>
              <w:jc w:val="both"/>
            </w:pPr>
            <w:r>
              <w:lastRenderedPageBreak/>
              <w:t>A</w:t>
            </w:r>
            <w:r w:rsidR="00B66DCA">
              <w:t xml:space="preserve">jánlattevő neve, címe, cégjegyzékszáma, </w:t>
            </w:r>
            <w:r w:rsidR="00B66DCA">
              <w:lastRenderedPageBreak/>
              <w:t>adószáma, telefon és telefax száma, e-mail címe, kapcsolattartó személy neve és telefonszáma)</w:t>
            </w:r>
          </w:p>
        </w:tc>
      </w:tr>
      <w:tr w:rsidR="001449AC" w:rsidRPr="00174D5D" w:rsidTr="00B66DCA">
        <w:tc>
          <w:tcPr>
            <w:tcW w:w="3510" w:type="dxa"/>
          </w:tcPr>
          <w:p w:rsidR="00DA7466" w:rsidRDefault="008F4670" w:rsidP="00B66DCA">
            <w:pPr>
              <w:autoSpaceDE w:val="0"/>
              <w:autoSpaceDN w:val="0"/>
              <w:adjustRightInd w:val="0"/>
              <w:jc w:val="both"/>
            </w:pPr>
            <w:r>
              <w:lastRenderedPageBreak/>
              <w:t>A</w:t>
            </w:r>
            <w:r w:rsidR="001449AC" w:rsidRPr="00174D5D">
              <w:t xml:space="preserve">jánlattevő nyilatkozata Kbt. </w:t>
            </w:r>
            <w:r w:rsidR="001449AC">
              <w:t>6</w:t>
            </w:r>
            <w:r w:rsidR="00B66DCA">
              <w:t>6</w:t>
            </w:r>
            <w:r w:rsidR="001449AC" w:rsidRPr="00174D5D">
              <w:t>.§</w:t>
            </w:r>
            <w:r w:rsidR="001449AC">
              <w:t>(</w:t>
            </w:r>
            <w:r w:rsidR="00B66DCA">
              <w:t>2</w:t>
            </w:r>
            <w:r w:rsidR="001449AC">
              <w:t>) bekezdés alapján</w:t>
            </w:r>
            <w:r w:rsidR="00DA7466">
              <w:t>.</w:t>
            </w:r>
          </w:p>
          <w:p w:rsidR="001449AC" w:rsidRPr="00174D5D" w:rsidRDefault="00DA7466" w:rsidP="00B66DCA">
            <w:pPr>
              <w:autoSpaceDE w:val="0"/>
              <w:autoSpaceDN w:val="0"/>
              <w:adjustRightInd w:val="0"/>
              <w:jc w:val="both"/>
            </w:pPr>
            <w:r>
              <w:t xml:space="preserve">A nyilatkozat részenként </w:t>
            </w:r>
            <w:proofErr w:type="spellStart"/>
            <w:r>
              <w:t>csatolnadó</w:t>
            </w:r>
            <w:proofErr w:type="spellEnd"/>
            <w:r>
              <w:t>.</w:t>
            </w:r>
            <w:r w:rsidR="001449AC">
              <w:t xml:space="preserve"> </w:t>
            </w:r>
          </w:p>
        </w:tc>
        <w:tc>
          <w:tcPr>
            <w:tcW w:w="1843" w:type="dxa"/>
          </w:tcPr>
          <w:p w:rsidR="001449AC" w:rsidRPr="000E4EE2" w:rsidRDefault="00B66DCA" w:rsidP="001F5522">
            <w:pPr>
              <w:autoSpaceDE w:val="0"/>
              <w:autoSpaceDN w:val="0"/>
              <w:adjustRightInd w:val="0"/>
              <w:jc w:val="both"/>
              <w:rPr>
                <w:i/>
              </w:rPr>
            </w:pPr>
            <w:r>
              <w:rPr>
                <w:i/>
              </w:rPr>
              <w:t>3</w:t>
            </w:r>
            <w:r w:rsidR="008F4670">
              <w:rPr>
                <w:i/>
              </w:rPr>
              <w:t>. számú melléklet</w:t>
            </w:r>
          </w:p>
        </w:tc>
        <w:tc>
          <w:tcPr>
            <w:tcW w:w="4394" w:type="dxa"/>
          </w:tcPr>
          <w:p w:rsidR="001449AC" w:rsidRPr="00174D5D" w:rsidRDefault="002D7942" w:rsidP="00B66DCA">
            <w:pPr>
              <w:autoSpaceDE w:val="0"/>
              <w:autoSpaceDN w:val="0"/>
              <w:adjustRightInd w:val="0"/>
              <w:jc w:val="both"/>
            </w:pPr>
            <w:r>
              <w:t>A</w:t>
            </w:r>
            <w:r w:rsidR="00B66DCA" w:rsidRPr="00174D5D">
              <w:t xml:space="preserve">jánlattevő kifejezett nyilatkozata az </w:t>
            </w:r>
            <w:r w:rsidR="00B66DCA">
              <w:t>ajánlati</w:t>
            </w:r>
            <w:r w:rsidR="00B66DCA" w:rsidRPr="00174D5D">
              <w:t xml:space="preserve"> felhívás feltételeire,</w:t>
            </w:r>
            <w:r w:rsidR="00B66DCA">
              <w:t xml:space="preserve"> </w:t>
            </w:r>
            <w:r w:rsidR="00B66DCA" w:rsidRPr="00174D5D">
              <w:t>a szerződés</w:t>
            </w:r>
            <w:r w:rsidR="00B66DCA">
              <w:t xml:space="preserve"> megkötésére és</w:t>
            </w:r>
            <w:r w:rsidR="00B66DCA" w:rsidRPr="00174D5D">
              <w:t xml:space="preserve"> teljesítésére </w:t>
            </w:r>
            <w:r w:rsidR="00B66DCA">
              <w:t xml:space="preserve">valamint </w:t>
            </w:r>
            <w:r w:rsidR="00B66DCA" w:rsidRPr="00174D5D">
              <w:t>a kért ellenszolgáltatásra vonatkozóan</w:t>
            </w:r>
            <w:r w:rsidR="00B66DCA">
              <w:t xml:space="preserve">) </w:t>
            </w:r>
            <w:proofErr w:type="gramStart"/>
            <w:r w:rsidR="00B66DCA">
              <w:t>A</w:t>
            </w:r>
            <w:proofErr w:type="gramEnd"/>
            <w:r w:rsidR="00B66DCA">
              <w:t xml:space="preserve"> Kbt. 47. § (2) bekezdés alapján eredeti példány benyújtása szükséges</w:t>
            </w:r>
          </w:p>
        </w:tc>
      </w:tr>
      <w:tr w:rsidR="001449AC" w:rsidRPr="00174D5D" w:rsidTr="00B66DCA">
        <w:tc>
          <w:tcPr>
            <w:tcW w:w="3510" w:type="dxa"/>
          </w:tcPr>
          <w:p w:rsidR="001449AC" w:rsidRPr="001F5522" w:rsidRDefault="001449AC" w:rsidP="00BC039A">
            <w:pPr>
              <w:pStyle w:val="Norml0"/>
              <w:spacing w:line="240" w:lineRule="atLeast"/>
              <w:jc w:val="left"/>
              <w:rPr>
                <w:rFonts w:ascii="Times New Roman" w:hAnsi="Times New Roman"/>
                <w:sz w:val="24"/>
              </w:rPr>
            </w:pPr>
            <w:r w:rsidRPr="001F5522">
              <w:rPr>
                <w:rFonts w:ascii="Times New Roman" w:hAnsi="Times New Roman"/>
                <w:sz w:val="24"/>
              </w:rPr>
              <w:t>Közös ajánlattevők nyilatkozata</w:t>
            </w:r>
            <w:r>
              <w:rPr>
                <w:rFonts w:ascii="Times New Roman" w:hAnsi="Times New Roman"/>
                <w:sz w:val="24"/>
              </w:rPr>
              <w:t xml:space="preserve"> - </w:t>
            </w:r>
          </w:p>
        </w:tc>
        <w:tc>
          <w:tcPr>
            <w:tcW w:w="1843" w:type="dxa"/>
          </w:tcPr>
          <w:p w:rsidR="001449AC" w:rsidRPr="000E4EE2" w:rsidRDefault="00BC039A" w:rsidP="001F5522">
            <w:pPr>
              <w:autoSpaceDE w:val="0"/>
              <w:autoSpaceDN w:val="0"/>
              <w:adjustRightInd w:val="0"/>
              <w:jc w:val="both"/>
              <w:rPr>
                <w:i/>
              </w:rPr>
            </w:pPr>
            <w:r>
              <w:rPr>
                <w:i/>
              </w:rPr>
              <w:t>4</w:t>
            </w:r>
            <w:r w:rsidR="008F4670">
              <w:rPr>
                <w:i/>
              </w:rPr>
              <w:t>. számú melléklet</w:t>
            </w:r>
          </w:p>
        </w:tc>
        <w:tc>
          <w:tcPr>
            <w:tcW w:w="4394" w:type="dxa"/>
          </w:tcPr>
          <w:p w:rsidR="001449AC" w:rsidRPr="00174D5D" w:rsidRDefault="00BC039A" w:rsidP="001F5522">
            <w:pPr>
              <w:autoSpaceDE w:val="0"/>
              <w:autoSpaceDN w:val="0"/>
              <w:adjustRightInd w:val="0"/>
              <w:jc w:val="both"/>
            </w:pPr>
            <w:r>
              <w:t>Megállapodásuk egy másolati példánya is csatolandó</w:t>
            </w:r>
          </w:p>
        </w:tc>
      </w:tr>
      <w:tr w:rsidR="00470761" w:rsidRPr="00174D5D" w:rsidTr="00B66DCA">
        <w:tc>
          <w:tcPr>
            <w:tcW w:w="3510" w:type="dxa"/>
          </w:tcPr>
          <w:p w:rsidR="00470761" w:rsidRPr="00470761" w:rsidRDefault="00470761" w:rsidP="00470761">
            <w:pPr>
              <w:pStyle w:val="Norml0"/>
              <w:spacing w:line="240" w:lineRule="atLeast"/>
              <w:jc w:val="left"/>
              <w:rPr>
                <w:rFonts w:ascii="Times New Roman" w:hAnsi="Times New Roman"/>
                <w:sz w:val="24"/>
              </w:rPr>
            </w:pPr>
            <w:r w:rsidRPr="00470761">
              <w:rPr>
                <w:rFonts w:ascii="Times New Roman" w:hAnsi="Times New Roman"/>
                <w:sz w:val="24"/>
              </w:rPr>
              <w:t xml:space="preserve">Nyilatkozat Kbt. </w:t>
            </w:r>
            <w:r>
              <w:rPr>
                <w:rFonts w:ascii="Times New Roman" w:hAnsi="Times New Roman"/>
                <w:sz w:val="24"/>
              </w:rPr>
              <w:t>6</w:t>
            </w:r>
            <w:r w:rsidRPr="00470761">
              <w:rPr>
                <w:rFonts w:ascii="Times New Roman" w:hAnsi="Times New Roman"/>
                <w:sz w:val="24"/>
              </w:rPr>
              <w:t>5</w:t>
            </w:r>
            <w:r>
              <w:rPr>
                <w:rFonts w:ascii="Times New Roman" w:hAnsi="Times New Roman"/>
                <w:sz w:val="24"/>
              </w:rPr>
              <w:t>. §</w:t>
            </w:r>
            <w:r w:rsidRPr="00470761">
              <w:rPr>
                <w:rFonts w:ascii="Times New Roman" w:hAnsi="Times New Roman"/>
                <w:sz w:val="24"/>
              </w:rPr>
              <w:t>(</w:t>
            </w:r>
            <w:r>
              <w:rPr>
                <w:rFonts w:ascii="Times New Roman" w:hAnsi="Times New Roman"/>
                <w:sz w:val="24"/>
              </w:rPr>
              <w:t>7</w:t>
            </w:r>
            <w:r w:rsidRPr="00470761">
              <w:rPr>
                <w:rFonts w:ascii="Times New Roman" w:hAnsi="Times New Roman"/>
                <w:sz w:val="24"/>
              </w:rPr>
              <w:t>) bekezdés szerint –kapacitást rendelkezésre bocsátó szervezet</w:t>
            </w:r>
            <w:r w:rsidR="005A75A3">
              <w:rPr>
                <w:rFonts w:ascii="Times New Roman" w:hAnsi="Times New Roman"/>
                <w:sz w:val="24"/>
              </w:rPr>
              <w:t xml:space="preserve"> igénybevételéről</w:t>
            </w:r>
          </w:p>
        </w:tc>
        <w:tc>
          <w:tcPr>
            <w:tcW w:w="1843" w:type="dxa"/>
          </w:tcPr>
          <w:p w:rsidR="00470761" w:rsidRDefault="00470761" w:rsidP="001F5522">
            <w:pPr>
              <w:autoSpaceDE w:val="0"/>
              <w:autoSpaceDN w:val="0"/>
              <w:adjustRightInd w:val="0"/>
              <w:jc w:val="both"/>
              <w:rPr>
                <w:i/>
              </w:rPr>
            </w:pPr>
            <w:r>
              <w:rPr>
                <w:i/>
              </w:rPr>
              <w:t>5. számú melléklet</w:t>
            </w:r>
          </w:p>
        </w:tc>
        <w:tc>
          <w:tcPr>
            <w:tcW w:w="4394" w:type="dxa"/>
          </w:tcPr>
          <w:p w:rsidR="00470761" w:rsidRDefault="00D553DA" w:rsidP="001F5522">
            <w:pPr>
              <w:autoSpaceDE w:val="0"/>
              <w:autoSpaceDN w:val="0"/>
              <w:adjustRightInd w:val="0"/>
              <w:jc w:val="both"/>
            </w:pPr>
            <w:r>
              <w:t>Ajánlattevő által kitöltve csatolandó</w:t>
            </w:r>
          </w:p>
        </w:tc>
      </w:tr>
      <w:tr w:rsidR="00470761" w:rsidRPr="00174D5D" w:rsidTr="00B66DCA">
        <w:tc>
          <w:tcPr>
            <w:tcW w:w="3510" w:type="dxa"/>
          </w:tcPr>
          <w:p w:rsidR="00470761" w:rsidRPr="00470761" w:rsidRDefault="00470761" w:rsidP="00470761">
            <w:pPr>
              <w:pStyle w:val="Norml0"/>
              <w:spacing w:line="240" w:lineRule="atLeast"/>
              <w:jc w:val="left"/>
              <w:rPr>
                <w:rFonts w:ascii="Times New Roman" w:hAnsi="Times New Roman"/>
                <w:sz w:val="24"/>
              </w:rPr>
            </w:pPr>
            <w:r>
              <w:rPr>
                <w:rFonts w:ascii="Times New Roman" w:hAnsi="Times New Roman"/>
                <w:sz w:val="24"/>
              </w:rPr>
              <w:t>Kapacitást nyújtó szervezet kötelezettségvállalását tartalmazó szerződése vagy előszerződése</w:t>
            </w:r>
          </w:p>
        </w:tc>
        <w:tc>
          <w:tcPr>
            <w:tcW w:w="1843" w:type="dxa"/>
          </w:tcPr>
          <w:p w:rsidR="00470761" w:rsidRDefault="00D553DA" w:rsidP="001F5522">
            <w:pPr>
              <w:autoSpaceDE w:val="0"/>
              <w:autoSpaceDN w:val="0"/>
              <w:adjustRightInd w:val="0"/>
              <w:jc w:val="both"/>
              <w:rPr>
                <w:i/>
              </w:rPr>
            </w:pPr>
            <w:r>
              <w:rPr>
                <w:i/>
              </w:rPr>
              <w:t>-</w:t>
            </w:r>
          </w:p>
        </w:tc>
        <w:tc>
          <w:tcPr>
            <w:tcW w:w="4394" w:type="dxa"/>
          </w:tcPr>
          <w:p w:rsidR="005A75A3" w:rsidRPr="00000B4B" w:rsidRDefault="005A75A3" w:rsidP="005A75A3">
            <w:pPr>
              <w:keepNext/>
              <w:keepLines/>
              <w:jc w:val="both"/>
            </w:pPr>
            <w:r>
              <w:t>A</w:t>
            </w:r>
            <w:r w:rsidRPr="00000B4B">
              <w:t>z ajánlattevő és a kapacitásait rendelkezésre bocsátó szervezet által egyaránt, cégszerűen aláírt okirat szükséges</w:t>
            </w:r>
            <w:r>
              <w:t>.</w:t>
            </w:r>
          </w:p>
          <w:p w:rsidR="005A75A3" w:rsidRPr="00470761" w:rsidRDefault="005A75A3" w:rsidP="005A75A3">
            <w:pPr>
              <w:keepNext/>
              <w:keepLines/>
              <w:jc w:val="both"/>
            </w:pPr>
            <w:r>
              <w:t>A</w:t>
            </w:r>
            <w:r w:rsidRPr="00470761">
              <w:t>z okiratból egyértelműen ki kell derülnie, hogy az eljárást megindító felhívás mely alkalmassági követelményének vonatkozásában írták alá a felek az okiratot</w:t>
            </w:r>
            <w:r>
              <w:t>.</w:t>
            </w:r>
          </w:p>
          <w:p w:rsidR="005A75A3" w:rsidRPr="00000B4B" w:rsidRDefault="005A75A3" w:rsidP="005A75A3">
            <w:pPr>
              <w:keepNext/>
              <w:keepLines/>
              <w:jc w:val="both"/>
            </w:pPr>
            <w:r>
              <w:t>A</w:t>
            </w:r>
            <w:r w:rsidRPr="00470761">
              <w:t>z okiratban nem elegendő csupán nyilatkozni az erőforrások rendelkezésre állásáról, hanem</w:t>
            </w:r>
            <w:r w:rsidRPr="00000B4B">
              <w:t xml:space="preserve"> a Kbt. 65. § (9) bekezdése nyomán ki kell derülnie az okiratból (az okiratnak alá kell támasztania), hogy az adott alkalmasság igazolásában részt vevő szervezet valósítja meg a szolgáltatás megrendelés azon részét, melyhez a rendelkezésre bocsátott kapacitásokra szükség van.</w:t>
            </w:r>
          </w:p>
          <w:p w:rsidR="00470761" w:rsidRDefault="00470761" w:rsidP="00470761">
            <w:pPr>
              <w:autoSpaceDE w:val="0"/>
              <w:autoSpaceDN w:val="0"/>
              <w:adjustRightInd w:val="0"/>
              <w:jc w:val="both"/>
            </w:pPr>
          </w:p>
        </w:tc>
      </w:tr>
      <w:tr w:rsidR="00BC039A" w:rsidRPr="00174D5D" w:rsidTr="00B66DCA">
        <w:tc>
          <w:tcPr>
            <w:tcW w:w="3510" w:type="dxa"/>
          </w:tcPr>
          <w:p w:rsidR="00BC039A" w:rsidRPr="001F5522" w:rsidRDefault="00BC039A" w:rsidP="00BC039A">
            <w:pPr>
              <w:pStyle w:val="Norml0"/>
              <w:spacing w:line="240" w:lineRule="atLeast"/>
              <w:jc w:val="left"/>
              <w:rPr>
                <w:rFonts w:ascii="Times New Roman" w:hAnsi="Times New Roman"/>
                <w:sz w:val="24"/>
              </w:rPr>
            </w:pPr>
            <w:r w:rsidRPr="00BC039A">
              <w:rPr>
                <w:rFonts w:ascii="Times New Roman" w:hAnsi="Times New Roman"/>
                <w:sz w:val="24"/>
              </w:rPr>
              <w:t>Ajánlattevő nyilatkozata Kbt. 6</w:t>
            </w:r>
            <w:r>
              <w:rPr>
                <w:rFonts w:ascii="Times New Roman" w:hAnsi="Times New Roman"/>
                <w:sz w:val="24"/>
              </w:rPr>
              <w:t>6</w:t>
            </w:r>
            <w:r w:rsidRPr="00BC039A">
              <w:rPr>
                <w:rFonts w:ascii="Times New Roman" w:hAnsi="Times New Roman"/>
                <w:sz w:val="24"/>
              </w:rPr>
              <w:t>.§(</w:t>
            </w:r>
            <w:r>
              <w:rPr>
                <w:rFonts w:ascii="Times New Roman" w:hAnsi="Times New Roman"/>
                <w:sz w:val="24"/>
              </w:rPr>
              <w:t>4</w:t>
            </w:r>
            <w:r w:rsidRPr="00BC039A">
              <w:rPr>
                <w:rFonts w:ascii="Times New Roman" w:hAnsi="Times New Roman"/>
                <w:sz w:val="24"/>
              </w:rPr>
              <w:t xml:space="preserve">) bekezdés </w:t>
            </w:r>
            <w:r>
              <w:rPr>
                <w:rFonts w:ascii="Times New Roman" w:hAnsi="Times New Roman"/>
                <w:sz w:val="24"/>
              </w:rPr>
              <w:t>alapján</w:t>
            </w:r>
          </w:p>
        </w:tc>
        <w:tc>
          <w:tcPr>
            <w:tcW w:w="1843" w:type="dxa"/>
          </w:tcPr>
          <w:p w:rsidR="00BC039A" w:rsidRDefault="00D553DA" w:rsidP="001F5522">
            <w:pPr>
              <w:autoSpaceDE w:val="0"/>
              <w:autoSpaceDN w:val="0"/>
              <w:adjustRightInd w:val="0"/>
              <w:jc w:val="both"/>
              <w:rPr>
                <w:i/>
              </w:rPr>
            </w:pPr>
            <w:r>
              <w:rPr>
                <w:i/>
              </w:rPr>
              <w:t>6</w:t>
            </w:r>
            <w:r w:rsidR="00BC039A">
              <w:rPr>
                <w:i/>
              </w:rPr>
              <w:t>. számú melléklet</w:t>
            </w:r>
          </w:p>
        </w:tc>
        <w:tc>
          <w:tcPr>
            <w:tcW w:w="4394" w:type="dxa"/>
          </w:tcPr>
          <w:p w:rsidR="00BC039A" w:rsidRDefault="00D553DA" w:rsidP="00D553DA">
            <w:pPr>
              <w:autoSpaceDE w:val="0"/>
              <w:autoSpaceDN w:val="0"/>
              <w:adjustRightInd w:val="0"/>
              <w:jc w:val="both"/>
            </w:pPr>
            <w:r>
              <w:t>Ajánlattevő nyilatkozik, hogy m</w:t>
            </w:r>
            <w:r w:rsidR="00BC039A" w:rsidRPr="00BC039A">
              <w:t>ikro-, kis- vagy középvállalkozásnak minősül-e</w:t>
            </w:r>
            <w:r w:rsidR="00BC039A">
              <w:t>, ha Ajánlattevő nem tartozik a Kkv. tv. hatálya alá erről is kérjük nyilatkozni</w:t>
            </w:r>
          </w:p>
        </w:tc>
      </w:tr>
      <w:tr w:rsidR="005A75A3" w:rsidRPr="00174D5D" w:rsidTr="00B66DCA">
        <w:tc>
          <w:tcPr>
            <w:tcW w:w="3510" w:type="dxa"/>
          </w:tcPr>
          <w:p w:rsidR="005A75A3" w:rsidRPr="00BC039A" w:rsidRDefault="00C24F27" w:rsidP="00430F89">
            <w:pPr>
              <w:pStyle w:val="Norml0"/>
              <w:spacing w:line="240" w:lineRule="atLeast"/>
              <w:jc w:val="left"/>
              <w:rPr>
                <w:rFonts w:ascii="Times New Roman" w:hAnsi="Times New Roman"/>
                <w:sz w:val="24"/>
              </w:rPr>
            </w:pPr>
            <w:r>
              <w:rPr>
                <w:rFonts w:ascii="TimesNewRomanPSMT" w:hAnsi="TimesNewRomanPSMT"/>
                <w:color w:val="000000"/>
                <w:sz w:val="22"/>
                <w:szCs w:val="22"/>
              </w:rPr>
              <w:t>Ajánlattevő nyilatkozata arról, hogy nem vesz igénybe a</w:t>
            </w:r>
            <w:r>
              <w:rPr>
                <w:rFonts w:ascii="TimesNewRomanPSMT" w:hAnsi="TimesNewRomanPSMT"/>
                <w:color w:val="000000"/>
                <w:sz w:val="22"/>
                <w:szCs w:val="22"/>
              </w:rPr>
              <w:br/>
              <w:t>szerződés teljesítéséhez a Kbt. 62. § szerinti kizáró okok hatálya</w:t>
            </w:r>
            <w:r>
              <w:rPr>
                <w:rFonts w:ascii="TimesNewRomanPSMT" w:hAnsi="TimesNewRomanPSMT"/>
                <w:color w:val="000000"/>
                <w:sz w:val="22"/>
                <w:szCs w:val="22"/>
              </w:rPr>
              <w:br/>
              <w:t>alá eső alvállalkozót.</w:t>
            </w:r>
          </w:p>
        </w:tc>
        <w:tc>
          <w:tcPr>
            <w:tcW w:w="1843" w:type="dxa"/>
          </w:tcPr>
          <w:p w:rsidR="005A75A3" w:rsidRDefault="00C24F27" w:rsidP="001F5522">
            <w:pPr>
              <w:autoSpaceDE w:val="0"/>
              <w:autoSpaceDN w:val="0"/>
              <w:adjustRightInd w:val="0"/>
              <w:jc w:val="both"/>
              <w:rPr>
                <w:i/>
              </w:rPr>
            </w:pPr>
            <w:r>
              <w:rPr>
                <w:i/>
              </w:rPr>
              <w:t>7</w:t>
            </w:r>
            <w:r w:rsidR="005A75A3">
              <w:rPr>
                <w:i/>
              </w:rPr>
              <w:t>. számú melléklet</w:t>
            </w:r>
          </w:p>
        </w:tc>
        <w:tc>
          <w:tcPr>
            <w:tcW w:w="4394" w:type="dxa"/>
          </w:tcPr>
          <w:p w:rsidR="00C24F27" w:rsidRDefault="00430F89" w:rsidP="00C24F27">
            <w:pPr>
              <w:autoSpaceDE w:val="0"/>
              <w:autoSpaceDN w:val="0"/>
              <w:adjustRightInd w:val="0"/>
              <w:jc w:val="both"/>
              <w:rPr>
                <w:rFonts w:ascii="TimesNewRomanPSMT" w:hAnsi="TimesNewRomanPSMT"/>
                <w:color w:val="000000"/>
              </w:rPr>
            </w:pPr>
            <w:r>
              <w:t xml:space="preserve"> </w:t>
            </w:r>
            <w:r w:rsidR="00C24F27">
              <w:rPr>
                <w:rFonts w:ascii="TimesNewRomanPSMT" w:hAnsi="TimesNewRomanPSMT"/>
                <w:color w:val="000000"/>
                <w:sz w:val="22"/>
                <w:szCs w:val="22"/>
              </w:rPr>
              <w:t xml:space="preserve">A Kbt. 67. § (4) bekezdés alapján akkor is be kell nyújtani, ha ajánlatkérő nem írta elő a már ismert alvállalkozók megnevezését. </w:t>
            </w:r>
          </w:p>
          <w:p w:rsidR="005A75A3" w:rsidRDefault="005A75A3" w:rsidP="00430F89">
            <w:pPr>
              <w:autoSpaceDE w:val="0"/>
              <w:autoSpaceDN w:val="0"/>
              <w:adjustRightInd w:val="0"/>
              <w:jc w:val="both"/>
            </w:pPr>
          </w:p>
        </w:tc>
      </w:tr>
      <w:tr w:rsidR="00BC039A" w:rsidRPr="00174D5D" w:rsidTr="00B66DCA">
        <w:tc>
          <w:tcPr>
            <w:tcW w:w="3510" w:type="dxa"/>
          </w:tcPr>
          <w:p w:rsidR="00BC039A" w:rsidRPr="00BC039A" w:rsidRDefault="0098378E" w:rsidP="0098378E">
            <w:pPr>
              <w:pStyle w:val="Norml0"/>
              <w:spacing w:line="240" w:lineRule="atLeast"/>
              <w:jc w:val="left"/>
              <w:rPr>
                <w:rFonts w:ascii="Times New Roman" w:hAnsi="Times New Roman"/>
                <w:sz w:val="24"/>
              </w:rPr>
            </w:pPr>
            <w:r w:rsidRPr="0098378E">
              <w:rPr>
                <w:rFonts w:ascii="Times New Roman" w:hAnsi="Times New Roman"/>
                <w:sz w:val="24"/>
              </w:rPr>
              <w:t>321/2015 (X.30.) Korm. rendelet 13. §</w:t>
            </w:r>
            <w:r>
              <w:rPr>
                <w:rFonts w:ascii="Times New Roman" w:hAnsi="Times New Roman"/>
                <w:sz w:val="24"/>
              </w:rPr>
              <w:t xml:space="preserve"> alapján nyilatkozat f</w:t>
            </w:r>
            <w:r>
              <w:rPr>
                <w:rFonts w:ascii="TimesNewRomanPSMT" w:hAnsi="TimesNewRomanPSMT"/>
                <w:color w:val="000000"/>
                <w:sz w:val="22"/>
                <w:szCs w:val="22"/>
              </w:rPr>
              <w:t>olyamatban lévő változásbejegyzési eljárásról.</w:t>
            </w:r>
          </w:p>
        </w:tc>
        <w:tc>
          <w:tcPr>
            <w:tcW w:w="1843" w:type="dxa"/>
          </w:tcPr>
          <w:p w:rsidR="00BC039A" w:rsidRDefault="00BE0D10" w:rsidP="0098378E">
            <w:pPr>
              <w:autoSpaceDE w:val="0"/>
              <w:autoSpaceDN w:val="0"/>
              <w:adjustRightInd w:val="0"/>
              <w:jc w:val="both"/>
              <w:rPr>
                <w:i/>
              </w:rPr>
            </w:pPr>
            <w:r>
              <w:rPr>
                <w:i/>
              </w:rPr>
              <w:t>8. számú melléklet</w:t>
            </w:r>
          </w:p>
        </w:tc>
        <w:tc>
          <w:tcPr>
            <w:tcW w:w="4394" w:type="dxa"/>
          </w:tcPr>
          <w:p w:rsidR="00BC039A" w:rsidRDefault="0098378E" w:rsidP="0098378E">
            <w:pPr>
              <w:autoSpaceDE w:val="0"/>
              <w:autoSpaceDN w:val="0"/>
              <w:adjustRightInd w:val="0"/>
              <w:jc w:val="both"/>
            </w:pPr>
            <w:r>
              <w:rPr>
                <w:rFonts w:ascii="TimesNewRomanPSMT" w:hAnsi="TimesNewRomanPSMT"/>
                <w:color w:val="000000"/>
                <w:sz w:val="22"/>
                <w:szCs w:val="22"/>
              </w:rPr>
              <w:t>Folyamatban lévő változásbejegyzési eljárás esetében ajánlattevő (közös ajánlattevő) vonatkozásában, a cégbírósághoz</w:t>
            </w:r>
            <w:r>
              <w:rPr>
                <w:rFonts w:ascii="TimesNewRomanPSMT" w:hAnsi="TimesNewRomanPSMT"/>
                <w:color w:val="000000"/>
                <w:sz w:val="22"/>
                <w:szCs w:val="22"/>
              </w:rPr>
              <w:br/>
              <w:t>benyújtott változásbejegyzési kérelem és az annak érkezéséről a</w:t>
            </w:r>
            <w:r>
              <w:rPr>
                <w:rFonts w:ascii="TimesNewRomanPSMT" w:hAnsi="TimesNewRomanPSMT"/>
                <w:color w:val="000000"/>
                <w:sz w:val="22"/>
                <w:szCs w:val="22"/>
              </w:rPr>
              <w:br/>
            </w:r>
            <w:r>
              <w:rPr>
                <w:rFonts w:ascii="TimesNewRomanPSMT" w:hAnsi="TimesNewRomanPSMT"/>
                <w:color w:val="000000"/>
                <w:sz w:val="22"/>
                <w:szCs w:val="22"/>
              </w:rPr>
              <w:lastRenderedPageBreak/>
              <w:t>cégbíróság által megküldött igazolás is csatolandó</w:t>
            </w:r>
            <w:r w:rsidR="00C24F27">
              <w:rPr>
                <w:rFonts w:ascii="TimesNewRomanPSMT" w:hAnsi="TimesNewRomanPSMT"/>
                <w:color w:val="000000"/>
                <w:sz w:val="22"/>
                <w:szCs w:val="22"/>
              </w:rPr>
              <w:t>.</w:t>
            </w:r>
          </w:p>
        </w:tc>
      </w:tr>
      <w:tr w:rsidR="0098378E" w:rsidRPr="00174D5D" w:rsidTr="00B66DCA">
        <w:tc>
          <w:tcPr>
            <w:tcW w:w="3510" w:type="dxa"/>
          </w:tcPr>
          <w:p w:rsidR="0098378E" w:rsidRPr="0098378E" w:rsidRDefault="0098378E" w:rsidP="0098378E">
            <w:pPr>
              <w:pStyle w:val="Norml0"/>
              <w:spacing w:line="240" w:lineRule="atLeast"/>
              <w:jc w:val="left"/>
              <w:rPr>
                <w:rFonts w:ascii="Times New Roman" w:hAnsi="Times New Roman"/>
                <w:sz w:val="24"/>
              </w:rPr>
            </w:pPr>
            <w:r>
              <w:rPr>
                <w:rFonts w:ascii="TimesNewRomanPSMT" w:hAnsi="TimesNewRomanPSMT"/>
                <w:color w:val="000000"/>
                <w:sz w:val="22"/>
                <w:szCs w:val="22"/>
              </w:rPr>
              <w:lastRenderedPageBreak/>
              <w:t>Nyilatkozat üzleti titokról (figyelemmel a Kbt. 44. § (1)-(4) bekezdéseire).</w:t>
            </w:r>
          </w:p>
        </w:tc>
        <w:tc>
          <w:tcPr>
            <w:tcW w:w="1843" w:type="dxa"/>
          </w:tcPr>
          <w:p w:rsidR="0098378E" w:rsidRDefault="00BE0D10" w:rsidP="0098378E">
            <w:pPr>
              <w:autoSpaceDE w:val="0"/>
              <w:autoSpaceDN w:val="0"/>
              <w:adjustRightInd w:val="0"/>
              <w:jc w:val="both"/>
              <w:rPr>
                <w:i/>
              </w:rPr>
            </w:pPr>
            <w:r>
              <w:rPr>
                <w:i/>
              </w:rPr>
              <w:t>9</w:t>
            </w:r>
            <w:r w:rsidR="0098378E">
              <w:rPr>
                <w:i/>
              </w:rPr>
              <w:t>. számú melléklet</w:t>
            </w:r>
          </w:p>
        </w:tc>
        <w:tc>
          <w:tcPr>
            <w:tcW w:w="4394" w:type="dxa"/>
          </w:tcPr>
          <w:p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Üzleti titkot tartalmazó ajánlat esetén csatolandó a Kbt. 44. § (1) bekezdés</w:t>
            </w:r>
            <w:r>
              <w:rPr>
                <w:rFonts w:ascii="TimesNewRomanPSMT" w:hAnsi="TimesNewRomanPSMT"/>
                <w:color w:val="000000"/>
                <w:sz w:val="22"/>
                <w:szCs w:val="22"/>
              </w:rPr>
              <w:br/>
              <w:t>szerinti indokolás, amelyben a gazdasági szereplő részletesen</w:t>
            </w:r>
            <w:r>
              <w:rPr>
                <w:rFonts w:ascii="TimesNewRomanPSMT" w:hAnsi="TimesNewRomanPSMT"/>
                <w:color w:val="000000"/>
                <w:sz w:val="22"/>
                <w:szCs w:val="22"/>
              </w:rPr>
              <w:br/>
              <w:t>alátámasztja, hogy az adott információ vagy adat nyilvánosságra</w:t>
            </w:r>
            <w:r>
              <w:rPr>
                <w:rFonts w:ascii="TimesNewRomanPSMT" w:hAnsi="TimesNewRomanPSMT"/>
                <w:color w:val="000000"/>
                <w:sz w:val="22"/>
                <w:szCs w:val="22"/>
              </w:rPr>
              <w:br/>
              <w:t>hozatala miért és milyen módon okozna számára aránytalan</w:t>
            </w:r>
            <w:r>
              <w:rPr>
                <w:rFonts w:ascii="TimesNewRomanPSMT" w:hAnsi="TimesNewRomanPSMT"/>
                <w:color w:val="000000"/>
                <w:sz w:val="22"/>
                <w:szCs w:val="22"/>
              </w:rPr>
              <w:br/>
              <w:t>sérelmet.</w:t>
            </w:r>
          </w:p>
          <w:p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 xml:space="preserve">Az indokolás nem megfelelő, amennyiben az általánosság szintjén kerül megfogalmazásra. </w:t>
            </w:r>
            <w:r>
              <w:rPr>
                <w:rFonts w:ascii="TimesNewRomanPSMT" w:hAnsi="TimesNewRomanPSMT"/>
                <w:color w:val="000000"/>
                <w:sz w:val="22"/>
                <w:szCs w:val="22"/>
              </w:rPr>
              <w:br/>
            </w:r>
          </w:p>
        </w:tc>
      </w:tr>
      <w:tr w:rsidR="00DC0D39" w:rsidRPr="00174D5D" w:rsidTr="00B66DCA">
        <w:tc>
          <w:tcPr>
            <w:tcW w:w="3510" w:type="dxa"/>
          </w:tcPr>
          <w:p w:rsidR="00DC0D39" w:rsidRDefault="00DC0D39" w:rsidP="00470761">
            <w:pPr>
              <w:spacing w:before="60" w:line="240" w:lineRule="exact"/>
            </w:pPr>
            <w:r>
              <w:t>Nyilatkozat egyezőségről CD/elektronikus adathordozó tartalma és az ajánlat között</w:t>
            </w:r>
          </w:p>
        </w:tc>
        <w:tc>
          <w:tcPr>
            <w:tcW w:w="1843" w:type="dxa"/>
          </w:tcPr>
          <w:p w:rsidR="00DC0D39" w:rsidRDefault="00BE0D10" w:rsidP="0098378E">
            <w:pPr>
              <w:autoSpaceDE w:val="0"/>
              <w:autoSpaceDN w:val="0"/>
              <w:adjustRightInd w:val="0"/>
              <w:jc w:val="both"/>
              <w:rPr>
                <w:i/>
              </w:rPr>
            </w:pPr>
            <w:r>
              <w:rPr>
                <w:i/>
              </w:rPr>
              <w:t>10</w:t>
            </w:r>
            <w:r w:rsidR="00470761">
              <w:rPr>
                <w:i/>
              </w:rPr>
              <w:t>. számú melléklet</w:t>
            </w:r>
          </w:p>
        </w:tc>
        <w:tc>
          <w:tcPr>
            <w:tcW w:w="4394" w:type="dxa"/>
          </w:tcPr>
          <w:p w:rsidR="00DC0D39" w:rsidRDefault="00C24F27"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benyújtott nyilatkozat</w:t>
            </w:r>
          </w:p>
        </w:tc>
      </w:tr>
      <w:tr w:rsidR="00DC0D39" w:rsidRPr="00174D5D" w:rsidTr="00B66DCA">
        <w:tc>
          <w:tcPr>
            <w:tcW w:w="3510" w:type="dxa"/>
          </w:tcPr>
          <w:p w:rsidR="00DC0D39" w:rsidRDefault="00DC0D39" w:rsidP="00470761">
            <w:pPr>
              <w:spacing w:before="60" w:line="240" w:lineRule="exact"/>
            </w:pPr>
            <w:r>
              <w:rPr>
                <w:bCs/>
              </w:rPr>
              <w:t xml:space="preserve">Aláírási címpéldány (ügyvéd által ellenjegyzett </w:t>
            </w:r>
            <w:proofErr w:type="spellStart"/>
            <w:r>
              <w:rPr>
                <w:bCs/>
              </w:rPr>
              <w:t>aláírásminta</w:t>
            </w:r>
            <w:proofErr w:type="spellEnd"/>
            <w:r>
              <w:rPr>
                <w:bCs/>
              </w:rPr>
              <w:t>)</w:t>
            </w:r>
          </w:p>
        </w:tc>
        <w:tc>
          <w:tcPr>
            <w:tcW w:w="1843" w:type="dxa"/>
          </w:tcPr>
          <w:p w:rsidR="00DC0D39" w:rsidRDefault="00C24F27" w:rsidP="0098378E">
            <w:pPr>
              <w:autoSpaceDE w:val="0"/>
              <w:autoSpaceDN w:val="0"/>
              <w:adjustRightInd w:val="0"/>
              <w:jc w:val="both"/>
              <w:rPr>
                <w:i/>
              </w:rPr>
            </w:pPr>
            <w:r>
              <w:rPr>
                <w:i/>
              </w:rPr>
              <w:t>-</w:t>
            </w:r>
          </w:p>
        </w:tc>
        <w:tc>
          <w:tcPr>
            <w:tcW w:w="4394" w:type="dxa"/>
          </w:tcPr>
          <w:p w:rsidR="00DC0D39" w:rsidRDefault="00470761"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csatolandó</w:t>
            </w:r>
          </w:p>
        </w:tc>
      </w:tr>
      <w:tr w:rsidR="00DC0D39" w:rsidRPr="00174D5D" w:rsidTr="00B66DCA">
        <w:tc>
          <w:tcPr>
            <w:tcW w:w="3510" w:type="dxa"/>
          </w:tcPr>
          <w:p w:rsidR="00DC0D39" w:rsidRDefault="00C74882" w:rsidP="00470761">
            <w:pPr>
              <w:spacing w:before="60" w:line="240" w:lineRule="exact"/>
              <w:rPr>
                <w:bCs/>
              </w:rPr>
            </w:pPr>
            <w:r>
              <w:rPr>
                <w:bCs/>
              </w:rPr>
              <w:t>Kiegészítő tájékoztatás megismerése</w:t>
            </w:r>
          </w:p>
        </w:tc>
        <w:tc>
          <w:tcPr>
            <w:tcW w:w="1843" w:type="dxa"/>
          </w:tcPr>
          <w:p w:rsidR="00DC0D39" w:rsidRDefault="00C74882" w:rsidP="00BE0D10">
            <w:pPr>
              <w:autoSpaceDE w:val="0"/>
              <w:autoSpaceDN w:val="0"/>
              <w:adjustRightInd w:val="0"/>
              <w:jc w:val="both"/>
              <w:rPr>
                <w:i/>
              </w:rPr>
            </w:pPr>
            <w:r>
              <w:rPr>
                <w:i/>
              </w:rPr>
              <w:t>11. számú melléklet</w:t>
            </w:r>
          </w:p>
        </w:tc>
        <w:tc>
          <w:tcPr>
            <w:tcW w:w="4394" w:type="dxa"/>
          </w:tcPr>
          <w:p w:rsidR="00DC0D39" w:rsidRDefault="00C74882"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benyújtott nyilatkozat</w:t>
            </w:r>
          </w:p>
        </w:tc>
      </w:tr>
      <w:tr w:rsidR="00DC0D39" w:rsidRPr="00174D5D" w:rsidTr="00B66DCA">
        <w:tc>
          <w:tcPr>
            <w:tcW w:w="3510" w:type="dxa"/>
          </w:tcPr>
          <w:p w:rsidR="00DC0D39" w:rsidRDefault="00DC0D39" w:rsidP="00470761">
            <w:pPr>
              <w:spacing w:before="60" w:line="240" w:lineRule="exact"/>
              <w:rPr>
                <w:bCs/>
              </w:rPr>
            </w:pPr>
            <w:r>
              <w:rPr>
                <w:bCs/>
              </w:rPr>
              <w:t xml:space="preserve">Regisztrációs lap </w:t>
            </w:r>
          </w:p>
        </w:tc>
        <w:tc>
          <w:tcPr>
            <w:tcW w:w="1843" w:type="dxa"/>
          </w:tcPr>
          <w:p w:rsidR="00DC0D39" w:rsidRDefault="00470761" w:rsidP="00BE0D10">
            <w:pPr>
              <w:autoSpaceDE w:val="0"/>
              <w:autoSpaceDN w:val="0"/>
              <w:adjustRightInd w:val="0"/>
              <w:jc w:val="both"/>
              <w:rPr>
                <w:i/>
              </w:rPr>
            </w:pPr>
            <w:r>
              <w:rPr>
                <w:i/>
              </w:rPr>
              <w:t>1</w:t>
            </w:r>
            <w:r w:rsidR="00BE0D10">
              <w:rPr>
                <w:i/>
              </w:rPr>
              <w:t>2</w:t>
            </w:r>
            <w:r>
              <w:rPr>
                <w:i/>
              </w:rPr>
              <w:t>. számú melléklete</w:t>
            </w:r>
          </w:p>
        </w:tc>
        <w:tc>
          <w:tcPr>
            <w:tcW w:w="4394" w:type="dxa"/>
          </w:tcPr>
          <w:p w:rsidR="00DC0D39" w:rsidRDefault="00C24F27"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Ajánlattevő által kitöltve kérjük </w:t>
            </w:r>
            <w:r w:rsidR="00470761">
              <w:rPr>
                <w:rFonts w:ascii="TimesNewRomanPSMT" w:hAnsi="TimesNewRomanPSMT"/>
                <w:color w:val="000000"/>
              </w:rPr>
              <w:t>Ajánlatkérő</w:t>
            </w:r>
            <w:r>
              <w:rPr>
                <w:rFonts w:ascii="TimesNewRomanPSMT" w:hAnsi="TimesNewRomanPSMT"/>
                <w:color w:val="000000"/>
              </w:rPr>
              <w:t xml:space="preserve"> részére</w:t>
            </w:r>
            <w:r w:rsidR="00470761">
              <w:rPr>
                <w:rFonts w:ascii="TimesNewRomanPSMT" w:hAnsi="TimesNewRomanPSMT"/>
                <w:color w:val="000000"/>
              </w:rPr>
              <w:t xml:space="preserve"> visszaküldeni</w:t>
            </w:r>
            <w:r>
              <w:rPr>
                <w:rFonts w:ascii="TimesNewRomanPSMT" w:hAnsi="TimesNewRomanPSMT"/>
                <w:color w:val="000000"/>
              </w:rPr>
              <w:t>, az ajánlattételi határidő lejárta előtt</w:t>
            </w:r>
          </w:p>
        </w:tc>
      </w:tr>
      <w:tr w:rsidR="00D46FBB" w:rsidRPr="00174D5D" w:rsidTr="00B66DCA">
        <w:tc>
          <w:tcPr>
            <w:tcW w:w="3510" w:type="dxa"/>
          </w:tcPr>
          <w:p w:rsidR="00D46FBB" w:rsidRDefault="00D46FBB" w:rsidP="00470761">
            <w:pPr>
              <w:spacing w:before="60" w:line="240" w:lineRule="exact"/>
              <w:rPr>
                <w:bCs/>
              </w:rPr>
            </w:pPr>
            <w:r>
              <w:rPr>
                <w:bCs/>
              </w:rPr>
              <w:t>Meghatalmazás</w:t>
            </w:r>
          </w:p>
        </w:tc>
        <w:tc>
          <w:tcPr>
            <w:tcW w:w="1843" w:type="dxa"/>
          </w:tcPr>
          <w:p w:rsidR="00D46FBB" w:rsidRDefault="00D46FBB" w:rsidP="00C24F27">
            <w:pPr>
              <w:autoSpaceDE w:val="0"/>
              <w:autoSpaceDN w:val="0"/>
              <w:adjustRightInd w:val="0"/>
              <w:jc w:val="both"/>
              <w:rPr>
                <w:i/>
              </w:rPr>
            </w:pPr>
            <w:r>
              <w:rPr>
                <w:i/>
              </w:rPr>
              <w:t>-</w:t>
            </w:r>
          </w:p>
        </w:tc>
        <w:tc>
          <w:tcPr>
            <w:tcW w:w="4394" w:type="dxa"/>
          </w:tcPr>
          <w:p w:rsidR="00D46FBB" w:rsidRDefault="00D46FBB"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Szükség szerint csatolandó </w:t>
            </w:r>
            <w:proofErr w:type="gramStart"/>
            <w:r>
              <w:rPr>
                <w:rFonts w:ascii="TimesNewRomanPSMT" w:hAnsi="TimesNewRomanPSMT"/>
                <w:color w:val="000000"/>
              </w:rPr>
              <w:t>-  teljes</w:t>
            </w:r>
            <w:proofErr w:type="gramEnd"/>
            <w:r>
              <w:rPr>
                <w:rFonts w:ascii="TimesNewRomanPSMT" w:hAnsi="TimesNewRomanPSMT"/>
                <w:color w:val="000000"/>
              </w:rPr>
              <w:t xml:space="preserve"> bizonyító erejű magánokiratban csatolt meghatalmazás </w:t>
            </w:r>
          </w:p>
        </w:tc>
      </w:tr>
      <w:tr w:rsidR="00D46FBB" w:rsidRPr="00174D5D" w:rsidTr="00B66DCA">
        <w:tc>
          <w:tcPr>
            <w:tcW w:w="3510" w:type="dxa"/>
          </w:tcPr>
          <w:p w:rsidR="00D46FBB" w:rsidRDefault="00D46FBB" w:rsidP="00470761">
            <w:pPr>
              <w:spacing w:before="60" w:line="240" w:lineRule="exact"/>
              <w:rPr>
                <w:bCs/>
              </w:rPr>
            </w:pPr>
            <w:r>
              <w:rPr>
                <w:bCs/>
              </w:rPr>
              <w:t>CD/elektronikus adathordozó</w:t>
            </w:r>
          </w:p>
        </w:tc>
        <w:tc>
          <w:tcPr>
            <w:tcW w:w="1843" w:type="dxa"/>
          </w:tcPr>
          <w:p w:rsidR="00D46FBB" w:rsidRDefault="00B630F0" w:rsidP="00C24F27">
            <w:pPr>
              <w:autoSpaceDE w:val="0"/>
              <w:autoSpaceDN w:val="0"/>
              <w:adjustRightInd w:val="0"/>
              <w:jc w:val="both"/>
              <w:rPr>
                <w:i/>
              </w:rPr>
            </w:pPr>
            <w:r>
              <w:rPr>
                <w:i/>
              </w:rPr>
              <w:t>-</w:t>
            </w:r>
          </w:p>
        </w:tc>
        <w:tc>
          <w:tcPr>
            <w:tcW w:w="4394" w:type="dxa"/>
          </w:tcPr>
          <w:p w:rsidR="00D46FBB" w:rsidRDefault="00D46FBB" w:rsidP="00E272D9">
            <w:pPr>
              <w:autoSpaceDE w:val="0"/>
              <w:autoSpaceDN w:val="0"/>
              <w:adjustRightInd w:val="0"/>
              <w:jc w:val="both"/>
              <w:rPr>
                <w:rFonts w:ascii="TimesNewRomanPSMT" w:hAnsi="TimesNewRomanPSMT"/>
                <w:color w:val="000000"/>
              </w:rPr>
            </w:pPr>
            <w:r>
              <w:rPr>
                <w:rFonts w:ascii="TimesNewRomanPSMT" w:hAnsi="TimesNewRomanPSMT"/>
                <w:color w:val="000000"/>
              </w:rPr>
              <w:t xml:space="preserve">Kérjük a kész, kinyomtatott, aláírt ajánlat </w:t>
            </w:r>
            <w:proofErr w:type="spellStart"/>
            <w:r>
              <w:rPr>
                <w:rFonts w:ascii="TimesNewRomanPSMT" w:hAnsi="TimesNewRomanPSMT"/>
                <w:color w:val="000000"/>
              </w:rPr>
              <w:t>szkennelt</w:t>
            </w:r>
            <w:proofErr w:type="spellEnd"/>
            <w:r>
              <w:rPr>
                <w:rFonts w:ascii="TimesNewRomanPSMT" w:hAnsi="TimesNewRomanPSMT"/>
                <w:color w:val="000000"/>
              </w:rPr>
              <w:t xml:space="preserve"> képét az adathordozóra másolni és az ajánlathoz csatolni! </w:t>
            </w:r>
          </w:p>
        </w:tc>
      </w:tr>
      <w:tr w:rsidR="00B630F0" w:rsidRPr="00174D5D" w:rsidTr="00B66DCA">
        <w:tc>
          <w:tcPr>
            <w:tcW w:w="3510" w:type="dxa"/>
          </w:tcPr>
          <w:p w:rsidR="00B630F0" w:rsidRDefault="00B630F0" w:rsidP="00B630F0">
            <w:pPr>
              <w:spacing w:before="60" w:line="240" w:lineRule="exact"/>
              <w:rPr>
                <w:bCs/>
              </w:rPr>
            </w:pPr>
            <w:r>
              <w:rPr>
                <w:bCs/>
              </w:rPr>
              <w:t>Kbt. 64. § szerint szükség esetén öntisztázás dokumentuma</w:t>
            </w:r>
          </w:p>
          <w:p w:rsidR="00705239" w:rsidRDefault="00705239" w:rsidP="00B630F0">
            <w:pPr>
              <w:spacing w:before="60" w:line="240" w:lineRule="exact"/>
              <w:rPr>
                <w:bCs/>
              </w:rPr>
            </w:pPr>
            <w:proofErr w:type="spellStart"/>
            <w:r>
              <w:rPr>
                <w:bCs/>
              </w:rPr>
              <w:t>-ESPD-vel</w:t>
            </w:r>
            <w:proofErr w:type="spellEnd"/>
            <w:r>
              <w:rPr>
                <w:bCs/>
              </w:rPr>
              <w:t xml:space="preserve"> egyidejűleg kell benyújtani</w:t>
            </w:r>
          </w:p>
        </w:tc>
        <w:tc>
          <w:tcPr>
            <w:tcW w:w="1843" w:type="dxa"/>
          </w:tcPr>
          <w:p w:rsidR="00B630F0" w:rsidRDefault="00B630F0" w:rsidP="00C24F27">
            <w:pPr>
              <w:autoSpaceDE w:val="0"/>
              <w:autoSpaceDN w:val="0"/>
              <w:adjustRightInd w:val="0"/>
              <w:jc w:val="both"/>
              <w:rPr>
                <w:i/>
              </w:rPr>
            </w:pPr>
            <w:r>
              <w:rPr>
                <w:i/>
              </w:rPr>
              <w:t>-</w:t>
            </w:r>
          </w:p>
        </w:tc>
        <w:tc>
          <w:tcPr>
            <w:tcW w:w="4394" w:type="dxa"/>
          </w:tcPr>
          <w:p w:rsidR="00B630F0" w:rsidRDefault="00B630F0" w:rsidP="00B630F0">
            <w:pPr>
              <w:autoSpaceDE w:val="0"/>
              <w:autoSpaceDN w:val="0"/>
              <w:adjustRightInd w:val="0"/>
              <w:jc w:val="both"/>
              <w:rPr>
                <w:rFonts w:ascii="TimesNewRomanPSMT" w:hAnsi="TimesNewRomanPSMT"/>
                <w:color w:val="000000"/>
              </w:rPr>
            </w:pPr>
            <w:r>
              <w:rPr>
                <w:rFonts w:ascii="TimesNewRomanPSMT" w:hAnsi="TimesNewRomanPSMT"/>
                <w:color w:val="000000"/>
              </w:rPr>
              <w:t xml:space="preserve">Jogerős hatósági vagy bírósági határozat csatolása szükséges, amely jogerős határozatban a bíróság vagy hatóság kimondta, hogy a kizáró ok fennállása ellenére ajánlattevő olyan intézkedéseket </w:t>
            </w:r>
            <w:proofErr w:type="gramStart"/>
            <w:r>
              <w:rPr>
                <w:rFonts w:ascii="TimesNewRomanPSMT" w:hAnsi="TimesNewRomanPSMT"/>
                <w:color w:val="000000"/>
              </w:rPr>
              <w:t>hozott</w:t>
            </w:r>
            <w:proofErr w:type="gramEnd"/>
            <w:r>
              <w:rPr>
                <w:rFonts w:ascii="TimesNewRomanPSMT" w:hAnsi="TimesNewRomanPSMT"/>
                <w:color w:val="000000"/>
              </w:rPr>
              <w:t xml:space="preserve"> amelyek kellőképpen igazolják megbízhatóságát   </w:t>
            </w:r>
          </w:p>
        </w:tc>
      </w:tr>
      <w:tr w:rsidR="00DC0D39" w:rsidRPr="00174D5D" w:rsidTr="00F55485">
        <w:tc>
          <w:tcPr>
            <w:tcW w:w="3510" w:type="dxa"/>
            <w:shd w:val="clear" w:color="auto" w:fill="92D050"/>
          </w:tcPr>
          <w:p w:rsidR="00DC0D39" w:rsidRPr="001F5522" w:rsidRDefault="00DC0D39" w:rsidP="0012746D">
            <w:pPr>
              <w:pStyle w:val="Norml0"/>
              <w:spacing w:line="240" w:lineRule="atLeast"/>
              <w:jc w:val="left"/>
              <w:rPr>
                <w:rFonts w:ascii="Times New Roman" w:hAnsi="Times New Roman"/>
                <w:sz w:val="24"/>
              </w:rPr>
            </w:pPr>
            <w:r>
              <w:rPr>
                <w:rFonts w:ascii="Times New Roman" w:hAnsi="Times New Roman"/>
                <w:sz w:val="24"/>
              </w:rPr>
              <w:t>KIZÁRÓ OKOKRA VONATKOZÓ IGAZOLÁS</w:t>
            </w:r>
          </w:p>
        </w:tc>
        <w:tc>
          <w:tcPr>
            <w:tcW w:w="1843" w:type="dxa"/>
            <w:shd w:val="clear" w:color="auto" w:fill="92D050"/>
          </w:tcPr>
          <w:p w:rsidR="00DC0D39" w:rsidRDefault="00DC0D39" w:rsidP="001F5522">
            <w:pPr>
              <w:autoSpaceDE w:val="0"/>
              <w:autoSpaceDN w:val="0"/>
              <w:adjustRightInd w:val="0"/>
              <w:jc w:val="both"/>
              <w:rPr>
                <w:i/>
              </w:rPr>
            </w:pPr>
          </w:p>
        </w:tc>
        <w:tc>
          <w:tcPr>
            <w:tcW w:w="4394" w:type="dxa"/>
            <w:shd w:val="clear" w:color="auto" w:fill="92D050"/>
          </w:tcPr>
          <w:p w:rsidR="00DC0D39" w:rsidRPr="00174D5D" w:rsidRDefault="00DC0D39" w:rsidP="001F5522">
            <w:pPr>
              <w:autoSpaceDE w:val="0"/>
              <w:autoSpaceDN w:val="0"/>
              <w:adjustRightInd w:val="0"/>
              <w:jc w:val="both"/>
            </w:pPr>
          </w:p>
        </w:tc>
      </w:tr>
      <w:tr w:rsidR="00DC0D39" w:rsidRPr="00174D5D" w:rsidTr="00F55485">
        <w:tc>
          <w:tcPr>
            <w:tcW w:w="3510" w:type="dxa"/>
            <w:shd w:val="clear" w:color="auto" w:fill="C6D9F1" w:themeFill="text2" w:themeFillTint="33"/>
          </w:tcPr>
          <w:p w:rsidR="00DC0D39" w:rsidRPr="008135F7" w:rsidRDefault="00DC0D39" w:rsidP="0012746D">
            <w:pPr>
              <w:pStyle w:val="Norml0"/>
              <w:spacing w:line="240" w:lineRule="atLeast"/>
              <w:jc w:val="left"/>
              <w:rPr>
                <w:rFonts w:ascii="Times New Roman" w:hAnsi="Times New Roman"/>
                <w:i/>
                <w:sz w:val="24"/>
              </w:rPr>
            </w:pPr>
            <w:r w:rsidRPr="008135F7">
              <w:rPr>
                <w:rFonts w:ascii="Times New Roman" w:hAnsi="Times New Roman"/>
                <w:i/>
                <w:sz w:val="24"/>
              </w:rPr>
              <w:t>Előzetes igazolás:</w:t>
            </w:r>
          </w:p>
        </w:tc>
        <w:tc>
          <w:tcPr>
            <w:tcW w:w="1843" w:type="dxa"/>
          </w:tcPr>
          <w:p w:rsidR="00DC0D39" w:rsidRDefault="00DC0D39" w:rsidP="001F5522">
            <w:pPr>
              <w:autoSpaceDE w:val="0"/>
              <w:autoSpaceDN w:val="0"/>
              <w:adjustRightInd w:val="0"/>
              <w:jc w:val="both"/>
              <w:rPr>
                <w:i/>
              </w:rPr>
            </w:pPr>
            <w:r>
              <w:rPr>
                <w:i/>
              </w:rPr>
              <w:t>Ajánlatban csatolandó</w:t>
            </w:r>
          </w:p>
        </w:tc>
        <w:tc>
          <w:tcPr>
            <w:tcW w:w="4394" w:type="dxa"/>
          </w:tcPr>
          <w:p w:rsidR="00DC0D39" w:rsidRPr="00174D5D" w:rsidRDefault="00DC0D39" w:rsidP="001F5522">
            <w:pPr>
              <w:autoSpaceDE w:val="0"/>
              <w:autoSpaceDN w:val="0"/>
              <w:adjustRightInd w:val="0"/>
              <w:jc w:val="both"/>
            </w:pPr>
          </w:p>
        </w:tc>
      </w:tr>
      <w:tr w:rsidR="00DC0D39" w:rsidRPr="00174D5D" w:rsidTr="00B66DCA">
        <w:tc>
          <w:tcPr>
            <w:tcW w:w="3510" w:type="dxa"/>
          </w:tcPr>
          <w:p w:rsidR="00DC0D39" w:rsidRDefault="00DC0D39" w:rsidP="001F5522">
            <w:pPr>
              <w:pStyle w:val="Norml0"/>
              <w:spacing w:line="240" w:lineRule="atLeast"/>
              <w:jc w:val="left"/>
              <w:rPr>
                <w:rFonts w:ascii="Times New Roman" w:hAnsi="Times New Roman"/>
                <w:sz w:val="24"/>
              </w:rPr>
            </w:pPr>
            <w:r>
              <w:rPr>
                <w:rFonts w:ascii="Times New Roman" w:hAnsi="Times New Roman"/>
                <w:sz w:val="24"/>
              </w:rPr>
              <w:t xml:space="preserve">Egységes Európai Közbeszerzési Dokumentum </w:t>
            </w:r>
          </w:p>
          <w:p w:rsidR="00DC0D39" w:rsidRDefault="00DC0D39" w:rsidP="001F5522">
            <w:pPr>
              <w:pStyle w:val="Norml0"/>
              <w:spacing w:line="240" w:lineRule="atLeast"/>
              <w:jc w:val="left"/>
              <w:rPr>
                <w:rFonts w:ascii="Times New Roman" w:hAnsi="Times New Roman"/>
                <w:sz w:val="24"/>
              </w:rPr>
            </w:pPr>
          </w:p>
          <w:p w:rsidR="00DC0D39" w:rsidRPr="001F5522" w:rsidRDefault="00DC0D39" w:rsidP="00F74D9C">
            <w:pPr>
              <w:pStyle w:val="Norml0"/>
              <w:spacing w:line="240" w:lineRule="atLeast"/>
              <w:jc w:val="left"/>
              <w:rPr>
                <w:rFonts w:ascii="Times New Roman" w:hAnsi="Times New Roman"/>
                <w:sz w:val="24"/>
              </w:rPr>
            </w:pPr>
            <w:r>
              <w:rPr>
                <w:rFonts w:ascii="Times New Roman" w:hAnsi="Times New Roman"/>
                <w:sz w:val="24"/>
              </w:rPr>
              <w:t xml:space="preserve">Az egész dokumentum csatolandó az ajánlatban, de csak a sárga színnel jelzett részeket kell kitölteni. </w:t>
            </w:r>
          </w:p>
        </w:tc>
        <w:tc>
          <w:tcPr>
            <w:tcW w:w="1843" w:type="dxa"/>
          </w:tcPr>
          <w:p w:rsidR="00DC0D39" w:rsidRPr="000E4EE2" w:rsidRDefault="00C24F27" w:rsidP="00BE0D10">
            <w:pPr>
              <w:autoSpaceDE w:val="0"/>
              <w:autoSpaceDN w:val="0"/>
              <w:adjustRightInd w:val="0"/>
              <w:jc w:val="both"/>
              <w:rPr>
                <w:i/>
              </w:rPr>
            </w:pPr>
            <w:r>
              <w:rPr>
                <w:i/>
              </w:rPr>
              <w:t>1</w:t>
            </w:r>
            <w:r w:rsidR="00BE0D10">
              <w:rPr>
                <w:i/>
              </w:rPr>
              <w:t>3</w:t>
            </w:r>
            <w:r w:rsidR="00DC0D39">
              <w:rPr>
                <w:i/>
              </w:rPr>
              <w:t>. számú melléklet</w:t>
            </w:r>
          </w:p>
        </w:tc>
        <w:tc>
          <w:tcPr>
            <w:tcW w:w="4394" w:type="dxa"/>
          </w:tcPr>
          <w:p w:rsidR="00DC0D39" w:rsidRDefault="00DC0D39" w:rsidP="00F74D9C">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Az egységes európai közbeszerzési dokumentum benyújtásával</w:t>
            </w:r>
            <w:r>
              <w:rPr>
                <w:rFonts w:ascii="TimesNewRomanPSMT" w:hAnsi="TimesNewRomanPSMT"/>
                <w:color w:val="000000"/>
                <w:sz w:val="22"/>
                <w:szCs w:val="22"/>
              </w:rPr>
              <w:br/>
              <w:t xml:space="preserve">kell </w:t>
            </w:r>
            <w:r w:rsidRPr="00F74D9C">
              <w:rPr>
                <w:rFonts w:ascii="TimesNewRomanPSMT" w:hAnsi="TimesNewRomanPSMT"/>
                <w:b/>
                <w:color w:val="000000"/>
                <w:sz w:val="22"/>
                <w:szCs w:val="22"/>
              </w:rPr>
              <w:t>előzetesen</w:t>
            </w:r>
            <w:r>
              <w:rPr>
                <w:rFonts w:ascii="TimesNewRomanPSMT" w:hAnsi="TimesNewRomanPSMT"/>
                <w:color w:val="000000"/>
                <w:sz w:val="22"/>
                <w:szCs w:val="22"/>
              </w:rPr>
              <w:t xml:space="preserve"> igazolni a Kbt. 62. § (1) és (2) bekezdésében meghatározott kizáró okok fenn nem állását.</w:t>
            </w:r>
          </w:p>
          <w:p w:rsidR="00DC0D39" w:rsidRDefault="00DC0D39" w:rsidP="00F74D9C">
            <w:pPr>
              <w:autoSpaceDE w:val="0"/>
              <w:autoSpaceDN w:val="0"/>
              <w:adjustRightInd w:val="0"/>
              <w:jc w:val="both"/>
              <w:rPr>
                <w:rFonts w:ascii="TimesNewRomanPSMT" w:hAnsi="TimesNewRomanPSMT"/>
                <w:color w:val="000000"/>
              </w:rPr>
            </w:pPr>
          </w:p>
          <w:p w:rsidR="00A5618D" w:rsidRPr="00174D5D" w:rsidRDefault="00DC0D39" w:rsidP="00A5618D">
            <w:pPr>
              <w:autoSpaceDE w:val="0"/>
              <w:autoSpaceDN w:val="0"/>
              <w:adjustRightInd w:val="0"/>
              <w:jc w:val="both"/>
            </w:pPr>
            <w:r w:rsidRPr="00F74D9C">
              <w:t>Az Egységes Európai Közbeszerzési Dokumentumot</w:t>
            </w:r>
            <w:r>
              <w:t xml:space="preserve"> </w:t>
            </w:r>
            <w:r w:rsidRPr="00F74D9C">
              <w:t>a</w:t>
            </w:r>
            <w:r w:rsidRPr="00F74D9C">
              <w:br/>
              <w:t xml:space="preserve">megfelelő képviseleti jogosultsággal </w:t>
            </w:r>
            <w:r w:rsidRPr="00F74D9C">
              <w:lastRenderedPageBreak/>
              <w:t>rendelkező személynek</w:t>
            </w:r>
            <w:r w:rsidRPr="00F74D9C">
              <w:br/>
              <w:t>alá</w:t>
            </w:r>
            <w:r>
              <w:t xml:space="preserve"> kell </w:t>
            </w:r>
            <w:r w:rsidRPr="00F74D9C">
              <w:t>írni</w:t>
            </w:r>
            <w:r>
              <w:t>.</w:t>
            </w:r>
          </w:p>
        </w:tc>
      </w:tr>
      <w:tr w:rsidR="00DC0D39" w:rsidRPr="00174D5D" w:rsidTr="00F55485">
        <w:tc>
          <w:tcPr>
            <w:tcW w:w="3510" w:type="dxa"/>
            <w:shd w:val="clear" w:color="auto" w:fill="C6D9F1" w:themeFill="text2" w:themeFillTint="33"/>
          </w:tcPr>
          <w:p w:rsidR="00DC0D39" w:rsidRDefault="00DC0D39" w:rsidP="001F5522">
            <w:pPr>
              <w:pStyle w:val="Norml0"/>
              <w:spacing w:line="240" w:lineRule="atLeast"/>
              <w:jc w:val="left"/>
              <w:rPr>
                <w:rFonts w:ascii="Times New Roman" w:hAnsi="Times New Roman"/>
                <w:sz w:val="24"/>
              </w:rPr>
            </w:pPr>
            <w:r>
              <w:rPr>
                <w:rFonts w:ascii="Times New Roman" w:hAnsi="Times New Roman"/>
                <w:i/>
                <w:sz w:val="24"/>
              </w:rPr>
              <w:lastRenderedPageBreak/>
              <w:t xml:space="preserve">Utólagos </w:t>
            </w:r>
            <w:r w:rsidRPr="008135F7">
              <w:rPr>
                <w:rFonts w:ascii="Times New Roman" w:hAnsi="Times New Roman"/>
                <w:i/>
                <w:sz w:val="24"/>
              </w:rPr>
              <w:t>igazolás:</w:t>
            </w:r>
          </w:p>
        </w:tc>
        <w:tc>
          <w:tcPr>
            <w:tcW w:w="1843" w:type="dxa"/>
          </w:tcPr>
          <w:p w:rsidR="00DC0D39" w:rsidRPr="000E4EE2" w:rsidRDefault="00DC0D39" w:rsidP="001F5522">
            <w:pPr>
              <w:autoSpaceDE w:val="0"/>
              <w:autoSpaceDN w:val="0"/>
              <w:adjustRightInd w:val="0"/>
              <w:jc w:val="both"/>
              <w:rPr>
                <w:i/>
              </w:rPr>
            </w:pPr>
            <w:r>
              <w:rPr>
                <w:i/>
              </w:rPr>
              <w:t>Ajánlatkérő felhívására csatolandó</w:t>
            </w:r>
          </w:p>
        </w:tc>
        <w:tc>
          <w:tcPr>
            <w:tcW w:w="4394" w:type="dxa"/>
          </w:tcPr>
          <w:p w:rsidR="00DC0D39" w:rsidRPr="007B1C83" w:rsidRDefault="00DC0D39" w:rsidP="007B1C83">
            <w:pPr>
              <w:autoSpaceDE w:val="0"/>
              <w:autoSpaceDN w:val="0"/>
              <w:adjustRightInd w:val="0"/>
              <w:jc w:val="both"/>
              <w:rPr>
                <w:rFonts w:ascii="TimesNewRomanPSMT" w:hAnsi="TimesNewRomanPSMT"/>
                <w:color w:val="000000"/>
              </w:rPr>
            </w:pPr>
            <w:r w:rsidRPr="007B1C83">
              <w:rPr>
                <w:rFonts w:ascii="TimesNewRomanPSMT" w:hAnsi="TimesNewRomanPSMT"/>
                <w:color w:val="000000"/>
              </w:rPr>
              <w:t>Kizáró okok, igazolás módja:</w:t>
            </w:r>
          </w:p>
          <w:p w:rsidR="00DC0D39" w:rsidRDefault="00DC0D39" w:rsidP="007B1C83">
            <w:pPr>
              <w:autoSpaceDE w:val="0"/>
              <w:autoSpaceDN w:val="0"/>
              <w:adjustRightInd w:val="0"/>
              <w:jc w:val="both"/>
              <w:rPr>
                <w:rFonts w:ascii="TimesNewRomanPSMT" w:hAnsi="TimesNewRomanPSMT"/>
                <w:color w:val="000000"/>
              </w:rPr>
            </w:pPr>
          </w:p>
        </w:tc>
      </w:tr>
      <w:tr w:rsidR="00DC0D39" w:rsidRPr="00174D5D" w:rsidTr="00034DAB">
        <w:trPr>
          <w:trHeight w:val="464"/>
        </w:trPr>
        <w:tc>
          <w:tcPr>
            <w:tcW w:w="3510" w:type="dxa"/>
            <w:vMerge w:val="restart"/>
            <w:shd w:val="clear" w:color="auto" w:fill="FFFFFF" w:themeFill="background1"/>
          </w:tcPr>
          <w:p w:rsidR="00DC0D39" w:rsidRPr="002D7942" w:rsidRDefault="00DC0D39" w:rsidP="002D7942">
            <w:pPr>
              <w:pStyle w:val="Norml0"/>
              <w:spacing w:line="240" w:lineRule="atLeast"/>
              <w:jc w:val="left"/>
              <w:rPr>
                <w:rFonts w:ascii="Times New Roman" w:hAnsi="Times New Roman"/>
                <w:sz w:val="24"/>
              </w:rPr>
            </w:pPr>
            <w:r>
              <w:rPr>
                <w:rFonts w:ascii="TimesNewRomanPSMT" w:hAnsi="TimesNewRomanPSMT"/>
                <w:color w:val="000000"/>
                <w:sz w:val="22"/>
                <w:szCs w:val="22"/>
              </w:rPr>
              <w:t>Az ajánlatkérő által a Kbt. 69. § (4)-(7) bekezdése alapján a kizáró okokra és az alkalmassági követelményekre vonatkozó</w:t>
            </w:r>
            <w:r>
              <w:rPr>
                <w:rFonts w:ascii="TimesNewRomanPSMT" w:hAnsi="TimesNewRomanPSMT"/>
                <w:color w:val="000000"/>
                <w:sz w:val="22"/>
                <w:szCs w:val="22"/>
              </w:rPr>
              <w:br/>
              <w:t>igazolások benyújtására felhívott gazdasági szereplőnek a</w:t>
            </w:r>
            <w:r>
              <w:rPr>
                <w:rFonts w:ascii="TimesNewRomanPSMT" w:hAnsi="TimesNewRomanPSMT"/>
                <w:color w:val="000000"/>
                <w:sz w:val="22"/>
                <w:szCs w:val="22"/>
              </w:rPr>
              <w:br/>
              <w:t>321/2015. (X.30.) Korm. rendelet III. fejezetének megfelelően</w:t>
            </w:r>
            <w:r>
              <w:rPr>
                <w:rFonts w:ascii="TimesNewRomanPSMT" w:hAnsi="TimesNewRomanPSMT"/>
                <w:color w:val="000000"/>
                <w:sz w:val="22"/>
                <w:szCs w:val="22"/>
              </w:rPr>
              <w:br/>
              <w:t>kell igazolnia, hogy nem tartozik az eljárásban előírt kizáró okok</w:t>
            </w:r>
            <w:r>
              <w:rPr>
                <w:rFonts w:ascii="TimesNewRomanPSMT" w:hAnsi="TimesNewRomanPSMT"/>
                <w:color w:val="000000"/>
                <w:sz w:val="22"/>
                <w:szCs w:val="22"/>
              </w:rPr>
              <w:br/>
              <w:t>hatálya alá.</w:t>
            </w:r>
            <w:r>
              <w:rPr>
                <w:rFonts w:ascii="TimesNewRomanPSMT" w:hAnsi="TimesNewRomanPSMT"/>
                <w:color w:val="000000"/>
                <w:sz w:val="22"/>
                <w:szCs w:val="22"/>
              </w:rPr>
              <w:br/>
              <w:t>Az alkalmasság igazolásában részt vevő alvállalkozó vagy más</w:t>
            </w:r>
            <w:r>
              <w:rPr>
                <w:rFonts w:ascii="TimesNewRomanPSMT" w:hAnsi="TimesNewRomanPSMT"/>
                <w:color w:val="000000"/>
                <w:sz w:val="22"/>
                <w:szCs w:val="22"/>
              </w:rPr>
              <w:br/>
              <w:t>szervezet vonatkozásában az ajánlatban benyújtott egységes</w:t>
            </w:r>
            <w:r>
              <w:rPr>
                <w:rFonts w:ascii="TimesNewRomanPSMT" w:hAnsi="TimesNewRomanPSMT"/>
                <w:color w:val="000000"/>
                <w:sz w:val="22"/>
                <w:szCs w:val="22"/>
              </w:rPr>
              <w:br/>
              <w:t>európai közbeszerzési dokumentummal kell igazolni a kizáró okok hiányát.</w:t>
            </w:r>
          </w:p>
        </w:tc>
        <w:tc>
          <w:tcPr>
            <w:tcW w:w="1843" w:type="dxa"/>
            <w:vMerge w:val="restart"/>
          </w:tcPr>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rPr>
                <w:i/>
              </w:rPr>
            </w:pPr>
          </w:p>
          <w:p w:rsidR="00E272D9" w:rsidRDefault="00E272D9" w:rsidP="001F5522">
            <w:pPr>
              <w:autoSpaceDE w:val="0"/>
              <w:autoSpaceDN w:val="0"/>
              <w:adjustRightInd w:val="0"/>
              <w:jc w:val="both"/>
              <w:rPr>
                <w:i/>
              </w:rPr>
            </w:pPr>
          </w:p>
          <w:p w:rsidR="00DC0D39" w:rsidRDefault="00DC0D39" w:rsidP="001F5522">
            <w:pPr>
              <w:autoSpaceDE w:val="0"/>
              <w:autoSpaceDN w:val="0"/>
              <w:adjustRightInd w:val="0"/>
              <w:jc w:val="both"/>
              <w:rPr>
                <w:i/>
              </w:rPr>
            </w:pPr>
            <w:r>
              <w:rPr>
                <w:i/>
              </w:rPr>
              <w:t>1</w:t>
            </w:r>
            <w:r w:rsidR="00BE0D10">
              <w:rPr>
                <w:i/>
              </w:rPr>
              <w:t>4</w:t>
            </w:r>
            <w:r>
              <w:rPr>
                <w:i/>
              </w:rPr>
              <w:t>. számú melléklet</w:t>
            </w: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Pr="00C97337" w:rsidRDefault="00DC0D39" w:rsidP="001F5522">
            <w:pPr>
              <w:autoSpaceDE w:val="0"/>
              <w:autoSpaceDN w:val="0"/>
              <w:adjustRightInd w:val="0"/>
              <w:jc w:val="both"/>
              <w:rPr>
                <w:i/>
              </w:rPr>
            </w:pPr>
            <w:r>
              <w:rPr>
                <w:i/>
              </w:rPr>
              <w:t>1</w:t>
            </w:r>
            <w:r w:rsidR="00BE0D10">
              <w:rPr>
                <w:i/>
              </w:rPr>
              <w:t>5</w:t>
            </w:r>
            <w:r>
              <w:rPr>
                <w:i/>
              </w:rPr>
              <w:t>. számú melléklet</w:t>
            </w:r>
          </w:p>
          <w:p w:rsidR="00DC0D39" w:rsidRDefault="00DC0D39" w:rsidP="001F5522">
            <w:pPr>
              <w:autoSpaceDE w:val="0"/>
              <w:autoSpaceDN w:val="0"/>
              <w:adjustRightInd w:val="0"/>
              <w:jc w:val="both"/>
            </w:pPr>
          </w:p>
          <w:p w:rsidR="00DC0D39" w:rsidRPr="00C97337" w:rsidRDefault="00DC0D39" w:rsidP="001F5522">
            <w:pPr>
              <w:autoSpaceDE w:val="0"/>
              <w:autoSpaceDN w:val="0"/>
              <w:adjustRightInd w:val="0"/>
              <w:jc w:val="both"/>
            </w:pPr>
          </w:p>
        </w:tc>
        <w:tc>
          <w:tcPr>
            <w:tcW w:w="4394" w:type="dxa"/>
          </w:tcPr>
          <w:p w:rsidR="00DC0D39" w:rsidRPr="007B1C83" w:rsidRDefault="00DC0D39" w:rsidP="007B1C83">
            <w:pPr>
              <w:autoSpaceDE w:val="0"/>
              <w:autoSpaceDN w:val="0"/>
              <w:adjustRightInd w:val="0"/>
              <w:jc w:val="both"/>
              <w:rPr>
                <w:rFonts w:ascii="TimesNewRomanPSMT" w:hAnsi="TimesNewRomanPSMT"/>
                <w:color w:val="000000"/>
                <w:u w:val="single"/>
              </w:rPr>
            </w:pPr>
            <w:r w:rsidRPr="007B1C83">
              <w:rPr>
                <w:rFonts w:ascii="TimesNewRomanPSMT" w:hAnsi="TimesNewRomanPSMT"/>
                <w:color w:val="000000"/>
                <w:sz w:val="22"/>
                <w:szCs w:val="22"/>
                <w:u w:val="single"/>
              </w:rPr>
              <w:lastRenderedPageBreak/>
              <w:t>Magyarországon letelepedett ajánlattevő esetében:</w:t>
            </w:r>
          </w:p>
          <w:p w:rsidR="00DC0D39" w:rsidRPr="002876D1" w:rsidRDefault="00DC0D39" w:rsidP="008B5D79">
            <w:pPr>
              <w:autoSpaceDE w:val="0"/>
              <w:autoSpaceDN w:val="0"/>
              <w:adjustRightInd w:val="0"/>
              <w:jc w:val="both"/>
              <w:rPr>
                <w:rFonts w:ascii="TimesNewRomanPSMT" w:hAnsi="TimesNewRomanPSMT"/>
                <w:color w:val="000000"/>
              </w:rPr>
            </w:pPr>
          </w:p>
        </w:tc>
      </w:tr>
      <w:tr w:rsidR="00DC0D39" w:rsidRPr="00F42D41" w:rsidTr="00034DAB">
        <w:trPr>
          <w:trHeight w:val="1904"/>
        </w:trPr>
        <w:tc>
          <w:tcPr>
            <w:tcW w:w="3510" w:type="dxa"/>
            <w:vMerge/>
            <w:shd w:val="clear" w:color="auto" w:fill="FFFFFF" w:themeFill="background1"/>
          </w:tcPr>
          <w:p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rsidR="00DC0D39" w:rsidRPr="000E4EE2" w:rsidRDefault="00DC0D39" w:rsidP="001F5522">
            <w:pPr>
              <w:autoSpaceDE w:val="0"/>
              <w:autoSpaceDN w:val="0"/>
              <w:adjustRightInd w:val="0"/>
              <w:jc w:val="both"/>
              <w:rPr>
                <w:i/>
              </w:rPr>
            </w:pPr>
          </w:p>
        </w:tc>
        <w:tc>
          <w:tcPr>
            <w:tcW w:w="4394" w:type="dxa"/>
          </w:tcPr>
          <w:p w:rsidR="00DC0D39" w:rsidRPr="002876D1" w:rsidRDefault="00DC0D39" w:rsidP="002876D1">
            <w:pPr>
              <w:autoSpaceDE w:val="0"/>
              <w:autoSpaceDN w:val="0"/>
              <w:adjustRightInd w:val="0"/>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a) és e</w:t>
            </w:r>
            <w:proofErr w:type="gramStart"/>
            <w:r w:rsidRPr="002876D1">
              <w:rPr>
                <w:rFonts w:ascii="TimesNewRomanPSMT" w:hAnsi="TimesNewRomanPSMT"/>
                <w:i/>
                <w:color w:val="000000"/>
                <w:sz w:val="22"/>
                <w:szCs w:val="22"/>
              </w:rPr>
              <w:t>)pontok</w:t>
            </w:r>
            <w:proofErr w:type="gramEnd"/>
            <w:r>
              <w:rPr>
                <w:rFonts w:ascii="TimesNewRomanPSMT" w:hAnsi="TimesNewRomanPSMT"/>
                <w:i/>
                <w:color w:val="000000"/>
                <w:sz w:val="22"/>
                <w:szCs w:val="22"/>
              </w:rPr>
              <w:t xml:space="preserve"> </w:t>
            </w:r>
          </w:p>
          <w:p w:rsidR="00DC0D39" w:rsidRDefault="00DC0D39" w:rsidP="00F74D9C">
            <w:pPr>
              <w:autoSpaceDE w:val="0"/>
              <w:autoSpaceDN w:val="0"/>
              <w:adjustRightInd w:val="0"/>
              <w:jc w:val="both"/>
              <w:rPr>
                <w:rStyle w:val="hl"/>
              </w:rPr>
            </w:pPr>
            <w:r w:rsidRPr="00C215CF">
              <w:rPr>
                <w:rStyle w:val="hl"/>
                <w:sz w:val="22"/>
                <w:szCs w:val="22"/>
              </w:rPr>
              <w:t xml:space="preserve">Tekintetében - amelyet kizárólag természetes személy gazdasági szereplő köteles igazolni -, valamint </w:t>
            </w:r>
          </w:p>
          <w:p w:rsidR="00DC0D39" w:rsidRPr="00F42D41" w:rsidRDefault="00DC0D39" w:rsidP="00F74D9C">
            <w:pPr>
              <w:autoSpaceDE w:val="0"/>
              <w:autoSpaceDN w:val="0"/>
              <w:adjustRightInd w:val="0"/>
              <w:jc w:val="both"/>
              <w:rPr>
                <w:rFonts w:ascii="TimesNewRomanPSMT" w:hAnsi="TimesNewRomanPSMT"/>
                <w:color w:val="000000"/>
              </w:rPr>
            </w:pPr>
            <w:r w:rsidRPr="00C215CF">
              <w:rPr>
                <w:rStyle w:val="hl"/>
                <w:sz w:val="22"/>
                <w:szCs w:val="22"/>
              </w:rPr>
              <w:t xml:space="preserve">a </w:t>
            </w:r>
            <w:hyperlink r:id="rId14" w:history="1">
              <w:r w:rsidRPr="00C215CF">
                <w:rPr>
                  <w:rStyle w:val="Hiperhivatkozs"/>
                  <w:i/>
                  <w:color w:val="auto"/>
                  <w:sz w:val="22"/>
                  <w:szCs w:val="22"/>
                  <w:u w:val="none"/>
                </w:rPr>
                <w:t>Kbt. 62. § (2</w:t>
              </w:r>
            </w:hyperlink>
            <w:hyperlink r:id="rId15" w:history="1">
              <w:r w:rsidRPr="00C215CF">
                <w:rPr>
                  <w:rStyle w:val="Hiperhivatkozs"/>
                  <w:i/>
                  <w:color w:val="auto"/>
                  <w:sz w:val="22"/>
                  <w:szCs w:val="22"/>
                  <w:u w:val="none"/>
                </w:rPr>
                <w:t>) bekezdésében</w:t>
              </w:r>
            </w:hyperlink>
            <w:r w:rsidRPr="00C215CF">
              <w:rPr>
                <w:sz w:val="22"/>
                <w:szCs w:val="22"/>
              </w:rPr>
              <w:t xml:space="preserve"> említett személyek esetén közjegyző vagy gazdasági, illetve szakmai kamara által hitelesített nyilatkozatot</w:t>
            </w:r>
            <w:r>
              <w:t>;</w:t>
            </w:r>
          </w:p>
          <w:p w:rsidR="00DC0D39" w:rsidRPr="00F42D4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b) pont</w:t>
            </w:r>
            <w:r>
              <w:rPr>
                <w:rFonts w:ascii="TimesNewRomanPSMT" w:hAnsi="TimesNewRomanPSMT"/>
                <w:i/>
                <w:color w:val="000000"/>
                <w:sz w:val="22"/>
                <w:szCs w:val="22"/>
              </w:rPr>
              <w:t>:</w:t>
            </w:r>
          </w:p>
          <w:p w:rsidR="00DC0D39" w:rsidRPr="00AC11BA" w:rsidRDefault="00DC0D39" w:rsidP="002876D1">
            <w:pPr>
              <w:autoSpaceDE w:val="0"/>
              <w:autoSpaceDN w:val="0"/>
              <w:adjustRightInd w:val="0"/>
              <w:rPr>
                <w:rFonts w:ascii="TimesNewRomanPSMT" w:hAnsi="TimesNewRomanPSMT"/>
                <w:b/>
                <w:color w:val="000000"/>
              </w:rPr>
            </w:pPr>
            <w:r>
              <w:rPr>
                <w:rFonts w:ascii="TimesNewRomanPSMT" w:hAnsi="TimesNewRomanPSMT"/>
                <w:color w:val="000000"/>
                <w:sz w:val="22"/>
                <w:szCs w:val="22"/>
              </w:rPr>
              <w:t>Tekintetében a</w:t>
            </w:r>
            <w:r w:rsidRPr="00F42D41">
              <w:rPr>
                <w:rFonts w:ascii="TimesNewRomanPSMT" w:hAnsi="TimesNewRomanPSMT"/>
                <w:color w:val="000000"/>
                <w:sz w:val="22"/>
                <w:szCs w:val="22"/>
              </w:rPr>
              <w:t>z adózás rendjéről szóló 2003.</w:t>
            </w:r>
            <w:r>
              <w:rPr>
                <w:rFonts w:ascii="TimesNewRomanPSMT" w:hAnsi="TimesNewRomanPSMT"/>
                <w:color w:val="000000"/>
                <w:sz w:val="22"/>
                <w:szCs w:val="22"/>
              </w:rPr>
              <w:t xml:space="preserve"> </w:t>
            </w:r>
            <w:r w:rsidRPr="00F42D41">
              <w:rPr>
                <w:rFonts w:ascii="TimesNewRomanPSMT" w:hAnsi="TimesNewRomanPSMT"/>
                <w:color w:val="000000"/>
                <w:sz w:val="22"/>
                <w:szCs w:val="22"/>
              </w:rPr>
              <w:t>évi XCII. törvény (a</w:t>
            </w:r>
            <w:r>
              <w:rPr>
                <w:rFonts w:ascii="TimesNewRomanPSMT" w:hAnsi="TimesNewRomanPSMT"/>
                <w:color w:val="000000"/>
                <w:sz w:val="22"/>
                <w:szCs w:val="22"/>
              </w:rPr>
              <w:t xml:space="preserve"> </w:t>
            </w:r>
            <w:r w:rsidRPr="00F42D41">
              <w:rPr>
                <w:rFonts w:ascii="TimesNewRomanPSMT" w:hAnsi="TimesNewRomanPSMT"/>
                <w:color w:val="000000"/>
                <w:sz w:val="22"/>
                <w:szCs w:val="22"/>
              </w:rPr>
              <w:t>továbbiakban: Art.) szerinti</w:t>
            </w:r>
            <w:r w:rsidRPr="00F42D41">
              <w:rPr>
                <w:rFonts w:ascii="TimesNewRomanPSMT" w:hAnsi="TimesNewRomanPSMT"/>
                <w:color w:val="000000"/>
                <w:sz w:val="22"/>
                <w:szCs w:val="22"/>
              </w:rPr>
              <w:br/>
              <w:t>köztartozásmentes adózói</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adatbázisból az </w:t>
            </w:r>
            <w:r w:rsidRPr="00AC11BA">
              <w:rPr>
                <w:rFonts w:ascii="TimesNewRomanPSMT" w:hAnsi="TimesNewRomanPSMT"/>
                <w:b/>
                <w:color w:val="000000"/>
                <w:sz w:val="22"/>
                <w:szCs w:val="22"/>
              </w:rPr>
              <w:t>ajánlatkérő ellenőrzi</w:t>
            </w:r>
            <w:r w:rsidRPr="00F42D41">
              <w:rPr>
                <w:rFonts w:ascii="TimesNewRomanPSMT" w:hAnsi="TimesNewRomanPSMT"/>
                <w:color w:val="000000"/>
                <w:sz w:val="22"/>
                <w:szCs w:val="22"/>
              </w:rPr>
              <w:t>.</w:t>
            </w:r>
            <w:r w:rsidRPr="00F42D41">
              <w:rPr>
                <w:rFonts w:ascii="TimesNewRomanPSMT" w:hAnsi="TimesNewRomanPSMT"/>
                <w:color w:val="000000"/>
                <w:sz w:val="22"/>
                <w:szCs w:val="22"/>
              </w:rPr>
              <w:br/>
              <w:t>Ha a gazdasági szereplő az</w:t>
            </w:r>
            <w:r>
              <w:rPr>
                <w:rFonts w:ascii="TimesNewRomanPSMT" w:hAnsi="TimesNewRomanPSMT"/>
                <w:color w:val="000000"/>
                <w:sz w:val="22"/>
                <w:szCs w:val="22"/>
              </w:rPr>
              <w:t xml:space="preserve"> </w:t>
            </w:r>
            <w:r w:rsidRPr="00F42D41">
              <w:rPr>
                <w:rFonts w:ascii="TimesNewRomanPSMT" w:hAnsi="TimesNewRomanPSMT"/>
                <w:color w:val="000000"/>
                <w:sz w:val="22"/>
                <w:szCs w:val="22"/>
              </w:rPr>
              <w:t>adatbázisban nem szerepel, az</w:t>
            </w:r>
            <w:r>
              <w:rPr>
                <w:rFonts w:ascii="TimesNewRomanPSMT" w:hAnsi="TimesNewRomanPSMT"/>
                <w:color w:val="000000"/>
                <w:sz w:val="22"/>
                <w:szCs w:val="22"/>
              </w:rPr>
              <w:t xml:space="preserve"> </w:t>
            </w:r>
            <w:r w:rsidRPr="00F42D41">
              <w:rPr>
                <w:rFonts w:ascii="TimesNewRomanPSMT" w:hAnsi="TimesNewRomanPSMT"/>
                <w:color w:val="000000"/>
                <w:sz w:val="22"/>
                <w:szCs w:val="22"/>
              </w:rPr>
              <w:t>illetékes adó- és vámhivatal</w:t>
            </w:r>
            <w:r w:rsidRPr="00F42D41">
              <w:rPr>
                <w:rFonts w:ascii="TimesNewRomanPSMT" w:hAnsi="TimesNewRomanPSMT"/>
                <w:color w:val="000000"/>
                <w:sz w:val="22"/>
                <w:szCs w:val="22"/>
              </w:rPr>
              <w:br/>
              <w:t>igazolása vagy az Art. szerinti</w:t>
            </w:r>
            <w:r>
              <w:rPr>
                <w:rFonts w:ascii="TimesNewRomanPSMT" w:hAnsi="TimesNewRomanPSMT"/>
                <w:color w:val="000000"/>
                <w:sz w:val="22"/>
                <w:szCs w:val="22"/>
              </w:rPr>
              <w:t xml:space="preserve"> </w:t>
            </w:r>
            <w:r w:rsidR="00A5618D">
              <w:rPr>
                <w:rFonts w:ascii="TimesNewRomanPSMT" w:hAnsi="TimesNewRomanPSMT"/>
                <w:b/>
                <w:color w:val="000000"/>
                <w:sz w:val="22"/>
                <w:szCs w:val="22"/>
              </w:rPr>
              <w:t>együttes adóigazolás benyújtása szükséges.</w:t>
            </w:r>
          </w:p>
          <w:p w:rsidR="00DC0D39" w:rsidRPr="002876D1" w:rsidRDefault="00DC0D39" w:rsidP="00F74D9C">
            <w:pPr>
              <w:autoSpaceDE w:val="0"/>
              <w:autoSpaceDN w:val="0"/>
              <w:adjustRightInd w:val="0"/>
              <w:jc w:val="both"/>
              <w:rPr>
                <w:rFonts w:ascii="TimesNewRomanPSMT" w:hAnsi="TimesNewRomanPSMT"/>
                <w:color w:val="000000"/>
              </w:rPr>
            </w:pPr>
          </w:p>
          <w:p w:rsidR="00DC0D39" w:rsidRPr="00F42D4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c) és d) pont</w:t>
            </w:r>
            <w:r>
              <w:rPr>
                <w:rFonts w:ascii="TimesNewRomanPSMT" w:hAnsi="TimesNewRomanPSMT"/>
                <w:i/>
                <w:color w:val="000000"/>
                <w:sz w:val="22"/>
                <w:szCs w:val="22"/>
              </w:rPr>
              <w:t>:</w:t>
            </w:r>
          </w:p>
          <w:p w:rsidR="00DC0D39" w:rsidRPr="00F42D41" w:rsidRDefault="00DC0D39" w:rsidP="002876D1">
            <w:pPr>
              <w:autoSpaceDE w:val="0"/>
              <w:autoSpaceDN w:val="0"/>
              <w:adjustRightInd w:val="0"/>
              <w:rPr>
                <w:rFonts w:ascii="TimesNewRomanPSMT" w:hAnsi="TimesNewRomanPSMT"/>
                <w:color w:val="000000"/>
              </w:rPr>
            </w:pPr>
            <w:r>
              <w:rPr>
                <w:rFonts w:ascii="TimesNewRomanPSMT" w:hAnsi="TimesNewRomanPSMT"/>
                <w:color w:val="000000"/>
                <w:sz w:val="22"/>
                <w:szCs w:val="22"/>
              </w:rPr>
              <w:t>A</w:t>
            </w:r>
            <w:r w:rsidRPr="00F42D41">
              <w:rPr>
                <w:rFonts w:ascii="TimesNewRomanPSMT" w:hAnsi="TimesNewRomanPSMT"/>
                <w:color w:val="000000"/>
                <w:sz w:val="22"/>
                <w:szCs w:val="22"/>
              </w:rPr>
              <w:t xml:space="preserve"> céginformációs és az elektronikus cégeljárásban</w:t>
            </w:r>
            <w:r>
              <w:rPr>
                <w:rFonts w:ascii="TimesNewRomanPSMT" w:hAnsi="TimesNewRomanPSMT"/>
                <w:color w:val="000000"/>
                <w:sz w:val="22"/>
                <w:szCs w:val="22"/>
              </w:rPr>
              <w:t xml:space="preserve"> </w:t>
            </w:r>
            <w:r w:rsidRPr="00F42D41">
              <w:rPr>
                <w:rFonts w:ascii="TimesNewRomanPSMT" w:hAnsi="TimesNewRomanPSMT"/>
                <w:color w:val="000000"/>
                <w:sz w:val="22"/>
                <w:szCs w:val="22"/>
              </w:rPr>
              <w:t>közreműködő szolgálattól ingyenesen, elektronikusan</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kérhető cégjegyzék-adatok alapján az </w:t>
            </w:r>
            <w:r w:rsidRPr="00AC11BA">
              <w:rPr>
                <w:rFonts w:ascii="TimesNewRomanPSMT" w:hAnsi="TimesNewRomanPSMT"/>
                <w:b/>
                <w:color w:val="000000"/>
                <w:sz w:val="22"/>
                <w:szCs w:val="22"/>
              </w:rPr>
              <w:t>ajánlatkérő ellenőrzi.</w:t>
            </w:r>
            <w:r w:rsidRPr="00AC11BA">
              <w:rPr>
                <w:rFonts w:ascii="TimesNewRomanPSMT" w:hAnsi="TimesNewRomanPSMT"/>
                <w:b/>
                <w:color w:val="000000"/>
                <w:sz w:val="22"/>
                <w:szCs w:val="22"/>
              </w:rPr>
              <w:br/>
            </w:r>
            <w:r w:rsidRPr="00F42D41">
              <w:rPr>
                <w:rFonts w:ascii="TimesNewRomanPSMT" w:hAnsi="TimesNewRomanPSMT"/>
                <w:color w:val="000000"/>
                <w:sz w:val="22"/>
                <w:szCs w:val="22"/>
              </w:rPr>
              <w:t>A Kbt. 62. § (1) bekezdés d)</w:t>
            </w:r>
            <w:r>
              <w:rPr>
                <w:rFonts w:ascii="TimesNewRomanPSMT" w:hAnsi="TimesNewRomanPSMT"/>
                <w:color w:val="000000"/>
                <w:sz w:val="22"/>
                <w:szCs w:val="22"/>
              </w:rPr>
              <w:t xml:space="preserve"> </w:t>
            </w:r>
            <w:r w:rsidRPr="00F42D41">
              <w:rPr>
                <w:rFonts w:ascii="TimesNewRomanPSMT" w:hAnsi="TimesNewRomanPSMT"/>
                <w:color w:val="000000"/>
                <w:sz w:val="22"/>
                <w:szCs w:val="22"/>
              </w:rPr>
              <w:t>pontja tekintetében, ha a</w:t>
            </w:r>
            <w:r>
              <w:rPr>
                <w:rFonts w:ascii="TimesNewRomanPSMT" w:hAnsi="TimesNewRomanPSMT"/>
                <w:color w:val="000000"/>
                <w:sz w:val="22"/>
                <w:szCs w:val="22"/>
              </w:rPr>
              <w:t xml:space="preserve"> </w:t>
            </w:r>
            <w:r w:rsidRPr="00F42D41">
              <w:rPr>
                <w:rFonts w:ascii="TimesNewRomanPSMT" w:hAnsi="TimesNewRomanPSMT"/>
                <w:color w:val="000000"/>
                <w:sz w:val="22"/>
                <w:szCs w:val="22"/>
              </w:rPr>
              <w:t>gazdasági szereplő a</w:t>
            </w:r>
            <w:r w:rsidRPr="00F42D41">
              <w:rPr>
                <w:rFonts w:ascii="TimesNewRomanPSMT" w:hAnsi="TimesNewRomanPSMT"/>
                <w:color w:val="000000"/>
                <w:sz w:val="22"/>
                <w:szCs w:val="22"/>
              </w:rPr>
              <w:br/>
              <w:t>cégnyilvánosságról, a bírósági</w:t>
            </w:r>
            <w:r>
              <w:rPr>
                <w:rFonts w:ascii="TimesNewRomanPSMT" w:hAnsi="TimesNewRomanPSMT"/>
                <w:color w:val="000000"/>
                <w:sz w:val="22"/>
                <w:szCs w:val="22"/>
              </w:rPr>
              <w:t xml:space="preserve"> </w:t>
            </w:r>
            <w:r w:rsidRPr="00F42D41">
              <w:rPr>
                <w:rFonts w:ascii="TimesNewRomanPSMT" w:hAnsi="TimesNewRomanPSMT"/>
                <w:color w:val="000000"/>
                <w:sz w:val="22"/>
                <w:szCs w:val="22"/>
              </w:rPr>
              <w:t>cégeljárásról és a</w:t>
            </w:r>
            <w:r>
              <w:rPr>
                <w:rFonts w:ascii="TimesNewRomanPSMT" w:hAnsi="TimesNewRomanPSMT"/>
                <w:color w:val="000000"/>
                <w:sz w:val="22"/>
                <w:szCs w:val="22"/>
              </w:rPr>
              <w:t xml:space="preserve"> </w:t>
            </w:r>
            <w:r w:rsidRPr="00F42D41">
              <w:rPr>
                <w:rFonts w:ascii="TimesNewRomanPSMT" w:hAnsi="TimesNewRomanPSMT"/>
                <w:color w:val="000000"/>
                <w:sz w:val="22"/>
                <w:szCs w:val="22"/>
              </w:rPr>
              <w:t>végelszámolásról szóló 2006.</w:t>
            </w:r>
            <w:r>
              <w:rPr>
                <w:rFonts w:ascii="TimesNewRomanPSMT" w:hAnsi="TimesNewRomanPSMT"/>
                <w:color w:val="000000"/>
                <w:sz w:val="22"/>
                <w:szCs w:val="22"/>
              </w:rPr>
              <w:t xml:space="preserve"> </w:t>
            </w:r>
            <w:r w:rsidRPr="00F42D41">
              <w:rPr>
                <w:rFonts w:ascii="TimesNewRomanPSMT" w:hAnsi="TimesNewRomanPSMT"/>
                <w:color w:val="000000"/>
                <w:sz w:val="22"/>
                <w:szCs w:val="22"/>
              </w:rPr>
              <w:t>évi V. törvény értelmében nem</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minősül cégnek, </w:t>
            </w:r>
            <w:r w:rsidRPr="00AC11BA">
              <w:rPr>
                <w:rFonts w:ascii="TimesNewRomanPSMT" w:hAnsi="TimesNewRomanPSMT"/>
                <w:b/>
                <w:color w:val="000000"/>
                <w:sz w:val="22"/>
                <w:szCs w:val="22"/>
              </w:rPr>
              <w:t>vagy</w:t>
            </w:r>
            <w:r w:rsidRPr="00F42D41">
              <w:rPr>
                <w:rFonts w:ascii="TimesNewRomanPSMT" w:hAnsi="TimesNewRomanPSMT"/>
                <w:color w:val="000000"/>
                <w:sz w:val="22"/>
                <w:szCs w:val="22"/>
              </w:rPr>
              <w:t xml:space="preserve"> ha az</w:t>
            </w:r>
            <w:r w:rsidRPr="00F42D41">
              <w:rPr>
                <w:rFonts w:ascii="TimesNewRomanPSMT" w:hAnsi="TimesNewRomanPSMT"/>
                <w:color w:val="000000"/>
                <w:sz w:val="22"/>
                <w:szCs w:val="22"/>
              </w:rPr>
              <w:br/>
              <w:t>adott szervezet</w:t>
            </w:r>
            <w:r>
              <w:rPr>
                <w:rFonts w:ascii="TimesNewRomanPSMT" w:hAnsi="TimesNewRomanPSMT"/>
                <w:color w:val="000000"/>
                <w:sz w:val="22"/>
                <w:szCs w:val="22"/>
              </w:rPr>
              <w:t xml:space="preserve"> </w:t>
            </w:r>
            <w:r w:rsidRPr="00F42D41">
              <w:rPr>
                <w:rFonts w:ascii="TimesNewRomanPSMT" w:hAnsi="TimesNewRomanPSMT"/>
                <w:color w:val="000000"/>
                <w:sz w:val="22"/>
                <w:szCs w:val="22"/>
              </w:rPr>
              <w:t>tevékenységének</w:t>
            </w:r>
            <w:r w:rsidRPr="00F42D41">
              <w:rPr>
                <w:rFonts w:ascii="TimesNewRomanPSMT" w:hAnsi="TimesNewRomanPSMT"/>
                <w:color w:val="000000"/>
                <w:sz w:val="22"/>
                <w:szCs w:val="22"/>
              </w:rPr>
              <w:br/>
              <w:t>felfüggesztésére a cégbíróságon</w:t>
            </w:r>
            <w:r>
              <w:rPr>
                <w:rFonts w:ascii="TimesNewRomanPSMT" w:hAnsi="TimesNewRomanPSMT"/>
                <w:color w:val="000000"/>
                <w:sz w:val="22"/>
                <w:szCs w:val="22"/>
              </w:rPr>
              <w:t xml:space="preserve"> </w:t>
            </w:r>
            <w:r w:rsidRPr="00F42D41">
              <w:rPr>
                <w:rFonts w:ascii="TimesNewRomanPSMT" w:hAnsi="TimesNewRomanPSMT"/>
                <w:color w:val="000000"/>
                <w:sz w:val="22"/>
                <w:szCs w:val="22"/>
              </w:rPr>
              <w:t>kívül más hatóság is jogosult,</w:t>
            </w:r>
            <w:r>
              <w:rPr>
                <w:rFonts w:ascii="TimesNewRomanPSMT" w:hAnsi="TimesNewRomanPSMT"/>
                <w:color w:val="000000"/>
                <w:sz w:val="22"/>
                <w:szCs w:val="22"/>
              </w:rPr>
              <w:t xml:space="preserve"> </w:t>
            </w:r>
            <w:r w:rsidRPr="00AC11BA">
              <w:rPr>
                <w:rFonts w:ascii="TimesNewRomanPSMT" w:hAnsi="TimesNewRomanPSMT"/>
                <w:b/>
                <w:color w:val="000000"/>
                <w:sz w:val="22"/>
                <w:szCs w:val="22"/>
              </w:rPr>
              <w:t xml:space="preserve">közjegyző </w:t>
            </w:r>
            <w:r w:rsidRPr="00F42D41">
              <w:rPr>
                <w:rFonts w:ascii="TimesNewRomanPSMT" w:hAnsi="TimesNewRomanPSMT"/>
                <w:color w:val="000000"/>
                <w:sz w:val="22"/>
                <w:szCs w:val="22"/>
              </w:rPr>
              <w:t>vagy gazdasági,</w:t>
            </w:r>
            <w:r w:rsidRPr="00F42D41">
              <w:rPr>
                <w:rFonts w:ascii="TimesNewRomanPSMT" w:hAnsi="TimesNewRomanPSMT"/>
                <w:color w:val="000000"/>
                <w:sz w:val="22"/>
                <w:szCs w:val="22"/>
              </w:rPr>
              <w:br/>
              <w:t>illetve szakmai kamara által</w:t>
            </w:r>
            <w:r>
              <w:rPr>
                <w:rFonts w:ascii="TimesNewRomanPSMT" w:hAnsi="TimesNewRomanPSMT"/>
                <w:color w:val="000000"/>
                <w:sz w:val="22"/>
                <w:szCs w:val="22"/>
              </w:rPr>
              <w:t xml:space="preserve"> </w:t>
            </w:r>
            <w:r w:rsidRPr="00AC11BA">
              <w:rPr>
                <w:rFonts w:ascii="TimesNewRomanPSMT" w:hAnsi="TimesNewRomanPSMT"/>
                <w:b/>
                <w:color w:val="000000"/>
                <w:sz w:val="22"/>
                <w:szCs w:val="22"/>
              </w:rPr>
              <w:t>hitelesített</w:t>
            </w:r>
            <w:r w:rsidRPr="00F42D41">
              <w:rPr>
                <w:rFonts w:ascii="TimesNewRomanPSMT" w:hAnsi="TimesNewRomanPSMT"/>
                <w:color w:val="000000"/>
                <w:sz w:val="22"/>
                <w:szCs w:val="22"/>
              </w:rPr>
              <w:t xml:space="preserve"> </w:t>
            </w:r>
            <w:r w:rsidRPr="00AC11BA">
              <w:rPr>
                <w:rFonts w:ascii="TimesNewRomanPSMT" w:hAnsi="TimesNewRomanPSMT"/>
                <w:b/>
                <w:color w:val="000000"/>
                <w:sz w:val="22"/>
                <w:szCs w:val="22"/>
              </w:rPr>
              <w:t>nyilatkozat</w:t>
            </w:r>
            <w:r w:rsidRPr="00F42D41">
              <w:rPr>
                <w:rFonts w:ascii="TimesNewRomanPSMT" w:hAnsi="TimesNewRomanPSMT"/>
                <w:color w:val="000000"/>
                <w:sz w:val="22"/>
                <w:szCs w:val="22"/>
              </w:rPr>
              <w:t>.</w:t>
            </w:r>
          </w:p>
          <w:p w:rsidR="00DC0D39" w:rsidRDefault="00DC0D39" w:rsidP="002876D1">
            <w:pPr>
              <w:autoSpaceDE w:val="0"/>
              <w:autoSpaceDN w:val="0"/>
              <w:adjustRightInd w:val="0"/>
              <w:rPr>
                <w:rFonts w:ascii="TimesNewRomanPSMT" w:hAnsi="TimesNewRomanPSMT"/>
                <w:color w:val="000000"/>
              </w:rPr>
            </w:pPr>
          </w:p>
          <w:p w:rsidR="00DC0D39" w:rsidRPr="002876D1" w:rsidRDefault="00DC0D39" w:rsidP="002876D1">
            <w:pPr>
              <w:autoSpaceDE w:val="0"/>
              <w:autoSpaceDN w:val="0"/>
              <w:adjustRightInd w:val="0"/>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f) pont</w:t>
            </w:r>
            <w:r>
              <w:rPr>
                <w:rFonts w:ascii="TimesNewRomanPSMT" w:hAnsi="TimesNewRomanPSMT"/>
                <w:i/>
                <w:color w:val="000000"/>
                <w:sz w:val="22"/>
                <w:szCs w:val="22"/>
              </w:rPr>
              <w:t>:</w:t>
            </w:r>
          </w:p>
          <w:p w:rsidR="00DC0D39" w:rsidRPr="002876D1" w:rsidRDefault="00DC0D39" w:rsidP="002876D1">
            <w:pPr>
              <w:autoSpaceDE w:val="0"/>
              <w:autoSpaceDN w:val="0"/>
              <w:adjustRightInd w:val="0"/>
              <w:rPr>
                <w:rFonts w:ascii="TimesNewRomanPSMT" w:hAnsi="TimesNewRomanPSMT"/>
                <w:color w:val="000000"/>
              </w:rPr>
            </w:pPr>
            <w:r w:rsidRPr="002876D1">
              <w:rPr>
                <w:rFonts w:ascii="TimesNewRomanPSMT" w:hAnsi="TimesNewRomanPSMT"/>
                <w:color w:val="000000"/>
                <w:sz w:val="22"/>
                <w:szCs w:val="22"/>
              </w:rPr>
              <w:t>A céginformációs szolgálattól</w:t>
            </w:r>
            <w:r>
              <w:rPr>
                <w:rFonts w:ascii="TimesNewRomanPSMT" w:hAnsi="TimesNewRomanPSMT"/>
                <w:color w:val="000000"/>
                <w:sz w:val="22"/>
                <w:szCs w:val="22"/>
              </w:rPr>
              <w:t xml:space="preserve"> </w:t>
            </w:r>
            <w:r w:rsidRPr="002876D1">
              <w:rPr>
                <w:rFonts w:ascii="TimesNewRomanPSMT" w:hAnsi="TimesNewRomanPSMT"/>
                <w:color w:val="000000"/>
                <w:sz w:val="22"/>
                <w:szCs w:val="22"/>
              </w:rPr>
              <w:t>ingyenesen, elektronikusan</w:t>
            </w:r>
            <w:r>
              <w:rPr>
                <w:rFonts w:ascii="TimesNewRomanPSMT" w:hAnsi="TimesNewRomanPSMT"/>
                <w:color w:val="000000"/>
                <w:sz w:val="22"/>
                <w:szCs w:val="22"/>
              </w:rPr>
              <w:t xml:space="preserve"> </w:t>
            </w:r>
            <w:r w:rsidRPr="002876D1">
              <w:rPr>
                <w:rFonts w:ascii="TimesNewRomanPSMT" w:hAnsi="TimesNewRomanPSMT"/>
                <w:color w:val="000000"/>
                <w:sz w:val="22"/>
                <w:szCs w:val="22"/>
              </w:rPr>
              <w:t>kérhető cégjegyzék-adatok</w:t>
            </w:r>
            <w:r w:rsidRPr="002876D1">
              <w:rPr>
                <w:rFonts w:ascii="TimesNewRomanPSMT" w:hAnsi="TimesNewRomanPSMT"/>
                <w:color w:val="000000"/>
                <w:sz w:val="22"/>
                <w:szCs w:val="22"/>
              </w:rPr>
              <w:br/>
              <w:t xml:space="preserve">alapján az </w:t>
            </w:r>
            <w:r w:rsidRPr="00AC11BA">
              <w:rPr>
                <w:rFonts w:ascii="TimesNewRomanPSMT" w:hAnsi="TimesNewRomanPSMT"/>
                <w:b/>
                <w:color w:val="000000"/>
                <w:sz w:val="22"/>
                <w:szCs w:val="22"/>
              </w:rPr>
              <w:t>ajánlatkérő ellenőrzi</w:t>
            </w:r>
            <w:r w:rsidRPr="002876D1">
              <w:rPr>
                <w:rFonts w:ascii="TimesNewRomanPSMT" w:hAnsi="TimesNewRomanPSMT"/>
                <w:color w:val="000000"/>
                <w:sz w:val="22"/>
                <w:szCs w:val="22"/>
              </w:rPr>
              <w:t>.</w:t>
            </w:r>
            <w:r w:rsidRPr="002876D1">
              <w:rPr>
                <w:rFonts w:ascii="TimesNewRomanPSMT" w:hAnsi="TimesNewRomanPSMT"/>
                <w:color w:val="000000"/>
                <w:sz w:val="22"/>
                <w:szCs w:val="22"/>
              </w:rPr>
              <w:br/>
              <w:t>Ha a nem természetes személy</w:t>
            </w:r>
            <w:r>
              <w:rPr>
                <w:rFonts w:ascii="TimesNewRomanPSMT" w:hAnsi="TimesNewRomanPSMT"/>
                <w:color w:val="000000"/>
                <w:sz w:val="22"/>
                <w:szCs w:val="22"/>
              </w:rPr>
              <w:t xml:space="preserve"> </w:t>
            </w:r>
            <w:r w:rsidRPr="002876D1">
              <w:rPr>
                <w:rFonts w:ascii="TimesNewRomanPSMT" w:hAnsi="TimesNewRomanPSMT"/>
                <w:color w:val="000000"/>
                <w:sz w:val="22"/>
                <w:szCs w:val="22"/>
              </w:rPr>
              <w:t xml:space="preserve">gazdasági </w:t>
            </w:r>
            <w:r w:rsidRPr="002876D1">
              <w:rPr>
                <w:rFonts w:ascii="TimesNewRomanPSMT" w:hAnsi="TimesNewRomanPSMT"/>
                <w:color w:val="000000"/>
                <w:sz w:val="22"/>
                <w:szCs w:val="22"/>
              </w:rPr>
              <w:lastRenderedPageBreak/>
              <w:t>szereplő nem</w:t>
            </w:r>
            <w:r>
              <w:rPr>
                <w:rFonts w:ascii="TimesNewRomanPSMT" w:hAnsi="TimesNewRomanPSMT"/>
                <w:color w:val="000000"/>
                <w:sz w:val="22"/>
                <w:szCs w:val="22"/>
              </w:rPr>
              <w:t xml:space="preserve"> </w:t>
            </w:r>
            <w:r w:rsidRPr="002876D1">
              <w:rPr>
                <w:rFonts w:ascii="TimesNewRomanPSMT" w:hAnsi="TimesNewRomanPSMT"/>
                <w:color w:val="000000"/>
                <w:sz w:val="22"/>
                <w:szCs w:val="22"/>
              </w:rPr>
              <w:t>minősül cégnek, közjegyző</w:t>
            </w:r>
            <w:r w:rsidRPr="002876D1">
              <w:rPr>
                <w:rFonts w:ascii="TimesNewRomanPSMT" w:hAnsi="TimesNewRomanPSMT"/>
                <w:color w:val="000000"/>
                <w:sz w:val="22"/>
                <w:szCs w:val="22"/>
              </w:rPr>
              <w:br/>
              <w:t>vagy gazdasági, illetve szakmai</w:t>
            </w:r>
            <w:r w:rsidRPr="002876D1">
              <w:rPr>
                <w:rFonts w:ascii="TimesNewRomanPSMT" w:hAnsi="TimesNewRomanPSMT"/>
                <w:color w:val="000000"/>
                <w:sz w:val="22"/>
                <w:szCs w:val="22"/>
              </w:rPr>
              <w:br/>
              <w:t xml:space="preserve">kamara által </w:t>
            </w:r>
            <w:r w:rsidRPr="00AC11BA">
              <w:rPr>
                <w:rFonts w:ascii="TimesNewRomanPSMT" w:hAnsi="TimesNewRomanPSMT"/>
                <w:b/>
                <w:color w:val="000000"/>
                <w:sz w:val="22"/>
                <w:szCs w:val="22"/>
              </w:rPr>
              <w:t>hitelesített nyilatkozat</w:t>
            </w:r>
            <w:r w:rsidRPr="002876D1">
              <w:rPr>
                <w:rFonts w:ascii="TimesNewRomanPSMT" w:hAnsi="TimesNewRomanPSMT"/>
                <w:color w:val="000000"/>
                <w:sz w:val="22"/>
                <w:szCs w:val="22"/>
              </w:rPr>
              <w:t>.</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sz w:val="22"/>
                <w:szCs w:val="22"/>
              </w:rPr>
              <w:t xml:space="preserve">Kbt. 62. § (1) </w:t>
            </w:r>
            <w:proofErr w:type="spellStart"/>
            <w:r w:rsidRPr="00AC11BA">
              <w:rPr>
                <w:rFonts w:ascii="TimesNewRomanPSMT" w:hAnsi="TimesNewRomanPSMT"/>
                <w:i/>
                <w:color w:val="000000"/>
                <w:sz w:val="22"/>
                <w:szCs w:val="22"/>
              </w:rPr>
              <w:t>bek</w:t>
            </w:r>
            <w:proofErr w:type="spellEnd"/>
            <w:r w:rsidRPr="00AC11BA">
              <w:rPr>
                <w:rFonts w:ascii="TimesNewRomanPSMT" w:hAnsi="TimesNewRomanPSMT"/>
                <w:i/>
                <w:color w:val="000000"/>
                <w:sz w:val="22"/>
                <w:szCs w:val="22"/>
              </w:rPr>
              <w:t>. g) pont</w:t>
            </w:r>
            <w:r>
              <w:rPr>
                <w:rFonts w:ascii="TimesNewRomanPSMT" w:hAnsi="TimesNewRomanPSMT"/>
                <w:i/>
                <w:color w:val="000000"/>
                <w:sz w:val="22"/>
                <w:szCs w:val="22"/>
              </w:rPr>
              <w:t>:</w:t>
            </w:r>
          </w:p>
          <w:p w:rsidR="00DC0D39" w:rsidRPr="00AC11BA" w:rsidRDefault="00DC0D39" w:rsidP="00AC11BA">
            <w:pPr>
              <w:autoSpaceDE w:val="0"/>
              <w:autoSpaceDN w:val="0"/>
              <w:adjustRightInd w:val="0"/>
              <w:rPr>
                <w:rFonts w:ascii="TimesNewRomanPSMT" w:hAnsi="TimesNewRomanPSMT"/>
                <w:b/>
                <w:color w:val="000000"/>
              </w:rPr>
            </w:pPr>
            <w:r w:rsidRPr="00AC11BA">
              <w:rPr>
                <w:rFonts w:ascii="TimesNewRomanPSMT" w:hAnsi="TimesNewRomanPSMT"/>
                <w:color w:val="000000"/>
                <w:sz w:val="22"/>
                <w:szCs w:val="22"/>
              </w:rPr>
              <w:t>A Hatóság honlapján elérhető</w:t>
            </w:r>
            <w:r>
              <w:rPr>
                <w:rFonts w:ascii="TimesNewRomanPSMT" w:hAnsi="TimesNewRomanPSMT"/>
                <w:color w:val="000000"/>
                <w:sz w:val="22"/>
                <w:szCs w:val="22"/>
              </w:rPr>
              <w:t xml:space="preserve"> </w:t>
            </w:r>
            <w:r w:rsidRPr="00AC11BA">
              <w:rPr>
                <w:rFonts w:ascii="TimesNewRomanPSMT" w:hAnsi="TimesNewRomanPSMT"/>
                <w:color w:val="000000"/>
                <w:sz w:val="22"/>
                <w:szCs w:val="22"/>
              </w:rPr>
              <w:t>nyilvántartásból, valamint a</w:t>
            </w:r>
            <w:r>
              <w:rPr>
                <w:rFonts w:ascii="TimesNewRomanPSMT" w:hAnsi="TimesNewRomanPSMT"/>
                <w:color w:val="000000"/>
                <w:sz w:val="22"/>
                <w:szCs w:val="22"/>
              </w:rPr>
              <w:t xml:space="preserve"> </w:t>
            </w:r>
            <w:r w:rsidRPr="00AC11BA">
              <w:rPr>
                <w:rFonts w:ascii="TimesNewRomanPSMT" w:hAnsi="TimesNewRomanPSMT"/>
                <w:color w:val="000000"/>
                <w:sz w:val="22"/>
                <w:szCs w:val="22"/>
              </w:rPr>
              <w:t>céginformációs szolgálattól</w:t>
            </w:r>
            <w:r w:rsidRPr="00AC11BA">
              <w:rPr>
                <w:rFonts w:ascii="TimesNewRomanPSMT" w:hAnsi="TimesNewRomanPSMT"/>
                <w:color w:val="000000"/>
                <w:sz w:val="22"/>
                <w:szCs w:val="22"/>
              </w:rPr>
              <w:br/>
              <w:t>ingyenesen, elektronikusan</w:t>
            </w:r>
            <w:r>
              <w:rPr>
                <w:rFonts w:ascii="TimesNewRomanPSMT" w:hAnsi="TimesNewRomanPSMT"/>
                <w:color w:val="000000"/>
                <w:sz w:val="22"/>
                <w:szCs w:val="22"/>
              </w:rPr>
              <w:t xml:space="preserve"> </w:t>
            </w:r>
            <w:r w:rsidRPr="00AC11BA">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AC11BA">
              <w:rPr>
                <w:rFonts w:ascii="TimesNewRomanPSMT" w:hAnsi="TimesNewRomanPSMT"/>
                <w:color w:val="000000"/>
                <w:sz w:val="22"/>
                <w:szCs w:val="22"/>
              </w:rPr>
              <w:t xml:space="preserve">alapján az </w:t>
            </w:r>
            <w:r w:rsidRPr="00AC11BA">
              <w:rPr>
                <w:rFonts w:ascii="TimesNewRomanPSMT" w:hAnsi="TimesNewRomanPSMT"/>
                <w:b/>
                <w:color w:val="000000"/>
                <w:sz w:val="22"/>
                <w:szCs w:val="22"/>
              </w:rPr>
              <w:t>ajánlatkérő ellenőrzi.</w:t>
            </w:r>
          </w:p>
          <w:p w:rsidR="00DC0D39" w:rsidRPr="00AC11BA" w:rsidRDefault="00DC0D39" w:rsidP="00F74D9C">
            <w:pPr>
              <w:autoSpaceDE w:val="0"/>
              <w:autoSpaceDN w:val="0"/>
              <w:adjustRightInd w:val="0"/>
              <w:jc w:val="both"/>
              <w:rPr>
                <w:rFonts w:ascii="TimesNewRomanPSMT" w:hAnsi="TimesNewRomanPSMT"/>
                <w:i/>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rPr>
              <w:t xml:space="preserve">Kbt. 62. § (1) </w:t>
            </w:r>
            <w:proofErr w:type="spellStart"/>
            <w:r w:rsidRPr="00AC11BA">
              <w:rPr>
                <w:rFonts w:ascii="TimesNewRomanPSMT" w:hAnsi="TimesNewRomanPSMT"/>
                <w:i/>
                <w:color w:val="000000"/>
              </w:rPr>
              <w:t>bek</w:t>
            </w:r>
            <w:proofErr w:type="spellEnd"/>
            <w:r w:rsidRPr="00AC11BA">
              <w:rPr>
                <w:rFonts w:ascii="TimesNewRomanPSMT" w:hAnsi="TimesNewRomanPSMT"/>
                <w:i/>
                <w:color w:val="000000"/>
              </w:rPr>
              <w:t>. h) pont</w:t>
            </w:r>
            <w:r>
              <w:rPr>
                <w:rFonts w:ascii="TimesNewRomanPSMT" w:hAnsi="TimesNewRomanPSMT"/>
                <w:i/>
                <w:color w:val="000000"/>
              </w:rPr>
              <w:t>:</w:t>
            </w:r>
          </w:p>
          <w:p w:rsidR="00DC0D39" w:rsidRDefault="00DC0D39" w:rsidP="00F74D9C">
            <w:pPr>
              <w:autoSpaceDE w:val="0"/>
              <w:autoSpaceDN w:val="0"/>
              <w:adjustRightInd w:val="0"/>
              <w:jc w:val="both"/>
            </w:pPr>
            <w:r>
              <w:t xml:space="preserve">Tekintetében az ajánlatkérő nem kér külön igazolást, a kizáró ok hiányának igazolásaként elfogadja az eljárásban benyújtott </w:t>
            </w:r>
            <w:r w:rsidRPr="007B1C83">
              <w:rPr>
                <w:b/>
              </w:rPr>
              <w:t>egységes európai közbeszerzési dokumentumba</w:t>
            </w:r>
            <w:r>
              <w:t xml:space="preserve"> foglalt </w:t>
            </w:r>
            <w:r w:rsidRPr="005532BF">
              <w:rPr>
                <w:b/>
              </w:rPr>
              <w:t>nyilatkozatot</w:t>
            </w:r>
            <w:r>
              <w:t>;</w:t>
            </w:r>
          </w:p>
          <w:p w:rsidR="00DC0D39" w:rsidRDefault="00DC0D39" w:rsidP="00F74D9C">
            <w:pPr>
              <w:autoSpaceDE w:val="0"/>
              <w:autoSpaceDN w:val="0"/>
              <w:adjustRightInd w:val="0"/>
              <w:jc w:val="both"/>
            </w:pPr>
          </w:p>
          <w:p w:rsidR="00DC0D39" w:rsidRDefault="00DC0D39" w:rsidP="00F74D9C">
            <w:pPr>
              <w:autoSpaceDE w:val="0"/>
              <w:autoSpaceDN w:val="0"/>
              <w:adjustRightInd w:val="0"/>
              <w:jc w:val="both"/>
              <w:rPr>
                <w:rFonts w:ascii="TimesNewRomanPSMT" w:hAnsi="TimesNewRomanPSMT"/>
                <w:i/>
                <w:color w:val="000000"/>
              </w:rPr>
            </w:pPr>
            <w:r w:rsidRPr="008973A4">
              <w:rPr>
                <w:rFonts w:ascii="TimesNewRomanPSMT" w:hAnsi="TimesNewRomanPSMT"/>
                <w:i/>
                <w:color w:val="000000"/>
                <w:sz w:val="22"/>
                <w:szCs w:val="22"/>
              </w:rPr>
              <w:t xml:space="preserve">Kbt. 62. § (1) </w:t>
            </w:r>
            <w:proofErr w:type="spellStart"/>
            <w:r w:rsidRPr="008973A4">
              <w:rPr>
                <w:rFonts w:ascii="TimesNewRomanPSMT" w:hAnsi="TimesNewRomanPSMT"/>
                <w:i/>
                <w:color w:val="000000"/>
                <w:sz w:val="22"/>
                <w:szCs w:val="22"/>
              </w:rPr>
              <w:t>bek</w:t>
            </w:r>
            <w:proofErr w:type="spellEnd"/>
            <w:r w:rsidRPr="008973A4">
              <w:rPr>
                <w:rFonts w:ascii="TimesNewRomanPSMT" w:hAnsi="TimesNewRomanPSMT"/>
                <w:i/>
                <w:color w:val="000000"/>
                <w:sz w:val="22"/>
                <w:szCs w:val="22"/>
              </w:rPr>
              <w:t>. i) pont</w:t>
            </w:r>
            <w:r>
              <w:rPr>
                <w:rFonts w:ascii="TimesNewRomanPSMT" w:hAnsi="TimesNewRomanPSMT"/>
                <w:i/>
                <w:color w:val="000000"/>
                <w:sz w:val="22"/>
                <w:szCs w:val="22"/>
              </w:rPr>
              <w:t>:</w:t>
            </w:r>
          </w:p>
          <w:p w:rsidR="00DC0D39" w:rsidRPr="008973A4" w:rsidRDefault="00DC0D39" w:rsidP="00F74D9C">
            <w:pPr>
              <w:autoSpaceDE w:val="0"/>
              <w:autoSpaceDN w:val="0"/>
              <w:adjustRightInd w:val="0"/>
              <w:jc w:val="both"/>
              <w:rPr>
                <w:rFonts w:ascii="TimesNewRomanPSMT" w:hAnsi="TimesNewRomanPSMT"/>
                <w:i/>
                <w:color w:val="000000"/>
              </w:rPr>
            </w:pPr>
            <w:r>
              <w:t xml:space="preserve">Tekintetében nem szükséges igazolás benyújtása, a kizáró ok megvalósulását az </w:t>
            </w:r>
            <w:r w:rsidRPr="008973A4">
              <w:rPr>
                <w:b/>
              </w:rPr>
              <w:t>ajánlatkérő ellenőrzi</w:t>
            </w:r>
            <w:r>
              <w:t xml:space="preserve"> az eljárás során;</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444B5F">
              <w:rPr>
                <w:rFonts w:ascii="TimesNewRomanPSMT" w:hAnsi="TimesNewRomanPSMT"/>
                <w:i/>
                <w:color w:val="000000"/>
              </w:rPr>
              <w:t xml:space="preserve">Kbt. 62. § (1) </w:t>
            </w:r>
            <w:proofErr w:type="spellStart"/>
            <w:r w:rsidRPr="00444B5F">
              <w:rPr>
                <w:rFonts w:ascii="TimesNewRomanPSMT" w:hAnsi="TimesNewRomanPSMT"/>
                <w:i/>
                <w:color w:val="000000"/>
              </w:rPr>
              <w:t>bek</w:t>
            </w:r>
            <w:proofErr w:type="spellEnd"/>
            <w:r w:rsidRPr="00444B5F">
              <w:rPr>
                <w:rFonts w:ascii="TimesNewRomanPSMT" w:hAnsi="TimesNewRomanPSMT"/>
                <w:i/>
                <w:color w:val="000000"/>
              </w:rPr>
              <w:t>. j) pont:</w:t>
            </w:r>
          </w:p>
          <w:p w:rsidR="00DC0D39" w:rsidRDefault="00DC0D39" w:rsidP="00F74D9C">
            <w:pPr>
              <w:autoSpaceDE w:val="0"/>
              <w:autoSpaceDN w:val="0"/>
              <w:adjustRightInd w:val="0"/>
              <w:jc w:val="both"/>
            </w:pPr>
            <w:r w:rsidRPr="00444B5F">
              <w:rPr>
                <w:sz w:val="22"/>
                <w:szCs w:val="22"/>
              </w:rPr>
              <w:t xml:space="preserve">Tekintetében az adott eljárásban a kizáró ok megvalósulását az </w:t>
            </w:r>
            <w:r w:rsidRPr="00444B5F">
              <w:rPr>
                <w:b/>
                <w:sz w:val="22"/>
                <w:szCs w:val="22"/>
              </w:rPr>
              <w:t>ajánlatkérő ellenőrz</w:t>
            </w:r>
            <w:r w:rsidRPr="00444B5F">
              <w:rPr>
                <w:sz w:val="22"/>
                <w:szCs w:val="22"/>
              </w:rPr>
              <w:t xml:space="preserve">i az eljárás során; korábbi közbeszerzési eljárásra vonatkozóan pedig az ajánlatkérő </w:t>
            </w:r>
            <w:r>
              <w:rPr>
                <w:sz w:val="22"/>
                <w:szCs w:val="22"/>
              </w:rPr>
              <w:t xml:space="preserve">elfogadja </w:t>
            </w:r>
            <w:r w:rsidRPr="00444B5F">
              <w:rPr>
                <w:sz w:val="22"/>
                <w:szCs w:val="22"/>
              </w:rPr>
              <w:t>az eljárásban benyújtott egységes európai közbeszerzési dokumentumba foglalt nyilatkozatot;</w:t>
            </w:r>
          </w:p>
          <w:p w:rsidR="00DC0D39" w:rsidRDefault="00DC0D39" w:rsidP="00F74D9C">
            <w:pPr>
              <w:autoSpaceDE w:val="0"/>
              <w:autoSpaceDN w:val="0"/>
              <w:adjustRightInd w:val="0"/>
              <w:jc w:val="both"/>
            </w:pPr>
          </w:p>
          <w:p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proofErr w:type="spellEnd"/>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ka</w:t>
            </w:r>
            <w:proofErr w:type="spellEnd"/>
            <w:r w:rsidRPr="00C97337">
              <w:rPr>
                <w:rFonts w:ascii="TimesNewRomanPSMT" w:hAnsi="TimesNewRomanPSMT"/>
                <w:i/>
                <w:color w:val="000000"/>
                <w:sz w:val="22"/>
                <w:szCs w:val="22"/>
              </w:rPr>
              <w:t>) alpont:</w:t>
            </w:r>
          </w:p>
          <w:p w:rsidR="00DC0D39" w:rsidRPr="00C97337" w:rsidRDefault="00DC0D39" w:rsidP="00C97337">
            <w:pPr>
              <w:autoSpaceDE w:val="0"/>
              <w:autoSpaceDN w:val="0"/>
              <w:adjustRightInd w:val="0"/>
              <w:rPr>
                <w:rFonts w:ascii="TimesNewRomanPSMT" w:hAnsi="TimesNewRomanPSMT"/>
                <w:color w:val="000000"/>
              </w:rPr>
            </w:pPr>
            <w:r>
              <w:rPr>
                <w:rFonts w:ascii="TimesNewRomanPSMT" w:hAnsi="TimesNewRomanPSMT"/>
                <w:color w:val="000000"/>
                <w:sz w:val="22"/>
                <w:szCs w:val="22"/>
              </w:rPr>
              <w:t>Tekintetében n</w:t>
            </w:r>
            <w:r w:rsidRPr="00C97337">
              <w:rPr>
                <w:rFonts w:ascii="TimesNewRomanPSMT" w:hAnsi="TimesNewRomanPSMT"/>
                <w:color w:val="000000"/>
                <w:sz w:val="22"/>
                <w:szCs w:val="22"/>
              </w:rPr>
              <w:t>em szükséges igazolás vagy</w:t>
            </w:r>
            <w:r>
              <w:rPr>
                <w:rFonts w:ascii="TimesNewRomanPSMT" w:hAnsi="TimesNewRomanPSMT"/>
                <w:color w:val="000000"/>
                <w:sz w:val="22"/>
                <w:szCs w:val="22"/>
              </w:rPr>
              <w:t xml:space="preserve"> </w:t>
            </w:r>
            <w:r w:rsidRPr="00C97337">
              <w:rPr>
                <w:rFonts w:ascii="TimesNewRomanPSMT" w:hAnsi="TimesNewRomanPSMT"/>
                <w:color w:val="000000"/>
                <w:sz w:val="22"/>
                <w:szCs w:val="22"/>
              </w:rPr>
              <w:t>nyilatkozat benyújtása, a</w:t>
            </w:r>
            <w:r>
              <w:rPr>
                <w:rFonts w:ascii="TimesNewRomanPSMT" w:hAnsi="TimesNewRomanPSMT"/>
                <w:color w:val="000000"/>
                <w:sz w:val="22"/>
                <w:szCs w:val="22"/>
              </w:rPr>
              <w:t xml:space="preserve"> </w:t>
            </w:r>
            <w:r w:rsidRPr="00C97337">
              <w:rPr>
                <w:rFonts w:ascii="TimesNewRomanPSMT" w:hAnsi="TimesNewRomanPSMT"/>
                <w:color w:val="000000"/>
                <w:sz w:val="22"/>
                <w:szCs w:val="22"/>
              </w:rPr>
              <w:t>céginformációs szolgálattól</w:t>
            </w:r>
            <w:r w:rsidRPr="00C97337">
              <w:rPr>
                <w:rFonts w:ascii="TimesNewRomanPSMT" w:hAnsi="TimesNewRomanPSMT"/>
                <w:color w:val="000000"/>
                <w:sz w:val="22"/>
                <w:szCs w:val="22"/>
              </w:rPr>
              <w:br/>
              <w:t>ingyenesen, elektronikusan</w:t>
            </w:r>
            <w:r>
              <w:rPr>
                <w:rFonts w:ascii="TimesNewRomanPSMT" w:hAnsi="TimesNewRomanPSMT"/>
                <w:color w:val="000000"/>
                <w:sz w:val="22"/>
                <w:szCs w:val="22"/>
              </w:rPr>
              <w:t xml:space="preserve"> </w:t>
            </w:r>
            <w:r w:rsidRPr="00C97337">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C97337">
              <w:rPr>
                <w:rFonts w:ascii="TimesNewRomanPSMT" w:hAnsi="TimesNewRomanPSMT"/>
                <w:color w:val="000000"/>
                <w:sz w:val="22"/>
                <w:szCs w:val="22"/>
              </w:rPr>
              <w:t xml:space="preserve">alapján az </w:t>
            </w:r>
            <w:r w:rsidRPr="00C97337">
              <w:rPr>
                <w:rFonts w:ascii="TimesNewRomanPSMT" w:hAnsi="TimesNewRomanPSMT"/>
                <w:b/>
                <w:color w:val="000000"/>
                <w:sz w:val="22"/>
                <w:szCs w:val="22"/>
              </w:rPr>
              <w:t>ajánlatkérő azt</w:t>
            </w:r>
            <w:r w:rsidRPr="00C97337">
              <w:rPr>
                <w:rFonts w:ascii="TimesNewRomanPSMT" w:hAnsi="TimesNewRomanPSMT"/>
                <w:b/>
                <w:color w:val="000000"/>
                <w:sz w:val="22"/>
                <w:szCs w:val="22"/>
              </w:rPr>
              <w:br/>
              <w:t>ellenőrzi,</w:t>
            </w:r>
            <w:r w:rsidRPr="00C97337">
              <w:rPr>
                <w:rFonts w:ascii="TimesNewRomanPSMT" w:hAnsi="TimesNewRomanPSMT"/>
                <w:color w:val="000000"/>
                <w:sz w:val="22"/>
                <w:szCs w:val="22"/>
              </w:rPr>
              <w:t xml:space="preserve"> hogy valóban</w:t>
            </w:r>
            <w:r>
              <w:rPr>
                <w:rFonts w:ascii="TimesNewRomanPSMT" w:hAnsi="TimesNewRomanPSMT"/>
                <w:color w:val="000000"/>
                <w:sz w:val="22"/>
                <w:szCs w:val="22"/>
              </w:rPr>
              <w:t xml:space="preserve"> </w:t>
            </w:r>
            <w:r w:rsidRPr="00C97337">
              <w:rPr>
                <w:rFonts w:ascii="TimesNewRomanPSMT" w:hAnsi="TimesNewRomanPSMT"/>
                <w:color w:val="000000"/>
                <w:sz w:val="22"/>
                <w:szCs w:val="22"/>
              </w:rPr>
              <w:t>Magyarországon bejegyzett</w:t>
            </w:r>
            <w:r>
              <w:rPr>
                <w:rFonts w:ascii="TimesNewRomanPSMT" w:hAnsi="TimesNewRomanPSMT"/>
                <w:color w:val="000000"/>
                <w:sz w:val="22"/>
                <w:szCs w:val="22"/>
              </w:rPr>
              <w:t xml:space="preserve"> </w:t>
            </w:r>
            <w:r w:rsidRPr="00C97337">
              <w:rPr>
                <w:rFonts w:ascii="TimesNewRomanPSMT" w:hAnsi="TimesNewRomanPSMT"/>
                <w:color w:val="000000"/>
                <w:sz w:val="22"/>
                <w:szCs w:val="22"/>
              </w:rPr>
              <w:t>gazdasági szereplőről van szó.</w:t>
            </w:r>
          </w:p>
          <w:p w:rsidR="00DC0D39" w:rsidRPr="00C97337" w:rsidRDefault="00DC0D39" w:rsidP="00C97337">
            <w:pPr>
              <w:autoSpaceDE w:val="0"/>
              <w:autoSpaceDN w:val="0"/>
              <w:adjustRightInd w:val="0"/>
              <w:rPr>
                <w:rFonts w:ascii="TimesNewRomanPSMT" w:hAnsi="TimesNewRomanPSMT"/>
                <w:color w:val="000000"/>
              </w:rPr>
            </w:pPr>
          </w:p>
          <w:p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r w:rsidR="00BE0D10">
              <w:rPr>
                <w:rFonts w:ascii="TimesNewRomanPSMT" w:hAnsi="TimesNewRomanPSMT"/>
                <w:i/>
                <w:color w:val="000000"/>
                <w:sz w:val="22"/>
                <w:szCs w:val="22"/>
              </w:rPr>
              <w:t>k</w:t>
            </w:r>
            <w:proofErr w:type="spellEnd"/>
            <w:r w:rsidR="00BE0D10">
              <w:rPr>
                <w:rFonts w:ascii="TimesNewRomanPSMT" w:hAnsi="TimesNewRomanPSMT"/>
                <w:i/>
                <w:color w:val="000000"/>
                <w:sz w:val="22"/>
                <w:szCs w:val="22"/>
              </w:rPr>
              <w:t xml:space="preserve">.) </w:t>
            </w:r>
            <w:proofErr w:type="gramStart"/>
            <w:r w:rsidR="00BE0D10">
              <w:rPr>
                <w:rFonts w:ascii="TimesNewRomanPSMT" w:hAnsi="TimesNewRomanPSMT"/>
                <w:i/>
                <w:color w:val="000000"/>
                <w:sz w:val="22"/>
                <w:szCs w:val="22"/>
              </w:rPr>
              <w:t xml:space="preserve">pont </w:t>
            </w:r>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kb</w:t>
            </w:r>
            <w:proofErr w:type="spellEnd"/>
            <w:proofErr w:type="gramEnd"/>
            <w:r w:rsidRPr="00C97337">
              <w:rPr>
                <w:rFonts w:ascii="TimesNewRomanPSMT" w:hAnsi="TimesNewRomanPSMT"/>
                <w:i/>
                <w:color w:val="000000"/>
                <w:sz w:val="22"/>
                <w:szCs w:val="22"/>
              </w:rPr>
              <w:t>) alpont</w:t>
            </w:r>
            <w:r>
              <w:rPr>
                <w:rFonts w:ascii="TimesNewRomanPSMT" w:hAnsi="TimesNewRomanPSMT"/>
                <w:i/>
                <w:color w:val="000000"/>
                <w:sz w:val="22"/>
                <w:szCs w:val="22"/>
              </w:rPr>
              <w:t>:</w:t>
            </w:r>
          </w:p>
          <w:p w:rsidR="00DC0D39" w:rsidRDefault="00DC0D39" w:rsidP="00F74D9C">
            <w:pPr>
              <w:autoSpaceDE w:val="0"/>
              <w:autoSpaceDN w:val="0"/>
              <w:adjustRightInd w:val="0"/>
              <w:jc w:val="both"/>
            </w:pPr>
            <w:r w:rsidRPr="00C97337">
              <w:rPr>
                <w:sz w:val="22"/>
                <w:szCs w:val="22"/>
              </w:rPr>
              <w:t xml:space="preserve">Tekintetében az </w:t>
            </w:r>
            <w:r w:rsidRPr="00C97337">
              <w:rPr>
                <w:b/>
                <w:sz w:val="22"/>
                <w:szCs w:val="22"/>
              </w:rPr>
              <w:t>ajánlattevő</w:t>
            </w:r>
            <w:r w:rsidRPr="00C97337">
              <w:rPr>
                <w:sz w:val="22"/>
                <w:szCs w:val="22"/>
              </w:rPr>
              <w:t xml:space="preserve">, illetve részvételre jelentkező </w:t>
            </w:r>
            <w:r w:rsidRPr="00C97337">
              <w:rPr>
                <w:b/>
                <w:sz w:val="22"/>
                <w:szCs w:val="22"/>
              </w:rPr>
              <w:t>nyilatkozata</w:t>
            </w:r>
            <w:r w:rsidRPr="00C97337">
              <w:rPr>
                <w:sz w:val="22"/>
                <w:szCs w:val="22"/>
              </w:rPr>
              <w:t xml:space="preserve"> arról, hogy olyan társaságnak minősül-e, melyet nem jegyeznek szabályozott tőzsdén, vagy amelyet szabályozott tőzsdén jegyeznek; </w:t>
            </w:r>
          </w:p>
          <w:p w:rsidR="00DC0D39" w:rsidRDefault="00DC0D39" w:rsidP="00F74D9C">
            <w:pPr>
              <w:autoSpaceDE w:val="0"/>
              <w:autoSpaceDN w:val="0"/>
              <w:adjustRightInd w:val="0"/>
              <w:jc w:val="both"/>
            </w:pPr>
          </w:p>
          <w:p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ha az ajánlattevőt vagy részvételre </w:t>
            </w:r>
            <w:r w:rsidRPr="00C97337">
              <w:rPr>
                <w:sz w:val="22"/>
                <w:szCs w:val="22"/>
              </w:rPr>
              <w:lastRenderedPageBreak/>
              <w:t xml:space="preserve">jelentkezőt nem jegyzik szabályozott tőzsdén, akkor a pénzmosás és a terrorizmus finanszírozása megelőzéséről és megakadályozásáról szóló </w:t>
            </w:r>
            <w:hyperlink r:id="rId16" w:history="1">
              <w:r w:rsidRPr="00C97337">
                <w:rPr>
                  <w:rStyle w:val="Hiperhivatkozs"/>
                  <w:color w:val="auto"/>
                  <w:sz w:val="22"/>
                  <w:szCs w:val="22"/>
                  <w:u w:val="none"/>
                </w:rPr>
                <w:t>2007. évi CXXXVI. törvény</w:t>
              </w:r>
            </w:hyperlink>
            <w:r w:rsidRPr="00C97337">
              <w:rPr>
                <w:sz w:val="22"/>
                <w:szCs w:val="22"/>
              </w:rPr>
              <w:t xml:space="preserve"> (a továbbiakban: </w:t>
            </w:r>
            <w:hyperlink r:id="rId17" w:history="1">
              <w:r w:rsidRPr="00C97337">
                <w:rPr>
                  <w:rStyle w:val="Hiperhivatkozs"/>
                  <w:color w:val="auto"/>
                  <w:sz w:val="22"/>
                  <w:szCs w:val="22"/>
                  <w:u w:val="none"/>
                </w:rPr>
                <w:t>pénzmosásról szóló törvény</w:t>
              </w:r>
            </w:hyperlink>
            <w:r w:rsidRPr="00C97337">
              <w:rPr>
                <w:sz w:val="22"/>
                <w:szCs w:val="22"/>
              </w:rPr>
              <w:t xml:space="preserve">) </w:t>
            </w:r>
            <w:hyperlink r:id="rId18" w:history="1">
              <w:r w:rsidRPr="00C97337">
                <w:rPr>
                  <w:rStyle w:val="Hiperhivatkozs"/>
                  <w:color w:val="auto"/>
                  <w:sz w:val="22"/>
                  <w:szCs w:val="22"/>
                  <w:u w:val="none"/>
                </w:rPr>
                <w:t xml:space="preserve">3. § </w:t>
              </w:r>
            </w:hyperlink>
            <w:hyperlink r:id="rId19" w:history="1">
              <w:r w:rsidRPr="00C97337">
                <w:rPr>
                  <w:rStyle w:val="Hiperhivatkozs"/>
                  <w:i/>
                  <w:iCs/>
                  <w:color w:val="auto"/>
                  <w:sz w:val="22"/>
                  <w:szCs w:val="22"/>
                  <w:u w:val="none"/>
                </w:rPr>
                <w:t xml:space="preserve">r) </w:t>
              </w:r>
            </w:hyperlink>
            <w:hyperlink r:id="rId20" w:history="1">
              <w:r w:rsidRPr="00C97337">
                <w:rPr>
                  <w:rStyle w:val="Hiperhivatkozs"/>
                  <w:color w:val="auto"/>
                  <w:sz w:val="22"/>
                  <w:szCs w:val="22"/>
                  <w:u w:val="none"/>
                </w:rPr>
                <w:t xml:space="preserve">pont </w:t>
              </w:r>
            </w:hyperlink>
            <w:hyperlink r:id="rId21"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22"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-rd</w:t>
              </w:r>
              <w:proofErr w:type="spellEnd"/>
              <w:r w:rsidRPr="00C97337">
                <w:rPr>
                  <w:rStyle w:val="Hiperhivatkozs"/>
                  <w:i/>
                  <w:iCs/>
                  <w:color w:val="auto"/>
                  <w:sz w:val="22"/>
                  <w:szCs w:val="22"/>
                  <w:u w:val="none"/>
                </w:rPr>
                <w:t xml:space="preserve">) </w:t>
              </w:r>
            </w:hyperlink>
            <w:hyperlink r:id="rId23" w:history="1">
              <w:r w:rsidRPr="00C97337">
                <w:rPr>
                  <w:rStyle w:val="Hiperhivatkozs"/>
                  <w:color w:val="auto"/>
                  <w:sz w:val="22"/>
                  <w:szCs w:val="22"/>
                  <w:u w:val="none"/>
                </w:rPr>
                <w:t>alpontja</w:t>
              </w:r>
            </w:hyperlink>
            <w:r w:rsidRPr="00C97337">
              <w:rPr>
                <w:sz w:val="22"/>
                <w:szCs w:val="22"/>
              </w:rPr>
              <w:t xml:space="preserve"> szerint definiált valamennyi tényleges tulajdonos nevének és állandó lakóhelyének bemutatását tartalmazó nyilatkozatot szükséges benyújtani;</w:t>
            </w:r>
          </w:p>
          <w:p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 ha a gazdasági szereplőnek nincs a </w:t>
            </w:r>
            <w:hyperlink r:id="rId24" w:history="1">
              <w:r w:rsidRPr="00C97337">
                <w:rPr>
                  <w:rStyle w:val="Hiperhivatkozs"/>
                  <w:color w:val="auto"/>
                  <w:sz w:val="22"/>
                  <w:szCs w:val="22"/>
                  <w:u w:val="none"/>
                </w:rPr>
                <w:t xml:space="preserve">pénzmosásról szóló törvény 3. § </w:t>
              </w:r>
            </w:hyperlink>
            <w:hyperlink r:id="rId25" w:history="1">
              <w:r w:rsidRPr="00C97337">
                <w:rPr>
                  <w:rStyle w:val="Hiperhivatkozs"/>
                  <w:i/>
                  <w:iCs/>
                  <w:color w:val="auto"/>
                  <w:sz w:val="22"/>
                  <w:szCs w:val="22"/>
                  <w:u w:val="none"/>
                </w:rPr>
                <w:t xml:space="preserve">r) </w:t>
              </w:r>
            </w:hyperlink>
            <w:hyperlink r:id="rId26" w:history="1">
              <w:r w:rsidRPr="00C97337">
                <w:rPr>
                  <w:rStyle w:val="Hiperhivatkozs"/>
                  <w:color w:val="auto"/>
                  <w:sz w:val="22"/>
                  <w:szCs w:val="22"/>
                  <w:u w:val="none"/>
                </w:rPr>
                <w:t xml:space="preserve">pont </w:t>
              </w:r>
            </w:hyperlink>
            <w:hyperlink r:id="rId27"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28"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-rd</w:t>
              </w:r>
              <w:proofErr w:type="spellEnd"/>
              <w:r w:rsidRPr="00C97337">
                <w:rPr>
                  <w:rStyle w:val="Hiperhivatkozs"/>
                  <w:i/>
                  <w:iCs/>
                  <w:color w:val="auto"/>
                  <w:sz w:val="22"/>
                  <w:szCs w:val="22"/>
                  <w:u w:val="none"/>
                </w:rPr>
                <w:t xml:space="preserve">) </w:t>
              </w:r>
            </w:hyperlink>
            <w:hyperlink r:id="rId29" w:history="1">
              <w:r w:rsidRPr="00C97337">
                <w:rPr>
                  <w:rStyle w:val="Hiperhivatkozs"/>
                  <w:color w:val="auto"/>
                  <w:sz w:val="22"/>
                  <w:szCs w:val="22"/>
                  <w:u w:val="none"/>
                </w:rPr>
                <w:t>alpontja</w:t>
              </w:r>
            </w:hyperlink>
            <w:r w:rsidRPr="00C97337">
              <w:rPr>
                <w:sz w:val="22"/>
                <w:szCs w:val="22"/>
              </w:rPr>
              <w:t xml:space="preserve"> szerinti tényleges tulajdonosa, úgy erre vonatkozó nyilatkozatot szükséges csatolni;</w:t>
            </w:r>
          </w:p>
          <w:p w:rsidR="00DC0D39" w:rsidRDefault="00DC0D39" w:rsidP="00F74D9C">
            <w:pPr>
              <w:autoSpaceDE w:val="0"/>
              <w:autoSpaceDN w:val="0"/>
              <w:adjustRightInd w:val="0"/>
              <w:jc w:val="both"/>
              <w:rPr>
                <w:rFonts w:ascii="TimesNewRomanPSMT" w:hAnsi="TimesNewRomanPSMT"/>
                <w:color w:val="000000"/>
              </w:rPr>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xml:space="preserve">. </w:t>
            </w:r>
            <w:proofErr w:type="spellStart"/>
            <w:r w:rsidRPr="00970471">
              <w:rPr>
                <w:rFonts w:ascii="TimesNewRomanPSMT" w:hAnsi="TimesNewRomanPSMT"/>
                <w:i/>
                <w:color w:val="000000"/>
                <w:sz w:val="22"/>
                <w:szCs w:val="22"/>
              </w:rPr>
              <w:t>kc</w:t>
            </w:r>
            <w:proofErr w:type="spellEnd"/>
            <w:r w:rsidRPr="00970471">
              <w:rPr>
                <w:rFonts w:ascii="TimesNewRomanPSMT" w:hAnsi="TimesNewRomanPSMT"/>
                <w:i/>
                <w:color w:val="000000"/>
                <w:sz w:val="22"/>
                <w:szCs w:val="22"/>
              </w:rPr>
              <w:t>) alpont:</w:t>
            </w:r>
          </w:p>
          <w:p w:rsidR="00DC0D39" w:rsidRPr="00970471" w:rsidRDefault="00DC0D39" w:rsidP="00F74D9C">
            <w:pPr>
              <w:autoSpaceDE w:val="0"/>
              <w:autoSpaceDN w:val="0"/>
              <w:adjustRightInd w:val="0"/>
              <w:jc w:val="both"/>
            </w:pPr>
            <w:r w:rsidRPr="00970471">
              <w:rPr>
                <w:sz w:val="22"/>
                <w:szCs w:val="22"/>
              </w:rPr>
              <w:t xml:space="preserve">vonatkozásában az </w:t>
            </w:r>
            <w:r w:rsidRPr="00970471">
              <w:rPr>
                <w:b/>
                <w:sz w:val="22"/>
                <w:szCs w:val="22"/>
              </w:rPr>
              <w:t>ajánlattevő</w:t>
            </w:r>
            <w:r w:rsidRPr="00970471">
              <w:rPr>
                <w:sz w:val="22"/>
                <w:szCs w:val="22"/>
              </w:rPr>
              <w:t xml:space="preserve"> vagy részvételre jelentkező </w:t>
            </w:r>
            <w:r w:rsidRPr="00970471">
              <w:rPr>
                <w:b/>
                <w:sz w:val="22"/>
                <w:szCs w:val="22"/>
              </w:rPr>
              <w:t>nyilatkozata</w:t>
            </w:r>
            <w:r w:rsidRPr="00970471">
              <w:rPr>
                <w:sz w:val="22"/>
                <w:szCs w:val="22"/>
              </w:rPr>
              <w:t xml:space="preserve"> arról, hogy van-e olyan jogi személy vagy személyes joga szerint jogképes szervezet, amely az ajánlattevőben, illetve részvételre jelentkezőben közvetetten vagy közvetlenül </w:t>
            </w:r>
            <w:proofErr w:type="gramStart"/>
            <w:r w:rsidRPr="00970471">
              <w:rPr>
                <w:sz w:val="22"/>
                <w:szCs w:val="22"/>
              </w:rPr>
              <w:t>több, mint</w:t>
            </w:r>
            <w:proofErr w:type="gramEnd"/>
            <w:r w:rsidRPr="00970471">
              <w:rPr>
                <w:sz w:val="22"/>
                <w:szCs w:val="22"/>
              </w:rPr>
              <w:t xml:space="preserve"> 25%-os tulajdoni résszel vagy szavazati joggal rendelkezik; </w:t>
            </w:r>
          </w:p>
          <w:p w:rsidR="00DC0D39" w:rsidRPr="00970471" w:rsidRDefault="00DC0D39" w:rsidP="00F74D9C">
            <w:pPr>
              <w:autoSpaceDE w:val="0"/>
              <w:autoSpaceDN w:val="0"/>
              <w:adjustRightInd w:val="0"/>
              <w:jc w:val="both"/>
            </w:pPr>
          </w:p>
          <w:p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ha van ilyen szervezet, az ajánlattevő vagy részvételre jelentkező azt nyilatkozatban megnevezi (cégnév, székhely), </w:t>
            </w:r>
          </w:p>
          <w:p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továbbá nyilatkozik, hogy annak vonatkozásában a </w:t>
            </w:r>
            <w:hyperlink r:id="rId30" w:history="1">
              <w:r w:rsidRPr="00970471">
                <w:rPr>
                  <w:rStyle w:val="Hiperhivatkozs"/>
                  <w:color w:val="auto"/>
                  <w:sz w:val="22"/>
                  <w:szCs w:val="22"/>
                  <w:u w:val="none"/>
                </w:rPr>
                <w:t xml:space="preserve">Kbt. 62. § (1) bekezdés </w:t>
              </w:r>
            </w:hyperlink>
            <w:hyperlink r:id="rId31" w:history="1">
              <w:r w:rsidRPr="00970471">
                <w:rPr>
                  <w:rStyle w:val="Hiperhivatkozs"/>
                  <w:i/>
                  <w:iCs/>
                  <w:color w:val="auto"/>
                  <w:sz w:val="22"/>
                  <w:szCs w:val="22"/>
                  <w:u w:val="none"/>
                </w:rPr>
                <w:t xml:space="preserve">k) </w:t>
              </w:r>
            </w:hyperlink>
            <w:hyperlink r:id="rId32" w:history="1">
              <w:r w:rsidRPr="00970471">
                <w:rPr>
                  <w:rStyle w:val="Hiperhivatkozs"/>
                  <w:color w:val="auto"/>
                  <w:sz w:val="22"/>
                  <w:szCs w:val="22"/>
                  <w:u w:val="none"/>
                </w:rPr>
                <w:t xml:space="preserve">pont </w:t>
              </w:r>
            </w:hyperlink>
            <w:hyperlink r:id="rId33" w:history="1">
              <w:proofErr w:type="spellStart"/>
              <w:r w:rsidRPr="00970471">
                <w:rPr>
                  <w:rStyle w:val="Hiperhivatkozs"/>
                  <w:i/>
                  <w:iCs/>
                  <w:color w:val="auto"/>
                  <w:sz w:val="22"/>
                  <w:szCs w:val="22"/>
                  <w:u w:val="none"/>
                </w:rPr>
                <w:t>kc</w:t>
              </w:r>
              <w:proofErr w:type="spellEnd"/>
              <w:r w:rsidRPr="00970471">
                <w:rPr>
                  <w:rStyle w:val="Hiperhivatkozs"/>
                  <w:i/>
                  <w:iCs/>
                  <w:color w:val="auto"/>
                  <w:sz w:val="22"/>
                  <w:szCs w:val="22"/>
                  <w:u w:val="none"/>
                </w:rPr>
                <w:t xml:space="preserve">) </w:t>
              </w:r>
            </w:hyperlink>
            <w:hyperlink r:id="rId34" w:history="1">
              <w:r w:rsidRPr="00970471">
                <w:rPr>
                  <w:rStyle w:val="Hiperhivatkozs"/>
                  <w:color w:val="auto"/>
                  <w:sz w:val="22"/>
                  <w:szCs w:val="22"/>
                  <w:u w:val="none"/>
                </w:rPr>
                <w:t>alpontjában</w:t>
              </w:r>
            </w:hyperlink>
            <w:r w:rsidRPr="00970471">
              <w:rPr>
                <w:sz w:val="22"/>
                <w:szCs w:val="22"/>
              </w:rPr>
              <w:t xml:space="preserve"> hivatkozott kizáró feltétel nem áll fenn;</w:t>
            </w:r>
          </w:p>
          <w:p w:rsidR="00DC0D39" w:rsidRPr="00970471" w:rsidRDefault="00DC0D39" w:rsidP="00F74D9C">
            <w:pPr>
              <w:autoSpaceDE w:val="0"/>
              <w:autoSpaceDN w:val="0"/>
              <w:adjustRightInd w:val="0"/>
              <w:jc w:val="both"/>
              <w:rPr>
                <w:rFonts w:ascii="TimesNewRomanPSMT" w:hAnsi="TimesNewRomanPSMT"/>
                <w:color w:val="000000"/>
              </w:rPr>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l) pont:</w:t>
            </w:r>
          </w:p>
          <w:p w:rsidR="00DC0D39" w:rsidRPr="00970471" w:rsidRDefault="00DC0D39" w:rsidP="00F74D9C">
            <w:pPr>
              <w:autoSpaceDE w:val="0"/>
              <w:autoSpaceDN w:val="0"/>
              <w:adjustRightInd w:val="0"/>
              <w:jc w:val="both"/>
            </w:pPr>
            <w:r w:rsidRPr="00970471">
              <w:rPr>
                <w:sz w:val="22"/>
                <w:szCs w:val="22"/>
              </w:rPr>
              <w:t xml:space="preserve">tekintetében a kizáró okok hiányát az </w:t>
            </w:r>
            <w:r w:rsidRPr="00970471">
              <w:rPr>
                <w:b/>
                <w:sz w:val="22"/>
                <w:szCs w:val="22"/>
              </w:rPr>
              <w:t>ajánlatkérő</w:t>
            </w:r>
            <w:r w:rsidRPr="00970471">
              <w:rPr>
                <w:sz w:val="22"/>
                <w:szCs w:val="22"/>
              </w:rPr>
              <w:t xml:space="preserve"> ellenőrzi a munkaügyi hatóságnak a munkaügyi ellenőrzésről szóló </w:t>
            </w:r>
            <w:hyperlink r:id="rId35" w:history="1">
              <w:r w:rsidRPr="00970471">
                <w:rPr>
                  <w:rStyle w:val="Hiperhivatkozs"/>
                  <w:color w:val="auto"/>
                  <w:sz w:val="22"/>
                  <w:szCs w:val="22"/>
                  <w:u w:val="none"/>
                </w:rPr>
                <w:t>1996. évi LXXV. törvény 8/C. §</w:t>
              </w:r>
              <w:proofErr w:type="spellStart"/>
              <w:r w:rsidRPr="00970471">
                <w:rPr>
                  <w:rStyle w:val="Hiperhivatkozs"/>
                  <w:color w:val="auto"/>
                  <w:sz w:val="22"/>
                  <w:szCs w:val="22"/>
                  <w:u w:val="none"/>
                </w:rPr>
                <w:t>-a</w:t>
              </w:r>
              <w:proofErr w:type="spellEnd"/>
            </w:hyperlink>
            <w:r w:rsidRPr="00970471">
              <w:rPr>
                <w:sz w:val="22"/>
                <w:szCs w:val="22"/>
              </w:rPr>
              <w:t xml:space="preserve"> szerint vezetett nyilvántartásából nyilvánosságra hozott adatokból, valamint a Bevándorlási és Állampolgársági Hivatal honlapján közzétett adatokból;</w:t>
            </w:r>
          </w:p>
          <w:p w:rsidR="00DC0D39" w:rsidRPr="00970471" w:rsidRDefault="00DC0D39" w:rsidP="00F74D9C">
            <w:pPr>
              <w:autoSpaceDE w:val="0"/>
              <w:autoSpaceDN w:val="0"/>
              <w:adjustRightInd w:val="0"/>
              <w:jc w:val="both"/>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m) pont:</w:t>
            </w:r>
          </w:p>
          <w:p w:rsidR="00DC0D39" w:rsidRPr="00970471" w:rsidRDefault="00DC0D39" w:rsidP="00F74D9C">
            <w:pPr>
              <w:autoSpaceDE w:val="0"/>
              <w:autoSpaceDN w:val="0"/>
              <w:adjustRightInd w:val="0"/>
              <w:jc w:val="both"/>
              <w:rPr>
                <w:rFonts w:ascii="TimesNewRomanPSMT" w:hAnsi="TimesNewRomanPSMT"/>
                <w:i/>
                <w:color w:val="000000"/>
              </w:rPr>
            </w:pPr>
            <w:r w:rsidRPr="00970471">
              <w:rPr>
                <w:sz w:val="22"/>
                <w:szCs w:val="22"/>
              </w:rPr>
              <w:t xml:space="preserve">tekintetében nem szükséges igazolás benyújtása, a kizáró ok megvalósulását az </w:t>
            </w:r>
            <w:r w:rsidRPr="00970471">
              <w:rPr>
                <w:b/>
                <w:sz w:val="22"/>
                <w:szCs w:val="22"/>
              </w:rPr>
              <w:t>ajánlatkérő ellenőrzi</w:t>
            </w:r>
            <w:r w:rsidRPr="00970471">
              <w:rPr>
                <w:sz w:val="22"/>
                <w:szCs w:val="22"/>
              </w:rPr>
              <w:t xml:space="preserve"> az eljárás során;</w:t>
            </w:r>
          </w:p>
          <w:p w:rsidR="00DC0D39" w:rsidRPr="0097047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Pr="007B1C83" w:rsidRDefault="00DC0D39" w:rsidP="00F74D9C">
            <w:pPr>
              <w:autoSpaceDE w:val="0"/>
              <w:autoSpaceDN w:val="0"/>
              <w:adjustRightInd w:val="0"/>
              <w:jc w:val="both"/>
              <w:rPr>
                <w:rFonts w:ascii="TimesNewRomanPSMT" w:hAnsi="TimesNewRomanPSMT"/>
                <w:i/>
                <w:color w:val="000000"/>
              </w:rPr>
            </w:pPr>
            <w:r w:rsidRPr="00B00224">
              <w:rPr>
                <w:rFonts w:ascii="TimesNewRomanPSMT" w:hAnsi="TimesNewRomanPSMT"/>
                <w:i/>
                <w:color w:val="000000"/>
                <w:sz w:val="22"/>
                <w:szCs w:val="22"/>
              </w:rPr>
              <w:t xml:space="preserve">Kbt. 62. § (1) </w:t>
            </w:r>
            <w:proofErr w:type="spellStart"/>
            <w:r w:rsidRPr="00B00224">
              <w:rPr>
                <w:rFonts w:ascii="TimesNewRomanPSMT" w:hAnsi="TimesNewRomanPSMT"/>
                <w:i/>
                <w:color w:val="000000"/>
                <w:sz w:val="22"/>
                <w:szCs w:val="22"/>
              </w:rPr>
              <w:t>bek</w:t>
            </w:r>
            <w:proofErr w:type="spellEnd"/>
            <w:r w:rsidRPr="00B00224">
              <w:rPr>
                <w:rFonts w:ascii="TimesNewRomanPSMT" w:hAnsi="TimesNewRomanPSMT"/>
                <w:i/>
                <w:color w:val="000000"/>
                <w:sz w:val="22"/>
                <w:szCs w:val="22"/>
              </w:rPr>
              <w:t>. n) pont:</w:t>
            </w:r>
          </w:p>
          <w:p w:rsidR="00DC0D39" w:rsidRPr="007B1C83" w:rsidRDefault="00DC0D39" w:rsidP="00F74D9C">
            <w:pPr>
              <w:autoSpaceDE w:val="0"/>
              <w:autoSpaceDN w:val="0"/>
              <w:adjustRightInd w:val="0"/>
              <w:jc w:val="both"/>
              <w:rPr>
                <w:rFonts w:ascii="TimesNewRomanPSMT" w:hAnsi="TimesNewRomanPSMT"/>
                <w:color w:val="000000"/>
              </w:rPr>
            </w:pPr>
            <w:r w:rsidRPr="007B1C83">
              <w:rPr>
                <w:sz w:val="22"/>
                <w:szCs w:val="22"/>
              </w:rPr>
              <w:t xml:space="preserve">tekintetében a Gazdasági Versenyhivatal (a továbbiakban: GVH) döntései, illetve az ezt felülvizsgáló bírósági döntések tekintetében a jogsértés megtörténtét az </w:t>
            </w:r>
            <w:r w:rsidRPr="00A5618D">
              <w:rPr>
                <w:b/>
                <w:sz w:val="22"/>
                <w:szCs w:val="22"/>
              </w:rPr>
              <w:t xml:space="preserve">ajánlatkérő </w:t>
            </w:r>
            <w:r w:rsidRPr="007B1C83">
              <w:rPr>
                <w:sz w:val="22"/>
                <w:szCs w:val="22"/>
              </w:rPr>
              <w:t xml:space="preserve">a GVH honlapján található, döntéseket tartalmazó adatbázisokból </w:t>
            </w:r>
            <w:r w:rsidRPr="00A5618D">
              <w:rPr>
                <w:b/>
                <w:sz w:val="22"/>
                <w:szCs w:val="22"/>
              </w:rPr>
              <w:t>ellenőrzi;</w:t>
            </w:r>
            <w:r w:rsidRPr="007B1C83">
              <w:rPr>
                <w:sz w:val="22"/>
                <w:szCs w:val="22"/>
              </w:rPr>
              <w:t xml:space="preserve"> az ajánlatkérő ezen felül nem kérhet külön igazolást, a GVH honlapján található adatbázisokban nem szereplő esetleges jogsértés hiányának igazolásaként az ajánlatkérő köteles elfogadni az eljárásban benyújtott egységes európai közbeszerzési dokumentumba foglalt nyilatkozatot;</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Pr="00A5618D" w:rsidRDefault="00DC0D39" w:rsidP="00F74D9C">
            <w:pPr>
              <w:autoSpaceDE w:val="0"/>
              <w:autoSpaceDN w:val="0"/>
              <w:adjustRightInd w:val="0"/>
              <w:jc w:val="both"/>
              <w:rPr>
                <w:rFonts w:ascii="TimesNewRomanPSMT" w:hAnsi="TimesNewRomanPSMT"/>
                <w:i/>
                <w:color w:val="000000"/>
              </w:rPr>
            </w:pPr>
            <w:r w:rsidRPr="00A5618D">
              <w:rPr>
                <w:rFonts w:ascii="TimesNewRomanPSMT" w:hAnsi="TimesNewRomanPSMT"/>
                <w:i/>
                <w:color w:val="000000"/>
                <w:sz w:val="22"/>
                <w:szCs w:val="22"/>
              </w:rPr>
              <w:t xml:space="preserve">Kbt. 62. § (1) </w:t>
            </w:r>
            <w:proofErr w:type="spellStart"/>
            <w:r w:rsidRPr="00A5618D">
              <w:rPr>
                <w:rFonts w:ascii="TimesNewRomanPSMT" w:hAnsi="TimesNewRomanPSMT"/>
                <w:i/>
                <w:color w:val="000000"/>
                <w:sz w:val="22"/>
                <w:szCs w:val="22"/>
              </w:rPr>
              <w:t>bek</w:t>
            </w:r>
            <w:proofErr w:type="spellEnd"/>
            <w:r w:rsidRPr="00A5618D">
              <w:rPr>
                <w:rFonts w:ascii="TimesNewRomanPSMT" w:hAnsi="TimesNewRomanPSMT"/>
                <w:i/>
                <w:color w:val="000000"/>
                <w:sz w:val="22"/>
                <w:szCs w:val="22"/>
              </w:rPr>
              <w:t>. o) pont:</w:t>
            </w:r>
          </w:p>
          <w:p w:rsidR="00DC0D39" w:rsidRPr="00A5618D" w:rsidRDefault="00DC0D39" w:rsidP="00F74D9C">
            <w:pPr>
              <w:autoSpaceDE w:val="0"/>
              <w:autoSpaceDN w:val="0"/>
              <w:adjustRightInd w:val="0"/>
              <w:jc w:val="both"/>
              <w:rPr>
                <w:rFonts w:ascii="TimesNewRomanPSMT" w:hAnsi="TimesNewRomanPSMT"/>
                <w:color w:val="000000"/>
              </w:rPr>
            </w:pPr>
            <w:r w:rsidRPr="00A5618D">
              <w:rPr>
                <w:sz w:val="22"/>
                <w:szCs w:val="22"/>
              </w:rPr>
              <w:t xml:space="preserve">Tekintetében az ajánlatkérő igazolásként elfogadja az eljárásban benyújtott </w:t>
            </w:r>
            <w:r w:rsidRPr="00A5618D">
              <w:rPr>
                <w:b/>
                <w:sz w:val="22"/>
                <w:szCs w:val="22"/>
              </w:rPr>
              <w:t>egységes európai közbeszerzési dokumentumba foglalt nyilatkozatot</w:t>
            </w:r>
            <w:r w:rsidRPr="00A5618D">
              <w:rPr>
                <w:sz w:val="22"/>
                <w:szCs w:val="22"/>
              </w:rPr>
              <w:t>;</w:t>
            </w:r>
          </w:p>
          <w:p w:rsidR="00DC0D39" w:rsidRPr="00A5618D" w:rsidRDefault="00DC0D39" w:rsidP="00F74D9C">
            <w:pPr>
              <w:autoSpaceDE w:val="0"/>
              <w:autoSpaceDN w:val="0"/>
              <w:adjustRightInd w:val="0"/>
              <w:jc w:val="both"/>
              <w:rPr>
                <w:rFonts w:ascii="TimesNewRomanPSMT" w:hAnsi="TimesNewRomanPSMT"/>
                <w:color w:val="000000"/>
              </w:rPr>
            </w:pPr>
          </w:p>
          <w:p w:rsidR="00DC0D39" w:rsidRPr="007B1C83" w:rsidRDefault="00DC0D39" w:rsidP="00F74D9C">
            <w:pPr>
              <w:autoSpaceDE w:val="0"/>
              <w:autoSpaceDN w:val="0"/>
              <w:adjustRightInd w:val="0"/>
              <w:jc w:val="both"/>
              <w:rPr>
                <w:rFonts w:ascii="TimesNewRomanPSMT" w:hAnsi="TimesNewRomanPSMT"/>
                <w:i/>
                <w:color w:val="000000"/>
              </w:rPr>
            </w:pPr>
            <w:r w:rsidRPr="007B1C83">
              <w:rPr>
                <w:rFonts w:ascii="TimesNewRomanPSMT" w:hAnsi="TimesNewRomanPSMT"/>
                <w:i/>
                <w:color w:val="000000"/>
                <w:sz w:val="22"/>
                <w:szCs w:val="22"/>
              </w:rPr>
              <w:t xml:space="preserve">Kbt. 62. § (1) </w:t>
            </w:r>
            <w:proofErr w:type="spellStart"/>
            <w:r w:rsidRPr="007B1C83">
              <w:rPr>
                <w:rFonts w:ascii="TimesNewRomanPSMT" w:hAnsi="TimesNewRomanPSMT"/>
                <w:i/>
                <w:color w:val="000000"/>
                <w:sz w:val="22"/>
                <w:szCs w:val="22"/>
              </w:rPr>
              <w:t>bek</w:t>
            </w:r>
            <w:proofErr w:type="spellEnd"/>
            <w:r w:rsidRPr="007B1C83">
              <w:rPr>
                <w:rFonts w:ascii="TimesNewRomanPSMT" w:hAnsi="TimesNewRomanPSMT"/>
                <w:i/>
                <w:color w:val="000000"/>
                <w:sz w:val="22"/>
                <w:szCs w:val="22"/>
              </w:rPr>
              <w:t>. p) pont:</w:t>
            </w:r>
          </w:p>
          <w:p w:rsidR="00DC0D39" w:rsidRDefault="00DC0D39" w:rsidP="00F74D9C">
            <w:pPr>
              <w:autoSpaceDE w:val="0"/>
              <w:autoSpaceDN w:val="0"/>
              <w:adjustRightInd w:val="0"/>
              <w:jc w:val="both"/>
              <w:rPr>
                <w:rFonts w:ascii="TimesNewRomanPSMT" w:hAnsi="TimesNewRomanPSMT"/>
                <w:color w:val="000000"/>
              </w:rPr>
            </w:pPr>
            <w:r>
              <w:t>Tekintetében az ajánlatkérő nem kér külön igazolást, a kizáró ok hiányának igazolásaként elfogadja az eljárásban benyújtott egységes európai közbeszerzési dokumentumba foglalt nyilatkozatot.</w:t>
            </w:r>
          </w:p>
          <w:p w:rsidR="00DC0D39" w:rsidRPr="00F42D41" w:rsidRDefault="00DC0D39" w:rsidP="00F74D9C">
            <w:pPr>
              <w:autoSpaceDE w:val="0"/>
              <w:autoSpaceDN w:val="0"/>
              <w:adjustRightInd w:val="0"/>
              <w:jc w:val="both"/>
              <w:rPr>
                <w:rFonts w:ascii="TimesNewRomanPSMT" w:hAnsi="TimesNewRomanPSMT"/>
                <w:color w:val="000000"/>
              </w:rPr>
            </w:pPr>
          </w:p>
          <w:p w:rsidR="00DC0D39" w:rsidRPr="00F42D41" w:rsidRDefault="00DC0D39" w:rsidP="00F42D41">
            <w:pPr>
              <w:autoSpaceDE w:val="0"/>
              <w:autoSpaceDN w:val="0"/>
              <w:adjustRightInd w:val="0"/>
              <w:jc w:val="both"/>
              <w:rPr>
                <w:rFonts w:ascii="TimesNewRomanPSMT" w:hAnsi="TimesNewRomanPSMT"/>
                <w:color w:val="000000"/>
              </w:rPr>
            </w:pPr>
          </w:p>
        </w:tc>
      </w:tr>
      <w:tr w:rsidR="00DC0D39" w:rsidRPr="00174D5D" w:rsidTr="00F55485">
        <w:trPr>
          <w:trHeight w:val="1903"/>
        </w:trPr>
        <w:tc>
          <w:tcPr>
            <w:tcW w:w="3510" w:type="dxa"/>
            <w:vMerge/>
            <w:shd w:val="clear" w:color="auto" w:fill="FFFFFF" w:themeFill="background1"/>
          </w:tcPr>
          <w:p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rsidR="00DC0D39" w:rsidRPr="000E4EE2" w:rsidRDefault="00DC0D39" w:rsidP="001F5522">
            <w:pPr>
              <w:autoSpaceDE w:val="0"/>
              <w:autoSpaceDN w:val="0"/>
              <w:adjustRightInd w:val="0"/>
              <w:jc w:val="both"/>
              <w:rPr>
                <w:i/>
              </w:rPr>
            </w:pPr>
          </w:p>
        </w:tc>
        <w:tc>
          <w:tcPr>
            <w:tcW w:w="4394" w:type="dxa"/>
          </w:tcPr>
          <w:p w:rsidR="00DC0D39" w:rsidRDefault="00DC0D39" w:rsidP="00F74D9C">
            <w:pPr>
              <w:autoSpaceDE w:val="0"/>
              <w:autoSpaceDN w:val="0"/>
              <w:adjustRightInd w:val="0"/>
              <w:jc w:val="both"/>
              <w:rPr>
                <w:rFonts w:ascii="TimesNewRomanPSMT" w:hAnsi="TimesNewRomanPSMT"/>
                <w:color w:val="000000"/>
                <w:u w:val="single"/>
              </w:rPr>
            </w:pPr>
            <w:r w:rsidRPr="008B5D79">
              <w:rPr>
                <w:rFonts w:ascii="TimesNewRomanPSMT" w:hAnsi="TimesNewRomanPSMT"/>
                <w:color w:val="000000"/>
                <w:u w:val="single"/>
              </w:rPr>
              <w:t>Nem Magyarországon letelepedett ajánlattevő esetében:</w:t>
            </w:r>
          </w:p>
          <w:p w:rsidR="00DC0D39" w:rsidRDefault="00DC0D39" w:rsidP="00F74D9C">
            <w:pPr>
              <w:autoSpaceDE w:val="0"/>
              <w:autoSpaceDN w:val="0"/>
              <w:adjustRightInd w:val="0"/>
              <w:jc w:val="both"/>
              <w:rPr>
                <w:rFonts w:ascii="TimesNewRomanPSMT" w:hAnsi="TimesNewRomanPSMT"/>
                <w:color w:val="000000"/>
                <w:u w:val="single"/>
              </w:rPr>
            </w:pPr>
          </w:p>
          <w:p w:rsidR="00DC0D39" w:rsidRDefault="00DC0D39" w:rsidP="007453CB">
            <w:pPr>
              <w:autoSpaceDE w:val="0"/>
              <w:autoSpaceDN w:val="0"/>
              <w:adjustRightInd w:val="0"/>
              <w:rPr>
                <w:rFonts w:ascii="TimesNewRomanPSMT" w:hAnsi="TimesNewRomanPSMT"/>
                <w:color w:val="000000"/>
              </w:rPr>
            </w:pPr>
            <w:r>
              <w:rPr>
                <w:rFonts w:ascii="TimesNewRomanPSMT" w:hAnsi="TimesNewRomanPSMT"/>
                <w:color w:val="000000"/>
                <w:sz w:val="22"/>
                <w:szCs w:val="22"/>
              </w:rPr>
              <w:t>321/2015. (X.30.) Korm. rendelet 10. §</w:t>
            </w:r>
            <w:proofErr w:type="spellStart"/>
            <w:r>
              <w:rPr>
                <w:rFonts w:ascii="TimesNewRomanPSMT" w:hAnsi="TimesNewRomanPSMT"/>
                <w:color w:val="000000"/>
                <w:sz w:val="22"/>
                <w:szCs w:val="22"/>
              </w:rPr>
              <w:t>-ában</w:t>
            </w:r>
            <w:proofErr w:type="spellEnd"/>
            <w:r>
              <w:rPr>
                <w:rFonts w:ascii="TimesNewRomanPSMT" w:hAnsi="TimesNewRomanPSMT"/>
                <w:color w:val="000000"/>
                <w:sz w:val="22"/>
                <w:szCs w:val="22"/>
              </w:rPr>
              <w:t xml:space="preserve"> előírt módon kell igazolnia a kizáró okok hiányát.</w:t>
            </w:r>
          </w:p>
          <w:p w:rsidR="00DC0D39" w:rsidRPr="00401ED3" w:rsidRDefault="00DC0D39" w:rsidP="007453CB">
            <w:pPr>
              <w:autoSpaceDE w:val="0"/>
              <w:autoSpaceDN w:val="0"/>
              <w:adjustRightInd w:val="0"/>
              <w:rPr>
                <w:rFonts w:ascii="TimesNewRomanPSMT" w:hAnsi="TimesNewRomanPSMT"/>
                <w:color w:val="000000"/>
                <w:u w:val="single"/>
              </w:rPr>
            </w:pPr>
            <w:r w:rsidRPr="00401ED3">
              <w:rPr>
                <w:sz w:val="22"/>
                <w:szCs w:val="22"/>
              </w:rPr>
              <w:t xml:space="preserve">Nem Magyarországon letelepedett gazdasági szereplő esetén az ajánlatkérő az igazolások hitelességét a </w:t>
            </w:r>
            <w:r w:rsidRPr="00401ED3">
              <w:rPr>
                <w:rFonts w:ascii="TimesNewRomanPSMT" w:hAnsi="TimesNewRomanPSMT"/>
                <w:color w:val="000000"/>
                <w:sz w:val="22"/>
                <w:szCs w:val="22"/>
              </w:rPr>
              <w:t xml:space="preserve">321/2015. (X.30.) Korm. rendelet </w:t>
            </w:r>
            <w:r w:rsidRPr="00401ED3">
              <w:rPr>
                <w:sz w:val="22"/>
                <w:szCs w:val="22"/>
              </w:rPr>
              <w:t>VI. Fejezetnek megfelelően jogosult ellenőrizni.</w:t>
            </w:r>
          </w:p>
        </w:tc>
      </w:tr>
      <w:tr w:rsidR="00DC0D39" w:rsidRPr="00174D5D" w:rsidTr="00F55485">
        <w:tc>
          <w:tcPr>
            <w:tcW w:w="3510" w:type="dxa"/>
            <w:shd w:val="clear" w:color="auto" w:fill="92D050"/>
          </w:tcPr>
          <w:p w:rsidR="00DC0D39" w:rsidRDefault="00DC0D39" w:rsidP="001F5522">
            <w:pPr>
              <w:pStyle w:val="Norml0"/>
              <w:spacing w:line="240" w:lineRule="atLeast"/>
              <w:jc w:val="left"/>
              <w:rPr>
                <w:rFonts w:ascii="Times New Roman" w:hAnsi="Times New Roman"/>
                <w:sz w:val="24"/>
              </w:rPr>
            </w:pPr>
            <w:r>
              <w:rPr>
                <w:rFonts w:ascii="Times New Roman" w:hAnsi="Times New Roman"/>
                <w:sz w:val="24"/>
              </w:rPr>
              <w:t>ALKALMASSÁGI KÖVETELMÉNYEKNEK VALÓ MEGFELELÉS IGAZOLÁSA</w:t>
            </w:r>
          </w:p>
        </w:tc>
        <w:tc>
          <w:tcPr>
            <w:tcW w:w="1843" w:type="dxa"/>
            <w:shd w:val="clear" w:color="auto" w:fill="92D050"/>
          </w:tcPr>
          <w:p w:rsidR="00DC0D39" w:rsidRPr="000E4EE2" w:rsidRDefault="00DC0D39" w:rsidP="001F5522">
            <w:pPr>
              <w:autoSpaceDE w:val="0"/>
              <w:autoSpaceDN w:val="0"/>
              <w:adjustRightInd w:val="0"/>
              <w:jc w:val="both"/>
              <w:rPr>
                <w:i/>
              </w:rPr>
            </w:pPr>
          </w:p>
        </w:tc>
        <w:tc>
          <w:tcPr>
            <w:tcW w:w="4394" w:type="dxa"/>
            <w:shd w:val="clear" w:color="auto" w:fill="92D050"/>
          </w:tcPr>
          <w:p w:rsidR="00DC0D39" w:rsidRDefault="00DC0D39" w:rsidP="00F74D9C">
            <w:pPr>
              <w:autoSpaceDE w:val="0"/>
              <w:autoSpaceDN w:val="0"/>
              <w:adjustRightInd w:val="0"/>
              <w:jc w:val="both"/>
              <w:rPr>
                <w:rFonts w:ascii="TimesNewRomanPSMT" w:hAnsi="TimesNewRomanPSMT"/>
                <w:color w:val="000000"/>
              </w:rPr>
            </w:pPr>
          </w:p>
        </w:tc>
      </w:tr>
      <w:tr w:rsidR="00DC0D39" w:rsidRPr="00174D5D" w:rsidTr="00F74D9C">
        <w:tc>
          <w:tcPr>
            <w:tcW w:w="3510" w:type="dxa"/>
            <w:shd w:val="clear" w:color="auto" w:fill="FFFFFF" w:themeFill="background1"/>
          </w:tcPr>
          <w:p w:rsidR="00DC0D39" w:rsidRDefault="00DC0D39" w:rsidP="001F5522">
            <w:pPr>
              <w:pStyle w:val="Norml0"/>
              <w:spacing w:line="240" w:lineRule="atLeast"/>
              <w:jc w:val="left"/>
              <w:rPr>
                <w:rFonts w:ascii="Times New Roman" w:hAnsi="Times New Roman"/>
                <w:sz w:val="24"/>
              </w:rPr>
            </w:pPr>
            <w:r w:rsidRPr="008135F7">
              <w:rPr>
                <w:rFonts w:ascii="Times New Roman" w:hAnsi="Times New Roman"/>
                <w:i/>
                <w:sz w:val="24"/>
              </w:rPr>
              <w:t>Előzetes igazolás:</w:t>
            </w:r>
          </w:p>
        </w:tc>
        <w:tc>
          <w:tcPr>
            <w:tcW w:w="1843" w:type="dxa"/>
            <w:shd w:val="clear" w:color="auto" w:fill="FFFFFF" w:themeFill="background1"/>
          </w:tcPr>
          <w:p w:rsidR="00DC0D39" w:rsidRPr="000E4EE2" w:rsidRDefault="00DC0D39" w:rsidP="001F5522">
            <w:pPr>
              <w:autoSpaceDE w:val="0"/>
              <w:autoSpaceDN w:val="0"/>
              <w:adjustRightInd w:val="0"/>
              <w:jc w:val="both"/>
              <w:rPr>
                <w:i/>
              </w:rPr>
            </w:pPr>
            <w:r>
              <w:rPr>
                <w:i/>
              </w:rPr>
              <w:t>Ajánlatban csatolandó</w:t>
            </w:r>
          </w:p>
        </w:tc>
        <w:tc>
          <w:tcPr>
            <w:tcW w:w="4394" w:type="dxa"/>
            <w:shd w:val="clear" w:color="auto" w:fill="FFFFFF" w:themeFill="background1"/>
          </w:tcPr>
          <w:p w:rsidR="00DC0D39" w:rsidRDefault="00DC0D39" w:rsidP="00F74D9C">
            <w:pPr>
              <w:autoSpaceDE w:val="0"/>
              <w:autoSpaceDN w:val="0"/>
              <w:adjustRightInd w:val="0"/>
              <w:jc w:val="both"/>
              <w:rPr>
                <w:rFonts w:ascii="TimesNewRomanPSMT" w:hAnsi="TimesNewRomanPSMT"/>
                <w:color w:val="000000"/>
              </w:rPr>
            </w:pPr>
          </w:p>
        </w:tc>
      </w:tr>
      <w:tr w:rsidR="00DC0D39" w:rsidRPr="00174D5D" w:rsidTr="00F74D9C">
        <w:tc>
          <w:tcPr>
            <w:tcW w:w="3510" w:type="dxa"/>
            <w:shd w:val="clear" w:color="auto" w:fill="FFFFFF" w:themeFill="background1"/>
          </w:tcPr>
          <w:p w:rsidR="00DC0D39" w:rsidRDefault="00DC0D39" w:rsidP="00401ED3">
            <w:pPr>
              <w:pStyle w:val="Norml0"/>
              <w:spacing w:line="240" w:lineRule="atLeast"/>
              <w:jc w:val="left"/>
              <w:rPr>
                <w:rFonts w:ascii="Times New Roman" w:hAnsi="Times New Roman"/>
                <w:sz w:val="24"/>
              </w:rPr>
            </w:pPr>
            <w:r>
              <w:rPr>
                <w:rFonts w:ascii="Times New Roman" w:hAnsi="Times New Roman"/>
                <w:sz w:val="24"/>
              </w:rPr>
              <w:t xml:space="preserve">Egységes Európai Közbeszerzési Dokumentum </w:t>
            </w:r>
          </w:p>
          <w:p w:rsidR="00DC0D39" w:rsidRDefault="00DC0D39" w:rsidP="00401ED3">
            <w:pPr>
              <w:pStyle w:val="Norml0"/>
              <w:spacing w:line="240" w:lineRule="atLeast"/>
              <w:jc w:val="left"/>
              <w:rPr>
                <w:rFonts w:ascii="Times New Roman" w:hAnsi="Times New Roman"/>
                <w:sz w:val="24"/>
              </w:rPr>
            </w:pPr>
          </w:p>
          <w:p w:rsidR="00DC0D39" w:rsidRPr="00401ED3" w:rsidRDefault="00DC0D39" w:rsidP="00401ED3">
            <w:pPr>
              <w:pStyle w:val="Norml0"/>
              <w:spacing w:line="240" w:lineRule="atLeast"/>
              <w:jc w:val="left"/>
              <w:rPr>
                <w:rFonts w:ascii="Times New Roman" w:hAnsi="Times New Roman"/>
                <w:sz w:val="24"/>
              </w:rPr>
            </w:pPr>
            <w:r>
              <w:rPr>
                <w:rFonts w:ascii="Times New Roman" w:hAnsi="Times New Roman"/>
                <w:sz w:val="24"/>
              </w:rPr>
              <w:t>Az egész dokumentum csatolandó az ajánlatban, de csak a sárga színnel jelzett részeket kell kitölteni.</w:t>
            </w:r>
          </w:p>
        </w:tc>
        <w:tc>
          <w:tcPr>
            <w:tcW w:w="1843" w:type="dxa"/>
            <w:shd w:val="clear" w:color="auto" w:fill="FFFFFF" w:themeFill="background1"/>
          </w:tcPr>
          <w:p w:rsidR="00DC0D39" w:rsidRDefault="00C24F27" w:rsidP="00BE0D10">
            <w:pPr>
              <w:autoSpaceDE w:val="0"/>
              <w:autoSpaceDN w:val="0"/>
              <w:adjustRightInd w:val="0"/>
              <w:jc w:val="both"/>
              <w:rPr>
                <w:i/>
              </w:rPr>
            </w:pPr>
            <w:r>
              <w:rPr>
                <w:i/>
              </w:rPr>
              <w:lastRenderedPageBreak/>
              <w:t>1</w:t>
            </w:r>
            <w:r w:rsidR="00BE0D10">
              <w:rPr>
                <w:i/>
              </w:rPr>
              <w:t>3</w:t>
            </w:r>
            <w:r w:rsidR="00DC0D39">
              <w:rPr>
                <w:i/>
              </w:rPr>
              <w:t>. számú melléklet</w:t>
            </w:r>
          </w:p>
        </w:tc>
        <w:tc>
          <w:tcPr>
            <w:tcW w:w="4394" w:type="dxa"/>
            <w:shd w:val="clear" w:color="auto" w:fill="FFFFFF" w:themeFill="background1"/>
          </w:tcPr>
          <w:p w:rsidR="00DC0D39" w:rsidRDefault="00DC0D39" w:rsidP="00401ED3">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Az egységes európai közbeszerzési dokumentum benyújtásával</w:t>
            </w:r>
            <w:r>
              <w:rPr>
                <w:rFonts w:ascii="TimesNewRomanPSMT" w:hAnsi="TimesNewRomanPSMT"/>
                <w:color w:val="000000"/>
                <w:sz w:val="22"/>
                <w:szCs w:val="22"/>
              </w:rPr>
              <w:br/>
            </w:r>
            <w:r>
              <w:rPr>
                <w:rFonts w:ascii="TimesNewRomanPSMT" w:hAnsi="TimesNewRomanPSMT"/>
                <w:color w:val="000000"/>
                <w:sz w:val="22"/>
                <w:szCs w:val="22"/>
              </w:rPr>
              <w:lastRenderedPageBreak/>
              <w:t xml:space="preserve">kell </w:t>
            </w:r>
            <w:r w:rsidRPr="00F74D9C">
              <w:rPr>
                <w:rFonts w:ascii="TimesNewRomanPSMT" w:hAnsi="TimesNewRomanPSMT"/>
                <w:b/>
                <w:color w:val="000000"/>
                <w:sz w:val="22"/>
                <w:szCs w:val="22"/>
              </w:rPr>
              <w:t>előzetesen</w:t>
            </w:r>
            <w:r>
              <w:rPr>
                <w:rFonts w:ascii="TimesNewRomanPSMT" w:hAnsi="TimesNewRomanPSMT"/>
                <w:color w:val="000000"/>
                <w:sz w:val="22"/>
                <w:szCs w:val="22"/>
              </w:rPr>
              <w:t xml:space="preserve"> igazolni az ajánlati felhívás III.1.2. és III.1.3.  pontja szerinti alkalmassági minimum követelménynek való megfelelést. </w:t>
            </w:r>
          </w:p>
          <w:p w:rsidR="00DC0D39" w:rsidRDefault="00DC0D39" w:rsidP="00401ED3">
            <w:pPr>
              <w:autoSpaceDE w:val="0"/>
              <w:autoSpaceDN w:val="0"/>
              <w:adjustRightInd w:val="0"/>
              <w:jc w:val="both"/>
              <w:rPr>
                <w:rFonts w:ascii="TimesNewRomanPSMT" w:hAnsi="TimesNewRomanPSMT"/>
                <w:color w:val="000000"/>
              </w:rPr>
            </w:pPr>
          </w:p>
          <w:p w:rsidR="00A5618D" w:rsidRDefault="00A5618D" w:rsidP="00A5618D">
            <w:pPr>
              <w:pStyle w:val="B"/>
              <w:spacing w:before="120" w:line="240" w:lineRule="auto"/>
              <w:ind w:left="0"/>
              <w:rPr>
                <w:rFonts w:ascii="Times New Roman" w:hAnsi="Times New Roman"/>
                <w:szCs w:val="24"/>
                <w:lang w:val="hu-HU"/>
              </w:rPr>
            </w:pPr>
            <w:proofErr w:type="spellStart"/>
            <w:r>
              <w:rPr>
                <w:rFonts w:eastAsia="MyriadPro-Semibold"/>
                <w:bCs/>
                <w:iCs/>
              </w:rPr>
              <w:t>Ajánlattevő</w:t>
            </w:r>
            <w:proofErr w:type="spellEnd"/>
            <w:r>
              <w:rPr>
                <w:rFonts w:eastAsia="MyriadPro-Semibold"/>
                <w:bCs/>
                <w:iCs/>
              </w:rPr>
              <w:t xml:space="preserve"> (</w:t>
            </w:r>
            <w:proofErr w:type="spellStart"/>
            <w:r>
              <w:rPr>
                <w:rFonts w:eastAsia="MyriadPro-Semibold"/>
                <w:bCs/>
                <w:iCs/>
              </w:rPr>
              <w:t>gazdasági</w:t>
            </w:r>
            <w:proofErr w:type="spellEnd"/>
            <w:r>
              <w:rPr>
                <w:rFonts w:eastAsia="MyriadPro-Semibold"/>
                <w:bCs/>
                <w:iCs/>
              </w:rPr>
              <w:t xml:space="preserve"> </w:t>
            </w:r>
            <w:proofErr w:type="spellStart"/>
            <w:r>
              <w:rPr>
                <w:rFonts w:eastAsia="MyriadPro-Semibold"/>
                <w:bCs/>
                <w:iCs/>
              </w:rPr>
              <w:t>szereplő</w:t>
            </w:r>
            <w:proofErr w:type="spellEnd"/>
            <w:r>
              <w:rPr>
                <w:rFonts w:eastAsia="MyriadPro-Semibold"/>
                <w:bCs/>
                <w:iCs/>
              </w:rPr>
              <w:t xml:space="preserve">) </w:t>
            </w:r>
            <w:proofErr w:type="spellStart"/>
            <w:r>
              <w:rPr>
                <w:rFonts w:eastAsia="MyriadPro-Semibold"/>
                <w:bCs/>
                <w:iCs/>
              </w:rPr>
              <w:t>szorítkozhat</w:t>
            </w:r>
            <w:proofErr w:type="spellEnd"/>
            <w:r>
              <w:rPr>
                <w:rFonts w:eastAsia="MyriadPro-Semibold"/>
                <w:bCs/>
                <w:iCs/>
              </w:rPr>
              <w:t xml:space="preserve"> </w:t>
            </w:r>
            <w:proofErr w:type="spellStart"/>
            <w:r w:rsidRPr="001F42C4">
              <w:rPr>
                <w:rFonts w:eastAsia="MyriadPro-Semibold"/>
                <w:bCs/>
                <w:iCs/>
              </w:rPr>
              <w:t>a</w:t>
            </w:r>
            <w:r>
              <w:rPr>
                <w:rFonts w:eastAsia="MyriadPro-Semibold"/>
                <w:bCs/>
                <w:iCs/>
              </w:rPr>
              <w:t>z</w:t>
            </w:r>
            <w:proofErr w:type="spellEnd"/>
            <w:r>
              <w:rPr>
                <w:rFonts w:eastAsia="MyriadPro-Semibold"/>
                <w:bCs/>
                <w:iCs/>
              </w:rPr>
              <w:t xml:space="preserve"> ESPD IV. </w:t>
            </w:r>
            <w:proofErr w:type="spellStart"/>
            <w:proofErr w:type="gramStart"/>
            <w:r>
              <w:rPr>
                <w:rFonts w:eastAsia="MyriadPro-Semibold"/>
                <w:bCs/>
                <w:iCs/>
              </w:rPr>
              <w:t>rész</w:t>
            </w:r>
            <w:proofErr w:type="spellEnd"/>
            <w:proofErr w:type="gramEnd"/>
            <w:r>
              <w:rPr>
                <w:rFonts w:eastAsia="MyriadPro-Semibold"/>
                <w:bCs/>
                <w:iCs/>
              </w:rPr>
              <w:t xml:space="preserve"> α</w:t>
            </w:r>
            <w:r w:rsidRPr="001F42C4">
              <w:rPr>
                <w:rFonts w:eastAsia="MyriadPro-Semibold"/>
                <w:bCs/>
                <w:iCs/>
              </w:rPr>
              <w:t xml:space="preserve"> </w:t>
            </w:r>
            <w:proofErr w:type="spellStart"/>
            <w:r w:rsidRPr="001F42C4">
              <w:rPr>
                <w:rFonts w:eastAsia="MyriadPro-Semibold"/>
                <w:bCs/>
                <w:iCs/>
              </w:rPr>
              <w:t>mező</w:t>
            </w:r>
            <w:proofErr w:type="spellEnd"/>
            <w:r>
              <w:rPr>
                <w:rFonts w:eastAsia="MyriadPro-Semibold"/>
                <w:bCs/>
                <w:iCs/>
              </w:rPr>
              <w:t xml:space="preserve"> </w:t>
            </w:r>
            <w:proofErr w:type="spellStart"/>
            <w:r>
              <w:rPr>
                <w:rFonts w:eastAsia="MyriadPro-Semibold"/>
                <w:bCs/>
                <w:iCs/>
              </w:rPr>
              <w:t>kitöltésére</w:t>
            </w:r>
            <w:proofErr w:type="spellEnd"/>
            <w:r>
              <w:rPr>
                <w:rFonts w:eastAsia="MyriadPro-Semibold"/>
                <w:bCs/>
                <w:iCs/>
              </w:rPr>
              <w:t xml:space="preserve"> </w:t>
            </w:r>
            <w:proofErr w:type="spellStart"/>
            <w:r>
              <w:rPr>
                <w:rFonts w:eastAsia="MyriadPro-Semibold"/>
                <w:bCs/>
                <w:iCs/>
              </w:rPr>
              <w:t>anélkül</w:t>
            </w:r>
            <w:proofErr w:type="spellEnd"/>
            <w:r>
              <w:rPr>
                <w:rFonts w:eastAsia="MyriadPro-Semibold"/>
                <w:bCs/>
                <w:iCs/>
              </w:rPr>
              <w:t xml:space="preserve">, </w:t>
            </w:r>
            <w:proofErr w:type="spellStart"/>
            <w:r>
              <w:rPr>
                <w:rFonts w:eastAsia="MyriadPro-Semibold"/>
                <w:bCs/>
                <w:iCs/>
              </w:rPr>
              <w:t>hogy</w:t>
            </w:r>
            <w:proofErr w:type="spellEnd"/>
            <w:r>
              <w:rPr>
                <w:rFonts w:eastAsia="MyriadPro-Semibold"/>
                <w:bCs/>
                <w:iCs/>
              </w:rPr>
              <w:t xml:space="preserve"> a IV. </w:t>
            </w:r>
            <w:proofErr w:type="spellStart"/>
            <w:proofErr w:type="gramStart"/>
            <w:r>
              <w:rPr>
                <w:rFonts w:eastAsia="MyriadPro-Semibold"/>
                <w:bCs/>
                <w:iCs/>
              </w:rPr>
              <w:t>rész</w:t>
            </w:r>
            <w:proofErr w:type="spellEnd"/>
            <w:proofErr w:type="gramEnd"/>
            <w:r>
              <w:rPr>
                <w:rFonts w:eastAsia="MyriadPro-Semibold"/>
                <w:bCs/>
                <w:iCs/>
              </w:rPr>
              <w:t xml:space="preserve"> </w:t>
            </w:r>
            <w:proofErr w:type="spellStart"/>
            <w:r>
              <w:rPr>
                <w:rFonts w:eastAsia="MyriadPro-Semibold"/>
                <w:bCs/>
                <w:iCs/>
              </w:rPr>
              <w:t>bármely</w:t>
            </w:r>
            <w:proofErr w:type="spellEnd"/>
            <w:r>
              <w:rPr>
                <w:rFonts w:eastAsia="MyriadPro-Semibold"/>
                <w:bCs/>
                <w:iCs/>
              </w:rPr>
              <w:t xml:space="preserve"> </w:t>
            </w:r>
            <w:proofErr w:type="spellStart"/>
            <w:r>
              <w:rPr>
                <w:rFonts w:eastAsia="MyriadPro-Semibold"/>
                <w:bCs/>
                <w:iCs/>
              </w:rPr>
              <w:t>további</w:t>
            </w:r>
            <w:proofErr w:type="spellEnd"/>
            <w:r>
              <w:rPr>
                <w:rFonts w:eastAsia="MyriadPro-Semibold"/>
                <w:bCs/>
                <w:iCs/>
              </w:rPr>
              <w:t xml:space="preserve"> </w:t>
            </w:r>
            <w:proofErr w:type="spellStart"/>
            <w:r>
              <w:rPr>
                <w:rFonts w:eastAsia="MyriadPro-Semibold"/>
                <w:bCs/>
                <w:iCs/>
              </w:rPr>
              <w:t>szakaszát</w:t>
            </w:r>
            <w:proofErr w:type="spellEnd"/>
            <w:r>
              <w:rPr>
                <w:rFonts w:eastAsia="MyriadPro-Semibold"/>
                <w:bCs/>
                <w:iCs/>
              </w:rPr>
              <w:t xml:space="preserve"> </w:t>
            </w:r>
            <w:proofErr w:type="spellStart"/>
            <w:r>
              <w:rPr>
                <w:rFonts w:eastAsia="MyriadPro-Semibold"/>
                <w:bCs/>
                <w:iCs/>
              </w:rPr>
              <w:t>kitöltené</w:t>
            </w:r>
            <w:proofErr w:type="spellEnd"/>
            <w:r>
              <w:rPr>
                <w:rFonts w:eastAsia="MyriadPro-Semibold"/>
                <w:bCs/>
                <w:iCs/>
              </w:rPr>
              <w:t xml:space="preserve">. </w:t>
            </w:r>
          </w:p>
          <w:p w:rsidR="00DC0D39" w:rsidRDefault="00DC0D39" w:rsidP="00401ED3">
            <w:pPr>
              <w:autoSpaceDE w:val="0"/>
              <w:autoSpaceDN w:val="0"/>
              <w:adjustRightInd w:val="0"/>
              <w:jc w:val="both"/>
              <w:rPr>
                <w:rFonts w:ascii="TimesNewRomanPSMT" w:hAnsi="TimesNewRomanPSMT"/>
                <w:color w:val="000000"/>
              </w:rPr>
            </w:pPr>
          </w:p>
        </w:tc>
      </w:tr>
      <w:tr w:rsidR="00DC0D39" w:rsidRPr="00174D5D" w:rsidTr="00C06A9A">
        <w:tc>
          <w:tcPr>
            <w:tcW w:w="3510" w:type="dxa"/>
            <w:shd w:val="clear" w:color="auto" w:fill="C6D9F1" w:themeFill="text2" w:themeFillTint="33"/>
          </w:tcPr>
          <w:p w:rsidR="00DC0D39" w:rsidRDefault="00DC0D39" w:rsidP="00401ED3">
            <w:pPr>
              <w:pStyle w:val="Norml0"/>
              <w:spacing w:line="240" w:lineRule="atLeast"/>
              <w:jc w:val="left"/>
              <w:rPr>
                <w:rFonts w:ascii="Times New Roman" w:hAnsi="Times New Roman"/>
                <w:sz w:val="24"/>
              </w:rPr>
            </w:pPr>
            <w:r>
              <w:rPr>
                <w:rFonts w:ascii="Times New Roman" w:hAnsi="Times New Roman"/>
                <w:sz w:val="24"/>
              </w:rPr>
              <w:lastRenderedPageBreak/>
              <w:t>Utólagos igazolás:</w:t>
            </w:r>
          </w:p>
        </w:tc>
        <w:tc>
          <w:tcPr>
            <w:tcW w:w="1843" w:type="dxa"/>
            <w:shd w:val="clear" w:color="auto" w:fill="FFFFFF" w:themeFill="background1"/>
          </w:tcPr>
          <w:p w:rsidR="00DC0D39" w:rsidRDefault="00DC0D39" w:rsidP="001F5522">
            <w:pPr>
              <w:autoSpaceDE w:val="0"/>
              <w:autoSpaceDN w:val="0"/>
              <w:adjustRightInd w:val="0"/>
              <w:jc w:val="both"/>
              <w:rPr>
                <w:i/>
              </w:rPr>
            </w:pPr>
          </w:p>
        </w:tc>
        <w:tc>
          <w:tcPr>
            <w:tcW w:w="4394" w:type="dxa"/>
            <w:shd w:val="clear" w:color="auto" w:fill="FFFFFF" w:themeFill="background1"/>
          </w:tcPr>
          <w:p w:rsidR="00DC0D39" w:rsidRDefault="00DC0D39" w:rsidP="00401ED3">
            <w:pPr>
              <w:autoSpaceDE w:val="0"/>
              <w:autoSpaceDN w:val="0"/>
              <w:adjustRightInd w:val="0"/>
              <w:jc w:val="both"/>
              <w:rPr>
                <w:rFonts w:ascii="TimesNewRomanPSMT" w:hAnsi="TimesNewRomanPSMT"/>
                <w:color w:val="000000"/>
              </w:rPr>
            </w:pPr>
          </w:p>
        </w:tc>
      </w:tr>
      <w:tr w:rsidR="00DC0D39" w:rsidRPr="00174D5D" w:rsidTr="00B66DCA">
        <w:tc>
          <w:tcPr>
            <w:tcW w:w="3510" w:type="dxa"/>
          </w:tcPr>
          <w:p w:rsidR="00DC0D39" w:rsidRDefault="00DC0D39" w:rsidP="001F5522">
            <w:pPr>
              <w:autoSpaceDE w:val="0"/>
              <w:autoSpaceDN w:val="0"/>
              <w:adjustRightInd w:val="0"/>
              <w:jc w:val="both"/>
            </w:pPr>
            <w:r w:rsidRPr="001F5522">
              <w:rPr>
                <w:b/>
              </w:rPr>
              <w:t xml:space="preserve">P/1 </w:t>
            </w:r>
            <w:r>
              <w:t xml:space="preserve">AF III.1.2. pontja alapján: </w:t>
            </w:r>
          </w:p>
          <w:p w:rsidR="00DC0D39" w:rsidRDefault="00DC0D39" w:rsidP="001F5522">
            <w:pPr>
              <w:autoSpaceDE w:val="0"/>
              <w:autoSpaceDN w:val="0"/>
              <w:adjustRightInd w:val="0"/>
              <w:jc w:val="both"/>
            </w:pPr>
          </w:p>
          <w:p w:rsidR="00DC0D39" w:rsidRPr="00174D5D" w:rsidRDefault="00DC0D39" w:rsidP="001F5522">
            <w:pPr>
              <w:autoSpaceDE w:val="0"/>
              <w:autoSpaceDN w:val="0"/>
              <w:adjustRightInd w:val="0"/>
              <w:jc w:val="both"/>
            </w:pPr>
            <w:r>
              <w:t>Ajánlattevő nyilatkozata</w:t>
            </w:r>
          </w:p>
        </w:tc>
        <w:tc>
          <w:tcPr>
            <w:tcW w:w="1843" w:type="dxa"/>
          </w:tcPr>
          <w:p w:rsidR="00DC0D39" w:rsidRPr="000E4EE2" w:rsidRDefault="00DC0D39" w:rsidP="00BE0D10">
            <w:pPr>
              <w:autoSpaceDE w:val="0"/>
              <w:autoSpaceDN w:val="0"/>
              <w:adjustRightInd w:val="0"/>
              <w:jc w:val="both"/>
              <w:rPr>
                <w:i/>
              </w:rPr>
            </w:pPr>
            <w:r>
              <w:rPr>
                <w:i/>
              </w:rPr>
              <w:t>1</w:t>
            </w:r>
            <w:r w:rsidR="00BE0D10">
              <w:rPr>
                <w:i/>
              </w:rPr>
              <w:t>6</w:t>
            </w:r>
            <w:r w:rsidR="00A5618D">
              <w:rPr>
                <w:i/>
              </w:rPr>
              <w:t>.</w:t>
            </w:r>
            <w:r>
              <w:rPr>
                <w:i/>
              </w:rPr>
              <w:t xml:space="preserve"> számú melléklet</w:t>
            </w:r>
          </w:p>
        </w:tc>
        <w:tc>
          <w:tcPr>
            <w:tcW w:w="4394" w:type="dxa"/>
          </w:tcPr>
          <w:p w:rsidR="00DC0D39" w:rsidRPr="00174D5D" w:rsidRDefault="00DC0D39" w:rsidP="00BE2454">
            <w:pPr>
              <w:autoSpaceDE w:val="0"/>
              <w:autoSpaceDN w:val="0"/>
              <w:adjustRightInd w:val="0"/>
            </w:pPr>
            <w:r>
              <w:rPr>
                <w:rFonts w:ascii="TimesNewRomanPSMT" w:hAnsi="TimesNewRomanPSMT"/>
                <w:color w:val="000000"/>
                <w:sz w:val="22"/>
                <w:szCs w:val="22"/>
              </w:rPr>
              <w:t xml:space="preserve">Ajánlattevő </w:t>
            </w:r>
            <w:r w:rsidRPr="00BE2454">
              <w:rPr>
                <w:rFonts w:ascii="TimesNewRomanPSMT" w:hAnsi="TimesNewRomanPSMT"/>
                <w:b/>
                <w:color w:val="000000"/>
                <w:sz w:val="22"/>
                <w:szCs w:val="22"/>
              </w:rPr>
              <w:t xml:space="preserve">nyilatkozata </w:t>
            </w:r>
            <w:r>
              <w:rPr>
                <w:rFonts w:ascii="TimesNewRomanPSMT" w:hAnsi="TimesNewRomanPSMT"/>
                <w:color w:val="000000"/>
                <w:sz w:val="22"/>
                <w:szCs w:val="22"/>
              </w:rPr>
              <w:t xml:space="preserve">a 321/2015. (X.30.) Korm. </w:t>
            </w:r>
            <w:proofErr w:type="gramStart"/>
            <w:r>
              <w:rPr>
                <w:rFonts w:ascii="TimesNewRomanPSMT" w:hAnsi="TimesNewRomanPSMT"/>
                <w:color w:val="000000"/>
                <w:sz w:val="22"/>
                <w:szCs w:val="22"/>
              </w:rPr>
              <w:t>rendelet  19</w:t>
            </w:r>
            <w:proofErr w:type="gramEnd"/>
            <w:r>
              <w:rPr>
                <w:rFonts w:ascii="TimesNewRomanPSMT" w:hAnsi="TimesNewRomanPSMT"/>
                <w:color w:val="000000"/>
                <w:sz w:val="22"/>
                <w:szCs w:val="22"/>
              </w:rPr>
              <w:t xml:space="preserve">. § (1) bekezdés c) pontja alapján az eljárást megindító felhívás feladását megelőző utolsó lezárt üzleti évre vonatkozóan </w:t>
            </w:r>
            <w:r>
              <w:rPr>
                <w:rFonts w:ascii="TimesNewRomanPSMT" w:hAnsi="TimesNewRomanPSMT"/>
                <w:color w:val="000000"/>
              </w:rPr>
              <w:t>a közbeszerzés tárgyából származó - általános forgalmi adó nélkül számított - árbevételéről</w:t>
            </w:r>
            <w:r>
              <w:rPr>
                <w:rFonts w:ascii="TimesNewRomanPSMT" w:hAnsi="TimesNewRomanPSMT"/>
                <w:color w:val="000000"/>
                <w:sz w:val="22"/>
                <w:szCs w:val="22"/>
              </w:rPr>
              <w:t>, attól függően, hogy mikor jött létre, illetve mikor kezdte meg tevékenységét, amennyiben ezek az adatok rendelkezésre állnak.</w:t>
            </w:r>
          </w:p>
        </w:tc>
      </w:tr>
      <w:tr w:rsidR="00DC0D39" w:rsidRPr="00174D5D" w:rsidTr="00B66DCA">
        <w:tc>
          <w:tcPr>
            <w:tcW w:w="3510" w:type="dxa"/>
          </w:tcPr>
          <w:p w:rsidR="00DC0D39" w:rsidRDefault="00DC0D39" w:rsidP="004B32EA">
            <w:pPr>
              <w:autoSpaceDE w:val="0"/>
              <w:autoSpaceDN w:val="0"/>
              <w:adjustRightInd w:val="0"/>
              <w:jc w:val="both"/>
            </w:pPr>
            <w:r>
              <w:rPr>
                <w:b/>
              </w:rPr>
              <w:t xml:space="preserve">M/1 </w:t>
            </w:r>
            <w:r w:rsidRPr="00CB2AF9">
              <w:t xml:space="preserve">AF </w:t>
            </w:r>
            <w:r>
              <w:t xml:space="preserve">III.1.3. pontja alapján: </w:t>
            </w:r>
          </w:p>
          <w:p w:rsidR="00DC0D39" w:rsidRDefault="00DC0D39" w:rsidP="004B32EA">
            <w:pPr>
              <w:autoSpaceDE w:val="0"/>
              <w:autoSpaceDN w:val="0"/>
              <w:adjustRightInd w:val="0"/>
              <w:jc w:val="both"/>
            </w:pPr>
          </w:p>
          <w:p w:rsidR="00DC0D39" w:rsidRDefault="00DC0D39" w:rsidP="004B32EA">
            <w:pPr>
              <w:autoSpaceDE w:val="0"/>
              <w:autoSpaceDN w:val="0"/>
              <w:adjustRightInd w:val="0"/>
              <w:jc w:val="both"/>
            </w:pPr>
            <w:proofErr w:type="gramStart"/>
            <w:r>
              <w:t>referencia igazolás</w:t>
            </w:r>
            <w:proofErr w:type="gramEnd"/>
          </w:p>
          <w:p w:rsidR="00DC0D39" w:rsidRDefault="00DC0D39" w:rsidP="004B32EA">
            <w:pPr>
              <w:autoSpaceDE w:val="0"/>
              <w:autoSpaceDN w:val="0"/>
              <w:adjustRightInd w:val="0"/>
              <w:jc w:val="both"/>
            </w:pPr>
          </w:p>
          <w:p w:rsidR="00DC0D39" w:rsidRPr="00CB2AF9" w:rsidRDefault="00DC0D39" w:rsidP="00CA1EB0">
            <w:pPr>
              <w:autoSpaceDE w:val="0"/>
              <w:autoSpaceDN w:val="0"/>
              <w:adjustRightInd w:val="0"/>
              <w:jc w:val="both"/>
            </w:pPr>
            <w:r>
              <w:t>vagy ajánlattevő nyilatkozata, a Korm. rendelet 22. § (1) b.) pont szerinti esetben</w:t>
            </w:r>
          </w:p>
        </w:tc>
        <w:tc>
          <w:tcPr>
            <w:tcW w:w="1843" w:type="dxa"/>
          </w:tcPr>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DC0D39" w:rsidRDefault="00A5618D" w:rsidP="00A5618D">
            <w:pPr>
              <w:autoSpaceDE w:val="0"/>
              <w:autoSpaceDN w:val="0"/>
              <w:adjustRightInd w:val="0"/>
              <w:jc w:val="both"/>
              <w:rPr>
                <w:i/>
              </w:rPr>
            </w:pPr>
            <w:r>
              <w:rPr>
                <w:i/>
              </w:rPr>
              <w:t>1</w:t>
            </w:r>
            <w:r w:rsidR="00BE0D10">
              <w:rPr>
                <w:i/>
              </w:rPr>
              <w:t>7</w:t>
            </w:r>
            <w:proofErr w:type="gramStart"/>
            <w:r>
              <w:rPr>
                <w:i/>
              </w:rPr>
              <w:t xml:space="preserve">. </w:t>
            </w:r>
            <w:r w:rsidR="00DC0D39">
              <w:rPr>
                <w:i/>
              </w:rPr>
              <w:t xml:space="preserve"> számú</w:t>
            </w:r>
            <w:proofErr w:type="gramEnd"/>
            <w:r w:rsidR="00DC0D39">
              <w:rPr>
                <w:i/>
              </w:rPr>
              <w:t xml:space="preserve"> melléklet</w:t>
            </w: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Pr="000E4EE2" w:rsidRDefault="00A5618D" w:rsidP="00BE0D10">
            <w:pPr>
              <w:autoSpaceDE w:val="0"/>
              <w:autoSpaceDN w:val="0"/>
              <w:adjustRightInd w:val="0"/>
              <w:jc w:val="both"/>
              <w:rPr>
                <w:i/>
              </w:rPr>
            </w:pPr>
            <w:r>
              <w:rPr>
                <w:i/>
              </w:rPr>
              <w:t>1</w:t>
            </w:r>
            <w:r w:rsidR="00BE0D10">
              <w:rPr>
                <w:i/>
              </w:rPr>
              <w:t>7</w:t>
            </w:r>
            <w:r>
              <w:rPr>
                <w:i/>
              </w:rPr>
              <w:t>/</w:t>
            </w:r>
            <w:proofErr w:type="gramStart"/>
            <w:r>
              <w:rPr>
                <w:i/>
              </w:rPr>
              <w:t>a.</w:t>
            </w:r>
            <w:proofErr w:type="gramEnd"/>
            <w:r>
              <w:rPr>
                <w:i/>
              </w:rPr>
              <w:t xml:space="preserve"> számú melléklet </w:t>
            </w:r>
          </w:p>
        </w:tc>
        <w:tc>
          <w:tcPr>
            <w:tcW w:w="4394" w:type="dxa"/>
          </w:tcPr>
          <w:p w:rsidR="00DC0D39" w:rsidRDefault="00DC0D39" w:rsidP="00DD2BB5">
            <w:pPr>
              <w:autoSpaceDE w:val="0"/>
              <w:autoSpaceDN w:val="0"/>
              <w:adjustRightInd w:val="0"/>
              <w:jc w:val="both"/>
            </w:pPr>
            <w:r>
              <w:t xml:space="preserve">A 321/2015 (X.30.) Korm. rendelet 21. § (1) </w:t>
            </w:r>
            <w:proofErr w:type="gramStart"/>
            <w:r>
              <w:t>a.</w:t>
            </w:r>
            <w:proofErr w:type="gramEnd"/>
            <w:r>
              <w:t xml:space="preserve">) pontját a Korm. rendelet </w:t>
            </w:r>
            <w:r w:rsidRPr="00E272D9">
              <w:rPr>
                <w:bCs/>
              </w:rPr>
              <w:t xml:space="preserve">22. § </w:t>
            </w:r>
            <w:r w:rsidRPr="00E272D9">
              <w:t>(1)</w:t>
            </w:r>
            <w:r>
              <w:t xml:space="preserve"> bekezdés szerint a következő módon kell igazolni:</w:t>
            </w:r>
          </w:p>
          <w:p w:rsidR="00DC0D39" w:rsidRPr="00DD2BB5" w:rsidRDefault="00DC0D39" w:rsidP="00DD2BB5">
            <w:pPr>
              <w:pStyle w:val="cf0"/>
              <w:ind w:firstLine="240"/>
              <w:rPr>
                <w:b/>
              </w:rPr>
            </w:pPr>
            <w:r w:rsidRPr="00DD2BB5">
              <w:rPr>
                <w:i/>
                <w:iCs/>
              </w:rPr>
              <w:t xml:space="preserve">a) </w:t>
            </w:r>
            <w:r w:rsidRPr="00DD2BB5">
              <w:t xml:space="preserve">ha a szerződést kötő másik fél a </w:t>
            </w:r>
            <w:hyperlink r:id="rId36" w:history="1">
              <w:r w:rsidRPr="00DD2BB5">
                <w:rPr>
                  <w:rStyle w:val="Hiperhivatkozs"/>
                  <w:color w:val="auto"/>
                  <w:u w:val="none"/>
                </w:rPr>
                <w:t xml:space="preserve">Kbt. 5. § (1) bekezdés </w:t>
              </w:r>
            </w:hyperlink>
            <w:hyperlink r:id="rId37" w:history="1">
              <w:r w:rsidRPr="00DD2BB5">
                <w:rPr>
                  <w:rStyle w:val="Hiperhivatkozs"/>
                  <w:i/>
                  <w:iCs/>
                  <w:color w:val="auto"/>
                  <w:u w:val="none"/>
                </w:rPr>
                <w:t>a)</w:t>
              </w:r>
              <w:proofErr w:type="spellStart"/>
              <w:r w:rsidRPr="00DD2BB5">
                <w:rPr>
                  <w:rStyle w:val="Hiperhivatkozs"/>
                  <w:i/>
                  <w:iCs/>
                  <w:color w:val="auto"/>
                  <w:u w:val="none"/>
                </w:rPr>
                <w:t>-c</w:t>
              </w:r>
              <w:proofErr w:type="spellEnd"/>
              <w:r w:rsidRPr="00DD2BB5">
                <w:rPr>
                  <w:rStyle w:val="Hiperhivatkozs"/>
                  <w:i/>
                  <w:iCs/>
                  <w:color w:val="auto"/>
                  <w:u w:val="none"/>
                </w:rPr>
                <w:t>)</w:t>
              </w:r>
            </w:hyperlink>
            <w:r w:rsidRPr="00DD2BB5">
              <w:rPr>
                <w:i/>
                <w:iCs/>
              </w:rPr>
              <w:t xml:space="preserve"> </w:t>
            </w:r>
            <w:r w:rsidRPr="00DD2BB5">
              <w:t xml:space="preserve">és </w:t>
            </w:r>
            <w:hyperlink r:id="rId38" w:history="1">
              <w:r w:rsidRPr="00DD2BB5">
                <w:rPr>
                  <w:rStyle w:val="Hiperhivatkozs"/>
                  <w:i/>
                  <w:iCs/>
                  <w:color w:val="auto"/>
                  <w:u w:val="none"/>
                </w:rPr>
                <w:t xml:space="preserve">e) </w:t>
              </w:r>
            </w:hyperlink>
            <w:hyperlink r:id="rId39" w:history="1">
              <w:r w:rsidRPr="00DD2BB5">
                <w:rPr>
                  <w:rStyle w:val="Hiperhivatkozs"/>
                  <w:color w:val="auto"/>
                  <w:u w:val="none"/>
                </w:rPr>
                <w:t>pontja</w:t>
              </w:r>
            </w:hyperlink>
            <w:r w:rsidRPr="00DD2BB5">
              <w:t xml:space="preserve"> szerinti szervezet, illetve nem magyarországi szervezetek esetében olyan szervezet, amely a </w:t>
            </w:r>
            <w:hyperlink r:id="rId40" w:history="1">
              <w:r w:rsidRPr="00DD2BB5">
                <w:rPr>
                  <w:rStyle w:val="Hiperhivatkozs"/>
                  <w:color w:val="auto"/>
                  <w:u w:val="none"/>
                </w:rPr>
                <w:t>2014/24/EU európai parlamenti és tanácsi irányelv</w:t>
              </w:r>
            </w:hyperlink>
            <w:r w:rsidRPr="00DD2BB5">
              <w:t xml:space="preserve"> alapján ajánlatkérőnek minősül, az általa kiadott vagy aláírt </w:t>
            </w:r>
            <w:r w:rsidRPr="00DD2BB5">
              <w:rPr>
                <w:b/>
              </w:rPr>
              <w:t>igazolással;</w:t>
            </w:r>
          </w:p>
          <w:p w:rsidR="00DC0D39" w:rsidRDefault="00DC0D39" w:rsidP="00DD2BB5">
            <w:pPr>
              <w:pStyle w:val="cf0"/>
              <w:ind w:firstLine="240"/>
            </w:pPr>
            <w:r>
              <w:rPr>
                <w:i/>
                <w:iCs/>
              </w:rPr>
              <w:t xml:space="preserve">b) </w:t>
            </w:r>
            <w:r>
              <w:t xml:space="preserve">ha a szerződést kötő másik fél az </w:t>
            </w:r>
            <w:r>
              <w:rPr>
                <w:i/>
                <w:iCs/>
              </w:rPr>
              <w:t xml:space="preserve">a) </w:t>
            </w:r>
            <w:r>
              <w:t xml:space="preserve">pontban foglalthoz képest egyéb szervezet, az általa adott </w:t>
            </w:r>
            <w:r w:rsidRPr="00DD2BB5">
              <w:rPr>
                <w:b/>
              </w:rPr>
              <w:t>igazolással vagy</w:t>
            </w:r>
            <w:r>
              <w:t xml:space="preserve"> az ajánlattevő, a részvételre jelentkező, illetve az alkalmasság igazolásában részt vevő más szervezet </w:t>
            </w:r>
            <w:r w:rsidRPr="00DD2BB5">
              <w:rPr>
                <w:b/>
              </w:rPr>
              <w:t>nyilatkozatával</w:t>
            </w:r>
            <w:r>
              <w:t>.</w:t>
            </w:r>
          </w:p>
          <w:p w:rsidR="00DC0D39" w:rsidRPr="00174D5D" w:rsidRDefault="00DC0D39" w:rsidP="001F5522">
            <w:pPr>
              <w:autoSpaceDE w:val="0"/>
              <w:autoSpaceDN w:val="0"/>
              <w:adjustRightInd w:val="0"/>
              <w:jc w:val="both"/>
            </w:pPr>
          </w:p>
        </w:tc>
      </w:tr>
    </w:tbl>
    <w:p w:rsidR="00A81E81" w:rsidRDefault="00A81E81" w:rsidP="00E515CC">
      <w:pPr>
        <w:pStyle w:val="Norml0"/>
        <w:rPr>
          <w:rFonts w:ascii="Times New Roman" w:hAnsi="Times New Roman"/>
          <w:sz w:val="24"/>
        </w:rPr>
      </w:pPr>
    </w:p>
    <w:p w:rsidR="00A81E81" w:rsidRDefault="00A81E81" w:rsidP="00E515CC">
      <w:pPr>
        <w:pStyle w:val="Norml0"/>
        <w:jc w:val="left"/>
        <w:rPr>
          <w:rFonts w:ascii="Times New Roman" w:hAnsi="Times New Roman"/>
          <w:sz w:val="24"/>
        </w:rPr>
      </w:pPr>
      <w:r>
        <w:rPr>
          <w:rFonts w:ascii="Times New Roman" w:hAnsi="Times New Roman"/>
          <w:sz w:val="24"/>
        </w:rPr>
        <w:t>5.</w:t>
      </w:r>
      <w:r>
        <w:rPr>
          <w:rFonts w:ascii="Times New Roman" w:hAnsi="Times New Roman"/>
          <w:sz w:val="24"/>
        </w:rPr>
        <w:tab/>
        <w:t>FORMAI ELŐÍRÁSOK</w:t>
      </w:r>
    </w:p>
    <w:p w:rsidR="00A81E81" w:rsidRDefault="00A81E81" w:rsidP="00E515CC">
      <w:pPr>
        <w:pStyle w:val="Norml0"/>
        <w:spacing w:line="240" w:lineRule="atLeast"/>
        <w:jc w:val="left"/>
        <w:rPr>
          <w:rFonts w:ascii="Times New Roman" w:hAnsi="Times New Roman"/>
          <w:sz w:val="24"/>
        </w:rPr>
      </w:pPr>
    </w:p>
    <w:p w:rsidR="009A24D9" w:rsidRDefault="00A81E81" w:rsidP="00F1288D">
      <w:pPr>
        <w:numPr>
          <w:ilvl w:val="1"/>
          <w:numId w:val="11"/>
        </w:numPr>
        <w:spacing w:before="120"/>
        <w:jc w:val="both"/>
      </w:pPr>
      <w:r>
        <w:t xml:space="preserve"> </w:t>
      </w:r>
      <w:r w:rsidR="009A24D9">
        <w:t xml:space="preserve">Az ajánlatokat </w:t>
      </w:r>
      <w:proofErr w:type="gramStart"/>
      <w:r w:rsidR="009A24D9">
        <w:t>a  Kbt.</w:t>
      </w:r>
      <w:proofErr w:type="gramEnd"/>
      <w:r w:rsidR="009A24D9">
        <w:t xml:space="preserve"> 66. § rendelkezéseit alapul véve az alábbi formai követelmények betartásával kell benyújtani:</w:t>
      </w:r>
    </w:p>
    <w:p w:rsidR="009A24D9" w:rsidRDefault="009A24D9" w:rsidP="009A24D9">
      <w:pPr>
        <w:jc w:val="both"/>
      </w:pPr>
    </w:p>
    <w:p w:rsidR="009A24D9" w:rsidRDefault="009A24D9" w:rsidP="009A24D9">
      <w:pPr>
        <w:ind w:left="704" w:firstLine="61"/>
      </w:pPr>
      <w:proofErr w:type="gramStart"/>
      <w:r>
        <w:lastRenderedPageBreak/>
        <w:t>-    példányszám</w:t>
      </w:r>
      <w:proofErr w:type="gramEnd"/>
      <w:r>
        <w:t>: 1 eredeti példány</w:t>
      </w:r>
    </w:p>
    <w:p w:rsidR="009A24D9" w:rsidRDefault="009A24D9" w:rsidP="009A24D9">
      <w:pPr>
        <w:ind w:left="704" w:firstLine="61"/>
      </w:pPr>
    </w:p>
    <w:p w:rsidR="009A24D9" w:rsidRDefault="009A24D9" w:rsidP="00F1288D">
      <w:pPr>
        <w:numPr>
          <w:ilvl w:val="0"/>
          <w:numId w:val="10"/>
        </w:numPr>
      </w:pPr>
      <w:proofErr w:type="gramStart"/>
      <w:r>
        <w:t>az  ajánlat</w:t>
      </w:r>
      <w:proofErr w:type="gramEnd"/>
      <w:r>
        <w:t xml:space="preserve"> eredeti példányát lapozhatóan össze kell fűzni</w:t>
      </w:r>
    </w:p>
    <w:p w:rsidR="009A24D9" w:rsidRDefault="009A24D9" w:rsidP="00F1288D">
      <w:pPr>
        <w:numPr>
          <w:ilvl w:val="0"/>
          <w:numId w:val="10"/>
        </w:numPr>
        <w:spacing w:before="120"/>
      </w:pPr>
      <w:r>
        <w:t xml:space="preserve">Az ajánlatnak </w:t>
      </w:r>
      <w:r w:rsidRPr="000F55FF">
        <w:t>tartalomjegyzéket kell tartalmaznia, mely alapján a</w:t>
      </w:r>
      <w:r>
        <w:t>z ajánlatban</w:t>
      </w:r>
      <w:r w:rsidRPr="000F55FF">
        <w:t xml:space="preserve"> szereplő dokumentumok </w:t>
      </w:r>
      <w:r>
        <w:t xml:space="preserve">az ajánlattevő által alkalmazott sorszámozás </w:t>
      </w:r>
      <w:r w:rsidRPr="000F55FF">
        <w:t>alapján megtalálhatóak</w:t>
      </w:r>
    </w:p>
    <w:p w:rsidR="009A24D9" w:rsidRPr="000F55FF" w:rsidRDefault="009A24D9" w:rsidP="00F1288D">
      <w:pPr>
        <w:numPr>
          <w:ilvl w:val="0"/>
          <w:numId w:val="10"/>
        </w:numPr>
        <w:spacing w:before="120"/>
      </w:pPr>
      <w:r>
        <w:rPr>
          <w:rFonts w:ascii="Times" w:hAnsi="Times" w:cs="Times"/>
        </w:rPr>
        <w:t>az ajánlatban</w:t>
      </w:r>
      <w:r w:rsidRPr="000F55FF">
        <w:rPr>
          <w:rFonts w:ascii="Times" w:hAnsi="Times" w:cs="Times"/>
        </w:rPr>
        <w:t xml:space="preserve"> lévő, minden dokumentumot (nyilatkozatot) a végén alá kell írnia az adott gazdálkodó szervezetnél erre </w:t>
      </w:r>
      <w:proofErr w:type="gramStart"/>
      <w:r w:rsidRPr="000F55FF">
        <w:rPr>
          <w:rFonts w:ascii="Times" w:hAnsi="Times" w:cs="Times"/>
        </w:rPr>
        <w:t>jogosult(</w:t>
      </w:r>
      <w:proofErr w:type="spellStart"/>
      <w:proofErr w:type="gramEnd"/>
      <w:r w:rsidRPr="000F55FF">
        <w:rPr>
          <w:rFonts w:ascii="Times" w:hAnsi="Times" w:cs="Times"/>
        </w:rPr>
        <w:t>ak</w:t>
      </w:r>
      <w:proofErr w:type="spellEnd"/>
      <w:r w:rsidRPr="000F55FF">
        <w:rPr>
          <w:rFonts w:ascii="Times" w:hAnsi="Times" w:cs="Times"/>
        </w:rPr>
        <w:t>)</w:t>
      </w:r>
      <w:proofErr w:type="spellStart"/>
      <w:r w:rsidRPr="000F55FF">
        <w:rPr>
          <w:rFonts w:ascii="Times" w:hAnsi="Times" w:cs="Times"/>
        </w:rPr>
        <w:t>nak</w:t>
      </w:r>
      <w:proofErr w:type="spellEnd"/>
      <w:r w:rsidRPr="000F55FF">
        <w:rPr>
          <w:rFonts w:ascii="Times" w:hAnsi="Times" w:cs="Times"/>
        </w:rPr>
        <w:t xml:space="preserve"> vagy olyan személynek, vagy személyeknek aki(k) erre a jogosult személy(</w:t>
      </w:r>
      <w:proofErr w:type="spellStart"/>
      <w:r w:rsidRPr="000F55FF">
        <w:rPr>
          <w:rFonts w:ascii="Times" w:hAnsi="Times" w:cs="Times"/>
        </w:rPr>
        <w:t>ek</w:t>
      </w:r>
      <w:proofErr w:type="spellEnd"/>
      <w:r w:rsidRPr="000F55FF">
        <w:rPr>
          <w:rFonts w:ascii="Times" w:hAnsi="Times" w:cs="Times"/>
        </w:rPr>
        <w:t>)</w:t>
      </w:r>
      <w:proofErr w:type="spellStart"/>
      <w:r w:rsidRPr="000F55FF">
        <w:rPr>
          <w:rFonts w:ascii="Times" w:hAnsi="Times" w:cs="Times"/>
        </w:rPr>
        <w:t>től</w:t>
      </w:r>
      <w:proofErr w:type="spellEnd"/>
      <w:r w:rsidRPr="000F55FF">
        <w:rPr>
          <w:rFonts w:ascii="Times" w:hAnsi="Times" w:cs="Times"/>
        </w:rPr>
        <w:t xml:space="preserve"> írásos felhatalmazást kaptak. </w:t>
      </w:r>
      <w:r>
        <w:t>Az utóbbi felhatalmazást írásos, legalább teljes bizonyító erejű magánokirat formájában csatolni kell az ajánlathoz</w:t>
      </w:r>
    </w:p>
    <w:p w:rsidR="009A24D9" w:rsidRPr="00FB64B3" w:rsidRDefault="009A24D9" w:rsidP="00F1288D">
      <w:pPr>
        <w:numPr>
          <w:ilvl w:val="0"/>
          <w:numId w:val="10"/>
        </w:numPr>
        <w:spacing w:before="120"/>
      </w:pPr>
      <w:r>
        <w:rPr>
          <w:rFonts w:ascii="Times" w:hAnsi="Times" w:cs="Times"/>
        </w:rPr>
        <w:t xml:space="preserve">az ajánlat </w:t>
      </w:r>
      <w:r w:rsidRPr="000F55FF">
        <w:rPr>
          <w:rFonts w:ascii="Times" w:hAnsi="Times" w:cs="Times"/>
        </w:rPr>
        <w:t xml:space="preserve">minden olyan oldalát, amelyen </w:t>
      </w:r>
      <w:r>
        <w:rPr>
          <w:rFonts w:ascii="Times" w:hAnsi="Times" w:cs="Times"/>
        </w:rPr>
        <w:t>–</w:t>
      </w:r>
      <w:r w:rsidRPr="000F55FF">
        <w:rPr>
          <w:rFonts w:ascii="Times" w:hAnsi="Times" w:cs="Times"/>
        </w:rPr>
        <w:t xml:space="preserve"> a</w:t>
      </w:r>
      <w:r>
        <w:rPr>
          <w:rFonts w:ascii="Times" w:hAnsi="Times" w:cs="Times"/>
        </w:rPr>
        <w:t xml:space="preserve">z ajánlat </w:t>
      </w:r>
      <w:r w:rsidRPr="000F55FF">
        <w:rPr>
          <w:rFonts w:ascii="Times" w:hAnsi="Times" w:cs="Times"/>
        </w:rPr>
        <w:t>beadása előtt - módosítást hajtottak végre, az adott dokumentumot aláíró személynek vagy személyeknek a módosítá</w:t>
      </w:r>
      <w:r>
        <w:rPr>
          <w:rFonts w:ascii="Times" w:hAnsi="Times" w:cs="Times"/>
        </w:rPr>
        <w:t>snál is kézjeggyel kell ellátni,</w:t>
      </w:r>
    </w:p>
    <w:p w:rsidR="009A24D9" w:rsidRPr="00D46FBB" w:rsidRDefault="009A24D9" w:rsidP="00F1288D">
      <w:pPr>
        <w:numPr>
          <w:ilvl w:val="0"/>
          <w:numId w:val="10"/>
        </w:numPr>
        <w:spacing w:before="120"/>
      </w:pPr>
      <w:r>
        <w:rPr>
          <w:rFonts w:ascii="Times" w:hAnsi="Times" w:cs="Times"/>
        </w:rPr>
        <w:t xml:space="preserve">a kész, aláírt ajánlati példányt kérjük </w:t>
      </w:r>
      <w:proofErr w:type="spellStart"/>
      <w:r>
        <w:rPr>
          <w:rFonts w:ascii="Times" w:hAnsi="Times" w:cs="Times"/>
        </w:rPr>
        <w:t>szkennelve</w:t>
      </w:r>
      <w:proofErr w:type="spellEnd"/>
      <w:r>
        <w:rPr>
          <w:rFonts w:ascii="Times" w:hAnsi="Times" w:cs="Times"/>
        </w:rPr>
        <w:t xml:space="preserve"> CD (vagy más elektronikus adathordozón)</w:t>
      </w:r>
      <w:proofErr w:type="spellStart"/>
      <w:r>
        <w:rPr>
          <w:rFonts w:ascii="Times" w:hAnsi="Times" w:cs="Times"/>
        </w:rPr>
        <w:t>-mellékletként</w:t>
      </w:r>
      <w:proofErr w:type="spellEnd"/>
      <w:r>
        <w:rPr>
          <w:rFonts w:ascii="Times" w:hAnsi="Times" w:cs="Times"/>
        </w:rPr>
        <w:t xml:space="preserve"> csatolni</w:t>
      </w:r>
    </w:p>
    <w:p w:rsidR="00A81E81" w:rsidRDefault="00A81E81" w:rsidP="009A24D9">
      <w:pPr>
        <w:spacing w:before="120"/>
        <w:ind w:left="360"/>
      </w:pPr>
    </w:p>
    <w:p w:rsidR="00A81E81" w:rsidRDefault="00A81E81" w:rsidP="00E515CC">
      <w:pPr>
        <w:pStyle w:val="Norml0"/>
        <w:jc w:val="left"/>
        <w:rPr>
          <w:rFonts w:ascii="Times New Roman" w:hAnsi="Times New Roman"/>
          <w:sz w:val="24"/>
        </w:rPr>
      </w:pPr>
      <w:r>
        <w:rPr>
          <w:rFonts w:ascii="Times New Roman" w:hAnsi="Times New Roman"/>
          <w:sz w:val="24"/>
        </w:rPr>
        <w:t>5.2</w:t>
      </w:r>
      <w:r>
        <w:rPr>
          <w:rFonts w:ascii="Times New Roman" w:hAnsi="Times New Roman"/>
          <w:sz w:val="24"/>
        </w:rPr>
        <w:tab/>
        <w:t xml:space="preserve"> Az ajánlatok csomagolása, megjelölése</w:t>
      </w:r>
    </w:p>
    <w:p w:rsidR="00A81E81" w:rsidRDefault="00A81E81" w:rsidP="00E515CC">
      <w:pPr>
        <w:pStyle w:val="Norml0"/>
        <w:spacing w:after="120" w:line="240" w:lineRule="atLeast"/>
        <w:ind w:left="283"/>
        <w:jc w:val="center"/>
        <w:rPr>
          <w:rFonts w:ascii="Times New Roman" w:hAnsi="Times New Roman"/>
          <w:sz w:val="24"/>
        </w:rPr>
      </w:pPr>
      <w:r>
        <w:rPr>
          <w:rFonts w:ascii="Times New Roman" w:hAnsi="Times New Roman"/>
          <w:sz w:val="24"/>
        </w:rPr>
        <w:tab/>
      </w:r>
    </w:p>
    <w:p w:rsidR="00A81E81" w:rsidRDefault="00A81E81" w:rsidP="00E515CC">
      <w:pPr>
        <w:pStyle w:val="Norml0"/>
        <w:rPr>
          <w:rFonts w:ascii="Times New Roman" w:hAnsi="Times New Roman"/>
          <w:sz w:val="24"/>
        </w:rPr>
      </w:pPr>
      <w:r>
        <w:rPr>
          <w:rFonts w:ascii="Times New Roman" w:hAnsi="Times New Roman"/>
          <w:sz w:val="24"/>
        </w:rPr>
        <w:t>Az összeállított ajánlat</w:t>
      </w:r>
      <w:r w:rsidR="00452B60">
        <w:rPr>
          <w:rFonts w:ascii="Times New Roman" w:hAnsi="Times New Roman"/>
          <w:sz w:val="24"/>
        </w:rPr>
        <w:t>ot</w:t>
      </w:r>
      <w:r>
        <w:rPr>
          <w:rFonts w:ascii="Times New Roman" w:hAnsi="Times New Roman"/>
          <w:sz w:val="24"/>
        </w:rPr>
        <w:t xml:space="preserve"> egy darab, zárt csomagolásban kell benyújtani. A csomagolást úgy kell elkészíteni és lepecsételni, hogy a bontás során annak sértetlensége egyértelműen megállapítható legyen.</w:t>
      </w:r>
    </w:p>
    <w:p w:rsidR="00A81E81" w:rsidRDefault="00A81E81" w:rsidP="00E515CC">
      <w:pPr>
        <w:pStyle w:val="Norml0"/>
        <w:rPr>
          <w:rFonts w:ascii="Times New Roman" w:hAnsi="Times New Roman"/>
          <w:sz w:val="24"/>
        </w:rPr>
      </w:pPr>
      <w:r>
        <w:rPr>
          <w:rFonts w:ascii="Times New Roman" w:hAnsi="Times New Roman"/>
          <w:sz w:val="24"/>
        </w:rPr>
        <w:t>A benyújtott ajánlatok csomagolását az alábbi feliratokkal kell ellátni:</w:t>
      </w:r>
    </w:p>
    <w:p w:rsidR="00A81E81" w:rsidRDefault="00A81E81" w:rsidP="00E515CC">
      <w:pPr>
        <w:pStyle w:val="Norml0"/>
        <w:jc w:val="center"/>
        <w:rPr>
          <w:rFonts w:ascii="Times New Roman" w:hAnsi="Times New Roman"/>
          <w:sz w:val="24"/>
        </w:rPr>
      </w:pPr>
    </w:p>
    <w:p w:rsidR="00A81E81" w:rsidRDefault="00A81E81" w:rsidP="00E515CC">
      <w:pPr>
        <w:pStyle w:val="Norml0"/>
        <w:jc w:val="center"/>
        <w:rPr>
          <w:rFonts w:ascii="Times New Roman" w:hAnsi="Times New Roman"/>
          <w:b/>
          <w:sz w:val="24"/>
        </w:rPr>
      </w:pPr>
      <w:r w:rsidRPr="00694579">
        <w:rPr>
          <w:rFonts w:ascii="Times New Roman" w:hAnsi="Times New Roman"/>
          <w:b/>
          <w:sz w:val="24"/>
        </w:rPr>
        <w:t>Ajánlat</w:t>
      </w:r>
    </w:p>
    <w:p w:rsidR="00A81E81" w:rsidRDefault="00E272D9" w:rsidP="00E515CC">
      <w:pPr>
        <w:jc w:val="center"/>
        <w:rPr>
          <w:b/>
        </w:rPr>
      </w:pPr>
      <w:r>
        <w:rPr>
          <w:b/>
        </w:rPr>
        <w:t>Nagykanizsa Megyei Jogú Város Önkormányzata</w:t>
      </w:r>
    </w:p>
    <w:p w:rsidR="00E272D9" w:rsidRDefault="00E272D9" w:rsidP="00E515CC">
      <w:pPr>
        <w:jc w:val="center"/>
        <w:rPr>
          <w:b/>
        </w:rPr>
      </w:pPr>
      <w:r>
        <w:rPr>
          <w:b/>
        </w:rPr>
        <w:t>Villamos energia 2017</w:t>
      </w:r>
    </w:p>
    <w:p w:rsidR="00A81E81" w:rsidRPr="0068773D" w:rsidRDefault="00A81E81" w:rsidP="00E515CC">
      <w:pPr>
        <w:jc w:val="center"/>
        <w:rPr>
          <w:b/>
        </w:rPr>
      </w:pPr>
      <w:proofErr w:type="gramStart"/>
      <w:r w:rsidRPr="00D76339">
        <w:rPr>
          <w:b/>
        </w:rPr>
        <w:t>201</w:t>
      </w:r>
      <w:r w:rsidR="00D76339">
        <w:rPr>
          <w:b/>
        </w:rPr>
        <w:t>7</w:t>
      </w:r>
      <w:r w:rsidRPr="00D76339">
        <w:rPr>
          <w:b/>
        </w:rPr>
        <w:t xml:space="preserve"> </w:t>
      </w:r>
      <w:r w:rsidR="00D76339">
        <w:rPr>
          <w:b/>
        </w:rPr>
        <w:t>január</w:t>
      </w:r>
      <w:proofErr w:type="gramEnd"/>
      <w:r w:rsidR="00D76339">
        <w:rPr>
          <w:b/>
        </w:rPr>
        <w:t xml:space="preserve"> 27.</w:t>
      </w:r>
      <w:r>
        <w:rPr>
          <w:b/>
        </w:rPr>
        <w:t xml:space="preserve"> </w:t>
      </w:r>
      <w:r w:rsidRPr="0068773D">
        <w:rPr>
          <w:b/>
        </w:rPr>
        <w:t>1</w:t>
      </w:r>
      <w:r w:rsidR="00D76339">
        <w:rPr>
          <w:b/>
        </w:rPr>
        <w:t>0</w:t>
      </w:r>
      <w:r w:rsidRPr="0068773D">
        <w:rPr>
          <w:b/>
        </w:rPr>
        <w:t>,00 óráig tilos felbontani</w:t>
      </w:r>
    </w:p>
    <w:p w:rsidR="00A81E81" w:rsidRDefault="00A81E81" w:rsidP="00E515CC">
      <w:pPr>
        <w:jc w:val="both"/>
      </w:pPr>
    </w:p>
    <w:p w:rsidR="00A81E81" w:rsidRDefault="00A81E81" w:rsidP="00E515CC">
      <w:pPr>
        <w:pStyle w:val="Norml0"/>
        <w:rPr>
          <w:rFonts w:ascii="Times New Roman" w:hAnsi="Times New Roman"/>
          <w:sz w:val="24"/>
        </w:rPr>
      </w:pPr>
      <w:r>
        <w:rPr>
          <w:rFonts w:ascii="Times New Roman" w:hAnsi="Times New Roman"/>
          <w:sz w:val="24"/>
        </w:rPr>
        <w:t xml:space="preserve">Ha a csomagolást nem jelölik meg a fenti előírásnak megfelelően, az Ajánlatkérő nem vállal felelősséget a benyújtott ajánlat elkeveredéséért és idő előtti felbontásáért. A nem a fentiek szerint csomagolt ajánlatot – értve </w:t>
      </w:r>
      <w:proofErr w:type="gramStart"/>
      <w:r>
        <w:rPr>
          <w:rFonts w:ascii="Times New Roman" w:hAnsi="Times New Roman"/>
          <w:sz w:val="24"/>
        </w:rPr>
        <w:t>ezalatt</w:t>
      </w:r>
      <w:proofErr w:type="gramEnd"/>
      <w:r>
        <w:rPr>
          <w:rFonts w:ascii="Times New Roman" w:hAnsi="Times New Roman"/>
          <w:sz w:val="24"/>
        </w:rPr>
        <w:t xml:space="preserve"> az ajánlat csomagolásának zártságát, és ide nem értve a feliratokat - Ajánlatkérő érvénytelennek nyilvánítja.</w:t>
      </w:r>
    </w:p>
    <w:p w:rsidR="00A81E81" w:rsidRDefault="00A81E81" w:rsidP="00E515CC">
      <w:pPr>
        <w:pStyle w:val="Norml0"/>
        <w:rPr>
          <w:rFonts w:ascii="Times New Roman" w:hAnsi="Times New Roman"/>
          <w:sz w:val="24"/>
        </w:rPr>
      </w:pPr>
    </w:p>
    <w:p w:rsidR="00A81E81" w:rsidRDefault="00A81E81" w:rsidP="00E515CC">
      <w:pPr>
        <w:pStyle w:val="Norml0"/>
        <w:spacing w:line="240" w:lineRule="atLeast"/>
        <w:rPr>
          <w:rFonts w:ascii="Times New Roman" w:hAnsi="Times New Roman"/>
          <w:sz w:val="24"/>
        </w:rPr>
      </w:pPr>
      <w:r w:rsidRPr="008C2E8A">
        <w:rPr>
          <w:rFonts w:ascii="Times New Roman" w:hAnsi="Times New Roman"/>
          <w:b/>
          <w:sz w:val="24"/>
        </w:rPr>
        <w:t xml:space="preserve"> 6.</w:t>
      </w:r>
      <w:r>
        <w:rPr>
          <w:rFonts w:ascii="Times New Roman" w:hAnsi="Times New Roman"/>
          <w:sz w:val="24"/>
        </w:rPr>
        <w:t xml:space="preserve"> </w:t>
      </w:r>
      <w:r w:rsidRPr="008C2E8A">
        <w:rPr>
          <w:rFonts w:ascii="Times New Roman" w:hAnsi="Times New Roman"/>
          <w:b/>
          <w:sz w:val="24"/>
        </w:rPr>
        <w:t>AZ AJÁNLATOK BEADÁSA</w:t>
      </w:r>
      <w:r>
        <w:rPr>
          <w:rFonts w:ascii="Times New Roman" w:hAnsi="Times New Roman"/>
          <w:sz w:val="24"/>
        </w:rPr>
        <w:t xml:space="preserve"> </w:t>
      </w:r>
    </w:p>
    <w:p w:rsidR="00A81E81" w:rsidRDefault="00A81E81" w:rsidP="00E515CC">
      <w:pPr>
        <w:pStyle w:val="Norml0"/>
        <w:spacing w:line="240" w:lineRule="atLeast"/>
        <w:rPr>
          <w:rFonts w:ascii="Times New Roman" w:hAnsi="Times New Roman"/>
          <w:sz w:val="24"/>
        </w:rPr>
      </w:pPr>
    </w:p>
    <w:p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ajánlatot személyesen, futárral vagy postai úton (tértivevénnyel) kell benyújtani az ajánlati felhívásban megadott ajánlati határidő lejártáig az ott megadott címen.</w:t>
      </w:r>
    </w:p>
    <w:p w:rsidR="00A81E81" w:rsidRDefault="00A81E81" w:rsidP="00E515CC">
      <w:pPr>
        <w:pStyle w:val="Szvegtrzsbehzssal20"/>
        <w:spacing w:after="120" w:line="240" w:lineRule="atLeast"/>
        <w:rPr>
          <w:rFonts w:ascii="Times New Roman" w:hAnsi="Times New Roman"/>
          <w:sz w:val="24"/>
        </w:rPr>
      </w:pPr>
    </w:p>
    <w:p w:rsidR="00A81E81" w:rsidRDefault="00E272D9" w:rsidP="00051630">
      <w:pPr>
        <w:pStyle w:val="Norml0"/>
        <w:jc w:val="center"/>
        <w:rPr>
          <w:rFonts w:ascii="Times New Roman" w:hAnsi="Times New Roman"/>
          <w:b/>
          <w:sz w:val="24"/>
        </w:rPr>
      </w:pPr>
      <w:bookmarkStart w:id="14" w:name="OLE_LINK3"/>
      <w:r>
        <w:rPr>
          <w:rFonts w:ascii="Times New Roman" w:hAnsi="Times New Roman"/>
          <w:b/>
          <w:sz w:val="24"/>
        </w:rPr>
        <w:t>Nagykanizsa Megyei Jogú Város Polgármesteri Hivatala</w:t>
      </w:r>
    </w:p>
    <w:p w:rsidR="00A81E81" w:rsidRDefault="00A81E81" w:rsidP="00051630">
      <w:pPr>
        <w:pStyle w:val="Norml0"/>
        <w:jc w:val="center"/>
        <w:rPr>
          <w:rFonts w:ascii="Times New Roman" w:hAnsi="Times New Roman"/>
          <w:b/>
          <w:sz w:val="24"/>
        </w:rPr>
      </w:pPr>
      <w:r>
        <w:rPr>
          <w:rFonts w:ascii="Times New Roman" w:hAnsi="Times New Roman"/>
          <w:b/>
          <w:sz w:val="24"/>
        </w:rPr>
        <w:t xml:space="preserve">8800 Nagykanizsa, </w:t>
      </w:r>
      <w:r w:rsidR="00E272D9">
        <w:rPr>
          <w:rFonts w:ascii="Times New Roman" w:hAnsi="Times New Roman"/>
          <w:b/>
          <w:sz w:val="24"/>
        </w:rPr>
        <w:t>Erzsébet tér 7.</w:t>
      </w:r>
    </w:p>
    <w:p w:rsidR="00E272D9" w:rsidRDefault="00E272D9" w:rsidP="00051630">
      <w:pPr>
        <w:pStyle w:val="Norml0"/>
        <w:jc w:val="center"/>
        <w:rPr>
          <w:rFonts w:ascii="Times New Roman" w:hAnsi="Times New Roman"/>
          <w:b/>
          <w:sz w:val="24"/>
        </w:rPr>
      </w:pPr>
      <w:r>
        <w:rPr>
          <w:rFonts w:ascii="Times New Roman" w:hAnsi="Times New Roman"/>
          <w:b/>
          <w:sz w:val="24"/>
        </w:rPr>
        <w:t>I. emelet 7.</w:t>
      </w:r>
    </w:p>
    <w:p w:rsidR="00A81E81" w:rsidRPr="00793A2E" w:rsidRDefault="00A81E81" w:rsidP="00E515CC">
      <w:pPr>
        <w:jc w:val="center"/>
        <w:rPr>
          <w:b/>
        </w:rPr>
      </w:pPr>
      <w:r>
        <w:rPr>
          <w:b/>
        </w:rPr>
        <w:t xml:space="preserve"> </w:t>
      </w:r>
    </w:p>
    <w:p w:rsidR="00A81E81" w:rsidRPr="00884C3B" w:rsidRDefault="00A81E81" w:rsidP="00E515CC">
      <w:pPr>
        <w:jc w:val="center"/>
        <w:rPr>
          <w:b/>
        </w:rPr>
      </w:pPr>
      <w:r w:rsidRPr="00884C3B">
        <w:rPr>
          <w:b/>
        </w:rPr>
        <w:t>Határidő:</w:t>
      </w:r>
      <w:r>
        <w:rPr>
          <w:b/>
        </w:rPr>
        <w:t xml:space="preserve"> </w:t>
      </w:r>
      <w:r w:rsidRPr="00D76339">
        <w:rPr>
          <w:b/>
        </w:rPr>
        <w:t>201</w:t>
      </w:r>
      <w:r w:rsidR="00D76339">
        <w:rPr>
          <w:b/>
        </w:rPr>
        <w:t>7</w:t>
      </w:r>
      <w:r w:rsidRPr="00D76339">
        <w:rPr>
          <w:b/>
        </w:rPr>
        <w:t xml:space="preserve">. </w:t>
      </w:r>
      <w:r w:rsidR="00D76339">
        <w:rPr>
          <w:b/>
        </w:rPr>
        <w:t>január 27.</w:t>
      </w:r>
      <w:r>
        <w:rPr>
          <w:b/>
        </w:rPr>
        <w:t xml:space="preserve"> </w:t>
      </w:r>
      <w:r w:rsidR="00D76339">
        <w:rPr>
          <w:b/>
        </w:rPr>
        <w:t>10</w:t>
      </w:r>
      <w:r>
        <w:rPr>
          <w:b/>
        </w:rPr>
        <w:t>,00 óra</w:t>
      </w:r>
    </w:p>
    <w:p w:rsidR="00A81E81" w:rsidRDefault="00A81E81" w:rsidP="002A29A7">
      <w:r w:rsidRPr="004A327C">
        <w:t xml:space="preserve"> </w:t>
      </w:r>
      <w:bookmarkEnd w:id="14"/>
    </w:p>
    <w:p w:rsidR="00A81E81" w:rsidRDefault="00A81E81" w:rsidP="00E515CC">
      <w:pPr>
        <w:jc w:val="both"/>
      </w:pPr>
      <w:r>
        <w:lastRenderedPageBreak/>
        <w:t xml:space="preserve">A személyesen, vagy futár útján benyújtott ajánlatok átvételét az Ajánlatkérő által felhatalmazott személy által aláírt elismervény igazolja.  </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Amennyiben az ajánlat az ajánlati határidő lejártát követően érkezik meg Ajánlatkérőhöz, az érvénytelennek minősül, és azt Ajánlatkérő felbontatlanul megőrzi (illetve ajánlattevő azonosításának mértékéig Ajánlatkérő jogosult a csomagot felbontani)</w:t>
      </w:r>
    </w:p>
    <w:p w:rsidR="00A81E81" w:rsidRDefault="00A81E81" w:rsidP="00E515CC">
      <w:pPr>
        <w:pStyle w:val="Norml0"/>
        <w:spacing w:line="240" w:lineRule="atLeast"/>
        <w:rPr>
          <w:rFonts w:ascii="Times New Roman" w:hAnsi="Times New Roman"/>
          <w:sz w:val="24"/>
        </w:rPr>
      </w:pPr>
    </w:p>
    <w:p w:rsidR="00A81E81" w:rsidRPr="00B1321F" w:rsidRDefault="00A81E81" w:rsidP="008C2E8A">
      <w:pPr>
        <w:jc w:val="both"/>
        <w:rPr>
          <w:b/>
          <w:szCs w:val="22"/>
        </w:rPr>
      </w:pPr>
      <w:r>
        <w:rPr>
          <w:b/>
          <w:szCs w:val="22"/>
        </w:rPr>
        <w:t>7</w:t>
      </w:r>
      <w:r w:rsidRPr="00B1321F">
        <w:rPr>
          <w:b/>
          <w:szCs w:val="22"/>
        </w:rPr>
        <w:t>. AZ AJÁNLATOK VISSZAVONÁSA</w:t>
      </w:r>
    </w:p>
    <w:p w:rsidR="00A81E81" w:rsidRPr="00427EB3" w:rsidRDefault="00A81E81" w:rsidP="008C2E8A">
      <w:pPr>
        <w:jc w:val="both"/>
        <w:rPr>
          <w:sz w:val="16"/>
          <w:szCs w:val="16"/>
        </w:rPr>
      </w:pPr>
    </w:p>
    <w:p w:rsidR="00B630F0" w:rsidRDefault="00B630F0" w:rsidP="008C2E8A">
      <w:pPr>
        <w:jc w:val="both"/>
        <w:rPr>
          <w:szCs w:val="22"/>
        </w:rPr>
      </w:pPr>
      <w:r>
        <w:t>Az ajánlattevő ajánlatát a Kbt. 53. § (8) bekezdés alapján az ajánlati kötöttség beálltáig vonhatja vissza.</w:t>
      </w:r>
    </w:p>
    <w:p w:rsidR="00A81E81" w:rsidRDefault="00A81E81" w:rsidP="008C2E8A">
      <w:pPr>
        <w:jc w:val="both"/>
        <w:rPr>
          <w:szCs w:val="22"/>
        </w:rPr>
      </w:pPr>
      <w:r w:rsidRPr="00B1321F">
        <w:rPr>
          <w:szCs w:val="22"/>
        </w:rPr>
        <w:t>Az Ajánlattevő az Ajánlatkérőhöz intézett írásbeli nyilatkozattal vonhatja</w:t>
      </w:r>
      <w:r w:rsidR="00B630F0">
        <w:rPr>
          <w:szCs w:val="22"/>
        </w:rPr>
        <w:t xml:space="preserve"> vissza az </w:t>
      </w:r>
      <w:r w:rsidRPr="00B1321F">
        <w:rPr>
          <w:szCs w:val="22"/>
        </w:rPr>
        <w:t>ajánlatát.</w:t>
      </w:r>
      <w:r>
        <w:rPr>
          <w:szCs w:val="22"/>
        </w:rPr>
        <w:t xml:space="preserve"> </w:t>
      </w:r>
    </w:p>
    <w:p w:rsidR="00B630F0" w:rsidRDefault="00B630F0" w:rsidP="008C2E8A">
      <w:pPr>
        <w:jc w:val="both"/>
        <w:rPr>
          <w:szCs w:val="22"/>
        </w:rPr>
      </w:pPr>
    </w:p>
    <w:p w:rsidR="00B630F0" w:rsidRPr="00B630F0" w:rsidRDefault="00B630F0" w:rsidP="008C2E8A">
      <w:pPr>
        <w:jc w:val="both"/>
        <w:rPr>
          <w:b/>
          <w:szCs w:val="22"/>
        </w:rPr>
      </w:pPr>
      <w:r w:rsidRPr="00B630F0">
        <w:rPr>
          <w:b/>
          <w:szCs w:val="22"/>
        </w:rPr>
        <w:t>8. AZ AJÁNLATOK MÓDOSÍTÁSA</w:t>
      </w:r>
    </w:p>
    <w:p w:rsidR="00B630F0" w:rsidRDefault="00B630F0" w:rsidP="008C2E8A">
      <w:pPr>
        <w:jc w:val="both"/>
        <w:rPr>
          <w:szCs w:val="22"/>
        </w:rPr>
      </w:pPr>
    </w:p>
    <w:p w:rsidR="00B630F0" w:rsidRDefault="00B630F0" w:rsidP="008C2E8A">
      <w:pPr>
        <w:jc w:val="both"/>
        <w:rPr>
          <w:szCs w:val="22"/>
        </w:rPr>
      </w:pPr>
      <w:r>
        <w:t>Az ajánlattevő az ajánlattételi határidő lejártáig új ajánlat benyújtásával módosíthatja az ajánlatát. Ebben az esetben az elsőként benyújtott ajánlatot vagy részvételi jelentkezést visszavontnak kell tekinteni.</w:t>
      </w:r>
    </w:p>
    <w:p w:rsidR="00A81E81" w:rsidRDefault="00A81E81" w:rsidP="008C2E8A">
      <w:pPr>
        <w:jc w:val="both"/>
        <w:rPr>
          <w:szCs w:val="22"/>
        </w:rPr>
      </w:pPr>
    </w:p>
    <w:p w:rsidR="00A81E81" w:rsidRDefault="00A81E81" w:rsidP="00E515CC">
      <w:pPr>
        <w:pStyle w:val="Norml0"/>
        <w:spacing w:line="240" w:lineRule="atLeast"/>
        <w:rPr>
          <w:rFonts w:ascii="Times New Roman" w:hAnsi="Times New Roman"/>
          <w:sz w:val="24"/>
        </w:rPr>
      </w:pPr>
    </w:p>
    <w:p w:rsidR="00A81E81" w:rsidRPr="008C2E8A" w:rsidRDefault="00B630F0" w:rsidP="00E515CC">
      <w:pPr>
        <w:pStyle w:val="Norml0"/>
        <w:spacing w:line="240" w:lineRule="atLeast"/>
        <w:rPr>
          <w:rFonts w:ascii="Times New Roman" w:hAnsi="Times New Roman"/>
          <w:b/>
          <w:sz w:val="24"/>
        </w:rPr>
      </w:pPr>
      <w:r>
        <w:rPr>
          <w:rFonts w:ascii="Times New Roman" w:hAnsi="Times New Roman"/>
          <w:b/>
          <w:sz w:val="24"/>
        </w:rPr>
        <w:t>9</w:t>
      </w:r>
      <w:r w:rsidR="00A81E81" w:rsidRPr="008C2E8A">
        <w:rPr>
          <w:rFonts w:ascii="Times New Roman" w:hAnsi="Times New Roman"/>
          <w:b/>
          <w:sz w:val="24"/>
        </w:rPr>
        <w:t xml:space="preserve">. AZ </w:t>
      </w:r>
      <w:proofErr w:type="gramStart"/>
      <w:r w:rsidR="00A81E81" w:rsidRPr="008C2E8A">
        <w:rPr>
          <w:rFonts w:ascii="Times New Roman" w:hAnsi="Times New Roman"/>
          <w:b/>
          <w:sz w:val="24"/>
        </w:rPr>
        <w:t>AJÁNLATOK  FELBONTÁSA</w:t>
      </w:r>
      <w:proofErr w:type="gramEnd"/>
    </w:p>
    <w:p w:rsidR="00A81E81" w:rsidRDefault="00A81E81" w:rsidP="00E515CC">
      <w:pPr>
        <w:pStyle w:val="Norml0"/>
        <w:spacing w:line="240" w:lineRule="atLeast"/>
        <w:rPr>
          <w:rFonts w:ascii="Times New Roman" w:hAnsi="Times New Roman"/>
          <w:sz w:val="24"/>
        </w:rPr>
      </w:pPr>
      <w:r>
        <w:rPr>
          <w:rFonts w:ascii="Times New Roman" w:hAnsi="Times New Roman"/>
          <w:sz w:val="24"/>
        </w:rPr>
        <w:t xml:space="preserve"> </w:t>
      </w:r>
    </w:p>
    <w:p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ajánlatok felbontásánál a Kbt. 6</w:t>
      </w:r>
      <w:r w:rsidR="00FC4644">
        <w:rPr>
          <w:rFonts w:ascii="Times New Roman" w:hAnsi="Times New Roman"/>
          <w:sz w:val="24"/>
        </w:rPr>
        <w:t>8</w:t>
      </w:r>
      <w:r>
        <w:rPr>
          <w:rFonts w:ascii="Times New Roman" w:hAnsi="Times New Roman"/>
          <w:sz w:val="24"/>
        </w:rPr>
        <w:t>. § (</w:t>
      </w:r>
      <w:r w:rsidR="00FC4644">
        <w:rPr>
          <w:rFonts w:ascii="Times New Roman" w:hAnsi="Times New Roman"/>
          <w:sz w:val="24"/>
        </w:rPr>
        <w:t>3</w:t>
      </w:r>
      <w:r>
        <w:rPr>
          <w:rFonts w:ascii="Times New Roman" w:hAnsi="Times New Roman"/>
          <w:sz w:val="24"/>
        </w:rPr>
        <w:t>) bekezdésében megjelölt személyek vehetnek részt.</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Az Ajánlatkérő a bontás alkalmával a Kbt. 6</w:t>
      </w:r>
      <w:r w:rsidR="00FC4644">
        <w:rPr>
          <w:rFonts w:ascii="Times New Roman" w:hAnsi="Times New Roman"/>
          <w:sz w:val="24"/>
        </w:rPr>
        <w:t>8</w:t>
      </w:r>
      <w:r>
        <w:rPr>
          <w:rFonts w:ascii="Times New Roman" w:hAnsi="Times New Roman"/>
          <w:sz w:val="24"/>
        </w:rPr>
        <w:t>.§ (</w:t>
      </w:r>
      <w:r w:rsidR="00FC4644">
        <w:rPr>
          <w:rFonts w:ascii="Times New Roman" w:hAnsi="Times New Roman"/>
          <w:sz w:val="24"/>
        </w:rPr>
        <w:t>4</w:t>
      </w:r>
      <w:r>
        <w:rPr>
          <w:rFonts w:ascii="Times New Roman" w:hAnsi="Times New Roman"/>
          <w:sz w:val="24"/>
        </w:rPr>
        <w:t>) bekezdése szerint jár el, ismerteti az ajánlattevők nevét és székhelyét és azokat a főbb, számszerűsíthető adatokat, amelyek a</w:t>
      </w:r>
      <w:r w:rsidR="00FC4644">
        <w:rPr>
          <w:rFonts w:ascii="Times New Roman" w:hAnsi="Times New Roman"/>
          <w:sz w:val="24"/>
        </w:rPr>
        <w:t>z értékelési</w:t>
      </w:r>
      <w:r>
        <w:rPr>
          <w:rFonts w:ascii="Times New Roman" w:hAnsi="Times New Roman"/>
          <w:sz w:val="24"/>
        </w:rPr>
        <w:t xml:space="preserve"> szempontok alapján értékelésre kerülnek (Felolva</w:t>
      </w:r>
      <w:r w:rsidR="00FC4644">
        <w:rPr>
          <w:rFonts w:ascii="Times New Roman" w:hAnsi="Times New Roman"/>
          <w:sz w:val="24"/>
        </w:rPr>
        <w:t>sólap).</w:t>
      </w:r>
      <w:r>
        <w:rPr>
          <w:rFonts w:ascii="Times New Roman" w:hAnsi="Times New Roman"/>
          <w:sz w:val="24"/>
        </w:rPr>
        <w:t xml:space="preserve"> </w:t>
      </w:r>
      <w:r w:rsidR="00FC4644">
        <w:rPr>
          <w:rFonts w:ascii="Times New Roman" w:hAnsi="Times New Roman"/>
          <w:sz w:val="24"/>
        </w:rPr>
        <w:t>T</w:t>
      </w:r>
      <w:r>
        <w:rPr>
          <w:rFonts w:ascii="Times New Roman" w:hAnsi="Times New Roman"/>
          <w:sz w:val="24"/>
        </w:rPr>
        <w:t>ovábbá az ajánlatok felbontása előtt közvetlenül ismertet</w:t>
      </w:r>
      <w:r w:rsidR="00FC4644">
        <w:rPr>
          <w:rFonts w:ascii="Times New Roman" w:hAnsi="Times New Roman"/>
          <w:sz w:val="24"/>
        </w:rPr>
        <w:t xml:space="preserve">ésre kerülhet a rendelkezésre </w:t>
      </w:r>
      <w:r>
        <w:rPr>
          <w:rFonts w:ascii="Times New Roman" w:hAnsi="Times New Roman"/>
          <w:sz w:val="24"/>
        </w:rPr>
        <w:t>álló</w:t>
      </w:r>
      <w:r w:rsidR="00986980">
        <w:rPr>
          <w:rFonts w:ascii="Times New Roman" w:hAnsi="Times New Roman"/>
          <w:sz w:val="24"/>
        </w:rPr>
        <w:t xml:space="preserve"> anyagi fedezet összeg</w:t>
      </w:r>
      <w:r w:rsidR="00FC4644">
        <w:rPr>
          <w:rFonts w:ascii="Times New Roman" w:hAnsi="Times New Roman"/>
          <w:sz w:val="24"/>
        </w:rPr>
        <w:t>e</w:t>
      </w:r>
      <w:r w:rsidR="00986980">
        <w:rPr>
          <w:rFonts w:ascii="Times New Roman" w:hAnsi="Times New Roman"/>
          <w:sz w:val="24"/>
        </w:rPr>
        <w:t>.</w:t>
      </w:r>
      <w:r>
        <w:rPr>
          <w:rFonts w:ascii="Times New Roman" w:hAnsi="Times New Roman"/>
          <w:sz w:val="24"/>
        </w:rPr>
        <w:t xml:space="preserve"> </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Ajánlatok bontásának helye, ideje:</w:t>
      </w:r>
    </w:p>
    <w:p w:rsidR="00E272D9" w:rsidRDefault="00E272D9" w:rsidP="00E272D9">
      <w:pPr>
        <w:pStyle w:val="Norml0"/>
        <w:jc w:val="center"/>
        <w:rPr>
          <w:rFonts w:ascii="Times New Roman" w:hAnsi="Times New Roman"/>
          <w:b/>
          <w:sz w:val="24"/>
        </w:rPr>
      </w:pPr>
      <w:r>
        <w:rPr>
          <w:rFonts w:ascii="Times New Roman" w:hAnsi="Times New Roman"/>
          <w:b/>
          <w:sz w:val="24"/>
        </w:rPr>
        <w:t>Nagykanizsa Megyei Jogú Város Polgármesteri Hivatala</w:t>
      </w:r>
    </w:p>
    <w:p w:rsidR="00E272D9" w:rsidRDefault="00E272D9" w:rsidP="00E272D9">
      <w:pPr>
        <w:pStyle w:val="Norml0"/>
        <w:jc w:val="center"/>
        <w:rPr>
          <w:rFonts w:ascii="Times New Roman" w:hAnsi="Times New Roman"/>
          <w:b/>
          <w:sz w:val="24"/>
        </w:rPr>
      </w:pPr>
      <w:r>
        <w:rPr>
          <w:rFonts w:ascii="Times New Roman" w:hAnsi="Times New Roman"/>
          <w:b/>
          <w:sz w:val="24"/>
        </w:rPr>
        <w:t>8800 Nagykanizsa, Erzsébet tér 7.</w:t>
      </w:r>
    </w:p>
    <w:p w:rsidR="00E272D9" w:rsidRDefault="00E272D9" w:rsidP="000D23C7">
      <w:pPr>
        <w:jc w:val="center"/>
        <w:rPr>
          <w:b/>
        </w:rPr>
      </w:pPr>
    </w:p>
    <w:p w:rsidR="00A81E81" w:rsidRPr="000D23C7" w:rsidRDefault="00E272D9" w:rsidP="000D23C7">
      <w:pPr>
        <w:jc w:val="center"/>
        <w:rPr>
          <w:b/>
        </w:rPr>
      </w:pPr>
      <w:r>
        <w:rPr>
          <w:b/>
        </w:rPr>
        <w:t>I. emeleti tárgyaló</w:t>
      </w:r>
      <w:r w:rsidR="00A81E81">
        <w:rPr>
          <w:b/>
        </w:rPr>
        <w:br/>
      </w:r>
    </w:p>
    <w:p w:rsidR="00A81E81" w:rsidRPr="00884C3B" w:rsidRDefault="00A81E81" w:rsidP="00E515CC">
      <w:pPr>
        <w:jc w:val="center"/>
        <w:rPr>
          <w:b/>
        </w:rPr>
      </w:pPr>
      <w:r>
        <w:rPr>
          <w:b/>
        </w:rPr>
        <w:t>Ideje</w:t>
      </w:r>
      <w:r w:rsidRPr="00884C3B">
        <w:rPr>
          <w:b/>
        </w:rPr>
        <w:t xml:space="preserve">: </w:t>
      </w:r>
      <w:r w:rsidRPr="00BB7F2C">
        <w:rPr>
          <w:b/>
        </w:rPr>
        <w:t>201</w:t>
      </w:r>
      <w:r w:rsidR="00BB7F2C">
        <w:rPr>
          <w:b/>
        </w:rPr>
        <w:t>7</w:t>
      </w:r>
      <w:r w:rsidRPr="00BB7F2C">
        <w:rPr>
          <w:b/>
        </w:rPr>
        <w:t xml:space="preserve">. </w:t>
      </w:r>
      <w:r w:rsidR="00BB7F2C">
        <w:rPr>
          <w:b/>
        </w:rPr>
        <w:t>január 27.</w:t>
      </w:r>
      <w:r>
        <w:rPr>
          <w:b/>
        </w:rPr>
        <w:t xml:space="preserve"> 1</w:t>
      </w:r>
      <w:r w:rsidR="00BB7F2C">
        <w:rPr>
          <w:b/>
        </w:rPr>
        <w:t>0</w:t>
      </w:r>
      <w:r>
        <w:rPr>
          <w:b/>
        </w:rPr>
        <w:t>,0</w:t>
      </w:r>
      <w:r w:rsidRPr="00884C3B">
        <w:rPr>
          <w:b/>
        </w:rPr>
        <w:t>0 óra</w:t>
      </w:r>
    </w:p>
    <w:p w:rsidR="00A81E81" w:rsidRDefault="00A81E81" w:rsidP="00E515CC">
      <w:pPr>
        <w:pStyle w:val="Norml0"/>
        <w:spacing w:after="120" w:line="240" w:lineRule="atLeast"/>
        <w:rPr>
          <w:rFonts w:ascii="Times New Roman" w:hAnsi="Times New Roman"/>
          <w:sz w:val="24"/>
        </w:rPr>
      </w:pP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 xml:space="preserve">Ajánlatkérő az ajánlatok bontásáról jegyzőkönyvet készít, melyet 5 napon belül egyidejűleg minden ajánlattevő részére megküld. </w:t>
      </w:r>
    </w:p>
    <w:p w:rsidR="00A81E81" w:rsidRDefault="00A81E81" w:rsidP="00E515CC">
      <w:pPr>
        <w:pStyle w:val="Norml0"/>
        <w:spacing w:line="240" w:lineRule="atLeast"/>
        <w:rPr>
          <w:rFonts w:ascii="Times New Roman" w:hAnsi="Times New Roman"/>
          <w:sz w:val="24"/>
        </w:rPr>
      </w:pPr>
    </w:p>
    <w:p w:rsidR="00A81E81" w:rsidRPr="008C2E8A" w:rsidRDefault="00FC4644" w:rsidP="008C2E8A">
      <w:pPr>
        <w:pStyle w:val="Norml0"/>
        <w:jc w:val="left"/>
        <w:rPr>
          <w:rFonts w:ascii="Times New Roman" w:hAnsi="Times New Roman"/>
          <w:b/>
          <w:sz w:val="24"/>
        </w:rPr>
      </w:pPr>
      <w:r>
        <w:rPr>
          <w:rFonts w:ascii="Times New Roman" w:hAnsi="Times New Roman"/>
          <w:b/>
          <w:sz w:val="24"/>
        </w:rPr>
        <w:t>10</w:t>
      </w:r>
      <w:r w:rsidR="00A81E81" w:rsidRPr="008C2E8A">
        <w:rPr>
          <w:rFonts w:ascii="Times New Roman" w:hAnsi="Times New Roman"/>
          <w:b/>
          <w:sz w:val="24"/>
        </w:rPr>
        <w:t>.AZ AJÁNLATOK TISZTÁZÁSA</w:t>
      </w:r>
    </w:p>
    <w:p w:rsidR="00A81E81" w:rsidRDefault="00A81E81" w:rsidP="00E515CC">
      <w:pPr>
        <w:pStyle w:val="Norml0"/>
        <w:jc w:val="left"/>
        <w:rPr>
          <w:rFonts w:ascii="Times New Roman" w:hAnsi="Times New Roman"/>
          <w:sz w:val="24"/>
        </w:rPr>
      </w:pPr>
    </w:p>
    <w:p w:rsidR="006B2B81" w:rsidRPr="00680155" w:rsidRDefault="006B2B81" w:rsidP="006B2B81">
      <w:pPr>
        <w:pStyle w:val="Stlus3"/>
        <w:widowControl w:val="0"/>
        <w:numPr>
          <w:ilvl w:val="0"/>
          <w:numId w:val="0"/>
        </w:numPr>
        <w:jc w:val="both"/>
      </w:pPr>
      <w:r w:rsidRPr="00680155">
        <w:t xml:space="preserve">Az Ajánlatkérő a Kbt. </w:t>
      </w:r>
      <w:r>
        <w:t>71</w:t>
      </w:r>
      <w:r w:rsidRPr="00680155">
        <w:t>. §</w:t>
      </w:r>
      <w:proofErr w:type="spellStart"/>
      <w:r w:rsidRPr="00680155">
        <w:t>-ban</w:t>
      </w:r>
      <w:proofErr w:type="spellEnd"/>
      <w:r w:rsidRPr="00680155">
        <w:t xml:space="preserve"> foglaltaknak megfelelően biztosítja a hiánypótlás lehetőségét. </w:t>
      </w:r>
    </w:p>
    <w:p w:rsidR="006B2B81" w:rsidRPr="00680155" w:rsidRDefault="006B2B81" w:rsidP="006B2B81">
      <w:pPr>
        <w:widowControl w:val="0"/>
        <w:jc w:val="both"/>
      </w:pPr>
    </w:p>
    <w:p w:rsidR="006B2B81" w:rsidRPr="00680155" w:rsidRDefault="006B2B81" w:rsidP="006B2B81">
      <w:pPr>
        <w:widowControl w:val="0"/>
        <w:ind w:left="66" w:right="66" w:firstLine="6"/>
        <w:jc w:val="both"/>
      </w:pPr>
      <w:r w:rsidRPr="00680155">
        <w:t xml:space="preserve">A hiányok pótlása - melynek során az ajánlatban szereplő iratokat módosítani és kiegészíteni is lehet - csak arra irányulhat, hogy az ajánlat megfeleljen </w:t>
      </w:r>
      <w:r>
        <w:t>a Közbeszerzési Dokument</w:t>
      </w:r>
      <w:r w:rsidR="006222CB">
        <w:t>u</w:t>
      </w:r>
      <w:r>
        <w:t>mok</w:t>
      </w:r>
      <w:r w:rsidRPr="00680155">
        <w:t xml:space="preserve"> vagy a jogszabályok előírásainak. </w:t>
      </w:r>
    </w:p>
    <w:p w:rsidR="006B2B81" w:rsidRPr="00680155" w:rsidRDefault="006B2B81" w:rsidP="006B2B81">
      <w:pPr>
        <w:widowControl w:val="0"/>
        <w:ind w:left="66" w:right="66" w:firstLine="6"/>
        <w:jc w:val="both"/>
      </w:pPr>
    </w:p>
    <w:p w:rsidR="006B2B81" w:rsidRPr="00680155" w:rsidRDefault="006B2B81" w:rsidP="006B2B81">
      <w:pPr>
        <w:pStyle w:val="Stlus3"/>
        <w:widowControl w:val="0"/>
        <w:numPr>
          <w:ilvl w:val="0"/>
          <w:numId w:val="0"/>
        </w:numPr>
        <w:jc w:val="both"/>
      </w:pPr>
      <w:r w:rsidRPr="00B43BE3">
        <w:rPr>
          <w:color w:val="000000"/>
        </w:rPr>
        <w:t xml:space="preserve">Ajánlatkérő a Kbt. 71. § (6) bekezdése nyomán tájékoztatja a jelentkezőket, hogy amennyiben a hiánypótlással ajánlattevő az ajánlatban korábban nem szereplő gazdasági szereplőt von be </w:t>
      </w:r>
      <w:r w:rsidRPr="00B43BE3">
        <w:rPr>
          <w:color w:val="000000"/>
        </w:rPr>
        <w:lastRenderedPageBreak/>
        <w:t>az eljárásba és e gazdasági szereplőre tekintettel lenne szükséges az újabb hiánypótlás, úgy ez esetben ajánlatkérő nem korlátozza és nem zárja ki az új gazdasági szereplőre vonatkozóan a hiánypótlást.</w:t>
      </w:r>
    </w:p>
    <w:p w:rsidR="006B2B81" w:rsidRPr="00EF097A" w:rsidRDefault="006B2B81" w:rsidP="006B2B81">
      <w:pPr>
        <w:pStyle w:val="NormlWeb"/>
        <w:spacing w:after="0"/>
        <w:ind w:left="72" w:right="150"/>
        <w:jc w:val="both"/>
        <w:rPr>
          <w:lang w:val="en-US"/>
        </w:rPr>
      </w:pPr>
      <w:r w:rsidRPr="00EF097A">
        <w:rPr>
          <w:lang w:val="en-US"/>
        </w:rPr>
        <w:t xml:space="preserve">A </w:t>
      </w:r>
      <w:proofErr w:type="spellStart"/>
      <w:r w:rsidRPr="00EF097A">
        <w:rPr>
          <w:lang w:val="en-US"/>
        </w:rPr>
        <w:t>hiánypótlás</w:t>
      </w:r>
      <w:proofErr w:type="spellEnd"/>
      <w:r w:rsidRPr="00EF097A">
        <w:rPr>
          <w:lang w:val="en-US"/>
        </w:rPr>
        <w:t xml:space="preserve"> </w:t>
      </w:r>
      <w:proofErr w:type="spellStart"/>
      <w:r w:rsidRPr="00EF097A">
        <w:rPr>
          <w:lang w:val="en-US"/>
        </w:rPr>
        <w:t>megadása</w:t>
      </w:r>
      <w:proofErr w:type="spellEnd"/>
      <w:r w:rsidRPr="00EF097A">
        <w:rPr>
          <w:lang w:val="en-US"/>
        </w:rPr>
        <w:t xml:space="preserve">: </w:t>
      </w:r>
    </w:p>
    <w:p w:rsidR="006B2B81" w:rsidRPr="00EF097A" w:rsidRDefault="006B2B81" w:rsidP="00F1288D">
      <w:pPr>
        <w:pStyle w:val="NormlWeb"/>
        <w:numPr>
          <w:ilvl w:val="0"/>
          <w:numId w:val="15"/>
        </w:numPr>
        <w:spacing w:after="0"/>
        <w:ind w:left="736" w:right="150"/>
        <w:jc w:val="both"/>
        <w:rPr>
          <w:lang w:val="en-US"/>
        </w:rPr>
      </w:pPr>
      <w:proofErr w:type="spellStart"/>
      <w:proofErr w:type="gramStart"/>
      <w:r w:rsidRPr="00EF097A">
        <w:rPr>
          <w:lang w:val="en-US"/>
        </w:rPr>
        <w:t>nem</w:t>
      </w:r>
      <w:proofErr w:type="spellEnd"/>
      <w:proofErr w:type="gramEnd"/>
      <w:r w:rsidRPr="00EF097A">
        <w:rPr>
          <w:lang w:val="en-US"/>
        </w:rPr>
        <w:t xml:space="preserve"> </w:t>
      </w:r>
      <w:proofErr w:type="spellStart"/>
      <w:r w:rsidRPr="00EF097A">
        <w:rPr>
          <w:lang w:val="en-US"/>
        </w:rPr>
        <w:t>járhat</w:t>
      </w:r>
      <w:proofErr w:type="spellEnd"/>
      <w:r w:rsidRPr="00EF097A">
        <w:rPr>
          <w:lang w:val="en-US"/>
        </w:rPr>
        <w:t xml:space="preserve"> a</w:t>
      </w:r>
      <w:r>
        <w:rPr>
          <w:lang w:val="en-US"/>
        </w:rPr>
        <w:t xml:space="preserve"> </w:t>
      </w:r>
      <w:proofErr w:type="spellStart"/>
      <w:r>
        <w:rPr>
          <w:lang w:val="en-US"/>
        </w:rPr>
        <w:t>Kbt</w:t>
      </w:r>
      <w:proofErr w:type="spellEnd"/>
      <w:r>
        <w:rPr>
          <w:lang w:val="en-US"/>
        </w:rPr>
        <w:t>.</w:t>
      </w:r>
      <w:r w:rsidRPr="00EF097A">
        <w:rPr>
          <w:lang w:val="en-US"/>
        </w:rPr>
        <w:t xml:space="preserve"> 2. § (1)-(3) </w:t>
      </w:r>
      <w:proofErr w:type="spellStart"/>
      <w:r w:rsidRPr="00EF097A">
        <w:rPr>
          <w:lang w:val="en-US"/>
        </w:rPr>
        <w:t>és</w:t>
      </w:r>
      <w:proofErr w:type="spellEnd"/>
      <w:r w:rsidRPr="00EF097A">
        <w:rPr>
          <w:lang w:val="en-US"/>
        </w:rPr>
        <w:t xml:space="preserve"> (5) </w:t>
      </w:r>
      <w:proofErr w:type="spellStart"/>
      <w:r w:rsidRPr="00EF097A">
        <w:rPr>
          <w:lang w:val="en-US"/>
        </w:rPr>
        <w:t>bekezdésében</w:t>
      </w:r>
      <w:proofErr w:type="spellEnd"/>
      <w:r w:rsidRPr="00EF097A">
        <w:rPr>
          <w:lang w:val="en-US"/>
        </w:rPr>
        <w:t xml:space="preserve"> </w:t>
      </w:r>
      <w:proofErr w:type="spellStart"/>
      <w:r w:rsidRPr="00EF097A">
        <w:rPr>
          <w:lang w:val="en-US"/>
        </w:rPr>
        <w:t>foglalt</w:t>
      </w:r>
      <w:proofErr w:type="spellEnd"/>
      <w:r w:rsidRPr="00EF097A">
        <w:rPr>
          <w:lang w:val="en-US"/>
        </w:rPr>
        <w:t xml:space="preserve"> </w:t>
      </w:r>
      <w:proofErr w:type="spellStart"/>
      <w:r w:rsidRPr="00EF097A">
        <w:rPr>
          <w:lang w:val="en-US"/>
        </w:rPr>
        <w:t>alapelvek</w:t>
      </w:r>
      <w:proofErr w:type="spellEnd"/>
      <w:r w:rsidRPr="00EF097A">
        <w:rPr>
          <w:lang w:val="en-US"/>
        </w:rPr>
        <w:t xml:space="preserve"> </w:t>
      </w:r>
      <w:proofErr w:type="spellStart"/>
      <w:r w:rsidRPr="00EF097A">
        <w:rPr>
          <w:lang w:val="en-US"/>
        </w:rPr>
        <w:t>sérelmével</w:t>
      </w:r>
      <w:proofErr w:type="spellEnd"/>
      <w:r w:rsidRPr="00EF097A">
        <w:rPr>
          <w:lang w:val="en-US"/>
        </w:rPr>
        <w:t xml:space="preserve"> </w:t>
      </w:r>
      <w:proofErr w:type="spellStart"/>
      <w:r w:rsidRPr="00EF097A">
        <w:rPr>
          <w:lang w:val="en-US"/>
        </w:rPr>
        <w:t>és</w:t>
      </w:r>
      <w:proofErr w:type="spellEnd"/>
      <w:r w:rsidRPr="00EF097A">
        <w:rPr>
          <w:lang w:val="en-US"/>
        </w:rPr>
        <w:t xml:space="preserve"> </w:t>
      </w:r>
      <w:r w:rsidRPr="00EF097A">
        <w:rPr>
          <w:rFonts w:ascii="MS Gothic" w:eastAsia="MS Gothic" w:hAnsi="MS Gothic" w:cs="MS Gothic" w:hint="eastAsia"/>
          <w:lang w:val="en-US"/>
        </w:rPr>
        <w:t> </w:t>
      </w:r>
    </w:p>
    <w:p w:rsidR="006B2B81" w:rsidRPr="001C04A5" w:rsidRDefault="006B2B81" w:rsidP="00F1288D">
      <w:pPr>
        <w:pStyle w:val="NormlWeb"/>
        <w:numPr>
          <w:ilvl w:val="0"/>
          <w:numId w:val="15"/>
        </w:numPr>
        <w:spacing w:after="0"/>
        <w:ind w:left="736" w:right="150"/>
        <w:jc w:val="both"/>
        <w:rPr>
          <w:lang w:val="en-US"/>
        </w:rPr>
      </w:pPr>
      <w:proofErr w:type="spellStart"/>
      <w:r w:rsidRPr="00EF097A">
        <w:rPr>
          <w:lang w:val="en-US"/>
        </w:rPr>
        <w:t>az</w:t>
      </w:r>
      <w:proofErr w:type="spellEnd"/>
      <w:r w:rsidRPr="00EF097A">
        <w:rPr>
          <w:lang w:val="en-US"/>
        </w:rPr>
        <w:t xml:space="preserve"> </w:t>
      </w:r>
      <w:proofErr w:type="spellStart"/>
      <w:r w:rsidRPr="00EF097A">
        <w:rPr>
          <w:lang w:val="en-US"/>
        </w:rPr>
        <w:t>ajánlatban</w:t>
      </w:r>
      <w:proofErr w:type="spellEnd"/>
      <w:r w:rsidRPr="00EF097A">
        <w:rPr>
          <w:lang w:val="en-US"/>
        </w:rPr>
        <w:t xml:space="preserve"> a </w:t>
      </w:r>
      <w:proofErr w:type="spellStart"/>
      <w:r w:rsidRPr="00EF097A">
        <w:rPr>
          <w:lang w:val="en-US"/>
        </w:rPr>
        <w:t>beszerzés</w:t>
      </w:r>
      <w:proofErr w:type="spellEnd"/>
      <w:r w:rsidRPr="00EF097A">
        <w:rPr>
          <w:lang w:val="en-US"/>
        </w:rPr>
        <w:t xml:space="preserve"> </w:t>
      </w:r>
      <w:proofErr w:type="spellStart"/>
      <w:r w:rsidRPr="00EF097A">
        <w:rPr>
          <w:lang w:val="en-US"/>
        </w:rPr>
        <w:t>tárgyának</w:t>
      </w:r>
      <w:proofErr w:type="spellEnd"/>
      <w:r w:rsidRPr="00EF097A">
        <w:rPr>
          <w:lang w:val="en-US"/>
        </w:rPr>
        <w:t xml:space="preserve"> </w:t>
      </w:r>
      <w:proofErr w:type="spellStart"/>
      <w:r w:rsidRPr="00EF097A">
        <w:rPr>
          <w:lang w:val="en-US"/>
        </w:rPr>
        <w:t>jellemzőire</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w:t>
      </w:r>
      <w:proofErr w:type="spellEnd"/>
      <w:r w:rsidRPr="00EF097A">
        <w:rPr>
          <w:lang w:val="en-US"/>
        </w:rPr>
        <w:t xml:space="preserve">̋ </w:t>
      </w:r>
      <w:proofErr w:type="spellStart"/>
      <w:r w:rsidRPr="00EF097A">
        <w:rPr>
          <w:lang w:val="en-US"/>
        </w:rPr>
        <w:t>szerződéses</w:t>
      </w:r>
      <w:proofErr w:type="spellEnd"/>
      <w:r w:rsidRPr="00EF097A">
        <w:rPr>
          <w:lang w:val="en-US"/>
        </w:rPr>
        <w:t xml:space="preserve"> </w:t>
      </w:r>
      <w:proofErr w:type="spellStart"/>
      <w:r w:rsidRPr="00EF097A">
        <w:rPr>
          <w:lang w:val="en-US"/>
        </w:rPr>
        <w:t>kötelezettsége</w:t>
      </w:r>
      <w:proofErr w:type="spellEnd"/>
      <w:r w:rsidRPr="00EF097A">
        <w:rPr>
          <w:lang w:val="en-US"/>
        </w:rPr>
        <w:t xml:space="preserve"> </w:t>
      </w:r>
      <w:proofErr w:type="spellStart"/>
      <w:r w:rsidRPr="00EF097A">
        <w:rPr>
          <w:lang w:val="en-US"/>
        </w:rPr>
        <w:t>végrehajtásának</w:t>
      </w:r>
      <w:proofErr w:type="spellEnd"/>
      <w:r w:rsidRPr="00EF097A">
        <w:rPr>
          <w:lang w:val="en-US"/>
        </w:rPr>
        <w:t xml:space="preserve"> </w:t>
      </w:r>
      <w:proofErr w:type="spellStart"/>
      <w:r w:rsidRPr="00EF097A">
        <w:rPr>
          <w:lang w:val="en-US"/>
        </w:rPr>
        <w:t>módjára</w:t>
      </w:r>
      <w:proofErr w:type="spellEnd"/>
      <w:r w:rsidRPr="00EF097A">
        <w:rPr>
          <w:lang w:val="en-US"/>
        </w:rPr>
        <w:t xml:space="preserve"> </w:t>
      </w:r>
      <w:proofErr w:type="spellStart"/>
      <w:r w:rsidRPr="00EF097A">
        <w:rPr>
          <w:lang w:val="en-US"/>
        </w:rPr>
        <w:t>vagy</w:t>
      </w:r>
      <w:proofErr w:type="spellEnd"/>
      <w:r w:rsidRPr="00EF097A">
        <w:rPr>
          <w:lang w:val="en-US"/>
        </w:rPr>
        <w:t xml:space="preserve"> a </w:t>
      </w:r>
      <w:proofErr w:type="spellStart"/>
      <w:r w:rsidRPr="00EF097A">
        <w:rPr>
          <w:lang w:val="en-US"/>
        </w:rPr>
        <w:t>szerződés</w:t>
      </w:r>
      <w:proofErr w:type="spellEnd"/>
      <w:r w:rsidRPr="00EF097A">
        <w:rPr>
          <w:lang w:val="en-US"/>
        </w:rPr>
        <w:t xml:space="preserve"> </w:t>
      </w:r>
      <w:proofErr w:type="spellStart"/>
      <w:r w:rsidRPr="00EF097A">
        <w:rPr>
          <w:lang w:val="en-US"/>
        </w:rPr>
        <w:t>más</w:t>
      </w:r>
      <w:proofErr w:type="spellEnd"/>
      <w:r w:rsidRPr="00EF097A">
        <w:rPr>
          <w:lang w:val="en-US"/>
        </w:rPr>
        <w:t xml:space="preserve"> </w:t>
      </w:r>
      <w:proofErr w:type="spellStart"/>
      <w:r w:rsidRPr="00EF097A">
        <w:rPr>
          <w:lang w:val="en-US"/>
        </w:rPr>
        <w:t>feltételeire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dokumentum</w:t>
      </w:r>
      <w:proofErr w:type="spellEnd"/>
      <w:r w:rsidRPr="00EF097A">
        <w:rPr>
          <w:lang w:val="en-US"/>
        </w:rPr>
        <w:t xml:space="preserve"> </w:t>
      </w:r>
      <w:proofErr w:type="spellStart"/>
      <w:r w:rsidRPr="00EF097A">
        <w:rPr>
          <w:lang w:val="en-US"/>
        </w:rPr>
        <w:t>tekintetében</w:t>
      </w:r>
      <w:proofErr w:type="spellEnd"/>
      <w:r w:rsidRPr="00EF097A">
        <w:rPr>
          <w:lang w:val="en-US"/>
        </w:rPr>
        <w:t xml:space="preserve"> </w:t>
      </w:r>
      <w:proofErr w:type="spellStart"/>
      <w:r w:rsidRPr="00EF097A">
        <w:rPr>
          <w:lang w:val="en-US"/>
        </w:rPr>
        <w:t>csak</w:t>
      </w:r>
      <w:proofErr w:type="spellEnd"/>
      <w:r w:rsidRPr="00EF097A">
        <w:rPr>
          <w:lang w:val="en-US"/>
        </w:rPr>
        <w:t xml:space="preserve"> </w:t>
      </w:r>
      <w:proofErr w:type="spellStart"/>
      <w:r w:rsidRPr="00EF097A">
        <w:rPr>
          <w:lang w:val="en-US"/>
        </w:rPr>
        <w:t>olyan</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jelentős</w:t>
      </w:r>
      <w:proofErr w:type="spellEnd"/>
      <w:r w:rsidRPr="00EF097A">
        <w:rPr>
          <w:lang w:val="en-US"/>
        </w:rPr>
        <w:t xml:space="preserve">, </w:t>
      </w:r>
      <w:proofErr w:type="spellStart"/>
      <w:r w:rsidRPr="00EF097A">
        <w:rPr>
          <w:lang w:val="en-US"/>
        </w:rPr>
        <w:t>egyedi</w:t>
      </w:r>
      <w:proofErr w:type="spellEnd"/>
      <w:r w:rsidRPr="00EF097A">
        <w:rPr>
          <w:lang w:val="en-US"/>
        </w:rPr>
        <w:t xml:space="preserve"> </w:t>
      </w:r>
      <w:proofErr w:type="spellStart"/>
      <w:r w:rsidRPr="00EF097A">
        <w:rPr>
          <w:lang w:val="en-US"/>
        </w:rPr>
        <w:t>részletkérdésre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hiba</w:t>
      </w:r>
      <w:proofErr w:type="spellEnd"/>
      <w:r w:rsidRPr="00EF097A">
        <w:rPr>
          <w:lang w:val="en-US"/>
        </w:rPr>
        <w:t xml:space="preserve"> </w:t>
      </w:r>
      <w:proofErr w:type="spellStart"/>
      <w:r w:rsidRPr="00EF097A">
        <w:rPr>
          <w:lang w:val="en-US"/>
        </w:rPr>
        <w:t>javítható</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hiány</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továbbá</w:t>
      </w:r>
      <w:proofErr w:type="spellEnd"/>
      <w:r w:rsidRPr="00EF097A">
        <w:rPr>
          <w:lang w:val="en-US"/>
        </w:rPr>
        <w:t xml:space="preserve"> </w:t>
      </w:r>
      <w:proofErr w:type="spellStart"/>
      <w:r w:rsidRPr="00EF097A">
        <w:rPr>
          <w:lang w:val="en-US"/>
        </w:rPr>
        <w:t>átalánydíjas</w:t>
      </w:r>
      <w:proofErr w:type="spellEnd"/>
      <w:r w:rsidRPr="00EF097A">
        <w:rPr>
          <w:lang w:val="en-US"/>
        </w:rPr>
        <w:t xml:space="preserve"> </w:t>
      </w:r>
      <w:proofErr w:type="spellStart"/>
      <w:r w:rsidRPr="00EF097A">
        <w:rPr>
          <w:lang w:val="en-US"/>
        </w:rPr>
        <w:t>szerződés</w:t>
      </w:r>
      <w:proofErr w:type="spellEnd"/>
      <w:r w:rsidRPr="00EF097A">
        <w:rPr>
          <w:lang w:val="en-US"/>
        </w:rPr>
        <w:t xml:space="preserve"> </w:t>
      </w:r>
      <w:proofErr w:type="spellStart"/>
      <w:r w:rsidRPr="00EF097A">
        <w:rPr>
          <w:lang w:val="en-US"/>
        </w:rPr>
        <w:t>esetén</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árazott</w:t>
      </w:r>
      <w:proofErr w:type="spellEnd"/>
      <w:r w:rsidRPr="00EF097A">
        <w:rPr>
          <w:lang w:val="en-US"/>
        </w:rPr>
        <w:t xml:space="preserve"> </w:t>
      </w:r>
      <w:proofErr w:type="spellStart"/>
      <w:r w:rsidRPr="00EF097A">
        <w:rPr>
          <w:lang w:val="en-US"/>
        </w:rPr>
        <w:t>költségvetés</w:t>
      </w:r>
      <w:proofErr w:type="spellEnd"/>
      <w:r w:rsidRPr="00EF097A">
        <w:rPr>
          <w:lang w:val="en-US"/>
        </w:rPr>
        <w:t xml:space="preserve"> (</w:t>
      </w:r>
      <w:proofErr w:type="spellStart"/>
      <w:r w:rsidRPr="00EF097A">
        <w:rPr>
          <w:lang w:val="en-US"/>
        </w:rPr>
        <w:t>részletes</w:t>
      </w:r>
      <w:proofErr w:type="spellEnd"/>
      <w:r w:rsidRPr="00EF097A">
        <w:rPr>
          <w:lang w:val="en-US"/>
        </w:rPr>
        <w:t xml:space="preserve"> </w:t>
      </w:r>
      <w:proofErr w:type="spellStart"/>
      <w:r w:rsidRPr="00EF097A">
        <w:rPr>
          <w:lang w:val="en-US"/>
        </w:rPr>
        <w:t>árajánlat</w:t>
      </w:r>
      <w:proofErr w:type="spellEnd"/>
      <w:r w:rsidRPr="00EF097A">
        <w:rPr>
          <w:lang w:val="en-US"/>
        </w:rPr>
        <w:t xml:space="preserve">) </w:t>
      </w:r>
      <w:proofErr w:type="spellStart"/>
      <w:r w:rsidRPr="00EF097A">
        <w:rPr>
          <w:lang w:val="en-US"/>
        </w:rPr>
        <w:t>valamely</w:t>
      </w:r>
      <w:proofErr w:type="spellEnd"/>
      <w:r w:rsidRPr="00EF097A">
        <w:rPr>
          <w:lang w:val="en-US"/>
        </w:rPr>
        <w:t xml:space="preserve"> </w:t>
      </w:r>
      <w:proofErr w:type="spellStart"/>
      <w:r w:rsidRPr="00EF097A">
        <w:rPr>
          <w:lang w:val="en-US"/>
        </w:rPr>
        <w:t>tétele</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egységára</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módosítható</w:t>
      </w:r>
      <w:proofErr w:type="spellEnd"/>
      <w:r w:rsidRPr="00EF097A">
        <w:rPr>
          <w:lang w:val="en-US"/>
        </w:rPr>
        <w:t xml:space="preserve">, </w:t>
      </w:r>
      <w:proofErr w:type="spellStart"/>
      <w:r w:rsidRPr="00EF097A">
        <w:rPr>
          <w:lang w:val="en-US"/>
        </w:rPr>
        <w:t>kiegészítheto</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törölheto</w:t>
      </w:r>
      <w:proofErr w:type="spellEnd"/>
      <w:r w:rsidRPr="00EF097A">
        <w:rPr>
          <w:lang w:val="en-US"/>
        </w:rPr>
        <w:t xml:space="preserve">̋, </w:t>
      </w:r>
      <w:proofErr w:type="spellStart"/>
      <w:r w:rsidRPr="00EF097A">
        <w:rPr>
          <w:lang w:val="en-US"/>
        </w:rPr>
        <w:t>amelynek</w:t>
      </w:r>
      <w:proofErr w:type="spellEnd"/>
      <w:r w:rsidRPr="00EF097A">
        <w:rPr>
          <w:lang w:val="en-US"/>
        </w:rPr>
        <w:t xml:space="preserve"> </w:t>
      </w:r>
      <w:proofErr w:type="spellStart"/>
      <w:r w:rsidRPr="00EF097A">
        <w:rPr>
          <w:lang w:val="en-US"/>
        </w:rPr>
        <w:t>változása</w:t>
      </w:r>
      <w:proofErr w:type="spellEnd"/>
      <w:r w:rsidRPr="00EF097A">
        <w:rPr>
          <w:lang w:val="en-US"/>
        </w:rPr>
        <w:t xml:space="preserve"> a </w:t>
      </w:r>
      <w:proofErr w:type="spellStart"/>
      <w:r w:rsidRPr="00EF097A">
        <w:rPr>
          <w:lang w:val="en-US"/>
        </w:rPr>
        <w:t>teljes</w:t>
      </w:r>
      <w:proofErr w:type="spellEnd"/>
      <w:r w:rsidRPr="00EF097A">
        <w:rPr>
          <w:lang w:val="en-US"/>
        </w:rPr>
        <w:t xml:space="preserve"> </w:t>
      </w:r>
      <w:proofErr w:type="spellStart"/>
      <w:r w:rsidRPr="00EF097A">
        <w:rPr>
          <w:lang w:val="en-US"/>
        </w:rPr>
        <w:t>ajánlati</w:t>
      </w:r>
      <w:proofErr w:type="spellEnd"/>
      <w:r w:rsidRPr="00EF097A">
        <w:rPr>
          <w:lang w:val="en-US"/>
        </w:rPr>
        <w:t xml:space="preserve"> </w:t>
      </w:r>
      <w:proofErr w:type="spellStart"/>
      <w:r w:rsidRPr="00EF097A">
        <w:rPr>
          <w:lang w:val="en-US"/>
        </w:rPr>
        <w:t>árat</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annak</w:t>
      </w:r>
      <w:proofErr w:type="spellEnd"/>
      <w:r w:rsidRPr="00EF097A">
        <w:rPr>
          <w:lang w:val="en-US"/>
        </w:rPr>
        <w:t xml:space="preserve"> </w:t>
      </w:r>
      <w:proofErr w:type="spellStart"/>
      <w:r w:rsidRPr="00EF097A">
        <w:rPr>
          <w:lang w:val="en-US"/>
        </w:rPr>
        <w:t>értékelés</w:t>
      </w:r>
      <w:proofErr w:type="spellEnd"/>
      <w:r w:rsidRPr="00EF097A">
        <w:rPr>
          <w:lang w:val="en-US"/>
        </w:rPr>
        <w:t xml:space="preserve"> </w:t>
      </w:r>
      <w:proofErr w:type="spellStart"/>
      <w:r w:rsidRPr="00EF097A">
        <w:rPr>
          <w:lang w:val="en-US"/>
        </w:rPr>
        <w:t>alá</w:t>
      </w:r>
      <w:proofErr w:type="spellEnd"/>
      <w:r w:rsidRPr="00EF097A">
        <w:rPr>
          <w:lang w:val="en-US"/>
        </w:rPr>
        <w:t xml:space="preserve"> </w:t>
      </w:r>
      <w:proofErr w:type="spellStart"/>
      <w:r w:rsidRPr="00EF097A">
        <w:rPr>
          <w:lang w:val="en-US"/>
        </w:rPr>
        <w:t>eso</w:t>
      </w:r>
      <w:proofErr w:type="spellEnd"/>
      <w:r w:rsidRPr="00EF097A">
        <w:rPr>
          <w:lang w:val="en-US"/>
        </w:rPr>
        <w:t xml:space="preserve">̋ </w:t>
      </w:r>
      <w:proofErr w:type="spellStart"/>
      <w:r w:rsidRPr="00EF097A">
        <w:rPr>
          <w:lang w:val="en-US"/>
        </w:rPr>
        <w:t>részösszegét</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ajánlattevők</w:t>
      </w:r>
      <w:proofErr w:type="spellEnd"/>
      <w:r w:rsidRPr="00EF097A">
        <w:rPr>
          <w:lang w:val="en-US"/>
        </w:rPr>
        <w:t xml:space="preserve"> </w:t>
      </w:r>
      <w:proofErr w:type="spellStart"/>
      <w:r w:rsidRPr="00EF097A">
        <w:rPr>
          <w:lang w:val="en-US"/>
        </w:rPr>
        <w:t>között</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értékeléskor</w:t>
      </w:r>
      <w:proofErr w:type="spellEnd"/>
      <w:r w:rsidRPr="00EF097A">
        <w:rPr>
          <w:lang w:val="en-US"/>
        </w:rPr>
        <w:t xml:space="preserve"> </w:t>
      </w:r>
      <w:proofErr w:type="spellStart"/>
      <w:r w:rsidRPr="00EF097A">
        <w:rPr>
          <w:lang w:val="en-US"/>
        </w:rPr>
        <w:t>kialakuló</w:t>
      </w:r>
      <w:proofErr w:type="spellEnd"/>
      <w:r w:rsidRPr="00EF097A">
        <w:rPr>
          <w:lang w:val="en-US"/>
        </w:rPr>
        <w:t xml:space="preserve"> </w:t>
      </w:r>
      <w:proofErr w:type="spellStart"/>
      <w:r w:rsidRPr="00EF097A">
        <w:rPr>
          <w:lang w:val="en-US"/>
        </w:rPr>
        <w:t>sorrendet</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befolyásolja</w:t>
      </w:r>
      <w:proofErr w:type="spellEnd"/>
      <w:r w:rsidRPr="00EF097A">
        <w:rPr>
          <w:lang w:val="en-US"/>
        </w:rPr>
        <w:t>.</w:t>
      </w:r>
      <w:bookmarkStart w:id="15" w:name="pr498"/>
      <w:bookmarkStart w:id="16" w:name="pr499"/>
      <w:bookmarkStart w:id="17" w:name="pr686"/>
      <w:bookmarkStart w:id="18" w:name="pr687"/>
      <w:bookmarkStart w:id="19" w:name="pr688"/>
      <w:bookmarkStart w:id="20" w:name="pr689"/>
      <w:bookmarkEnd w:id="15"/>
      <w:bookmarkEnd w:id="16"/>
      <w:bookmarkEnd w:id="17"/>
      <w:bookmarkEnd w:id="18"/>
      <w:bookmarkEnd w:id="19"/>
      <w:bookmarkEnd w:id="20"/>
    </w:p>
    <w:p w:rsidR="00A81E81" w:rsidRPr="006222CB" w:rsidRDefault="006B2B81" w:rsidP="006B2B81">
      <w:pPr>
        <w:pStyle w:val="Norml0"/>
        <w:rPr>
          <w:rFonts w:ascii="Times New Roman" w:hAnsi="Times New Roman"/>
          <w:sz w:val="24"/>
        </w:rPr>
      </w:pPr>
      <w:r w:rsidRPr="006222CB">
        <w:rPr>
          <w:rFonts w:ascii="Times New Roman" w:hAnsi="Times New Roman"/>
          <w:sz w:val="24"/>
        </w:rPr>
        <w:t>A hiánypótlás során pótolni kívánt iratokat ajánlattevőknek megfelelően kell benyújtaniuk.</w:t>
      </w:r>
    </w:p>
    <w:p w:rsidR="006222CB" w:rsidRDefault="006222CB" w:rsidP="006B2B81">
      <w:pPr>
        <w:pStyle w:val="Norml0"/>
        <w:rPr>
          <w:rFonts w:ascii="Times New Roman" w:hAnsi="Times New Roman"/>
          <w:sz w:val="24"/>
        </w:rPr>
      </w:pPr>
    </w:p>
    <w:p w:rsidR="006222CB" w:rsidRPr="00680155" w:rsidRDefault="006222CB" w:rsidP="006222CB">
      <w:pPr>
        <w:pStyle w:val="Stlus3"/>
        <w:widowControl w:val="0"/>
        <w:numPr>
          <w:ilvl w:val="0"/>
          <w:numId w:val="0"/>
        </w:numPr>
        <w:jc w:val="both"/>
      </w:pPr>
      <w:r w:rsidRPr="00680155">
        <w:t xml:space="preserve">Az Ajánlatok vizsgálatának, értékelésének időszakában az Ajánlatkérő a Kbt. </w:t>
      </w:r>
      <w:r>
        <w:t>71</w:t>
      </w:r>
      <w:r w:rsidRPr="00680155">
        <w:t>. § szerint köteles felvilágosítást kérni az ajánlattevőktől az ajánlatokban található, nem egyértelmű kijelentések, nyilatkozatok, igazolások tartalmának tisztázása érdekében.</w:t>
      </w:r>
      <w:r w:rsidRPr="00680155">
        <w:rPr>
          <w:sz w:val="20"/>
          <w:szCs w:val="20"/>
        </w:rPr>
        <w:t xml:space="preserve"> </w:t>
      </w:r>
    </w:p>
    <w:p w:rsidR="006222CB" w:rsidRPr="000441C0" w:rsidRDefault="006222CB" w:rsidP="006222CB">
      <w:pPr>
        <w:pStyle w:val="NormlWeb"/>
        <w:spacing w:after="0"/>
        <w:ind w:left="72" w:right="150"/>
        <w:jc w:val="both"/>
        <w:rPr>
          <w:lang w:val="en-US"/>
        </w:rPr>
      </w:pPr>
      <w:r w:rsidRPr="00680155">
        <w:t xml:space="preserve">Az ajánlatkérő kizárólag a Kbt. </w:t>
      </w:r>
      <w:r>
        <w:t>71</w:t>
      </w:r>
      <w:r w:rsidRPr="00680155">
        <w:t xml:space="preserve">. § (1)-(2) bekezdésében </w:t>
      </w:r>
      <w:proofErr w:type="spellStart"/>
      <w:r w:rsidRPr="000441C0">
        <w:rPr>
          <w:lang w:val="en-US"/>
        </w:rPr>
        <w:t>foglaltak</w:t>
      </w:r>
      <w:proofErr w:type="spellEnd"/>
      <w:r w:rsidRPr="000441C0">
        <w:rPr>
          <w:lang w:val="en-US"/>
        </w:rPr>
        <w:t xml:space="preserve"> </w:t>
      </w:r>
      <w:proofErr w:type="spellStart"/>
      <w:r w:rsidRPr="000441C0">
        <w:rPr>
          <w:lang w:val="en-US"/>
        </w:rPr>
        <w:t>szerint</w:t>
      </w:r>
      <w:proofErr w:type="spellEnd"/>
      <w:r w:rsidRPr="000441C0">
        <w:rPr>
          <w:lang w:val="en-US"/>
        </w:rPr>
        <w:t xml:space="preserve"> </w:t>
      </w:r>
      <w:proofErr w:type="spellStart"/>
      <w:r w:rsidRPr="000441C0">
        <w:rPr>
          <w:lang w:val="en-US"/>
        </w:rPr>
        <w:t>és</w:t>
      </w:r>
      <w:proofErr w:type="spellEnd"/>
      <w:r w:rsidRPr="000441C0">
        <w:rPr>
          <w:lang w:val="en-US"/>
        </w:rPr>
        <w:t xml:space="preserve"> </w:t>
      </w:r>
      <w:proofErr w:type="spellStart"/>
      <w:r w:rsidRPr="000441C0">
        <w:rPr>
          <w:lang w:val="en-US"/>
        </w:rPr>
        <w:t>csak</w:t>
      </w:r>
      <w:proofErr w:type="spellEnd"/>
      <w:r w:rsidRPr="000441C0">
        <w:rPr>
          <w:lang w:val="en-US"/>
        </w:rPr>
        <w:t xml:space="preserve"> </w:t>
      </w:r>
      <w:proofErr w:type="spellStart"/>
      <w:r w:rsidRPr="000441C0">
        <w:rPr>
          <w:lang w:val="en-US"/>
        </w:rPr>
        <w:t>olyan</w:t>
      </w:r>
      <w:proofErr w:type="spellEnd"/>
      <w:r w:rsidRPr="000441C0">
        <w:rPr>
          <w:lang w:val="en-US"/>
        </w:rPr>
        <w:t xml:space="preserve"> </w:t>
      </w:r>
      <w:proofErr w:type="spellStart"/>
      <w:r w:rsidRPr="000441C0">
        <w:rPr>
          <w:lang w:val="en-US"/>
        </w:rPr>
        <w:t>felvilágosítást</w:t>
      </w:r>
      <w:proofErr w:type="spellEnd"/>
      <w:r w:rsidRPr="000441C0">
        <w:rPr>
          <w:lang w:val="en-US"/>
        </w:rPr>
        <w:t xml:space="preserve"> </w:t>
      </w:r>
      <w:proofErr w:type="spellStart"/>
      <w:r w:rsidRPr="000441C0">
        <w:rPr>
          <w:lang w:val="en-US"/>
        </w:rPr>
        <w:t>kérhet</w:t>
      </w:r>
      <w:proofErr w:type="spellEnd"/>
      <w:r w:rsidRPr="000441C0">
        <w:rPr>
          <w:lang w:val="en-US"/>
        </w:rPr>
        <w:t xml:space="preserve">, </w:t>
      </w:r>
      <w:proofErr w:type="spellStart"/>
      <w:r w:rsidRPr="000441C0">
        <w:rPr>
          <w:lang w:val="en-US"/>
        </w:rPr>
        <w:t>amely</w:t>
      </w:r>
      <w:proofErr w:type="spellEnd"/>
      <w:r w:rsidRPr="000441C0">
        <w:rPr>
          <w:lang w:val="en-US"/>
        </w:rPr>
        <w:t xml:space="preserve"> </w:t>
      </w:r>
      <w:proofErr w:type="spellStart"/>
      <w:r w:rsidRPr="000441C0">
        <w:rPr>
          <w:lang w:val="en-US"/>
        </w:rPr>
        <w:t>az</w:t>
      </w:r>
      <w:proofErr w:type="spellEnd"/>
      <w:r w:rsidRPr="000441C0">
        <w:rPr>
          <w:lang w:val="en-US"/>
        </w:rPr>
        <w:t xml:space="preserve"> </w:t>
      </w:r>
      <w:proofErr w:type="spellStart"/>
      <w:r w:rsidRPr="000441C0">
        <w:rPr>
          <w:lang w:val="en-US"/>
        </w:rPr>
        <w:t>ajánlatok</w:t>
      </w:r>
      <w:proofErr w:type="spellEnd"/>
      <w:r w:rsidRPr="000441C0">
        <w:rPr>
          <w:lang w:val="en-US"/>
        </w:rPr>
        <w:t xml:space="preserve"> </w:t>
      </w:r>
      <w:proofErr w:type="spellStart"/>
      <w:r>
        <w:rPr>
          <w:lang w:val="en-US"/>
        </w:rPr>
        <w:t>elbírálása</w:t>
      </w:r>
      <w:proofErr w:type="spellEnd"/>
      <w:r>
        <w:rPr>
          <w:lang w:val="en-US"/>
        </w:rPr>
        <w:t xml:space="preserve"> </w:t>
      </w:r>
      <w:proofErr w:type="spellStart"/>
      <w:r>
        <w:rPr>
          <w:lang w:val="en-US"/>
        </w:rPr>
        <w:t>érdekében</w:t>
      </w:r>
      <w:proofErr w:type="spellEnd"/>
      <w:r>
        <w:rPr>
          <w:lang w:val="en-US"/>
        </w:rPr>
        <w:t xml:space="preserve"> </w:t>
      </w:r>
      <w:proofErr w:type="spellStart"/>
      <w:r>
        <w:rPr>
          <w:lang w:val="en-US"/>
        </w:rPr>
        <w:t>szükséges</w:t>
      </w:r>
      <w:proofErr w:type="spellEnd"/>
      <w:r>
        <w:rPr>
          <w:lang w:val="en-US"/>
        </w:rPr>
        <w:t>.</w:t>
      </w:r>
    </w:p>
    <w:p w:rsidR="00A81E81" w:rsidRDefault="006222CB" w:rsidP="006222CB">
      <w:pPr>
        <w:pStyle w:val="NormlWeb"/>
        <w:spacing w:after="0"/>
        <w:ind w:left="72" w:right="150"/>
        <w:jc w:val="both"/>
      </w:pPr>
      <w:proofErr w:type="gramStart"/>
      <w:r>
        <w:rPr>
          <w:lang w:val="en-US"/>
        </w:rPr>
        <w:t xml:space="preserve">A </w:t>
      </w:r>
      <w:proofErr w:type="spellStart"/>
      <w:r>
        <w:rPr>
          <w:lang w:val="en-US"/>
        </w:rPr>
        <w:t>felvilágosítás</w:t>
      </w:r>
      <w:proofErr w:type="spellEnd"/>
      <w:r>
        <w:rPr>
          <w:lang w:val="en-US"/>
        </w:rPr>
        <w:t xml:space="preserve"> </w:t>
      </w:r>
      <w:proofErr w:type="spellStart"/>
      <w:r>
        <w:rPr>
          <w:lang w:val="en-US"/>
        </w:rPr>
        <w:t>megadása</w:t>
      </w:r>
      <w:proofErr w:type="spellEnd"/>
      <w:r>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járhat</w:t>
      </w:r>
      <w:proofErr w:type="spellEnd"/>
      <w:r w:rsidRPr="00C35CA6">
        <w:rPr>
          <w:lang w:val="en-US"/>
        </w:rPr>
        <w:t xml:space="preserve"> a</w:t>
      </w:r>
      <w:r>
        <w:rPr>
          <w:lang w:val="en-US"/>
        </w:rPr>
        <w:t xml:space="preserve"> </w:t>
      </w:r>
      <w:proofErr w:type="spellStart"/>
      <w:r>
        <w:rPr>
          <w:lang w:val="en-US"/>
        </w:rPr>
        <w:t>Kbt</w:t>
      </w:r>
      <w:proofErr w:type="spellEnd"/>
      <w:r>
        <w:rPr>
          <w:lang w:val="en-US"/>
        </w:rPr>
        <w:t>.</w:t>
      </w:r>
      <w:r w:rsidRPr="00C35CA6">
        <w:rPr>
          <w:lang w:val="en-US"/>
        </w:rPr>
        <w:t xml:space="preserve"> 2.</w:t>
      </w:r>
      <w:proofErr w:type="gramEnd"/>
      <w:r w:rsidRPr="00C35CA6">
        <w:rPr>
          <w:lang w:val="en-US"/>
        </w:rPr>
        <w:t xml:space="preserve"> § (1)-(3) </w:t>
      </w:r>
      <w:proofErr w:type="spellStart"/>
      <w:r w:rsidRPr="00C35CA6">
        <w:rPr>
          <w:lang w:val="en-US"/>
        </w:rPr>
        <w:t>és</w:t>
      </w:r>
      <w:proofErr w:type="spellEnd"/>
      <w:r w:rsidRPr="00C35CA6">
        <w:rPr>
          <w:lang w:val="en-US"/>
        </w:rPr>
        <w:t xml:space="preserve"> (5) </w:t>
      </w:r>
      <w:proofErr w:type="spellStart"/>
      <w:r w:rsidRPr="00C35CA6">
        <w:rPr>
          <w:lang w:val="en-US"/>
        </w:rPr>
        <w:t>bekezdésében</w:t>
      </w:r>
      <w:proofErr w:type="spellEnd"/>
      <w:r w:rsidRPr="00C35CA6">
        <w:rPr>
          <w:lang w:val="en-US"/>
        </w:rPr>
        <w:t xml:space="preserve"> </w:t>
      </w:r>
      <w:proofErr w:type="spellStart"/>
      <w:r w:rsidRPr="00C35CA6">
        <w:rPr>
          <w:lang w:val="en-US"/>
        </w:rPr>
        <w:t>foglalt</w:t>
      </w:r>
      <w:proofErr w:type="spellEnd"/>
      <w:r w:rsidRPr="00C35CA6">
        <w:rPr>
          <w:lang w:val="en-US"/>
        </w:rPr>
        <w:t xml:space="preserve"> </w:t>
      </w:r>
      <w:proofErr w:type="spellStart"/>
      <w:r w:rsidRPr="00C35CA6">
        <w:rPr>
          <w:lang w:val="en-US"/>
        </w:rPr>
        <w:t>alapelvek</w:t>
      </w:r>
      <w:proofErr w:type="spellEnd"/>
      <w:r w:rsidRPr="00C35CA6">
        <w:rPr>
          <w:lang w:val="en-US"/>
        </w:rPr>
        <w:t xml:space="preserve"> </w:t>
      </w:r>
      <w:proofErr w:type="spellStart"/>
      <w:r w:rsidRPr="00C35CA6">
        <w:rPr>
          <w:lang w:val="en-US"/>
        </w:rPr>
        <w:t>sérelmével</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ajánlatban</w:t>
      </w:r>
      <w:proofErr w:type="spellEnd"/>
      <w:r w:rsidRPr="00C35CA6">
        <w:rPr>
          <w:lang w:val="en-US"/>
        </w:rPr>
        <w:t xml:space="preserve"> a </w:t>
      </w:r>
      <w:proofErr w:type="spellStart"/>
      <w:r w:rsidRPr="00C35CA6">
        <w:rPr>
          <w:lang w:val="en-US"/>
        </w:rPr>
        <w:t>beszerzés</w:t>
      </w:r>
      <w:proofErr w:type="spellEnd"/>
      <w:r w:rsidRPr="00C35CA6">
        <w:rPr>
          <w:lang w:val="en-US"/>
        </w:rPr>
        <w:t xml:space="preserve"> </w:t>
      </w:r>
      <w:proofErr w:type="spellStart"/>
      <w:r w:rsidRPr="00C35CA6">
        <w:rPr>
          <w:lang w:val="en-US"/>
        </w:rPr>
        <w:t>tárgyának</w:t>
      </w:r>
      <w:proofErr w:type="spellEnd"/>
      <w:r w:rsidRPr="00C35CA6">
        <w:rPr>
          <w:lang w:val="en-US"/>
        </w:rPr>
        <w:t xml:space="preserve"> </w:t>
      </w:r>
      <w:proofErr w:type="spellStart"/>
      <w:r w:rsidRPr="00C35CA6">
        <w:rPr>
          <w:lang w:val="en-US"/>
        </w:rPr>
        <w:t>jellemzőire</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w:t>
      </w:r>
      <w:proofErr w:type="spellEnd"/>
      <w:r w:rsidRPr="00C35CA6">
        <w:rPr>
          <w:lang w:val="en-US"/>
        </w:rPr>
        <w:t xml:space="preserve">̋ </w:t>
      </w:r>
      <w:proofErr w:type="spellStart"/>
      <w:r w:rsidRPr="00C35CA6">
        <w:rPr>
          <w:lang w:val="en-US"/>
        </w:rPr>
        <w:t>szerződéses</w:t>
      </w:r>
      <w:proofErr w:type="spellEnd"/>
      <w:r w:rsidRPr="00C35CA6">
        <w:rPr>
          <w:lang w:val="en-US"/>
        </w:rPr>
        <w:t xml:space="preserve"> </w:t>
      </w:r>
      <w:proofErr w:type="spellStart"/>
      <w:r w:rsidRPr="00C35CA6">
        <w:rPr>
          <w:lang w:val="en-US"/>
        </w:rPr>
        <w:t>kötelezettsége</w:t>
      </w:r>
      <w:proofErr w:type="spellEnd"/>
      <w:r w:rsidRPr="00C35CA6">
        <w:rPr>
          <w:lang w:val="en-US"/>
        </w:rPr>
        <w:t xml:space="preserve"> </w:t>
      </w:r>
      <w:proofErr w:type="spellStart"/>
      <w:r w:rsidRPr="00C35CA6">
        <w:rPr>
          <w:lang w:val="en-US"/>
        </w:rPr>
        <w:t>végrehajtásának</w:t>
      </w:r>
      <w:proofErr w:type="spellEnd"/>
      <w:r w:rsidRPr="00C35CA6">
        <w:rPr>
          <w:lang w:val="en-US"/>
        </w:rPr>
        <w:t xml:space="preserve"> </w:t>
      </w:r>
      <w:proofErr w:type="spellStart"/>
      <w:r w:rsidRPr="00C35CA6">
        <w:rPr>
          <w:lang w:val="en-US"/>
        </w:rPr>
        <w:t>módjára</w:t>
      </w:r>
      <w:proofErr w:type="spellEnd"/>
      <w:r w:rsidRPr="00C35CA6">
        <w:rPr>
          <w:lang w:val="en-US"/>
        </w:rPr>
        <w:t xml:space="preserve"> </w:t>
      </w:r>
      <w:proofErr w:type="spellStart"/>
      <w:r w:rsidRPr="00C35CA6">
        <w:rPr>
          <w:lang w:val="en-US"/>
        </w:rPr>
        <w:t>vagy</w:t>
      </w:r>
      <w:proofErr w:type="spellEnd"/>
      <w:r w:rsidRPr="00C35CA6">
        <w:rPr>
          <w:lang w:val="en-US"/>
        </w:rPr>
        <w:t xml:space="preserve"> a </w:t>
      </w:r>
      <w:proofErr w:type="spellStart"/>
      <w:r w:rsidRPr="00C35CA6">
        <w:rPr>
          <w:lang w:val="en-US"/>
        </w:rPr>
        <w:t>szerződés</w:t>
      </w:r>
      <w:proofErr w:type="spellEnd"/>
      <w:r w:rsidRPr="00C35CA6">
        <w:rPr>
          <w:lang w:val="en-US"/>
        </w:rPr>
        <w:t xml:space="preserve"> </w:t>
      </w:r>
      <w:proofErr w:type="spellStart"/>
      <w:r w:rsidRPr="00C35CA6">
        <w:rPr>
          <w:lang w:val="en-US"/>
        </w:rPr>
        <w:t>más</w:t>
      </w:r>
      <w:proofErr w:type="spellEnd"/>
      <w:r w:rsidRPr="00C35CA6">
        <w:rPr>
          <w:lang w:val="en-US"/>
        </w:rPr>
        <w:t xml:space="preserve"> </w:t>
      </w:r>
      <w:proofErr w:type="spellStart"/>
      <w:r w:rsidRPr="00C35CA6">
        <w:rPr>
          <w:lang w:val="en-US"/>
        </w:rPr>
        <w:t>feltételeire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dokumentum</w:t>
      </w:r>
      <w:proofErr w:type="spellEnd"/>
      <w:r w:rsidRPr="00C35CA6">
        <w:rPr>
          <w:lang w:val="en-US"/>
        </w:rPr>
        <w:t xml:space="preserve"> </w:t>
      </w:r>
      <w:proofErr w:type="spellStart"/>
      <w:r w:rsidRPr="00C35CA6">
        <w:rPr>
          <w:lang w:val="en-US"/>
        </w:rPr>
        <w:t>tekintetében</w:t>
      </w:r>
      <w:proofErr w:type="spellEnd"/>
      <w:r w:rsidRPr="00C35CA6">
        <w:rPr>
          <w:lang w:val="en-US"/>
        </w:rPr>
        <w:t xml:space="preserve"> </w:t>
      </w:r>
      <w:proofErr w:type="spellStart"/>
      <w:r w:rsidRPr="00C35CA6">
        <w:rPr>
          <w:lang w:val="en-US"/>
        </w:rPr>
        <w:t>csak</w:t>
      </w:r>
      <w:proofErr w:type="spellEnd"/>
      <w:r w:rsidRPr="00C35CA6">
        <w:rPr>
          <w:lang w:val="en-US"/>
        </w:rPr>
        <w:t xml:space="preserve"> </w:t>
      </w:r>
      <w:proofErr w:type="spellStart"/>
      <w:r w:rsidRPr="00C35CA6">
        <w:rPr>
          <w:lang w:val="en-US"/>
        </w:rPr>
        <w:t>olyan</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jelentős</w:t>
      </w:r>
      <w:proofErr w:type="spellEnd"/>
      <w:r w:rsidRPr="00C35CA6">
        <w:rPr>
          <w:lang w:val="en-US"/>
        </w:rPr>
        <w:t xml:space="preserve">, </w:t>
      </w:r>
      <w:proofErr w:type="spellStart"/>
      <w:r w:rsidRPr="00C35CA6">
        <w:rPr>
          <w:lang w:val="en-US"/>
        </w:rPr>
        <w:t>egyedi</w:t>
      </w:r>
      <w:proofErr w:type="spellEnd"/>
      <w:r w:rsidRPr="00C35CA6">
        <w:rPr>
          <w:lang w:val="en-US"/>
        </w:rPr>
        <w:t xml:space="preserve"> </w:t>
      </w:r>
      <w:proofErr w:type="spellStart"/>
      <w:r w:rsidRPr="00C35CA6">
        <w:rPr>
          <w:lang w:val="en-US"/>
        </w:rPr>
        <w:t>részletkérdésre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hiba</w:t>
      </w:r>
      <w:proofErr w:type="spellEnd"/>
      <w:r w:rsidRPr="00C35CA6">
        <w:rPr>
          <w:lang w:val="en-US"/>
        </w:rPr>
        <w:t xml:space="preserve"> </w:t>
      </w:r>
      <w:proofErr w:type="spellStart"/>
      <w:r w:rsidRPr="00C35CA6">
        <w:rPr>
          <w:lang w:val="en-US"/>
        </w:rPr>
        <w:t>javítható</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hiány</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továbbá</w:t>
      </w:r>
      <w:proofErr w:type="spellEnd"/>
      <w:r w:rsidRPr="00C35CA6">
        <w:rPr>
          <w:lang w:val="en-US"/>
        </w:rPr>
        <w:t xml:space="preserve"> </w:t>
      </w:r>
      <w:proofErr w:type="spellStart"/>
      <w:r w:rsidRPr="00C35CA6">
        <w:rPr>
          <w:lang w:val="en-US"/>
        </w:rPr>
        <w:t>átalánydíjas</w:t>
      </w:r>
      <w:proofErr w:type="spellEnd"/>
      <w:r w:rsidRPr="00C35CA6">
        <w:rPr>
          <w:lang w:val="en-US"/>
        </w:rPr>
        <w:t xml:space="preserve"> </w:t>
      </w:r>
      <w:proofErr w:type="spellStart"/>
      <w:r w:rsidRPr="00C35CA6">
        <w:rPr>
          <w:lang w:val="en-US"/>
        </w:rPr>
        <w:t>szerződés</w:t>
      </w:r>
      <w:proofErr w:type="spellEnd"/>
      <w:r w:rsidRPr="00C35CA6">
        <w:rPr>
          <w:lang w:val="en-US"/>
        </w:rPr>
        <w:t xml:space="preserve"> </w:t>
      </w:r>
      <w:proofErr w:type="spellStart"/>
      <w:r w:rsidRPr="00C35CA6">
        <w:rPr>
          <w:lang w:val="en-US"/>
        </w:rPr>
        <w:t>esetén</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árazott</w:t>
      </w:r>
      <w:proofErr w:type="spellEnd"/>
      <w:r w:rsidRPr="00C35CA6">
        <w:rPr>
          <w:lang w:val="en-US"/>
        </w:rPr>
        <w:t xml:space="preserve"> </w:t>
      </w:r>
      <w:proofErr w:type="spellStart"/>
      <w:r w:rsidRPr="00C35CA6">
        <w:rPr>
          <w:lang w:val="en-US"/>
        </w:rPr>
        <w:t>költségvetés</w:t>
      </w:r>
      <w:proofErr w:type="spellEnd"/>
      <w:r w:rsidRPr="00C35CA6">
        <w:rPr>
          <w:lang w:val="en-US"/>
        </w:rPr>
        <w:t xml:space="preserve"> (</w:t>
      </w:r>
      <w:proofErr w:type="spellStart"/>
      <w:r w:rsidRPr="00C35CA6">
        <w:rPr>
          <w:lang w:val="en-US"/>
        </w:rPr>
        <w:t>részletes</w:t>
      </w:r>
      <w:proofErr w:type="spellEnd"/>
      <w:r w:rsidRPr="00C35CA6">
        <w:rPr>
          <w:lang w:val="en-US"/>
        </w:rPr>
        <w:t xml:space="preserve"> </w:t>
      </w:r>
      <w:proofErr w:type="spellStart"/>
      <w:r w:rsidRPr="00C35CA6">
        <w:rPr>
          <w:lang w:val="en-US"/>
        </w:rPr>
        <w:t>árajánlat</w:t>
      </w:r>
      <w:proofErr w:type="spellEnd"/>
      <w:r w:rsidRPr="00C35CA6">
        <w:rPr>
          <w:lang w:val="en-US"/>
        </w:rPr>
        <w:t xml:space="preserve">) </w:t>
      </w:r>
      <w:proofErr w:type="spellStart"/>
      <w:r w:rsidRPr="00C35CA6">
        <w:rPr>
          <w:lang w:val="en-US"/>
        </w:rPr>
        <w:t>valamely</w:t>
      </w:r>
      <w:proofErr w:type="spellEnd"/>
      <w:r w:rsidRPr="00C35CA6">
        <w:rPr>
          <w:lang w:val="en-US"/>
        </w:rPr>
        <w:t xml:space="preserve"> </w:t>
      </w:r>
      <w:proofErr w:type="spellStart"/>
      <w:r w:rsidRPr="00C35CA6">
        <w:rPr>
          <w:lang w:val="en-US"/>
        </w:rPr>
        <w:t>tétele</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egységára</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módosítható</w:t>
      </w:r>
      <w:proofErr w:type="spellEnd"/>
      <w:r w:rsidRPr="00C35CA6">
        <w:rPr>
          <w:lang w:val="en-US"/>
        </w:rPr>
        <w:t xml:space="preserve">, </w:t>
      </w:r>
      <w:proofErr w:type="spellStart"/>
      <w:r w:rsidRPr="00C35CA6">
        <w:rPr>
          <w:lang w:val="en-US"/>
        </w:rPr>
        <w:t>kiegészítheto</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törölheto</w:t>
      </w:r>
      <w:proofErr w:type="spellEnd"/>
      <w:r w:rsidRPr="00C35CA6">
        <w:rPr>
          <w:lang w:val="en-US"/>
        </w:rPr>
        <w:t xml:space="preserve">̋, </w:t>
      </w:r>
      <w:proofErr w:type="spellStart"/>
      <w:r w:rsidRPr="00C35CA6">
        <w:rPr>
          <w:lang w:val="en-US"/>
        </w:rPr>
        <w:t>amelynek</w:t>
      </w:r>
      <w:proofErr w:type="spellEnd"/>
      <w:r w:rsidRPr="00C35CA6">
        <w:rPr>
          <w:lang w:val="en-US"/>
        </w:rPr>
        <w:t xml:space="preserve"> </w:t>
      </w:r>
      <w:proofErr w:type="spellStart"/>
      <w:r w:rsidRPr="00C35CA6">
        <w:rPr>
          <w:lang w:val="en-US"/>
        </w:rPr>
        <w:t>változása</w:t>
      </w:r>
      <w:proofErr w:type="spellEnd"/>
      <w:r w:rsidRPr="00C35CA6">
        <w:rPr>
          <w:lang w:val="en-US"/>
        </w:rPr>
        <w:t xml:space="preserve"> a </w:t>
      </w:r>
      <w:proofErr w:type="spellStart"/>
      <w:r w:rsidRPr="00C35CA6">
        <w:rPr>
          <w:lang w:val="en-US"/>
        </w:rPr>
        <w:t>teljes</w:t>
      </w:r>
      <w:proofErr w:type="spellEnd"/>
      <w:r w:rsidRPr="00C35CA6">
        <w:rPr>
          <w:lang w:val="en-US"/>
        </w:rPr>
        <w:t xml:space="preserve"> </w:t>
      </w:r>
      <w:proofErr w:type="spellStart"/>
      <w:r w:rsidRPr="00C35CA6">
        <w:rPr>
          <w:lang w:val="en-US"/>
        </w:rPr>
        <w:t>ajánlati</w:t>
      </w:r>
      <w:proofErr w:type="spellEnd"/>
      <w:r w:rsidRPr="00C35CA6">
        <w:rPr>
          <w:lang w:val="en-US"/>
        </w:rPr>
        <w:t xml:space="preserve"> </w:t>
      </w:r>
      <w:proofErr w:type="spellStart"/>
      <w:r w:rsidRPr="00C35CA6">
        <w:rPr>
          <w:lang w:val="en-US"/>
        </w:rPr>
        <w:t>árat</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annak</w:t>
      </w:r>
      <w:proofErr w:type="spellEnd"/>
      <w:r w:rsidRPr="00C35CA6">
        <w:rPr>
          <w:lang w:val="en-US"/>
        </w:rPr>
        <w:t xml:space="preserve"> </w:t>
      </w:r>
      <w:proofErr w:type="spellStart"/>
      <w:r w:rsidRPr="00C35CA6">
        <w:rPr>
          <w:lang w:val="en-US"/>
        </w:rPr>
        <w:t>értékelés</w:t>
      </w:r>
      <w:proofErr w:type="spellEnd"/>
      <w:r w:rsidRPr="00C35CA6">
        <w:rPr>
          <w:lang w:val="en-US"/>
        </w:rPr>
        <w:t xml:space="preserve"> </w:t>
      </w:r>
      <w:proofErr w:type="spellStart"/>
      <w:r w:rsidRPr="00C35CA6">
        <w:rPr>
          <w:lang w:val="en-US"/>
        </w:rPr>
        <w:t>alá</w:t>
      </w:r>
      <w:proofErr w:type="spellEnd"/>
      <w:r w:rsidRPr="00C35CA6">
        <w:rPr>
          <w:lang w:val="en-US"/>
        </w:rPr>
        <w:t xml:space="preserve"> </w:t>
      </w:r>
      <w:proofErr w:type="spellStart"/>
      <w:r w:rsidRPr="00C35CA6">
        <w:rPr>
          <w:lang w:val="en-US"/>
        </w:rPr>
        <w:t>eso</w:t>
      </w:r>
      <w:proofErr w:type="spellEnd"/>
      <w:r w:rsidRPr="00C35CA6">
        <w:rPr>
          <w:lang w:val="en-US"/>
        </w:rPr>
        <w:t xml:space="preserve">̋ </w:t>
      </w:r>
      <w:proofErr w:type="spellStart"/>
      <w:r w:rsidRPr="00C35CA6">
        <w:rPr>
          <w:lang w:val="en-US"/>
        </w:rPr>
        <w:t>részösszegét</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ajánlattevők</w:t>
      </w:r>
      <w:proofErr w:type="spellEnd"/>
      <w:r w:rsidRPr="00C35CA6">
        <w:rPr>
          <w:lang w:val="en-US"/>
        </w:rPr>
        <w:t xml:space="preserve"> </w:t>
      </w:r>
      <w:proofErr w:type="spellStart"/>
      <w:r w:rsidRPr="00C35CA6">
        <w:rPr>
          <w:lang w:val="en-US"/>
        </w:rPr>
        <w:t>között</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értékeléskor</w:t>
      </w:r>
      <w:proofErr w:type="spellEnd"/>
      <w:r w:rsidRPr="00C35CA6">
        <w:rPr>
          <w:lang w:val="en-US"/>
        </w:rPr>
        <w:t xml:space="preserve"> </w:t>
      </w:r>
      <w:r w:rsidRPr="00C35CA6">
        <w:rPr>
          <w:rFonts w:ascii="MS Gothic" w:eastAsia="MS Gothic" w:hAnsi="MS Gothic" w:cs="MS Gothic" w:hint="eastAsia"/>
          <w:lang w:val="en-US"/>
        </w:rPr>
        <w:t> </w:t>
      </w:r>
      <w:proofErr w:type="spellStart"/>
      <w:r w:rsidRPr="00C35CA6">
        <w:rPr>
          <w:lang w:val="en-US"/>
        </w:rPr>
        <w:t>kialakuló</w:t>
      </w:r>
      <w:proofErr w:type="spellEnd"/>
      <w:r w:rsidRPr="00C35CA6">
        <w:rPr>
          <w:lang w:val="en-US"/>
        </w:rPr>
        <w:t xml:space="preserve"> </w:t>
      </w:r>
      <w:proofErr w:type="spellStart"/>
      <w:r w:rsidRPr="00C35CA6">
        <w:rPr>
          <w:lang w:val="en-US"/>
        </w:rPr>
        <w:t>sorrendet</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befolyásolja</w:t>
      </w:r>
      <w:proofErr w:type="spellEnd"/>
      <w:r w:rsidRPr="00C35CA6">
        <w:rPr>
          <w:lang w:val="en-US"/>
        </w:rPr>
        <w:t>.</w:t>
      </w:r>
    </w:p>
    <w:p w:rsidR="006222CB" w:rsidRDefault="006222CB" w:rsidP="006222CB">
      <w:pPr>
        <w:pStyle w:val="Norml0"/>
        <w:spacing w:line="240" w:lineRule="atLeast"/>
        <w:rPr>
          <w:rFonts w:ascii="Times New Roman" w:hAnsi="Times New Roman"/>
          <w:b/>
          <w:sz w:val="24"/>
        </w:rPr>
      </w:pPr>
    </w:p>
    <w:p w:rsidR="006222CB" w:rsidRPr="008C2E8A" w:rsidRDefault="006222CB" w:rsidP="006222CB">
      <w:pPr>
        <w:pStyle w:val="Norml0"/>
        <w:spacing w:line="240" w:lineRule="atLeast"/>
        <w:rPr>
          <w:rFonts w:ascii="Times New Roman" w:hAnsi="Times New Roman"/>
          <w:b/>
          <w:sz w:val="24"/>
        </w:rPr>
      </w:pPr>
      <w:r w:rsidRPr="008C2E8A">
        <w:rPr>
          <w:rFonts w:ascii="Times New Roman" w:hAnsi="Times New Roman"/>
          <w:b/>
          <w:sz w:val="24"/>
        </w:rPr>
        <w:t>1</w:t>
      </w:r>
      <w:r w:rsidR="00FC4644">
        <w:rPr>
          <w:rFonts w:ascii="Times New Roman" w:hAnsi="Times New Roman"/>
          <w:b/>
          <w:sz w:val="24"/>
        </w:rPr>
        <w:t>1</w:t>
      </w:r>
      <w:r w:rsidRPr="008C2E8A">
        <w:rPr>
          <w:rFonts w:ascii="Times New Roman" w:hAnsi="Times New Roman"/>
          <w:b/>
          <w:sz w:val="24"/>
        </w:rPr>
        <w:t>. AZ AJÁNLATOK VIZSGÁLATA</w:t>
      </w:r>
    </w:p>
    <w:p w:rsidR="006222CB" w:rsidRDefault="006222CB" w:rsidP="00217398">
      <w:pPr>
        <w:pStyle w:val="Norml0"/>
        <w:jc w:val="left"/>
        <w:rPr>
          <w:rFonts w:ascii="Times New Roman" w:hAnsi="Times New Roman"/>
          <w:sz w:val="24"/>
        </w:rPr>
      </w:pPr>
    </w:p>
    <w:p w:rsidR="009D31B1" w:rsidRDefault="009D31B1" w:rsidP="009D31B1">
      <w:pPr>
        <w:widowControl w:val="0"/>
        <w:jc w:val="both"/>
      </w:pPr>
      <w:r>
        <w:t>1</w:t>
      </w:r>
      <w:r w:rsidR="00FC4644">
        <w:t>1</w:t>
      </w:r>
      <w:r>
        <w:t>.1. Aránytalanul alacsony ár és egyéb vállalások</w:t>
      </w:r>
    </w:p>
    <w:p w:rsidR="009D31B1" w:rsidRDefault="009D31B1" w:rsidP="009D31B1">
      <w:pPr>
        <w:widowControl w:val="0"/>
        <w:jc w:val="both"/>
      </w:pPr>
    </w:p>
    <w:p w:rsidR="006222CB" w:rsidRPr="007F0A1A" w:rsidRDefault="006222CB" w:rsidP="009D31B1">
      <w:pPr>
        <w:widowControl w:val="0"/>
        <w:jc w:val="both"/>
      </w:pPr>
      <w:proofErr w:type="gramStart"/>
      <w:r w:rsidRPr="003E613B">
        <w:t>A  benyújtott</w:t>
      </w:r>
      <w:proofErr w:type="gramEnd"/>
      <w:r w:rsidRPr="003E613B">
        <w:t xml:space="preserve"> ajánlatok vonatkozásában ajánlatkérő alkalmazza a Kbt. </w:t>
      </w:r>
      <w:r w:rsidRPr="007F0A1A">
        <w:t>72. §</w:t>
      </w:r>
      <w:proofErr w:type="spellStart"/>
      <w:r w:rsidRPr="007F0A1A">
        <w:t>-át</w:t>
      </w:r>
      <w:proofErr w:type="spellEnd"/>
      <w:r w:rsidRPr="007F0A1A">
        <w:t xml:space="preserve"> (ajánlatok megalapozottságának vizsgálata).</w:t>
      </w:r>
    </w:p>
    <w:p w:rsidR="00E734E9" w:rsidRDefault="00E734E9" w:rsidP="00E515CC">
      <w:pPr>
        <w:pStyle w:val="Norml0"/>
        <w:jc w:val="left"/>
        <w:rPr>
          <w:rFonts w:ascii="Times New Roman" w:hAnsi="Times New Roman"/>
          <w:sz w:val="24"/>
        </w:rPr>
      </w:pPr>
    </w:p>
    <w:p w:rsidR="00E734E9" w:rsidRDefault="00E734E9" w:rsidP="00E734E9">
      <w:pPr>
        <w:pStyle w:val="Norml0"/>
        <w:spacing w:before="60"/>
        <w:jc w:val="left"/>
        <w:rPr>
          <w:rFonts w:ascii="Times New Roman" w:hAnsi="Times New Roman"/>
          <w:color w:val="000000"/>
          <w:sz w:val="24"/>
        </w:rPr>
      </w:pPr>
      <w:r>
        <w:rPr>
          <w:rFonts w:ascii="Times New Roman" w:hAnsi="Times New Roman"/>
          <w:color w:val="000000"/>
          <w:sz w:val="24"/>
        </w:rPr>
        <w:t>1</w:t>
      </w:r>
      <w:r w:rsidR="00FC4644">
        <w:rPr>
          <w:rFonts w:ascii="Times New Roman" w:hAnsi="Times New Roman"/>
          <w:color w:val="000000"/>
          <w:sz w:val="24"/>
        </w:rPr>
        <w:t>1</w:t>
      </w:r>
      <w:r>
        <w:rPr>
          <w:rFonts w:ascii="Times New Roman" w:hAnsi="Times New Roman"/>
          <w:color w:val="000000"/>
          <w:sz w:val="24"/>
        </w:rPr>
        <w:t xml:space="preserve">.2.  </w:t>
      </w:r>
    </w:p>
    <w:p w:rsidR="00E734E9" w:rsidRDefault="00E734E9" w:rsidP="00E734E9">
      <w:pPr>
        <w:pStyle w:val="Norml0"/>
        <w:spacing w:before="60"/>
        <w:jc w:val="left"/>
        <w:rPr>
          <w:rFonts w:ascii="Times New Roman" w:hAnsi="Times New Roman"/>
          <w:sz w:val="24"/>
        </w:rPr>
      </w:pPr>
      <w:r w:rsidRPr="00E734E9">
        <w:rPr>
          <w:rFonts w:ascii="Times New Roman" w:hAnsi="Times New Roman"/>
          <w:color w:val="000000"/>
          <w:sz w:val="24"/>
        </w:rPr>
        <w:t xml:space="preserve">Ajánlatkérő az </w:t>
      </w:r>
      <w:r>
        <w:rPr>
          <w:rFonts w:ascii="Times New Roman" w:hAnsi="Times New Roman"/>
          <w:color w:val="000000"/>
          <w:sz w:val="24"/>
        </w:rPr>
        <w:t xml:space="preserve">ESPD </w:t>
      </w:r>
      <w:r w:rsidRPr="00E734E9">
        <w:rPr>
          <w:rFonts w:ascii="Times New Roman" w:hAnsi="Times New Roman"/>
          <w:color w:val="000000"/>
          <w:sz w:val="24"/>
        </w:rPr>
        <w:t>szerinti nyilatkozattal</w:t>
      </w:r>
      <w:r>
        <w:rPr>
          <w:rFonts w:ascii="Times New Roman" w:hAnsi="Times New Roman"/>
          <w:color w:val="000000"/>
          <w:sz w:val="24"/>
        </w:rPr>
        <w:t xml:space="preserve"> </w:t>
      </w:r>
      <w:r w:rsidRPr="00E734E9">
        <w:rPr>
          <w:rFonts w:ascii="Times New Roman" w:hAnsi="Times New Roman"/>
          <w:color w:val="000000"/>
          <w:sz w:val="24"/>
        </w:rPr>
        <w:t>egyidejűleg ellenőrzi a nyilatkozatban feltüntetett, a Kbt. 69. § (11) bekezdése szerint elérhető</w:t>
      </w:r>
      <w:r>
        <w:rPr>
          <w:rFonts w:ascii="Times New Roman" w:hAnsi="Times New Roman"/>
          <w:color w:val="000000"/>
          <w:sz w:val="24"/>
        </w:rPr>
        <w:t xml:space="preserve"> </w:t>
      </w:r>
      <w:r w:rsidRPr="00E734E9">
        <w:rPr>
          <w:rFonts w:ascii="Times New Roman" w:hAnsi="Times New Roman"/>
          <w:color w:val="000000"/>
          <w:sz w:val="24"/>
        </w:rPr>
        <w:t>adatbázisok adatait is.</w:t>
      </w:r>
    </w:p>
    <w:p w:rsidR="00E734E9" w:rsidRDefault="00E734E9" w:rsidP="00E734E9">
      <w:pPr>
        <w:pStyle w:val="Norml0"/>
        <w:jc w:val="left"/>
        <w:rPr>
          <w:rFonts w:ascii="Times New Roman" w:hAnsi="Times New Roman"/>
          <w:sz w:val="24"/>
        </w:rPr>
      </w:pPr>
    </w:p>
    <w:p w:rsidR="00E734E9" w:rsidRDefault="00E734E9" w:rsidP="00E734E9">
      <w:pPr>
        <w:pStyle w:val="Norml0"/>
        <w:rPr>
          <w:rFonts w:ascii="Times New Roman" w:hAnsi="Times New Roman"/>
          <w:b/>
          <w:sz w:val="24"/>
        </w:rPr>
      </w:pPr>
      <w:r>
        <w:rPr>
          <w:rFonts w:ascii="Times New Roman" w:hAnsi="Times New Roman"/>
          <w:sz w:val="24"/>
        </w:rPr>
        <w:t xml:space="preserve">Ajánlatkérő az ajánlattevők alkalmasságát az </w:t>
      </w:r>
      <w:proofErr w:type="spellStart"/>
      <w:r>
        <w:rPr>
          <w:rFonts w:ascii="Times New Roman" w:hAnsi="Times New Roman"/>
          <w:sz w:val="24"/>
        </w:rPr>
        <w:t>ESPD-ben</w:t>
      </w:r>
      <w:proofErr w:type="spellEnd"/>
      <w:r>
        <w:rPr>
          <w:rFonts w:ascii="Times New Roman" w:hAnsi="Times New Roman"/>
          <w:sz w:val="24"/>
        </w:rPr>
        <w:t xml:space="preserve"> foglalt nyilatkozat alapján vizsgálja.</w:t>
      </w:r>
      <w:r>
        <w:rPr>
          <w:rFonts w:ascii="Times New Roman" w:hAnsi="Times New Roman"/>
          <w:b/>
          <w:sz w:val="24"/>
        </w:rPr>
        <w:t xml:space="preserve"> </w:t>
      </w:r>
    </w:p>
    <w:p w:rsidR="00E734E9" w:rsidRDefault="00E734E9" w:rsidP="00E734E9">
      <w:pPr>
        <w:pStyle w:val="Norml0"/>
        <w:rPr>
          <w:rFonts w:ascii="Times New Roman" w:hAnsi="Times New Roman"/>
          <w:sz w:val="24"/>
        </w:rPr>
      </w:pPr>
      <w:r>
        <w:rPr>
          <w:rFonts w:ascii="Times New Roman" w:hAnsi="Times New Roman"/>
          <w:sz w:val="24"/>
        </w:rPr>
        <w:lastRenderedPageBreak/>
        <w:t xml:space="preserve">    </w:t>
      </w:r>
    </w:p>
    <w:p w:rsidR="00E734E9" w:rsidRDefault="00E734E9" w:rsidP="00E734E9">
      <w:pPr>
        <w:pStyle w:val="Norml0"/>
        <w:rPr>
          <w:rFonts w:ascii="Times New Roman" w:hAnsi="Times New Roman"/>
          <w:sz w:val="24"/>
        </w:rPr>
      </w:pPr>
      <w:r>
        <w:rPr>
          <w:rFonts w:ascii="Times New Roman" w:hAnsi="Times New Roman"/>
          <w:sz w:val="24"/>
        </w:rPr>
        <w:t>Amennyiben az alkalmatlanság bármelyik esete valamely ajánlattevőre fennáll a hiánypótlást követően is, azt az ajánlattevőt Ajánlatkérő alkalmatlannak minősíti. Az ilyen ajánlatot Ajánlatkérő tovább nem vizsgálja.</w:t>
      </w:r>
    </w:p>
    <w:p w:rsidR="00A81E81" w:rsidRDefault="00A81E81" w:rsidP="00E515CC">
      <w:pPr>
        <w:pStyle w:val="Norml0"/>
        <w:jc w:val="left"/>
        <w:rPr>
          <w:rFonts w:ascii="Times New Roman" w:hAnsi="Times New Roman"/>
          <w:sz w:val="24"/>
        </w:rPr>
      </w:pPr>
    </w:p>
    <w:p w:rsidR="009D31B1" w:rsidRDefault="009D31B1" w:rsidP="009D31B1">
      <w:pPr>
        <w:rPr>
          <w:rFonts w:ascii="TimesNewRomanPSMT" w:hAnsi="TimesNewRomanPSMT"/>
          <w:color w:val="000000"/>
        </w:rPr>
      </w:pPr>
      <w:r>
        <w:rPr>
          <w:rFonts w:ascii="TimesNewRomanPS-BoldMT" w:hAnsi="TimesNewRomanPS-BoldMT"/>
          <w:color w:val="000000"/>
        </w:rPr>
        <w:t>1</w:t>
      </w:r>
      <w:r w:rsidR="00FC4644">
        <w:rPr>
          <w:rFonts w:ascii="TimesNewRomanPS-BoldMT" w:hAnsi="TimesNewRomanPS-BoldMT"/>
          <w:color w:val="000000"/>
        </w:rPr>
        <w:t>1</w:t>
      </w:r>
      <w:r>
        <w:rPr>
          <w:rFonts w:ascii="TimesNewRomanPS-BoldMT" w:hAnsi="TimesNewRomanPS-BoldMT"/>
          <w:color w:val="000000"/>
        </w:rPr>
        <w:t>.</w:t>
      </w:r>
      <w:r w:rsidR="00E734E9">
        <w:rPr>
          <w:rFonts w:ascii="TimesNewRomanPS-BoldMT" w:hAnsi="TimesNewRomanPS-BoldMT"/>
          <w:color w:val="000000"/>
        </w:rPr>
        <w:t>3</w:t>
      </w:r>
      <w:r>
        <w:rPr>
          <w:rFonts w:ascii="TimesNewRomanPS-BoldMT" w:hAnsi="TimesNewRomanPS-BoldMT"/>
          <w:color w:val="000000"/>
        </w:rPr>
        <w:t>. Felhívás igazolás benyújtására</w:t>
      </w:r>
      <w:r>
        <w:rPr>
          <w:rFonts w:ascii="TimesNewRomanPS-BoldMT" w:hAnsi="TimesNewRomanPS-BoldMT"/>
          <w:color w:val="000000"/>
        </w:rPr>
        <w:br/>
      </w:r>
    </w:p>
    <w:p w:rsidR="009D31B1" w:rsidRDefault="009D31B1" w:rsidP="009D31B1">
      <w:pPr>
        <w:widowControl w:val="0"/>
        <w:jc w:val="both"/>
      </w:pPr>
      <w:r w:rsidRPr="00C2346F">
        <w:t>A benyújtott ajánlatok értékelése az ajánlati felhívás</w:t>
      </w:r>
      <w:r>
        <w:t xml:space="preserve">ban meghatározott bírálati szempont szerint történik, </w:t>
      </w:r>
      <w:r w:rsidRPr="00161745">
        <w:t xml:space="preserve">és </w:t>
      </w:r>
      <w:r w:rsidRPr="003E613B">
        <w:t>Ajánl</w:t>
      </w:r>
      <w:r>
        <w:t>a</w:t>
      </w:r>
      <w:r w:rsidRPr="003E613B">
        <w:t xml:space="preserve">tkérő a Kbt. 69. § (4)-(6) bekezdései szerint jár el és kéri be az </w:t>
      </w:r>
      <w:proofErr w:type="spellStart"/>
      <w:r>
        <w:t>ESPD-ben</w:t>
      </w:r>
      <w:proofErr w:type="spellEnd"/>
      <w:r>
        <w:t xml:space="preserve"> </w:t>
      </w:r>
      <w:r w:rsidRPr="003E613B">
        <w:t>foglaltak alátámasztá</w:t>
      </w:r>
      <w:r>
        <w:t>s</w:t>
      </w:r>
      <w:r w:rsidRPr="003E613B">
        <w:t>á</w:t>
      </w:r>
      <w:r>
        <w:t>ra az igazolásokat:</w:t>
      </w:r>
      <w:r w:rsidRPr="003E613B">
        <w:t xml:space="preserve"> </w:t>
      </w:r>
    </w:p>
    <w:p w:rsidR="009D31B1" w:rsidRDefault="009D31B1" w:rsidP="009D31B1">
      <w:pPr>
        <w:rPr>
          <w:rFonts w:ascii="TimesNewRomanPSMT" w:hAnsi="TimesNewRomanPSMT"/>
          <w:color w:val="000000"/>
        </w:rPr>
      </w:pPr>
    </w:p>
    <w:p w:rsidR="009D31B1" w:rsidRDefault="009D31B1" w:rsidP="00F1288D">
      <w:pPr>
        <w:numPr>
          <w:ilvl w:val="0"/>
          <w:numId w:val="10"/>
        </w:numPr>
        <w:rPr>
          <w:rFonts w:ascii="TimesNewRomanPSMT" w:hAnsi="TimesNewRomanPSMT"/>
          <w:color w:val="000000"/>
        </w:rPr>
      </w:pPr>
      <w:r>
        <w:rPr>
          <w:rFonts w:ascii="TimesNewRomanPSMT" w:hAnsi="TimesNewRomanPSMT"/>
          <w:color w:val="000000"/>
        </w:rPr>
        <w:t>az eljárás eredményéről szóló döntés meghozatalát megelőzően az ajánlatkérő az értékelési szempontokra figyelemmel legkedvezőbbnek tekinthető ajánlattevőt öt munkanapos határidő tűzésével felhívja a kizáró okok, valamint az alkalmassági követelmények tekintetében, a kapacitásait rendelkezésre bocsátó szervezetet pedig az alkalmassági követelmények tekintetében az eljárást megindító felhívásban előírt igazolások benyújtására.</w:t>
      </w:r>
      <w:r>
        <w:rPr>
          <w:rFonts w:ascii="TimesNewRomanPSMT" w:hAnsi="TimesNewRomanPSMT"/>
          <w:color w:val="000000"/>
        </w:rPr>
        <w:br/>
      </w:r>
    </w:p>
    <w:p w:rsidR="006222CB" w:rsidRPr="009D31B1" w:rsidRDefault="009D31B1" w:rsidP="00F1288D">
      <w:pPr>
        <w:pStyle w:val="Norml0"/>
        <w:numPr>
          <w:ilvl w:val="0"/>
          <w:numId w:val="10"/>
        </w:numPr>
        <w:spacing w:before="60"/>
        <w:rPr>
          <w:rFonts w:ascii="Times New Roman" w:hAnsi="Times New Roman"/>
          <w:sz w:val="24"/>
        </w:rPr>
      </w:pPr>
      <w:r>
        <w:rPr>
          <w:rFonts w:ascii="TimesNewRomanPSMT" w:hAnsi="TimesNewRomanPSMT"/>
          <w:color w:val="000000"/>
          <w:sz w:val="24"/>
        </w:rPr>
        <w:t>h</w:t>
      </w:r>
      <w:r w:rsidRPr="009D31B1">
        <w:rPr>
          <w:rFonts w:ascii="TimesNewRomanPSMT" w:hAnsi="TimesNewRomanPSMT"/>
          <w:color w:val="000000"/>
          <w:sz w:val="24"/>
        </w:rPr>
        <w:t xml:space="preserve">a a fentiek szerint az igazolások benyújtására felhívott ajánlattevő nem vagy az esetleges hiánypótlást, illetve felvilágosítás kérést követően sem megfelelően nyújtja be az igazolásokat (ideértve azt is, ha az igazolás nem támasztja alá az </w:t>
      </w:r>
      <w:proofErr w:type="spellStart"/>
      <w:r>
        <w:rPr>
          <w:rFonts w:ascii="TimesNewRomanPSMT" w:hAnsi="TimesNewRomanPSMT"/>
          <w:color w:val="000000"/>
          <w:sz w:val="24"/>
        </w:rPr>
        <w:t>ESPD-ben</w:t>
      </w:r>
      <w:proofErr w:type="spellEnd"/>
      <w:r>
        <w:rPr>
          <w:rFonts w:ascii="TimesNewRomanPSMT" w:hAnsi="TimesNewRomanPSMT"/>
          <w:color w:val="000000"/>
          <w:sz w:val="24"/>
        </w:rPr>
        <w:t xml:space="preserve"> </w:t>
      </w:r>
      <w:r w:rsidRPr="009D31B1">
        <w:rPr>
          <w:rFonts w:ascii="TimesNewRomanPSMT" w:hAnsi="TimesNewRomanPSMT"/>
          <w:color w:val="000000"/>
          <w:sz w:val="24"/>
        </w:rPr>
        <w:t>foglalt nyilatkozat tartalmát, vagy azzal ellentétes), az ajánlatkérő ezen ajánlattevő ajánlatának figyelmen kívül hagyásával az értékelési szempontokra figyelemmel legkedvezőbbnek tekinthető ajánlattevőt hívja fel a fenti igazolások benyújtására.</w:t>
      </w:r>
      <w:r w:rsidRPr="009D31B1">
        <w:rPr>
          <w:rFonts w:ascii="TimesNewRomanPSMT" w:hAnsi="TimesNewRomanPSMT"/>
          <w:color w:val="000000"/>
          <w:sz w:val="24"/>
        </w:rPr>
        <w:br/>
      </w:r>
    </w:p>
    <w:p w:rsidR="00A81E81" w:rsidRDefault="00A81E81" w:rsidP="00E515CC">
      <w:pPr>
        <w:pStyle w:val="Norml0"/>
        <w:rPr>
          <w:rFonts w:ascii="Times New Roman" w:hAnsi="Times New Roman"/>
          <w:sz w:val="24"/>
        </w:rPr>
      </w:pPr>
    </w:p>
    <w:p w:rsidR="00A81E81" w:rsidRPr="006C6326" w:rsidRDefault="00A81E81" w:rsidP="00E515CC">
      <w:pPr>
        <w:pStyle w:val="NormlWeb"/>
        <w:spacing w:before="0" w:beforeAutospacing="0" w:after="0" w:afterAutospacing="0"/>
        <w:jc w:val="both"/>
        <w:rPr>
          <w:bCs/>
        </w:rPr>
      </w:pPr>
      <w:r>
        <w:rPr>
          <w:bCs/>
        </w:rPr>
        <w:t>1</w:t>
      </w:r>
      <w:r w:rsidR="00FC4644">
        <w:rPr>
          <w:bCs/>
        </w:rPr>
        <w:t>1</w:t>
      </w:r>
      <w:r w:rsidRPr="006C6326">
        <w:rPr>
          <w:bCs/>
        </w:rPr>
        <w:t>.</w:t>
      </w:r>
      <w:r w:rsidR="00E734E9">
        <w:rPr>
          <w:bCs/>
        </w:rPr>
        <w:t>4</w:t>
      </w:r>
      <w:r w:rsidRPr="006C6326">
        <w:rPr>
          <w:bCs/>
        </w:rPr>
        <w:t>. Érdemi vizsgálat:</w:t>
      </w:r>
    </w:p>
    <w:p w:rsidR="00A81E81" w:rsidRDefault="00A81E81" w:rsidP="00E515CC"/>
    <w:p w:rsidR="00A81E81" w:rsidRPr="006B2336" w:rsidRDefault="00A81E81" w:rsidP="00E515CC">
      <w:pPr>
        <w:jc w:val="both"/>
      </w:pPr>
      <w:r w:rsidRPr="006B2336">
        <w:t xml:space="preserve">Az alkalmasnak ítélt ajánlattevő formailag érvényes és műszakilag megfelelő ajánlatának értékelése során az Ajánlatkérő az </w:t>
      </w:r>
      <w:r>
        <w:t>ajánlati</w:t>
      </w:r>
      <w:r w:rsidRPr="006B2336">
        <w:t xml:space="preserve"> felhívásban megadott </w:t>
      </w:r>
      <w:r>
        <w:t xml:space="preserve">bírálati </w:t>
      </w:r>
      <w:r w:rsidR="00986980">
        <w:t>rész</w:t>
      </w:r>
      <w:r>
        <w:t xml:space="preserve">szempont </w:t>
      </w:r>
      <w:r w:rsidR="00986980">
        <w:t xml:space="preserve">és értékelési metodika </w:t>
      </w:r>
      <w:r w:rsidRPr="006B2336">
        <w:t xml:space="preserve">szerint végzi az elbírálást. </w:t>
      </w:r>
    </w:p>
    <w:p w:rsidR="00A81E81" w:rsidRDefault="00A81E81" w:rsidP="00E515CC">
      <w:pPr>
        <w:pStyle w:val="Szvegtrzsbehzssal2"/>
        <w:spacing w:before="24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rsidR="00A81E81" w:rsidRDefault="00A81E81" w:rsidP="00E515CC">
      <w:pPr>
        <w:pStyle w:val="Szvegtrzsbehzssal2"/>
        <w:spacing w:before="0"/>
        <w:rPr>
          <w:rFonts w:ascii="Times New Roman" w:hAnsi="Times New Roman"/>
        </w:rPr>
      </w:pPr>
      <w:r>
        <w:rPr>
          <w:rFonts w:ascii="Times New Roman" w:hAnsi="Times New Roman"/>
        </w:rPr>
        <w:t xml:space="preserve">A részletes értékelés előtt az Ajánlatkérő megállapítja, hogy az egyes Ajánlatok tartalmukat </w:t>
      </w:r>
    </w:p>
    <w:p w:rsidR="00A81E81" w:rsidRDefault="00A81E81" w:rsidP="00E515CC">
      <w:pPr>
        <w:pStyle w:val="Szvegtrzsbehzssal2"/>
        <w:spacing w:befor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w:t>
      </w:r>
    </w:p>
    <w:p w:rsidR="00A81E81" w:rsidRDefault="00A81E81" w:rsidP="00E515CC">
      <w:pPr>
        <w:pStyle w:val="Szvegtrzsbehzssal2"/>
        <w:spacing w:before="0"/>
        <w:rPr>
          <w:rFonts w:ascii="Times New Roman" w:hAnsi="Times New Roman"/>
        </w:rPr>
      </w:pPr>
      <w:r>
        <w:rPr>
          <w:rFonts w:ascii="Times New Roman" w:hAnsi="Times New Roman"/>
        </w:rPr>
        <w:t xml:space="preserve"> </w:t>
      </w:r>
      <w:proofErr w:type="gramStart"/>
      <w:r>
        <w:rPr>
          <w:rFonts w:ascii="Times New Roman" w:hAnsi="Times New Roman"/>
        </w:rPr>
        <w:t>az</w:t>
      </w:r>
      <w:proofErr w:type="gramEnd"/>
      <w:r>
        <w:rPr>
          <w:rFonts w:ascii="Times New Roman" w:hAnsi="Times New Roman"/>
        </w:rPr>
        <w:t xml:space="preserve"> Ajánlat számít tartalmában megfelelőnek, mely eltérés nélkül megfelel a Felhívásnak és az </w:t>
      </w:r>
    </w:p>
    <w:p w:rsidR="00A81E81" w:rsidRDefault="00A81E81" w:rsidP="00E515CC">
      <w:pPr>
        <w:pStyle w:val="Szvegtrzsbehzssal2"/>
        <w:spacing w:before="0"/>
        <w:rPr>
          <w:rFonts w:ascii="Times New Roman" w:hAnsi="Times New Roman"/>
        </w:rPr>
      </w:pPr>
      <w:r>
        <w:rPr>
          <w:rFonts w:ascii="Times New Roman" w:hAnsi="Times New Roman"/>
        </w:rPr>
        <w:t>Ajánlati dokumentációban meghatározott összes követelménynek.</w:t>
      </w:r>
    </w:p>
    <w:p w:rsidR="00BE0D10" w:rsidRDefault="00BE0D10" w:rsidP="00E515CC">
      <w:pPr>
        <w:pStyle w:val="Szvegtrzsbehzssal2"/>
        <w:spacing w:before="0"/>
        <w:rPr>
          <w:rFonts w:ascii="Times New Roman" w:hAnsi="Times New Roman"/>
        </w:rPr>
      </w:pPr>
    </w:p>
    <w:p w:rsidR="00BE0D10" w:rsidRDefault="00BE0D10" w:rsidP="00E515CC">
      <w:pPr>
        <w:pStyle w:val="Szvegtrzsbehzssal2"/>
        <w:spacing w:before="0"/>
        <w:rPr>
          <w:rFonts w:ascii="Times New Roman" w:hAnsi="Times New Roman"/>
        </w:rPr>
      </w:pPr>
      <w:r>
        <w:rPr>
          <w:rFonts w:ascii="Times New Roman" w:hAnsi="Times New Roman"/>
        </w:rPr>
        <w:t xml:space="preserve">Az eljárás nyertese – részenként – az az ajánlattevő </w:t>
      </w:r>
      <w:proofErr w:type="gramStart"/>
      <w:r>
        <w:rPr>
          <w:rFonts w:ascii="Times New Roman" w:hAnsi="Times New Roman"/>
        </w:rPr>
        <w:t>lesz</w:t>
      </w:r>
      <w:proofErr w:type="gramEnd"/>
      <w:r>
        <w:rPr>
          <w:rFonts w:ascii="Times New Roman" w:hAnsi="Times New Roman"/>
        </w:rPr>
        <w:t xml:space="preserve"> aki a legalacsonyabb nettó </w:t>
      </w:r>
      <w:proofErr w:type="spellStart"/>
      <w:r>
        <w:rPr>
          <w:rFonts w:ascii="Times New Roman" w:hAnsi="Times New Roman"/>
        </w:rPr>
        <w:t>össz-árat</w:t>
      </w:r>
      <w:proofErr w:type="spellEnd"/>
      <w:r>
        <w:rPr>
          <w:rFonts w:ascii="Times New Roman" w:hAnsi="Times New Roman"/>
        </w:rPr>
        <w:t xml:space="preserve"> ajánlja meg.  </w:t>
      </w:r>
    </w:p>
    <w:p w:rsidR="00A81E81" w:rsidRDefault="00A81E81" w:rsidP="00E515CC">
      <w:pPr>
        <w:pStyle w:val="Norml0"/>
        <w:spacing w:before="60"/>
        <w:rPr>
          <w:rFonts w:ascii="Times New Roman" w:hAnsi="Times New Roman"/>
          <w:sz w:val="24"/>
        </w:rPr>
      </w:pPr>
    </w:p>
    <w:p w:rsidR="00A81E81" w:rsidRPr="00FC4644" w:rsidRDefault="00A81E81" w:rsidP="00E515CC">
      <w:pPr>
        <w:pStyle w:val="Norml0"/>
        <w:spacing w:before="60"/>
        <w:rPr>
          <w:rFonts w:ascii="Times New Roman" w:hAnsi="Times New Roman"/>
          <w:b/>
          <w:sz w:val="24"/>
        </w:rPr>
      </w:pPr>
      <w:r>
        <w:rPr>
          <w:rFonts w:ascii="Times New Roman" w:hAnsi="Times New Roman"/>
          <w:sz w:val="24"/>
        </w:rPr>
        <w:t>1</w:t>
      </w:r>
      <w:r w:rsidR="00FC4644">
        <w:rPr>
          <w:rFonts w:ascii="Times New Roman" w:hAnsi="Times New Roman"/>
          <w:sz w:val="24"/>
        </w:rPr>
        <w:t>2</w:t>
      </w:r>
      <w:r>
        <w:rPr>
          <w:rFonts w:ascii="Times New Roman" w:hAnsi="Times New Roman"/>
          <w:sz w:val="24"/>
        </w:rPr>
        <w:t>.</w:t>
      </w:r>
      <w:r>
        <w:rPr>
          <w:rFonts w:ascii="Times New Roman" w:hAnsi="Times New Roman"/>
          <w:sz w:val="24"/>
        </w:rPr>
        <w:tab/>
      </w:r>
      <w:r w:rsidRPr="00FC4644">
        <w:rPr>
          <w:rFonts w:ascii="Times New Roman" w:hAnsi="Times New Roman"/>
          <w:b/>
          <w:sz w:val="24"/>
        </w:rPr>
        <w:t>TÁJÉKOZTARÁS AZ ELJÁRÁS EREDMÉNYÉRŐL</w:t>
      </w:r>
    </w:p>
    <w:p w:rsidR="00A81E81" w:rsidRDefault="00A81E81" w:rsidP="00E515CC">
      <w:pPr>
        <w:pStyle w:val="C1alatt"/>
        <w:spacing w:before="60"/>
        <w:ind w:left="397"/>
        <w:rPr>
          <w:rFonts w:ascii="Times New Roman" w:hAnsi="Times New Roman"/>
          <w:sz w:val="24"/>
        </w:rPr>
      </w:pPr>
    </w:p>
    <w:p w:rsidR="00A81E81" w:rsidRPr="00AC58B2" w:rsidRDefault="00A81E81" w:rsidP="007308C8">
      <w:pPr>
        <w:jc w:val="both"/>
      </w:pPr>
      <w:r w:rsidRPr="00C20F0E">
        <w:lastRenderedPageBreak/>
        <w:t xml:space="preserve">Az </w:t>
      </w:r>
      <w:r w:rsidRPr="00AC58B2">
        <w:t>eljárás eredményéről</w:t>
      </w:r>
      <w:r w:rsidRPr="00C20F0E">
        <w:t xml:space="preserve"> Ajánlatkérő </w:t>
      </w:r>
      <w:r w:rsidRPr="00AC58B2">
        <w:t>legkésőbb az ajánlati</w:t>
      </w:r>
      <w:r w:rsidR="007308C8">
        <w:t xml:space="preserve"> </w:t>
      </w:r>
      <w:r w:rsidRPr="00AC58B2">
        <w:t>kötöttségi határidő</w:t>
      </w:r>
      <w:r>
        <w:t xml:space="preserve"> </w:t>
      </w:r>
      <w:r w:rsidRPr="00D30F04">
        <w:rPr>
          <w:i/>
        </w:rPr>
        <w:t>(</w:t>
      </w:r>
      <w:r w:rsidR="007308C8">
        <w:t xml:space="preserve">az ajánlattételi </w:t>
      </w:r>
      <w:r w:rsidRPr="001449AC">
        <w:t xml:space="preserve">határidőtől számítva </w:t>
      </w:r>
      <w:r w:rsidR="00F64A2C">
        <w:t>3</w:t>
      </w:r>
      <w:r w:rsidRPr="001449AC">
        <w:t>0 nap)</w:t>
      </w:r>
      <w:r w:rsidRPr="00AC58B2">
        <w:t xml:space="preserve"> lejártát megelőző napon az</w:t>
      </w:r>
      <w:r w:rsidR="007308C8">
        <w:t xml:space="preserve"> </w:t>
      </w:r>
      <w:r w:rsidRPr="00AC58B2">
        <w:t>eljárás eredményéről szóló összegezés megküldésével írásb</w:t>
      </w:r>
      <w:r>
        <w:t>an tájékoztatja az ajánlattevőke</w:t>
      </w:r>
      <w:r w:rsidRPr="00AC58B2">
        <w:t>t.</w:t>
      </w:r>
    </w:p>
    <w:p w:rsidR="00A81E81" w:rsidRDefault="00A81E81" w:rsidP="00E515CC">
      <w:pPr>
        <w:spacing w:before="20" w:after="20"/>
        <w:ind w:right="56"/>
      </w:pPr>
    </w:p>
    <w:p w:rsidR="00A81E81" w:rsidRDefault="00A81E81" w:rsidP="009A527E">
      <w:pPr>
        <w:pStyle w:val="C1alatt"/>
        <w:rPr>
          <w:rFonts w:ascii="Times New Roman" w:hAnsi="Times New Roman"/>
          <w:sz w:val="24"/>
        </w:rPr>
      </w:pPr>
      <w:r w:rsidRPr="007308C8">
        <w:rPr>
          <w:rFonts w:ascii="Times New Roman" w:hAnsi="Times New Roman"/>
          <w:b/>
          <w:sz w:val="24"/>
        </w:rPr>
        <w:t>1</w:t>
      </w:r>
      <w:r w:rsidR="007308C8" w:rsidRPr="007308C8">
        <w:rPr>
          <w:rFonts w:ascii="Times New Roman" w:hAnsi="Times New Roman"/>
          <w:b/>
          <w:sz w:val="24"/>
        </w:rPr>
        <w:t>3</w:t>
      </w:r>
      <w:r w:rsidRPr="007308C8">
        <w:rPr>
          <w:rFonts w:ascii="Times New Roman" w:hAnsi="Times New Roman"/>
          <w:b/>
          <w:sz w:val="24"/>
        </w:rPr>
        <w:t>.</w:t>
      </w:r>
      <w:r w:rsidR="007308C8">
        <w:rPr>
          <w:rFonts w:ascii="Times New Roman" w:hAnsi="Times New Roman"/>
          <w:b/>
          <w:sz w:val="24"/>
        </w:rPr>
        <w:t xml:space="preserve"> </w:t>
      </w:r>
      <w:r w:rsidRPr="007308C8">
        <w:rPr>
          <w:rFonts w:ascii="Times New Roman" w:hAnsi="Times New Roman"/>
          <w:b/>
          <w:sz w:val="24"/>
        </w:rPr>
        <w:t xml:space="preserve">SZERZŐDÉSKÖTÉS IDŐPONTJA </w:t>
      </w:r>
      <w:r>
        <w:rPr>
          <w:rFonts w:ascii="Times New Roman" w:hAnsi="Times New Roman"/>
          <w:sz w:val="24"/>
        </w:rPr>
        <w:t>(Kbt. 1</w:t>
      </w:r>
      <w:r w:rsidR="007308C8">
        <w:rPr>
          <w:rFonts w:ascii="Times New Roman" w:hAnsi="Times New Roman"/>
          <w:sz w:val="24"/>
        </w:rPr>
        <w:t>31</w:t>
      </w:r>
      <w:r>
        <w:rPr>
          <w:rFonts w:ascii="Times New Roman" w:hAnsi="Times New Roman"/>
          <w:sz w:val="24"/>
        </w:rPr>
        <w:t>. §)</w:t>
      </w:r>
    </w:p>
    <w:p w:rsidR="007308C8" w:rsidRDefault="007308C8" w:rsidP="007308C8">
      <w:pPr>
        <w:pStyle w:val="cf0"/>
        <w:jc w:val="both"/>
      </w:pPr>
      <w:r>
        <w:t>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w:t>
      </w:r>
    </w:p>
    <w:p w:rsidR="007308C8" w:rsidRDefault="007308C8" w:rsidP="00C93685">
      <w:pPr>
        <w:pStyle w:val="cf0"/>
        <w:jc w:val="both"/>
      </w:pPr>
      <w:r>
        <w:t xml:space="preserve">Ajánlatkérő a szerződést az ajánlati kötöttség ideje alatt köteles megkötni. </w:t>
      </w:r>
    </w:p>
    <w:p w:rsidR="00A81E81" w:rsidRDefault="00A81E81" w:rsidP="009A527E">
      <w:pPr>
        <w:jc w:val="both"/>
      </w:pPr>
      <w:r w:rsidRPr="00AC58B2">
        <w:t>A Kbt. 1</w:t>
      </w:r>
      <w:r w:rsidR="007308C8">
        <w:t>31</w:t>
      </w:r>
      <w:r w:rsidRPr="00AC58B2">
        <w:t>.</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t>3</w:t>
      </w:r>
      <w:r w:rsidRPr="00D30F04">
        <w:t>0 nappal meghosszabbodik. A szerződés megköté</w:t>
      </w:r>
      <w:r>
        <w:t>sére ezen időszakon bel</w:t>
      </w:r>
      <w:r w:rsidRPr="00E510C4">
        <w:t xml:space="preserve">ül, de </w:t>
      </w:r>
      <w:r>
        <w:t xml:space="preserve">legkorábban </w:t>
      </w:r>
      <w:r w:rsidRPr="00E510C4">
        <w:t>az írásbeli összegezés megkül</w:t>
      </w:r>
      <w:r>
        <w:t>dé</w:t>
      </w:r>
      <w:r w:rsidR="001449AC">
        <w:t>sét követő 11. napon kerül sor, kivéve a Kbt. 1</w:t>
      </w:r>
      <w:r w:rsidR="007308C8">
        <w:t>31</w:t>
      </w:r>
      <w:r w:rsidR="001449AC">
        <w:t>. § (</w:t>
      </w:r>
      <w:r w:rsidR="007308C8">
        <w:t>6</w:t>
      </w:r>
      <w:r w:rsidR="001449AC">
        <w:t>) bekezdés szerinti eseteket.</w:t>
      </w:r>
    </w:p>
    <w:p w:rsidR="00A81E81" w:rsidRPr="00E510C4" w:rsidRDefault="00A81E81" w:rsidP="009A527E">
      <w:pPr>
        <w:ind w:left="360"/>
        <w:jc w:val="both"/>
      </w:pPr>
    </w:p>
    <w:p w:rsidR="00A81E81" w:rsidRPr="005A5BD7" w:rsidRDefault="00A81E81" w:rsidP="009A527E">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rsidR="00A81E81" w:rsidRDefault="00A81E81" w:rsidP="00E515CC">
      <w:pPr>
        <w:pStyle w:val="NormlWeb"/>
        <w:spacing w:before="0" w:beforeAutospacing="0" w:after="0" w:afterAutospacing="0"/>
        <w:jc w:val="both"/>
      </w:pPr>
    </w:p>
    <w:p w:rsidR="00DA7466" w:rsidRPr="00DA7466" w:rsidRDefault="00DA7466" w:rsidP="00DA7466">
      <w:pPr>
        <w:pStyle w:val="Cmsor2"/>
        <w:keepNext w:val="0"/>
        <w:widowControl w:val="0"/>
        <w:adjustRightInd w:val="0"/>
        <w:textAlignment w:val="baseline"/>
        <w:rPr>
          <w:iCs/>
          <w:sz w:val="24"/>
          <w:szCs w:val="24"/>
        </w:rPr>
      </w:pPr>
      <w:r w:rsidRPr="00DA7466">
        <w:rPr>
          <w:iCs/>
          <w:sz w:val="24"/>
          <w:szCs w:val="24"/>
        </w:rPr>
        <w:t>EGYÉB INFORMÁCIÓK</w:t>
      </w:r>
    </w:p>
    <w:p w:rsidR="00DA7466" w:rsidRPr="00DA7466" w:rsidRDefault="00DA7466" w:rsidP="00DA7466">
      <w:pPr>
        <w:widowControl w:val="0"/>
        <w:jc w:val="both"/>
      </w:pPr>
    </w:p>
    <w:p w:rsidR="00DA7466" w:rsidRDefault="00DA7466" w:rsidP="00DA7466">
      <w:pPr>
        <w:widowControl w:val="0"/>
        <w:jc w:val="both"/>
      </w:pPr>
      <w:r w:rsidRPr="00F00501">
        <w:t xml:space="preserve">A Kbt. 73. § (5) bekezdésében foglalt kötelezettségének eleget téve </w:t>
      </w:r>
      <w:r w:rsidRPr="00F87A05">
        <w:t xml:space="preserve">Ajánlatkérő ezúton tájékoztatja az ajánlattevőket, hogy a </w:t>
      </w:r>
      <w:proofErr w:type="spellStart"/>
      <w:r w:rsidRPr="00F87A05">
        <w:t>ko</w:t>
      </w:r>
      <w:proofErr w:type="spellEnd"/>
      <w:r w:rsidRPr="00F87A05">
        <w:t>̈</w:t>
      </w:r>
      <w:proofErr w:type="spellStart"/>
      <w:r w:rsidRPr="00F87A05">
        <w:t>rnyezetve</w:t>
      </w:r>
      <w:proofErr w:type="spellEnd"/>
      <w:r w:rsidRPr="00F87A05">
        <w:t>́</w:t>
      </w:r>
      <w:proofErr w:type="spellStart"/>
      <w:r w:rsidRPr="00F87A05">
        <w:t>delmi</w:t>
      </w:r>
      <w:proofErr w:type="spellEnd"/>
      <w:r w:rsidRPr="00F87A05">
        <w:t xml:space="preserve">, </w:t>
      </w:r>
      <w:proofErr w:type="spellStart"/>
      <w:r w:rsidRPr="00F87A05">
        <w:t>szocia</w:t>
      </w:r>
      <w:proofErr w:type="spellEnd"/>
      <w:r w:rsidRPr="00F87A05">
        <w:t>́</w:t>
      </w:r>
      <w:proofErr w:type="spellStart"/>
      <w:r w:rsidRPr="00F87A05">
        <w:t>lis</w:t>
      </w:r>
      <w:proofErr w:type="spellEnd"/>
      <w:r w:rsidRPr="00F87A05">
        <w:t xml:space="preserve"> és munkajogi </w:t>
      </w:r>
      <w:proofErr w:type="spellStart"/>
      <w:r w:rsidRPr="00F87A05">
        <w:t>ko</w:t>
      </w:r>
      <w:proofErr w:type="spellEnd"/>
      <w:r w:rsidRPr="00F87A05">
        <w:t>̈</w:t>
      </w:r>
      <w:proofErr w:type="spellStart"/>
      <w:r w:rsidRPr="00F87A05">
        <w:t>vetelme</w:t>
      </w:r>
      <w:proofErr w:type="spellEnd"/>
      <w:r w:rsidRPr="00F87A05">
        <w:t>́</w:t>
      </w:r>
      <w:proofErr w:type="spellStart"/>
      <w:r w:rsidRPr="00F87A05">
        <w:t>nyekről</w:t>
      </w:r>
      <w:proofErr w:type="spellEnd"/>
      <w:r w:rsidRPr="00F87A05">
        <w:t>,</w:t>
      </w:r>
      <w:r w:rsidRPr="00F87A05" w:rsidDel="009C443C">
        <w:t xml:space="preserve"> </w:t>
      </w:r>
      <w:r w:rsidRPr="00F87A05">
        <w:t>vonatkozó kötelezettségekről az alábbiak szerint kérhető tájékoztatás:</w:t>
      </w:r>
    </w:p>
    <w:p w:rsidR="00A81E81" w:rsidRDefault="00A81E81" w:rsidP="00E515CC">
      <w:pPr>
        <w:pStyle w:val="NormlWeb"/>
        <w:spacing w:before="0" w:beforeAutospacing="0" w:after="0" w:afterAutospacing="0"/>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Állami Népegészségügyi és Tisztiorvosi Szolgálat (ÁNTSZ)</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1097 Budapest, Gyáli út 2-6.</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Levelezési cím: 1437 Budapest, Pf. 839.</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+36-1-476-1100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+36-1-476-1390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1" w:history="1">
        <w:r w:rsidRPr="00080C84">
          <w:rPr>
            <w:rStyle w:val="Hiperhivatkozs"/>
          </w:rPr>
          <w:t>www.antsz.hu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 Munkafelügyeleti Főosztály</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1086 Budapest, Szeszgyár u. 4.</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+36-1- 299-9090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+36-1- 299-9093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2" w:history="1">
        <w:r w:rsidRPr="00080C84">
          <w:rPr>
            <w:rStyle w:val="Hiperhivatkozs"/>
          </w:rPr>
          <w:t>www.ommf.gov.hu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Magyar Bányászati és Földtani Hivatal</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Székhely: 1145 Budapest, </w:t>
      </w:r>
      <w:proofErr w:type="spellStart"/>
      <w:r w:rsidRPr="00080C84">
        <w:t>Columbus</w:t>
      </w:r>
      <w:proofErr w:type="spellEnd"/>
      <w:r w:rsidRPr="00080C84">
        <w:t xml:space="preserve"> u. 17-23.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 xml:space="preserve">Levelezési cím: </w:t>
      </w:r>
      <w:r w:rsidRPr="00080C84">
        <w:t>1590 Budapest, Pf. 95.</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Tel</w:t>
      </w:r>
      <w:proofErr w:type="gramStart"/>
      <w:r w:rsidRPr="00080C84">
        <w:rPr>
          <w:bCs/>
        </w:rPr>
        <w:t>.</w:t>
      </w:r>
      <w:r w:rsidRPr="00080C84">
        <w:t>:</w:t>
      </w:r>
      <w:proofErr w:type="gramEnd"/>
      <w:r w:rsidRPr="00080C84">
        <w:t xml:space="preserve"> +36-1-301-2900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Fax:</w:t>
      </w:r>
      <w:r w:rsidRPr="00080C84">
        <w:t xml:space="preserve"> +36-1-301-2903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E-mail:</w:t>
      </w:r>
      <w:r w:rsidRPr="00080C84">
        <w:t xml:space="preserve"> </w:t>
      </w:r>
      <w:hyperlink r:id="rId43" w:history="1">
        <w:r w:rsidRPr="00080C84">
          <w:rPr>
            <w:rStyle w:val="Hiperhivatkozs"/>
          </w:rPr>
          <w:t>hivatal@mbfh.hu</w:t>
        </w:r>
      </w:hyperlink>
      <w:r w:rsidRPr="00080C84">
        <w:t xml:space="preserve">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4" w:history="1">
        <w:r w:rsidRPr="00080C84">
          <w:rPr>
            <w:rStyle w:val="Hiperhivatkozs"/>
          </w:rPr>
          <w:t>www.mbfh.hu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lastRenderedPageBreak/>
        <w:t>Székhely: 1051 Budapest, József nádor tér 4.</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Telefonszám:06-1-795-1400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Telefax: 06-1-795-0716</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E-mail: </w:t>
      </w:r>
      <w:hyperlink r:id="rId45" w:history="1">
        <w:r w:rsidRPr="00080C84">
          <w:rPr>
            <w:rStyle w:val="Hiperhivatkozs"/>
          </w:rPr>
          <w:t>ugyfelszolgalat@ngm.gov.hu</w:t>
        </w:r>
      </w:hyperlink>
      <w:r w:rsidRPr="00080C84">
        <w:t xml:space="preserve"> </w:t>
      </w:r>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Nemzeti Foglalkoztatási Szolgálat</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Székhely: 1089 Budapest, Kálvária tér 7.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Levelezési cím: 1476 Budapest, Pf. 75.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+36-1-303-9300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+36-1-210-4255</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6" w:history="1">
        <w:r w:rsidRPr="00080C84">
          <w:rPr>
            <w:rStyle w:val="Hiperhivatkozs"/>
          </w:rPr>
          <w:t>www.munka.hu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A tájékoztatással és tanácsadással kapcsolatos feladatok ellátása 2012. január 19-től az alábbiak szerint működik: 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roofErr w:type="gramEnd"/>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A Nemzeti Munkaügyi Hivatal Munkavédelmi és Munkaügyi Igazgatósága továbbra is működteti központi munkavédelmi információs rendszerét, az ingyenesen hívható zöld számon:</w:t>
      </w:r>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
          <w:u w:val="single"/>
        </w:rPr>
        <w:t>Munkavédelmi Információs Szolgálat (MISZ)</w:t>
      </w:r>
      <w:r w:rsidRPr="00080C84">
        <w:t xml:space="preserve"> elérhetőségek</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06-80/204-292</w:t>
      </w:r>
    </w:p>
    <w:p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és</w:t>
      </w:r>
      <w:proofErr w:type="gramEnd"/>
      <w:r w:rsidRPr="00080C84">
        <w:t xml:space="preserve"> információs elektronikus postacímén:</w:t>
      </w:r>
    </w:p>
    <w:p w:rsidR="00592E80" w:rsidRDefault="00DA7466" w:rsidP="00C93685">
      <w:pPr>
        <w:widowControl w:val="0"/>
        <w:tabs>
          <w:tab w:val="left" w:pos="-720"/>
          <w:tab w:val="left" w:pos="720"/>
          <w:tab w:val="left" w:pos="1440"/>
          <w:tab w:val="left" w:pos="2160"/>
          <w:tab w:val="left" w:pos="2880"/>
          <w:tab w:val="right" w:pos="8928"/>
        </w:tabs>
        <w:jc w:val="both"/>
      </w:pPr>
      <w:r w:rsidRPr="00080C84">
        <w:t xml:space="preserve">E-mail: </w:t>
      </w:r>
      <w:hyperlink r:id="rId47" w:history="1">
        <w:r w:rsidR="00592E80" w:rsidRPr="002C7A41">
          <w:rPr>
            <w:rStyle w:val="Hiperhivatkozs"/>
          </w:rPr>
          <w:t>munkaved-info@ommf.gov.hu</w:t>
        </w:r>
      </w:hyperlink>
    </w:p>
    <w:p w:rsidR="00592E80" w:rsidRDefault="00592E80"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BB7F2C" w:rsidRDefault="00BB7F2C" w:rsidP="00C93685">
      <w:pPr>
        <w:widowControl w:val="0"/>
        <w:tabs>
          <w:tab w:val="left" w:pos="-720"/>
          <w:tab w:val="left" w:pos="720"/>
          <w:tab w:val="left" w:pos="1440"/>
          <w:tab w:val="left" w:pos="2160"/>
          <w:tab w:val="left" w:pos="2880"/>
          <w:tab w:val="right" w:pos="8928"/>
        </w:tabs>
        <w:jc w:val="both"/>
      </w:pPr>
    </w:p>
    <w:p w:rsidR="00BB7F2C" w:rsidRDefault="00BB7F2C" w:rsidP="00C93685">
      <w:pPr>
        <w:widowControl w:val="0"/>
        <w:tabs>
          <w:tab w:val="left" w:pos="-720"/>
          <w:tab w:val="left" w:pos="720"/>
          <w:tab w:val="left" w:pos="1440"/>
          <w:tab w:val="left" w:pos="2160"/>
          <w:tab w:val="left" w:pos="2880"/>
          <w:tab w:val="right" w:pos="8928"/>
        </w:tabs>
        <w:jc w:val="both"/>
      </w:pPr>
    </w:p>
    <w:p w:rsidR="00BB7F2C" w:rsidRDefault="00BB7F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F64A2C" w:rsidRDefault="00F64A2C" w:rsidP="00C93685">
      <w:pPr>
        <w:widowControl w:val="0"/>
        <w:tabs>
          <w:tab w:val="left" w:pos="-720"/>
          <w:tab w:val="left" w:pos="720"/>
          <w:tab w:val="left" w:pos="1440"/>
          <w:tab w:val="left" w:pos="2160"/>
          <w:tab w:val="left" w:pos="2880"/>
          <w:tab w:val="right" w:pos="8928"/>
        </w:tabs>
        <w:jc w:val="both"/>
      </w:pPr>
    </w:p>
    <w:p w:rsidR="00A81E81" w:rsidRDefault="00A81E81" w:rsidP="00D342A6">
      <w:pPr>
        <w:rPr>
          <w:b/>
        </w:rPr>
      </w:pPr>
    </w:p>
    <w:p w:rsidR="00A81E81" w:rsidRDefault="00A81E81" w:rsidP="00523155">
      <w:pPr>
        <w:ind w:left="720"/>
        <w:jc w:val="right"/>
        <w:rPr>
          <w:b/>
        </w:rPr>
      </w:pPr>
      <w:r>
        <w:rPr>
          <w:b/>
        </w:rPr>
        <w:lastRenderedPageBreak/>
        <w:t>1.</w:t>
      </w:r>
      <w:r w:rsidR="00A17983">
        <w:rPr>
          <w:b/>
        </w:rPr>
        <w:t xml:space="preserve"> </w:t>
      </w:r>
      <w:r>
        <w:rPr>
          <w:b/>
        </w:rPr>
        <w:t>számú melléklet</w:t>
      </w:r>
    </w:p>
    <w:p w:rsidR="00A81E81" w:rsidRDefault="00A81E81" w:rsidP="00E515CC">
      <w:pPr>
        <w:jc w:val="both"/>
      </w:pPr>
    </w:p>
    <w:p w:rsidR="00A81E81" w:rsidRPr="0040350F" w:rsidRDefault="00A81E81" w:rsidP="000060EC">
      <w:pPr>
        <w:pStyle w:val="Cmsor2"/>
        <w:jc w:val="center"/>
        <w:rPr>
          <w:b/>
        </w:rPr>
      </w:pPr>
      <w:r w:rsidRPr="0040350F">
        <w:rPr>
          <w:b/>
        </w:rPr>
        <w:t>FELOLVASÓLAP</w:t>
      </w:r>
    </w:p>
    <w:p w:rsidR="00A81E81" w:rsidRPr="0040350F" w:rsidRDefault="00A81E81" w:rsidP="00A17983">
      <w:pPr>
        <w:jc w:val="center"/>
        <w:rPr>
          <w:b/>
          <w:sz w:val="28"/>
        </w:rPr>
      </w:pPr>
    </w:p>
    <w:p w:rsidR="00A17983" w:rsidRDefault="00A17983" w:rsidP="00A17983">
      <w:pPr>
        <w:jc w:val="center"/>
        <w:rPr>
          <w:sz w:val="28"/>
        </w:rPr>
      </w:pPr>
    </w:p>
    <w:p w:rsidR="00C93685" w:rsidRPr="00F64A2C" w:rsidRDefault="00F64A2C" w:rsidP="00C93685">
      <w:pPr>
        <w:jc w:val="center"/>
        <w:rPr>
          <w:b/>
          <w:sz w:val="28"/>
        </w:rPr>
      </w:pPr>
      <w:r w:rsidRPr="00F64A2C">
        <w:rPr>
          <w:b/>
          <w:sz w:val="28"/>
        </w:rPr>
        <w:t>Villamos energia beszerzés 201</w:t>
      </w:r>
      <w:r>
        <w:rPr>
          <w:b/>
          <w:sz w:val="28"/>
        </w:rPr>
        <w:t>7</w:t>
      </w:r>
    </w:p>
    <w:p w:rsidR="00415DDF" w:rsidRDefault="00415DDF" w:rsidP="00E515CC">
      <w:pPr>
        <w:jc w:val="both"/>
      </w:pPr>
    </w:p>
    <w:p w:rsidR="00A81E81" w:rsidRDefault="00A81E81" w:rsidP="00E515CC">
      <w:pPr>
        <w:jc w:val="both"/>
      </w:pPr>
      <w:r>
        <w:t xml:space="preserve">Alulírott…………………………..mint a ……………………………………..(társaság) cégjegyzésre jogosult képviselője </w:t>
      </w:r>
      <w:proofErr w:type="gramStart"/>
      <w:r>
        <w:t>felelőségem</w:t>
      </w:r>
      <w:proofErr w:type="gramEnd"/>
      <w:r>
        <w:t xml:space="preserve"> tudatában kijelentem, hogy az általam jegyzett cég </w:t>
      </w:r>
      <w:r w:rsidRPr="00F64A2C">
        <w:rPr>
          <w:b/>
        </w:rPr>
        <w:t>„</w:t>
      </w:r>
      <w:r w:rsidR="00F64A2C" w:rsidRPr="00F64A2C">
        <w:rPr>
          <w:b/>
        </w:rPr>
        <w:t>Villamos energia beszerzés 2017</w:t>
      </w:r>
      <w:r w:rsidRPr="00F64A2C">
        <w:rPr>
          <w:b/>
        </w:rPr>
        <w:t>”</w:t>
      </w:r>
      <w:r>
        <w:t xml:space="preserve"> tárgyában meghirdetett közbeszerzési eljárás keretében ajánlatot nyújt be az alábbiak szerint:</w:t>
      </w:r>
    </w:p>
    <w:p w:rsidR="00A81E81" w:rsidRDefault="00A81E81" w:rsidP="00E515CC">
      <w:pPr>
        <w:jc w:val="both"/>
      </w:pPr>
    </w:p>
    <w:p w:rsidR="00A81E81" w:rsidRDefault="00A81E81" w:rsidP="00E515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410"/>
        <w:gridCol w:w="3118"/>
        <w:gridCol w:w="2158"/>
      </w:tblGrid>
      <w:tr w:rsidR="00F64A2C" w:rsidTr="00F64A2C">
        <w:tc>
          <w:tcPr>
            <w:tcW w:w="1526" w:type="dxa"/>
          </w:tcPr>
          <w:p w:rsidR="00F64A2C" w:rsidRPr="00753BD8" w:rsidRDefault="00F64A2C" w:rsidP="00F64A2C">
            <w:pPr>
              <w:tabs>
                <w:tab w:val="right" w:leader="underscore" w:pos="6804"/>
              </w:tabs>
              <w:rPr>
                <w:b/>
              </w:rPr>
            </w:pPr>
            <w:r w:rsidRPr="00753BD8">
              <w:rPr>
                <w:b/>
              </w:rPr>
              <w:t>Ajánlattevő neve</w:t>
            </w:r>
          </w:p>
        </w:tc>
        <w:tc>
          <w:tcPr>
            <w:tcW w:w="7686" w:type="dxa"/>
            <w:gridSpan w:val="3"/>
          </w:tcPr>
          <w:p w:rsidR="00F64A2C" w:rsidRPr="00753BD8" w:rsidRDefault="00F64A2C" w:rsidP="00F64A2C">
            <w:pPr>
              <w:tabs>
                <w:tab w:val="right" w:leader="underscore" w:pos="6804"/>
              </w:tabs>
              <w:rPr>
                <w:b/>
              </w:rPr>
            </w:pPr>
          </w:p>
        </w:tc>
      </w:tr>
      <w:tr w:rsidR="00F64A2C" w:rsidTr="00F64A2C">
        <w:tc>
          <w:tcPr>
            <w:tcW w:w="1526" w:type="dxa"/>
          </w:tcPr>
          <w:p w:rsidR="00F64A2C" w:rsidRPr="00753BD8" w:rsidRDefault="00F64A2C" w:rsidP="00F64A2C">
            <w:pPr>
              <w:tabs>
                <w:tab w:val="right" w:leader="underscore" w:pos="6804"/>
              </w:tabs>
              <w:rPr>
                <w:b/>
              </w:rPr>
            </w:pPr>
            <w:r w:rsidRPr="00753BD8">
              <w:rPr>
                <w:b/>
              </w:rPr>
              <w:t>Ajánlattevő székhelye</w:t>
            </w:r>
          </w:p>
        </w:tc>
        <w:tc>
          <w:tcPr>
            <w:tcW w:w="7686" w:type="dxa"/>
            <w:gridSpan w:val="3"/>
          </w:tcPr>
          <w:p w:rsidR="00F64A2C" w:rsidRPr="00753BD8" w:rsidRDefault="00F64A2C" w:rsidP="00F64A2C">
            <w:pPr>
              <w:tabs>
                <w:tab w:val="right" w:leader="underscore" w:pos="6804"/>
              </w:tabs>
              <w:rPr>
                <w:b/>
              </w:rPr>
            </w:pPr>
          </w:p>
        </w:tc>
      </w:tr>
      <w:tr w:rsidR="00F64A2C" w:rsidTr="00F64A2C">
        <w:tc>
          <w:tcPr>
            <w:tcW w:w="1526" w:type="dxa"/>
          </w:tcPr>
          <w:p w:rsidR="00F64A2C" w:rsidRPr="00753BD8" w:rsidRDefault="00F64A2C" w:rsidP="00F64A2C">
            <w:pPr>
              <w:tabs>
                <w:tab w:val="right" w:leader="underscore" w:pos="6804"/>
              </w:tabs>
              <w:rPr>
                <w:b/>
              </w:rPr>
            </w:pPr>
            <w:r w:rsidRPr="00753BD8">
              <w:rPr>
                <w:b/>
              </w:rPr>
              <w:t>Részszempont sorszáma</w:t>
            </w:r>
          </w:p>
        </w:tc>
        <w:tc>
          <w:tcPr>
            <w:tcW w:w="7686" w:type="dxa"/>
            <w:gridSpan w:val="3"/>
          </w:tcPr>
          <w:p w:rsidR="00F64A2C" w:rsidRPr="00753BD8" w:rsidRDefault="00F64A2C" w:rsidP="00F64A2C">
            <w:pPr>
              <w:tabs>
                <w:tab w:val="right" w:leader="underscore" w:pos="6804"/>
              </w:tabs>
              <w:jc w:val="center"/>
              <w:rPr>
                <w:b/>
              </w:rPr>
            </w:pPr>
            <w:r w:rsidRPr="00753BD8">
              <w:rPr>
                <w:b/>
              </w:rPr>
              <w:t>Ajánlat</w:t>
            </w:r>
          </w:p>
        </w:tc>
      </w:tr>
      <w:tr w:rsidR="00F64A2C" w:rsidTr="00F64A2C">
        <w:tc>
          <w:tcPr>
            <w:tcW w:w="1526" w:type="dxa"/>
          </w:tcPr>
          <w:p w:rsidR="00F64A2C" w:rsidRDefault="00F64A2C" w:rsidP="00F64A2C">
            <w:pPr>
              <w:tabs>
                <w:tab w:val="right" w:leader="underscore" w:pos="6804"/>
              </w:tabs>
            </w:pPr>
            <w:r>
              <w:t>1.</w:t>
            </w:r>
          </w:p>
        </w:tc>
        <w:tc>
          <w:tcPr>
            <w:tcW w:w="2410" w:type="dxa"/>
          </w:tcPr>
          <w:p w:rsidR="00F64A2C" w:rsidRPr="00753BD8" w:rsidRDefault="00C74882" w:rsidP="00C74882">
            <w:pPr>
              <w:tabs>
                <w:tab w:val="right" w:leader="underscore" w:pos="6804"/>
              </w:tabs>
              <w:rPr>
                <w:b/>
              </w:rPr>
            </w:pPr>
            <w:r>
              <w:rPr>
                <w:b/>
              </w:rPr>
              <w:t>I</w:t>
            </w:r>
            <w:r w:rsidR="00F64A2C" w:rsidRPr="00753BD8">
              <w:rPr>
                <w:b/>
              </w:rPr>
              <w:t xml:space="preserve">ntézményi </w:t>
            </w:r>
            <w:r>
              <w:rPr>
                <w:b/>
              </w:rPr>
              <w:t xml:space="preserve">ajánlati ár </w:t>
            </w:r>
          </w:p>
        </w:tc>
        <w:tc>
          <w:tcPr>
            <w:tcW w:w="3118" w:type="dxa"/>
          </w:tcPr>
          <w:p w:rsidR="00F64A2C" w:rsidRDefault="00F64A2C" w:rsidP="00F64A2C">
            <w:pPr>
              <w:tabs>
                <w:tab w:val="right" w:leader="underscore" w:pos="6804"/>
              </w:tabs>
            </w:pPr>
          </w:p>
        </w:tc>
        <w:tc>
          <w:tcPr>
            <w:tcW w:w="2158" w:type="dxa"/>
          </w:tcPr>
          <w:p w:rsidR="00F64A2C" w:rsidRDefault="00F64A2C" w:rsidP="00F64A2C">
            <w:pPr>
              <w:tabs>
                <w:tab w:val="right" w:leader="underscore" w:pos="6804"/>
              </w:tabs>
            </w:pPr>
            <w:r w:rsidRPr="00E3074E">
              <w:t>(</w:t>
            </w:r>
            <w:r>
              <w:t>HUF</w:t>
            </w:r>
            <w:r w:rsidRPr="00E3074E">
              <w:t>/kWh)</w:t>
            </w:r>
          </w:p>
        </w:tc>
      </w:tr>
      <w:tr w:rsidR="00F64A2C" w:rsidTr="00F64A2C">
        <w:tc>
          <w:tcPr>
            <w:tcW w:w="1526" w:type="dxa"/>
          </w:tcPr>
          <w:p w:rsidR="00F64A2C" w:rsidRDefault="00F64A2C" w:rsidP="00F64A2C">
            <w:pPr>
              <w:tabs>
                <w:tab w:val="right" w:leader="underscore" w:pos="6804"/>
              </w:tabs>
            </w:pPr>
            <w:r>
              <w:t>2.</w:t>
            </w:r>
          </w:p>
        </w:tc>
        <w:tc>
          <w:tcPr>
            <w:tcW w:w="2410" w:type="dxa"/>
          </w:tcPr>
          <w:p w:rsidR="00F64A2C" w:rsidRPr="00753BD8" w:rsidRDefault="00C74882" w:rsidP="00C74882">
            <w:pPr>
              <w:tabs>
                <w:tab w:val="right" w:leader="underscore" w:pos="6804"/>
              </w:tabs>
              <w:rPr>
                <w:b/>
              </w:rPr>
            </w:pPr>
            <w:r>
              <w:rPr>
                <w:b/>
              </w:rPr>
              <w:t>K</w:t>
            </w:r>
            <w:r w:rsidR="00F64A2C" w:rsidRPr="00753BD8">
              <w:rPr>
                <w:b/>
              </w:rPr>
              <w:t>özvilágítás</w:t>
            </w:r>
            <w:r>
              <w:rPr>
                <w:b/>
              </w:rPr>
              <w:t>i ajánlati ár</w:t>
            </w:r>
          </w:p>
        </w:tc>
        <w:tc>
          <w:tcPr>
            <w:tcW w:w="3118" w:type="dxa"/>
          </w:tcPr>
          <w:p w:rsidR="00F64A2C" w:rsidRDefault="00F64A2C" w:rsidP="00F64A2C">
            <w:pPr>
              <w:tabs>
                <w:tab w:val="right" w:leader="underscore" w:pos="6804"/>
              </w:tabs>
            </w:pPr>
          </w:p>
        </w:tc>
        <w:tc>
          <w:tcPr>
            <w:tcW w:w="2158" w:type="dxa"/>
          </w:tcPr>
          <w:p w:rsidR="00F64A2C" w:rsidRDefault="00F64A2C" w:rsidP="00F64A2C">
            <w:pPr>
              <w:tabs>
                <w:tab w:val="right" w:leader="underscore" w:pos="6804"/>
              </w:tabs>
            </w:pPr>
            <w:r w:rsidRPr="00E3074E">
              <w:t>(</w:t>
            </w:r>
            <w:r>
              <w:t>HUF</w:t>
            </w:r>
            <w:r w:rsidRPr="00E3074E">
              <w:t>/kWh)</w:t>
            </w:r>
          </w:p>
        </w:tc>
      </w:tr>
      <w:tr w:rsidR="00F64A2C" w:rsidTr="00F64A2C">
        <w:tc>
          <w:tcPr>
            <w:tcW w:w="1526" w:type="dxa"/>
          </w:tcPr>
          <w:p w:rsidR="00F64A2C" w:rsidRDefault="00F64A2C" w:rsidP="00F64A2C">
            <w:pPr>
              <w:tabs>
                <w:tab w:val="right" w:leader="underscore" w:pos="6804"/>
              </w:tabs>
            </w:pPr>
            <w:r>
              <w:t>3.</w:t>
            </w:r>
          </w:p>
        </w:tc>
        <w:tc>
          <w:tcPr>
            <w:tcW w:w="2410" w:type="dxa"/>
          </w:tcPr>
          <w:p w:rsidR="00F64A2C" w:rsidRPr="00753BD8" w:rsidRDefault="00F64A2C" w:rsidP="00F64A2C">
            <w:pPr>
              <w:tabs>
                <w:tab w:val="right" w:leader="underscore" w:pos="6804"/>
              </w:tabs>
              <w:rPr>
                <w:b/>
              </w:rPr>
            </w:pPr>
            <w:r>
              <w:rPr>
                <w:b/>
              </w:rPr>
              <w:t>Többlet tolerancia megadása</w:t>
            </w:r>
          </w:p>
        </w:tc>
        <w:tc>
          <w:tcPr>
            <w:tcW w:w="3118" w:type="dxa"/>
          </w:tcPr>
          <w:p w:rsidR="00F64A2C" w:rsidRDefault="00F64A2C" w:rsidP="00F64A2C">
            <w:pPr>
              <w:tabs>
                <w:tab w:val="right" w:leader="underscore" w:pos="6804"/>
              </w:tabs>
            </w:pPr>
          </w:p>
        </w:tc>
        <w:tc>
          <w:tcPr>
            <w:tcW w:w="2158" w:type="dxa"/>
          </w:tcPr>
          <w:p w:rsidR="00F64A2C" w:rsidRDefault="00F64A2C" w:rsidP="00F64A2C">
            <w:pPr>
              <w:spacing w:after="120"/>
            </w:pPr>
            <w:r w:rsidRPr="00E3074E">
              <w:t>(</w:t>
            </w:r>
            <w:r w:rsidRPr="00663997">
              <w:t>0% és100% között kérjük meghatározni</w:t>
            </w:r>
            <w:r>
              <w:t xml:space="preserve"> %</w:t>
            </w:r>
            <w:r w:rsidRPr="00E3074E">
              <w:t>)</w:t>
            </w:r>
          </w:p>
        </w:tc>
      </w:tr>
    </w:tbl>
    <w:p w:rsidR="00F64A2C" w:rsidRDefault="00F64A2C" w:rsidP="00F64A2C">
      <w:pPr>
        <w:tabs>
          <w:tab w:val="right" w:leader="underscore" w:pos="6804"/>
        </w:tabs>
      </w:pPr>
    </w:p>
    <w:p w:rsidR="00F64A2C" w:rsidRDefault="00F64A2C" w:rsidP="00C677F1">
      <w:pPr>
        <w:spacing w:line="360" w:lineRule="auto"/>
        <w:ind w:right="146"/>
        <w:jc w:val="both"/>
      </w:pPr>
    </w:p>
    <w:p w:rsidR="00F64A2C" w:rsidRDefault="00F64A2C" w:rsidP="00C677F1">
      <w:pPr>
        <w:spacing w:line="360" w:lineRule="auto"/>
        <w:ind w:right="146"/>
        <w:jc w:val="both"/>
      </w:pPr>
    </w:p>
    <w:p w:rsidR="00F64A2C" w:rsidRDefault="00F64A2C" w:rsidP="00C677F1">
      <w:pPr>
        <w:spacing w:line="360" w:lineRule="auto"/>
        <w:ind w:right="146"/>
        <w:jc w:val="both"/>
      </w:pPr>
    </w:p>
    <w:p w:rsidR="00F64A2C" w:rsidRDefault="00F64A2C" w:rsidP="00C677F1">
      <w:pPr>
        <w:spacing w:line="360" w:lineRule="auto"/>
        <w:ind w:right="146"/>
        <w:jc w:val="both"/>
      </w:pPr>
    </w:p>
    <w:p w:rsidR="00C677F1" w:rsidRDefault="00C677F1" w:rsidP="00C677F1">
      <w:pPr>
        <w:spacing w:line="360" w:lineRule="auto"/>
        <w:ind w:right="146"/>
        <w:jc w:val="both"/>
      </w:pPr>
      <w:r>
        <w:t xml:space="preserve">Dátum: </w:t>
      </w:r>
    </w:p>
    <w:p w:rsidR="00C677F1" w:rsidRDefault="00C677F1" w:rsidP="00C677F1">
      <w:pPr>
        <w:spacing w:line="360" w:lineRule="auto"/>
        <w:ind w:left="2832" w:firstLine="708"/>
      </w:pPr>
      <w:r>
        <w:t>………..………</w:t>
      </w:r>
    </w:p>
    <w:p w:rsidR="00C677F1" w:rsidRDefault="00C677F1" w:rsidP="00C677F1">
      <w:pPr>
        <w:spacing w:line="360" w:lineRule="auto"/>
      </w:pPr>
      <w:r>
        <w:t xml:space="preserve">                                                           (cégszerű aláírás) </w:t>
      </w:r>
    </w:p>
    <w:p w:rsidR="00A81E81" w:rsidRDefault="00A81E81" w:rsidP="00E515CC">
      <w:pPr>
        <w:rPr>
          <w:b/>
        </w:rPr>
      </w:pPr>
    </w:p>
    <w:p w:rsidR="00592E80" w:rsidRDefault="00592E80" w:rsidP="00E515CC">
      <w:pPr>
        <w:rPr>
          <w:b/>
        </w:rPr>
      </w:pPr>
    </w:p>
    <w:p w:rsidR="00415DDF" w:rsidRDefault="00415DDF" w:rsidP="00415DDF"/>
    <w:p w:rsidR="00C74882" w:rsidRDefault="00C74882" w:rsidP="00415DDF"/>
    <w:p w:rsidR="00C74882" w:rsidRDefault="00C74882" w:rsidP="00415DDF"/>
    <w:p w:rsidR="00C74882" w:rsidRDefault="00C74882" w:rsidP="00415DDF"/>
    <w:p w:rsidR="00C74882" w:rsidRDefault="00C74882" w:rsidP="00415DDF"/>
    <w:p w:rsidR="00C74882" w:rsidRDefault="00C74882" w:rsidP="00415DDF"/>
    <w:p w:rsidR="00C74882" w:rsidRDefault="00C74882" w:rsidP="00415DDF"/>
    <w:p w:rsidR="00C74882" w:rsidRDefault="00C74882" w:rsidP="00415DDF"/>
    <w:p w:rsidR="00A81E81" w:rsidRPr="00EE772D" w:rsidRDefault="00A81E81" w:rsidP="00E515CC">
      <w:pPr>
        <w:rPr>
          <w:b/>
        </w:rPr>
      </w:pPr>
      <w:r w:rsidRPr="00EE772D">
        <w:rPr>
          <w:b/>
        </w:rPr>
        <w:lastRenderedPageBreak/>
        <w:t>Tartalomjegyzék</w:t>
      </w:r>
    </w:p>
    <w:p w:rsidR="00A81E81" w:rsidRDefault="00A81E81" w:rsidP="00E515CC"/>
    <w:p w:rsidR="00A81E81" w:rsidRDefault="00A81E81" w:rsidP="00E515CC">
      <w:proofErr w:type="gramStart"/>
      <w:r>
        <w:t>Kérjük</w:t>
      </w:r>
      <w:proofErr w:type="gramEnd"/>
      <w:r>
        <w:t xml:space="preserve"> itt csatolja számozott tartalomjegyzékét. Itt kérjük megjelölni, hogy az ajánlatban hány számozott lap/oldal található. </w:t>
      </w:r>
    </w:p>
    <w:p w:rsidR="00A81E81" w:rsidRDefault="00A81E81" w:rsidP="00E515CC"/>
    <w:p w:rsidR="00A81E81" w:rsidRDefault="00A54617" w:rsidP="00E515CC">
      <w:pPr>
        <w:jc w:val="right"/>
        <w:rPr>
          <w:b/>
        </w:rPr>
      </w:pPr>
      <w:r>
        <w:rPr>
          <w:b/>
        </w:rPr>
        <w:t>2</w:t>
      </w:r>
      <w:r w:rsidR="00A81E81">
        <w:rPr>
          <w:b/>
        </w:rPr>
        <w:t>. számú melléklet</w:t>
      </w:r>
    </w:p>
    <w:p w:rsidR="00A81E81" w:rsidRPr="00D144F3" w:rsidRDefault="00A81E81" w:rsidP="00EE772D">
      <w:pPr>
        <w:rPr>
          <w:b/>
        </w:rPr>
      </w:pPr>
    </w:p>
    <w:p w:rsidR="00A81E81" w:rsidRDefault="00A81E81" w:rsidP="00E515CC">
      <w:pPr>
        <w:jc w:val="both"/>
      </w:pPr>
    </w:p>
    <w:p w:rsidR="00A81E81" w:rsidRPr="00D144F3" w:rsidRDefault="00A81E81" w:rsidP="00E515CC">
      <w:pPr>
        <w:pStyle w:val="Cm"/>
        <w:rPr>
          <w:sz w:val="24"/>
          <w:u w:val="none"/>
        </w:rPr>
      </w:pPr>
      <w:r w:rsidRPr="00D144F3">
        <w:rPr>
          <w:sz w:val="24"/>
          <w:u w:val="none"/>
        </w:rPr>
        <w:t xml:space="preserve">Kísérőlevél ajánlatkérő </w:t>
      </w:r>
    </w:p>
    <w:p w:rsidR="00A54617" w:rsidRPr="00A54617" w:rsidRDefault="00A54617" w:rsidP="00A54617">
      <w:pPr>
        <w:jc w:val="center"/>
        <w:rPr>
          <w:b/>
        </w:rPr>
      </w:pPr>
      <w:r>
        <w:rPr>
          <w:b/>
        </w:rPr>
        <w:t>„</w:t>
      </w:r>
      <w:r w:rsidR="00C74882">
        <w:rPr>
          <w:b/>
        </w:rPr>
        <w:t>Villamos energia beszerzés 2017</w:t>
      </w:r>
      <w:r>
        <w:rPr>
          <w:b/>
        </w:rPr>
        <w:t>”</w:t>
      </w:r>
    </w:p>
    <w:p w:rsidR="00A81E81" w:rsidRPr="00D144F3" w:rsidRDefault="00A81E81" w:rsidP="00E515CC">
      <w:pPr>
        <w:pStyle w:val="Cm"/>
        <w:rPr>
          <w:sz w:val="24"/>
          <w:u w:val="none"/>
        </w:rPr>
      </w:pPr>
      <w:proofErr w:type="gramStart"/>
      <w:r w:rsidRPr="00D144F3">
        <w:rPr>
          <w:sz w:val="24"/>
          <w:u w:val="none"/>
        </w:rPr>
        <w:t>tárgyú</w:t>
      </w:r>
      <w:proofErr w:type="gramEnd"/>
      <w:r w:rsidRPr="00D144F3">
        <w:rPr>
          <w:sz w:val="24"/>
          <w:u w:val="none"/>
        </w:rPr>
        <w:t xml:space="preserve"> közbeszerzési eljárás</w:t>
      </w:r>
      <w:r>
        <w:rPr>
          <w:sz w:val="24"/>
          <w:u w:val="none"/>
        </w:rPr>
        <w:t>á</w:t>
      </w:r>
      <w:r w:rsidRPr="00D144F3">
        <w:rPr>
          <w:sz w:val="24"/>
          <w:u w:val="none"/>
        </w:rPr>
        <w:t>ban</w:t>
      </w:r>
    </w:p>
    <w:p w:rsidR="00A81E81" w:rsidRDefault="00A81E81" w:rsidP="00E515CC"/>
    <w:p w:rsidR="00A81E81" w:rsidRDefault="00A81E81" w:rsidP="006312D9">
      <w:pPr>
        <w:jc w:val="center"/>
      </w:pPr>
      <w:r w:rsidRPr="006312D9">
        <w:rPr>
          <w:b/>
        </w:rPr>
        <w:t>A közbeszerzési eljárásban részt vevő cég adatai</w:t>
      </w:r>
    </w:p>
    <w:p w:rsidR="00A81E81" w:rsidRDefault="00A81E81" w:rsidP="00E515CC"/>
    <w:p w:rsidR="00A81E81" w:rsidRDefault="00A81E81" w:rsidP="00E515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A81E81" w:rsidTr="00AD14AE">
        <w:tc>
          <w:tcPr>
            <w:tcW w:w="2808" w:type="dxa"/>
          </w:tcPr>
          <w:p w:rsidR="00A81E81" w:rsidRPr="00AD14AE" w:rsidRDefault="00A81E81" w:rsidP="00E515CC">
            <w:pPr>
              <w:rPr>
                <w:b/>
              </w:rPr>
            </w:pPr>
            <w:r w:rsidRPr="00AD14AE">
              <w:rPr>
                <w:b/>
              </w:rPr>
              <w:t>Kért adat</w:t>
            </w:r>
          </w:p>
        </w:tc>
        <w:tc>
          <w:tcPr>
            <w:tcW w:w="6404" w:type="dxa"/>
          </w:tcPr>
          <w:p w:rsidR="00A81E81" w:rsidRPr="00AD14AE" w:rsidRDefault="00A81E81" w:rsidP="00E515CC">
            <w:pPr>
              <w:rPr>
                <w:b/>
              </w:rPr>
            </w:pPr>
            <w:r w:rsidRPr="00AD14AE">
              <w:rPr>
                <w:b/>
              </w:rPr>
              <w:t>Ajánlattevő által megadott adat</w:t>
            </w:r>
          </w:p>
        </w:tc>
      </w:tr>
      <w:tr w:rsidR="00A81E81" w:rsidTr="00AD14AE">
        <w:tc>
          <w:tcPr>
            <w:tcW w:w="2808" w:type="dxa"/>
          </w:tcPr>
          <w:p w:rsidR="00A81E81" w:rsidRDefault="00A81E81" w:rsidP="00E515CC">
            <w:r>
              <w:t>Teljes és rövidített cégnév</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Székhely</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Cégjegyzékszám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Adószám</w:t>
            </w:r>
          </w:p>
        </w:tc>
        <w:tc>
          <w:tcPr>
            <w:tcW w:w="6404" w:type="dxa"/>
          </w:tcPr>
          <w:p w:rsidR="00A81E81" w:rsidRDefault="00A81E81" w:rsidP="00E515CC"/>
          <w:p w:rsidR="00A81E81" w:rsidRDefault="00A81E81" w:rsidP="00E515CC"/>
        </w:tc>
      </w:tr>
      <w:tr w:rsidR="00A54617" w:rsidTr="00AD14AE">
        <w:tc>
          <w:tcPr>
            <w:tcW w:w="2808" w:type="dxa"/>
          </w:tcPr>
          <w:p w:rsidR="00A54617" w:rsidRDefault="00A54617" w:rsidP="00A54617">
            <w:r>
              <w:t xml:space="preserve">Szerződésben szerepeltetni kívánt </w:t>
            </w:r>
            <w:r w:rsidR="003A674F">
              <w:t>bank</w:t>
            </w:r>
            <w:r>
              <w:t xml:space="preserve">számlaszám </w:t>
            </w:r>
          </w:p>
        </w:tc>
        <w:tc>
          <w:tcPr>
            <w:tcW w:w="6404" w:type="dxa"/>
          </w:tcPr>
          <w:p w:rsidR="00A54617" w:rsidRDefault="00A54617" w:rsidP="00E515CC"/>
        </w:tc>
      </w:tr>
      <w:tr w:rsidR="00A81E81" w:rsidTr="00AD14AE">
        <w:tc>
          <w:tcPr>
            <w:tcW w:w="2808" w:type="dxa"/>
          </w:tcPr>
          <w:p w:rsidR="00A81E81" w:rsidRDefault="00A81E81" w:rsidP="00E515CC">
            <w:r>
              <w:t>Képviselő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Kapcsolattartó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Telefonszám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Telefax 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 xml:space="preserve">e-mail cím (az eljárás során gyors </w:t>
            </w:r>
            <w:proofErr w:type="gramStart"/>
            <w:r>
              <w:t>információ közlésre</w:t>
            </w:r>
            <w:proofErr w:type="gramEnd"/>
            <w:r>
              <w:t xml:space="preserve"> alkalmas elérhetőség) </w:t>
            </w:r>
          </w:p>
        </w:tc>
        <w:tc>
          <w:tcPr>
            <w:tcW w:w="6404" w:type="dxa"/>
          </w:tcPr>
          <w:p w:rsidR="00A81E81" w:rsidRDefault="00A81E81" w:rsidP="00E515CC"/>
        </w:tc>
      </w:tr>
    </w:tbl>
    <w:p w:rsidR="00A81E81" w:rsidRDefault="00A81E81" w:rsidP="00E515CC"/>
    <w:p w:rsidR="00A81E81" w:rsidRDefault="00A81E81" w:rsidP="00E515CC">
      <w:pPr>
        <w:tabs>
          <w:tab w:val="left" w:leader="dot" w:pos="6120"/>
        </w:tabs>
      </w:pPr>
      <w:r>
        <w:t>Dátum</w:t>
      </w:r>
      <w:proofErr w:type="gramStart"/>
      <w:r>
        <w:t>…………………..</w:t>
      </w:r>
      <w:proofErr w:type="gramEnd"/>
    </w:p>
    <w:p w:rsidR="00A81E81" w:rsidRDefault="00A81E81" w:rsidP="00E515CC">
      <w:pPr>
        <w:ind w:left="5672" w:firstLine="709"/>
      </w:pPr>
    </w:p>
    <w:p w:rsidR="00A54617" w:rsidRDefault="00A54617" w:rsidP="00E515CC">
      <w:pPr>
        <w:ind w:left="5672" w:firstLine="709"/>
      </w:pPr>
    </w:p>
    <w:p w:rsidR="00A54617" w:rsidRDefault="00A54617" w:rsidP="00E515CC">
      <w:pPr>
        <w:ind w:left="5672" w:firstLine="709"/>
      </w:pPr>
    </w:p>
    <w:p w:rsidR="00A54617" w:rsidRDefault="00A54617" w:rsidP="00E515CC">
      <w:pPr>
        <w:ind w:left="5672" w:firstLine="709"/>
      </w:pPr>
    </w:p>
    <w:p w:rsidR="00A81E81" w:rsidRDefault="00A81E81" w:rsidP="00E515CC">
      <w:r>
        <w:tab/>
      </w:r>
      <w:r>
        <w:tab/>
      </w:r>
      <w:r>
        <w:tab/>
      </w:r>
      <w:r>
        <w:tab/>
      </w:r>
      <w:r>
        <w:tab/>
      </w:r>
      <w:r>
        <w:tab/>
      </w:r>
      <w:r>
        <w:tab/>
      </w:r>
      <w:r>
        <w:tab/>
        <w:t>…………………….</w:t>
      </w:r>
    </w:p>
    <w:p w:rsidR="00A81E81" w:rsidRDefault="00A81E81" w:rsidP="006312D9">
      <w:pPr>
        <w:ind w:left="4963" w:firstLine="709"/>
      </w:pPr>
      <w:r>
        <w:t xml:space="preserve">    </w:t>
      </w:r>
      <w:proofErr w:type="gramStart"/>
      <w:r>
        <w:t>cégszerű</w:t>
      </w:r>
      <w:proofErr w:type="gramEnd"/>
      <w:r>
        <w:t xml:space="preserve"> aláírás</w:t>
      </w:r>
    </w:p>
    <w:p w:rsidR="00A81E81" w:rsidRDefault="00A81E81" w:rsidP="00E515CC"/>
    <w:p w:rsidR="00A81E81" w:rsidRDefault="00A81E81" w:rsidP="00E515CC"/>
    <w:bookmarkEnd w:id="1"/>
    <w:bookmarkEnd w:id="2"/>
    <w:bookmarkEnd w:id="3"/>
    <w:bookmarkEnd w:id="4"/>
    <w:bookmarkEnd w:id="5"/>
    <w:bookmarkEnd w:id="6"/>
    <w:bookmarkEnd w:id="7"/>
    <w:bookmarkEnd w:id="8"/>
    <w:bookmarkEnd w:id="9"/>
    <w:bookmarkEnd w:id="10"/>
    <w:bookmarkEnd w:id="11"/>
    <w:bookmarkEnd w:id="12"/>
    <w:bookmarkEnd w:id="13"/>
    <w:p w:rsidR="00A81E81" w:rsidRDefault="00A54617" w:rsidP="00E515CC">
      <w:pPr>
        <w:jc w:val="right"/>
      </w:pPr>
      <w:r>
        <w:rPr>
          <w:b/>
        </w:rPr>
        <w:t>3</w:t>
      </w:r>
      <w:r w:rsidR="00A81E81">
        <w:rPr>
          <w:b/>
        </w:rPr>
        <w:t>. számú melléklet</w:t>
      </w:r>
    </w:p>
    <w:p w:rsidR="003A674F" w:rsidRDefault="003A674F" w:rsidP="00E515CC">
      <w:pPr>
        <w:jc w:val="center"/>
        <w:rPr>
          <w:b/>
        </w:rPr>
      </w:pPr>
    </w:p>
    <w:p w:rsidR="009A2E03" w:rsidRDefault="009A2E03" w:rsidP="00E515CC">
      <w:pPr>
        <w:spacing w:line="360" w:lineRule="auto"/>
        <w:jc w:val="right"/>
        <w:rPr>
          <w:i/>
        </w:rPr>
      </w:pPr>
    </w:p>
    <w:p w:rsidR="009A2E03" w:rsidRDefault="009A2E03" w:rsidP="00E515CC">
      <w:pPr>
        <w:spacing w:line="360" w:lineRule="auto"/>
        <w:jc w:val="right"/>
        <w:rPr>
          <w:i/>
        </w:rPr>
      </w:pPr>
    </w:p>
    <w:p w:rsidR="009A2E03" w:rsidRDefault="009A2E03" w:rsidP="009A2E03">
      <w:pPr>
        <w:jc w:val="center"/>
        <w:rPr>
          <w:b/>
        </w:rPr>
      </w:pPr>
      <w:r>
        <w:rPr>
          <w:b/>
        </w:rPr>
        <w:t>AJÁNLATI NYILATKOZAT</w:t>
      </w:r>
    </w:p>
    <w:p w:rsidR="009A2E03" w:rsidRDefault="009A2E03" w:rsidP="009A2E03">
      <w:pPr>
        <w:jc w:val="center"/>
      </w:pPr>
      <w:r>
        <w:t>(Kbt. 66. § (2) bekezdés alapján)</w:t>
      </w:r>
    </w:p>
    <w:p w:rsidR="009A2E03" w:rsidRDefault="009A2E03" w:rsidP="009A2E03">
      <w:pPr>
        <w:jc w:val="center"/>
      </w:pPr>
    </w:p>
    <w:p w:rsidR="009A2E03" w:rsidRDefault="009A2E03" w:rsidP="009A2E03">
      <w:pPr>
        <w:jc w:val="center"/>
        <w:rPr>
          <w:b/>
        </w:rPr>
      </w:pPr>
    </w:p>
    <w:p w:rsidR="009A2E03" w:rsidRDefault="009A2E03" w:rsidP="009A2E03"/>
    <w:p w:rsidR="009A2E03" w:rsidRDefault="009A2E03" w:rsidP="009A2E03">
      <w:pPr>
        <w:rPr>
          <w:rFonts w:ascii="TimesNewRomanPSMT" w:hAnsi="TimesNewRomanPSMT"/>
          <w:color w:val="000000"/>
        </w:rPr>
      </w:pPr>
      <w:r w:rsidRPr="00576CC6">
        <w:t>..</w:t>
      </w:r>
      <w:proofErr w:type="gramStart"/>
      <w:r w:rsidRPr="00576CC6">
        <w:t>..........................................................................................................</w:t>
      </w:r>
      <w:proofErr w:type="gramEnd"/>
      <w:r w:rsidRPr="00576CC6">
        <w:t xml:space="preserve"> </w:t>
      </w:r>
      <w:r>
        <w:t xml:space="preserve">[név és cím] mint Ajánlattevő kijelentjük, hogy az </w:t>
      </w:r>
      <w:r>
        <w:rPr>
          <w:rFonts w:ascii="TimesNewRomanPSMT" w:hAnsi="TimesNewRomanPSMT"/>
          <w:color w:val="000000"/>
        </w:rPr>
        <w:t>ajánlati felhívásában és a közbeszerzési dokumentumokban foglalt valamennyi formai és tartalmi követelmény, utasítás, kikötés és műszaki leírás gondos áttekintése után a Kbt. 66. § (2) bekezdésében foglaltaknak megfelelően:</w:t>
      </w:r>
    </w:p>
    <w:p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az ajánlati felhívásban és a közbeszerzési dokumentumokban foglalt valamennyi feltételt megismertük, megértettük és azokat a jelen nyilatkozattal feltétel nélkül és visszavonhatatlanul elfogadjuk,</w:t>
      </w:r>
    </w:p>
    <w:p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 szerződést – amennyiben, mint nyertes ajánlattevő kiválasztásra kerülünk – megkötjük, és az ajánlatunkban meghatározott ellenszolgáltatásért, az ajánlati felhívásban, a közbeszerzési dokumentumokban, a szerződéstervezetben meghatározott feltételek és az ajánlatunkban foglaltak szerint teljesítjük,</w:t>
      </w:r>
    </w:p>
    <w:p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a jelen ajánlatunkban megadott ajánlati ár tartalmaz valamennyi költséget, amely a szerződés teljesítéséhez szükséges,</w:t>
      </w:r>
    </w:p>
    <w:p w:rsidR="009A2E03" w:rsidRDefault="009A2E03" w:rsidP="009A2E03">
      <w:pPr>
        <w:rPr>
          <w:rFonts w:ascii="TimesNewRomanPSMT" w:hAnsi="TimesNewRomanPSMT"/>
          <w:color w:val="000000"/>
        </w:rPr>
      </w:pPr>
      <w:r>
        <w:rPr>
          <w:rFonts w:ascii="TimesNewRomanPSMT" w:hAnsi="TimesNewRomanPSMT"/>
          <w:color w:val="000000"/>
        </w:rPr>
        <w:br/>
      </w:r>
      <w:r>
        <w:rPr>
          <w:rFonts w:ascii="ArialMT" w:hAnsi="ArialMT"/>
          <w:color w:val="000000"/>
        </w:rPr>
        <w:t xml:space="preserve">- </w:t>
      </w:r>
      <w:r>
        <w:rPr>
          <w:rFonts w:ascii="TimesNewRomanPSMT" w:hAnsi="TimesNewRomanPSMT"/>
          <w:color w:val="000000"/>
        </w:rPr>
        <w:t>elfogadjuk, hogy amennyiben olyan kitételt tettünk ajánlatunkban, ami ellentétben van az ajánlati felhívással, a közbeszerzési dokumentumokkal vagy annak bármely feltételével, akkor az ajánlatunk érvénytelen,</w:t>
      </w:r>
    </w:p>
    <w:p w:rsidR="009A2E03" w:rsidRDefault="009A2E03" w:rsidP="009A2E03">
      <w:pPr>
        <w:rPr>
          <w:rFonts w:ascii="TimesNewRomanPSMT" w:hAnsi="TimesNewRomanPSMT"/>
          <w:color w:val="000000"/>
        </w:rPr>
      </w:pPr>
    </w:p>
    <w:p w:rsidR="009A2E03" w:rsidRDefault="009A2E03" w:rsidP="009A2E03">
      <w:r w:rsidRPr="00DB0BBC">
        <w:rPr>
          <w:rFonts w:ascii="TimesNewRomanPSMT" w:hAnsi="TimesNewRomanPSMT"/>
          <w:color w:val="000000"/>
        </w:rPr>
        <w:t>-</w:t>
      </w:r>
      <w:r>
        <w:rPr>
          <w:rFonts w:ascii="TimesNewRomanPSMT" w:hAnsi="TimesNewRomanPSMT"/>
          <w:color w:val="000000"/>
        </w:rPr>
        <w:t xml:space="preserve"> k</w:t>
      </w:r>
      <w:r>
        <w:t xml:space="preserve">ijelentjük, hogy ajánlatunkat az ajánlati határidőt követő </w:t>
      </w:r>
      <w:r w:rsidR="00C74882">
        <w:t>3</w:t>
      </w:r>
      <w:r>
        <w:t>0 napig fenntartjuk.</w:t>
      </w:r>
      <w:r>
        <w:tab/>
      </w:r>
    </w:p>
    <w:p w:rsidR="009A2E03" w:rsidRDefault="009A2E03" w:rsidP="009A2E03">
      <w:pPr>
        <w:tabs>
          <w:tab w:val="left" w:pos="567"/>
        </w:tabs>
        <w:spacing w:line="360" w:lineRule="auto"/>
        <w:ind w:left="567" w:hanging="567"/>
      </w:pPr>
    </w:p>
    <w:p w:rsidR="009A2E03" w:rsidRDefault="009A2E03" w:rsidP="009A2E03">
      <w:pPr>
        <w:tabs>
          <w:tab w:val="left" w:leader="dot" w:pos="6120"/>
        </w:tabs>
      </w:pPr>
      <w:r>
        <w:t>Dátum</w:t>
      </w:r>
      <w:proofErr w:type="gramStart"/>
      <w:r>
        <w:t>…………………..</w:t>
      </w:r>
      <w:proofErr w:type="gramEnd"/>
    </w:p>
    <w:p w:rsidR="009A2E03" w:rsidRDefault="009A2E03" w:rsidP="009A2E03">
      <w:pPr>
        <w:ind w:left="5672" w:firstLine="709"/>
      </w:pPr>
    </w:p>
    <w:p w:rsidR="009A2E03" w:rsidRDefault="009A2E03" w:rsidP="009A2E03"/>
    <w:p w:rsidR="009A2E03" w:rsidRDefault="009A2E03" w:rsidP="009A2E03">
      <w:pPr>
        <w:ind w:left="5672" w:firstLine="709"/>
      </w:pPr>
    </w:p>
    <w:p w:rsidR="009A2E03" w:rsidRDefault="009A2E03" w:rsidP="009A2E03">
      <w:pPr>
        <w:jc w:val="center"/>
      </w:pPr>
      <w:r>
        <w:t>…………………….</w:t>
      </w:r>
    </w:p>
    <w:p w:rsidR="009A2E03" w:rsidRDefault="009A2E03" w:rsidP="009A2E03">
      <w:pPr>
        <w:ind w:left="2832" w:firstLine="708"/>
      </w:pPr>
      <w:proofErr w:type="gramStart"/>
      <w:r>
        <w:t>cégszerű</w:t>
      </w:r>
      <w:proofErr w:type="gramEnd"/>
      <w:r>
        <w:t xml:space="preserve"> aláírás</w:t>
      </w:r>
    </w:p>
    <w:p w:rsidR="009A2E03" w:rsidRPr="00BE0D10" w:rsidRDefault="009A2E03" w:rsidP="009A2E03">
      <w:pPr>
        <w:spacing w:line="360" w:lineRule="auto"/>
      </w:pPr>
    </w:p>
    <w:p w:rsidR="009A2E03" w:rsidRDefault="009A2E03" w:rsidP="009A2E03">
      <w:pPr>
        <w:spacing w:line="360" w:lineRule="auto"/>
        <w:rPr>
          <w:i/>
        </w:rPr>
      </w:pPr>
    </w:p>
    <w:p w:rsidR="009A2E03" w:rsidRDefault="009A2E03" w:rsidP="009A2E03">
      <w:pPr>
        <w:spacing w:line="360" w:lineRule="auto"/>
        <w:rPr>
          <w:i/>
        </w:rPr>
      </w:pPr>
      <w:r>
        <w:rPr>
          <w:i/>
        </w:rPr>
        <w:t xml:space="preserve">Eredeti példány benyújtása szükséges. Közös ajánlattétel esetén minden közös ajánlattevőnek be kell nyújtani.  </w:t>
      </w:r>
    </w:p>
    <w:p w:rsidR="009A2E03" w:rsidRDefault="009A2E03" w:rsidP="009A2E03">
      <w:pPr>
        <w:spacing w:line="360" w:lineRule="auto"/>
        <w:rPr>
          <w:i/>
        </w:rPr>
      </w:pPr>
    </w:p>
    <w:p w:rsidR="00A81E81" w:rsidRPr="00F45C8E" w:rsidRDefault="00A81E81" w:rsidP="00E515CC">
      <w:pPr>
        <w:spacing w:line="360" w:lineRule="auto"/>
        <w:jc w:val="right"/>
        <w:rPr>
          <w:b/>
        </w:rPr>
      </w:pPr>
      <w:r>
        <w:rPr>
          <w:i/>
        </w:rPr>
        <w:br w:type="page"/>
      </w:r>
      <w:r w:rsidR="00A54617">
        <w:rPr>
          <w:b/>
        </w:rPr>
        <w:lastRenderedPageBreak/>
        <w:t>4</w:t>
      </w:r>
      <w:r>
        <w:rPr>
          <w:b/>
        </w:rPr>
        <w:t>. számú melléklet</w:t>
      </w:r>
    </w:p>
    <w:p w:rsidR="00A81E81" w:rsidRPr="00F45C8E" w:rsidRDefault="00A81E81" w:rsidP="00E515CC">
      <w:pPr>
        <w:pStyle w:val="Cmsor3"/>
        <w:ind w:left="360"/>
        <w:jc w:val="center"/>
        <w:rPr>
          <w:rFonts w:ascii="Times New Roman" w:hAnsi="Times New Roman" w:cs="Times New Roman"/>
          <w:b w:val="0"/>
          <w:sz w:val="24"/>
          <w:szCs w:val="24"/>
        </w:rPr>
      </w:pPr>
      <w:r w:rsidRPr="00F45C8E">
        <w:rPr>
          <w:rFonts w:ascii="Times New Roman" w:hAnsi="Times New Roman" w:cs="Times New Roman"/>
          <w:sz w:val="24"/>
          <w:szCs w:val="24"/>
        </w:rPr>
        <w:t>Nyilatkozat közös ajánlattétel esetén</w:t>
      </w:r>
    </w:p>
    <w:p w:rsidR="00A81E81" w:rsidRPr="00F45C8E" w:rsidRDefault="00A81E81" w:rsidP="00E515CC">
      <w:pPr>
        <w:spacing w:line="360" w:lineRule="auto"/>
        <w:rPr>
          <w:b/>
        </w:rPr>
      </w:pPr>
    </w:p>
    <w:p w:rsidR="00A81E81" w:rsidRPr="00F45C8E" w:rsidRDefault="00A81E81" w:rsidP="00E515CC">
      <w:pPr>
        <w:pStyle w:val="Cm"/>
        <w:jc w:val="both"/>
        <w:rPr>
          <w:b w:val="0"/>
          <w:sz w:val="24"/>
          <w:u w:val="none"/>
        </w:rPr>
      </w:pPr>
      <w:proofErr w:type="gramStart"/>
      <w:r w:rsidRPr="00F45C8E">
        <w:rPr>
          <w:b w:val="0"/>
          <w:sz w:val="24"/>
          <w:u w:val="none"/>
        </w:rPr>
        <w:t>A(</w:t>
      </w:r>
      <w:proofErr w:type="gramEnd"/>
      <w:r w:rsidRPr="00F45C8E">
        <w:rPr>
          <w:b w:val="0"/>
          <w:sz w:val="24"/>
          <w:u w:val="none"/>
        </w:rPr>
        <w:t xml:space="preserve">z)…....................................(cégnév),valamint a (z) ….................................. (cégnév) a Kbt. </w:t>
      </w:r>
      <w:r w:rsidR="00A54617">
        <w:rPr>
          <w:b w:val="0"/>
          <w:sz w:val="24"/>
          <w:u w:val="none"/>
        </w:rPr>
        <w:t>35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sidR="00E272D9">
        <w:rPr>
          <w:sz w:val="24"/>
          <w:u w:val="none"/>
        </w:rPr>
        <w:t>Nagykanizsa Megyei Jogú Város Önkormányzata</w:t>
      </w:r>
      <w:r>
        <w:rPr>
          <w:b w:val="0"/>
          <w:sz w:val="24"/>
          <w:u w:val="none"/>
        </w:rPr>
        <w:t xml:space="preserve"> </w:t>
      </w:r>
      <w:r w:rsidRPr="00F45C8E">
        <w:rPr>
          <w:b w:val="0"/>
          <w:sz w:val="24"/>
          <w:u w:val="none"/>
        </w:rPr>
        <w:t xml:space="preserve">ajánlatkérő által indított </w:t>
      </w:r>
      <w:r w:rsidRPr="00A54617">
        <w:rPr>
          <w:sz w:val="24"/>
          <w:u w:val="none"/>
        </w:rPr>
        <w:t>„</w:t>
      </w:r>
      <w:r w:rsidR="00C74882">
        <w:rPr>
          <w:sz w:val="24"/>
          <w:u w:val="none"/>
        </w:rPr>
        <w:t>Villamos energia beszerzés 2017</w:t>
      </w:r>
      <w:r w:rsidRPr="00A54617">
        <w:rPr>
          <w:sz w:val="24"/>
          <w:u w:val="none"/>
        </w:rPr>
        <w:t>”</w:t>
      </w:r>
      <w:r w:rsidRPr="00F45C8E">
        <w:rPr>
          <w:b w:val="0"/>
          <w:sz w:val="24"/>
          <w:u w:val="none"/>
        </w:rPr>
        <w:t xml:space="preserve"> tárgyú közbeszerzési eljárásban.</w:t>
      </w:r>
    </w:p>
    <w:p w:rsidR="00A81E81" w:rsidRPr="00F45C8E" w:rsidRDefault="00A81E81" w:rsidP="00E515CC">
      <w:pPr>
        <w:spacing w:line="360" w:lineRule="auto"/>
        <w:jc w:val="both"/>
      </w:pPr>
      <w:r w:rsidRPr="00F45C8E">
        <w:t xml:space="preserve"> </w:t>
      </w:r>
    </w:p>
    <w:p w:rsidR="00A81E81" w:rsidRPr="00F45C8E" w:rsidRDefault="00A81E81" w:rsidP="00E515CC">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rsidR="00A81E81" w:rsidRPr="00F45C8E" w:rsidRDefault="00A81E81" w:rsidP="00E515CC">
      <w:pPr>
        <w:spacing w:line="360" w:lineRule="auto"/>
        <w:jc w:val="both"/>
      </w:pPr>
    </w:p>
    <w:p w:rsidR="00A81E81" w:rsidRPr="00F45C8E" w:rsidRDefault="00A81E81" w:rsidP="00E515CC">
      <w:pPr>
        <w:spacing w:line="360" w:lineRule="auto"/>
        <w:jc w:val="both"/>
      </w:pPr>
      <w:r w:rsidRPr="00F45C8E">
        <w:t>Ennek megfelelően a szerződést – amennyiben, mint nyertes ajánlattevő kiválasztásra kerülünk –egyetemleges kötelezettségvállalással teljesítjük.</w:t>
      </w:r>
    </w:p>
    <w:p w:rsidR="00A81E81" w:rsidRPr="00F45C8E" w:rsidRDefault="00A81E81" w:rsidP="00E515CC">
      <w:pPr>
        <w:spacing w:line="360" w:lineRule="auto"/>
        <w:jc w:val="both"/>
      </w:pPr>
    </w:p>
    <w:p w:rsidR="00A81E81" w:rsidRPr="00F45C8E" w:rsidRDefault="00A81E81" w:rsidP="00E515CC">
      <w:pPr>
        <w:pStyle w:val="Szvegtrzs3"/>
      </w:pPr>
      <w:r w:rsidRPr="00F45C8E">
        <w:t xml:space="preserve">Közös akarattal ezennel úgy nyilatkozunk, hogy a közös ajánlattevők, képviseletére, a nevükben történő eljárásra </w:t>
      </w:r>
      <w:proofErr w:type="gramStart"/>
      <w:r w:rsidRPr="00F45C8E">
        <w:t>a …</w:t>
      </w:r>
      <w:proofErr w:type="gramEnd"/>
      <w:r w:rsidRPr="00F45C8E">
        <w:t>……...(cégnév) …….......................(név) teljes joggal jogosult.</w:t>
      </w:r>
    </w:p>
    <w:p w:rsidR="00A81E81" w:rsidRPr="00F45C8E" w:rsidRDefault="00A81E81" w:rsidP="00E515CC">
      <w:pPr>
        <w:spacing w:line="360" w:lineRule="auto"/>
      </w:pPr>
    </w:p>
    <w:p w:rsidR="00A81E81" w:rsidRPr="00F45C8E" w:rsidRDefault="00A81E81" w:rsidP="00E515CC">
      <w:pPr>
        <w:spacing w:line="360" w:lineRule="auto"/>
        <w:jc w:val="both"/>
      </w:pPr>
      <w:r w:rsidRPr="00F45C8E">
        <w:t xml:space="preserve">Amennyiben az ajánlatkérő velünk, mint nyertes ajánlattevővel köt szerződést, az ellenérték megfizetése </w:t>
      </w:r>
      <w:proofErr w:type="gramStart"/>
      <w:r w:rsidRPr="00F45C8E">
        <w:t>a  ..</w:t>
      </w:r>
      <w:proofErr w:type="gramEnd"/>
      <w:r w:rsidRPr="00F45C8E">
        <w:t xml:space="preserve">.............................  </w:t>
      </w:r>
      <w:proofErr w:type="gramStart"/>
      <w:r w:rsidRPr="00F45C8E">
        <w:t>számú</w:t>
      </w:r>
      <w:proofErr w:type="gramEnd"/>
      <w:r w:rsidRPr="00F45C8E">
        <w:t xml:space="preserve"> bankszámlára, átutalással történik. </w:t>
      </w:r>
    </w:p>
    <w:p w:rsidR="00A81E81" w:rsidRPr="00F45C8E" w:rsidRDefault="00A81E81" w:rsidP="00E515CC">
      <w:pPr>
        <w:spacing w:line="360" w:lineRule="auto"/>
      </w:pPr>
    </w:p>
    <w:p w:rsidR="00A81E81" w:rsidRPr="00F45C8E" w:rsidRDefault="00A81E81" w:rsidP="00E515CC">
      <w:pPr>
        <w:pStyle w:val="Szvegtrzs3"/>
      </w:pPr>
      <w:r w:rsidRPr="00F45C8E">
        <w:t>Dátum:</w:t>
      </w:r>
    </w:p>
    <w:p w:rsidR="00A81E81" w:rsidRPr="00F45C8E" w:rsidRDefault="00A81E81" w:rsidP="00E515CC">
      <w:pPr>
        <w:spacing w:line="360" w:lineRule="auto"/>
      </w:pPr>
    </w:p>
    <w:p w:rsidR="00A81E81" w:rsidRPr="00F45C8E" w:rsidRDefault="00A81E81" w:rsidP="00E515CC">
      <w:pPr>
        <w:spacing w:line="360" w:lineRule="auto"/>
      </w:pPr>
      <w:r w:rsidRPr="00F45C8E">
        <w:t xml:space="preserve">…………………………………….. </w:t>
      </w:r>
      <w:r w:rsidRPr="00F45C8E">
        <w:tab/>
      </w:r>
      <w:r w:rsidRPr="00F45C8E">
        <w:tab/>
        <w:t>…………………………………….</w:t>
      </w:r>
    </w:p>
    <w:p w:rsidR="00A81E81" w:rsidRPr="00F45C8E" w:rsidRDefault="00A81E81" w:rsidP="00E515CC">
      <w:pPr>
        <w:spacing w:line="360" w:lineRule="auto"/>
      </w:pPr>
      <w:r w:rsidRPr="00F45C8E">
        <w:t xml:space="preserve">            (cégszerű aláírás</w:t>
      </w:r>
      <w:proofErr w:type="gramStart"/>
      <w:r w:rsidRPr="00F45C8E">
        <w:t>)                                                            (</w:t>
      </w:r>
      <w:proofErr w:type="gramEnd"/>
      <w:r w:rsidRPr="00F45C8E">
        <w:t>cégszerű aláírás)</w:t>
      </w:r>
    </w:p>
    <w:p w:rsidR="00D974B1" w:rsidRDefault="00D974B1" w:rsidP="00E515CC">
      <w:pPr>
        <w:pStyle w:val="Cmsor3"/>
        <w:ind w:left="284"/>
        <w:jc w:val="right"/>
        <w:rPr>
          <w:rFonts w:ascii="Times New Roman" w:hAnsi="Times New Roman" w:cs="Times New Roman"/>
          <w:sz w:val="24"/>
          <w:szCs w:val="24"/>
        </w:rPr>
      </w:pPr>
    </w:p>
    <w:p w:rsidR="00FF3AA8" w:rsidRDefault="00FF3AA8" w:rsidP="00D974B1">
      <w:pPr>
        <w:pStyle w:val="Cmsor3"/>
        <w:ind w:left="284"/>
        <w:rPr>
          <w:rFonts w:ascii="Times New Roman" w:hAnsi="Times New Roman"/>
          <w:b w:val="0"/>
          <w:color w:val="FF0000"/>
          <w:sz w:val="24"/>
          <w:szCs w:val="24"/>
        </w:rPr>
      </w:pPr>
    </w:p>
    <w:p w:rsidR="00FF3AA8" w:rsidRDefault="00FF3AA8" w:rsidP="00D974B1">
      <w:pPr>
        <w:pStyle w:val="Cmsor3"/>
        <w:ind w:left="284"/>
        <w:rPr>
          <w:rFonts w:ascii="Times New Roman" w:hAnsi="Times New Roman"/>
          <w:b w:val="0"/>
          <w:color w:val="FF0000"/>
          <w:sz w:val="24"/>
          <w:szCs w:val="24"/>
        </w:rPr>
      </w:pPr>
    </w:p>
    <w:p w:rsidR="00FF3AA8" w:rsidRDefault="00FF3AA8" w:rsidP="00C74882">
      <w:pPr>
        <w:pStyle w:val="Cmsor3"/>
        <w:rPr>
          <w:rFonts w:ascii="Times New Roman" w:hAnsi="Times New Roman"/>
          <w:b w:val="0"/>
          <w:color w:val="FF0000"/>
          <w:sz w:val="24"/>
          <w:szCs w:val="24"/>
        </w:rPr>
      </w:pPr>
    </w:p>
    <w:p w:rsidR="00D974B1" w:rsidRDefault="00D974B1" w:rsidP="00D974B1">
      <w:pPr>
        <w:pStyle w:val="Cmsor3"/>
        <w:ind w:left="284"/>
        <w:rPr>
          <w:rFonts w:ascii="Times New Roman" w:hAnsi="Times New Roman"/>
          <w:sz w:val="24"/>
          <w:szCs w:val="24"/>
        </w:rPr>
      </w:pPr>
      <w:r w:rsidRPr="00BC6E52">
        <w:rPr>
          <w:rFonts w:ascii="Times New Roman" w:hAnsi="Times New Roman"/>
          <w:b w:val="0"/>
          <w:color w:val="FF0000"/>
          <w:sz w:val="24"/>
          <w:szCs w:val="24"/>
        </w:rPr>
        <w:t xml:space="preserve">Kérjük csatolni közös ajánlattevők megállapodásának egy </w:t>
      </w:r>
      <w:r w:rsidR="0012746D">
        <w:rPr>
          <w:rFonts w:ascii="Times New Roman" w:hAnsi="Times New Roman"/>
          <w:b w:val="0"/>
          <w:color w:val="FF0000"/>
          <w:sz w:val="24"/>
          <w:szCs w:val="24"/>
        </w:rPr>
        <w:t xml:space="preserve">másolati </w:t>
      </w:r>
      <w:r w:rsidRPr="00BC6E52">
        <w:rPr>
          <w:rFonts w:ascii="Times New Roman" w:hAnsi="Times New Roman"/>
          <w:b w:val="0"/>
          <w:color w:val="FF0000"/>
          <w:sz w:val="24"/>
          <w:szCs w:val="24"/>
        </w:rPr>
        <w:t>példányát</w:t>
      </w:r>
      <w:r>
        <w:rPr>
          <w:rFonts w:ascii="Times New Roman" w:hAnsi="Times New Roman"/>
          <w:b w:val="0"/>
          <w:color w:val="FF0000"/>
          <w:sz w:val="24"/>
          <w:szCs w:val="24"/>
        </w:rPr>
        <w:t>.</w:t>
      </w:r>
    </w:p>
    <w:p w:rsidR="00D974B1" w:rsidRDefault="00D974B1" w:rsidP="00D974B1">
      <w:pPr>
        <w:pStyle w:val="Cmsor3"/>
        <w:ind w:left="284"/>
        <w:rPr>
          <w:rFonts w:ascii="Times New Roman" w:hAnsi="Times New Roman"/>
          <w:sz w:val="24"/>
          <w:szCs w:val="24"/>
        </w:rPr>
      </w:pPr>
    </w:p>
    <w:p w:rsidR="00D974B1" w:rsidRDefault="00D974B1" w:rsidP="00D974B1">
      <w:pPr>
        <w:pStyle w:val="Cmsor3"/>
        <w:ind w:left="284"/>
        <w:rPr>
          <w:rFonts w:ascii="Times New Roman" w:hAnsi="Times New Roman"/>
          <w:sz w:val="24"/>
          <w:szCs w:val="24"/>
        </w:rPr>
      </w:pPr>
    </w:p>
    <w:p w:rsidR="00D974B1" w:rsidRPr="00D974B1" w:rsidRDefault="00D974B1" w:rsidP="00D974B1"/>
    <w:p w:rsidR="00A81E81" w:rsidRPr="005138B2" w:rsidRDefault="00FF3AA8" w:rsidP="00D974B1">
      <w:pPr>
        <w:pStyle w:val="Cmsor3"/>
        <w:ind w:left="284"/>
        <w:jc w:val="right"/>
        <w:rPr>
          <w:b w:val="0"/>
        </w:rPr>
      </w:pPr>
      <w:r>
        <w:rPr>
          <w:rFonts w:ascii="Times New Roman" w:hAnsi="Times New Roman" w:cs="Times New Roman"/>
          <w:sz w:val="24"/>
          <w:szCs w:val="24"/>
        </w:rPr>
        <w:lastRenderedPageBreak/>
        <w:t>5</w:t>
      </w:r>
      <w:r w:rsidR="00A81E81">
        <w:rPr>
          <w:rFonts w:ascii="Times New Roman" w:hAnsi="Times New Roman" w:cs="Times New Roman"/>
          <w:sz w:val="24"/>
          <w:szCs w:val="24"/>
        </w:rPr>
        <w:t>. számú melléklet</w:t>
      </w:r>
    </w:p>
    <w:p w:rsidR="00A81E81" w:rsidRPr="004D6EC5" w:rsidRDefault="00A81E81" w:rsidP="00E515CC">
      <w:pPr>
        <w:pStyle w:val="Cmsor3"/>
        <w:jc w:val="center"/>
        <w:rPr>
          <w:rFonts w:ascii="Times New Roman" w:hAnsi="Times New Roman" w:cs="Times New Roman"/>
        </w:rPr>
      </w:pPr>
    </w:p>
    <w:p w:rsidR="00A81E81" w:rsidRPr="004D6EC5" w:rsidRDefault="00A81E81" w:rsidP="004D6EC5">
      <w:pPr>
        <w:jc w:val="center"/>
        <w:rPr>
          <w:b/>
          <w:bCs/>
          <w:sz w:val="28"/>
          <w:szCs w:val="28"/>
        </w:rPr>
      </w:pPr>
      <w:r w:rsidRPr="004D6EC5">
        <w:rPr>
          <w:b/>
          <w:bCs/>
          <w:sz w:val="28"/>
          <w:szCs w:val="28"/>
        </w:rPr>
        <w:t>NYILATKOZAT</w:t>
      </w:r>
    </w:p>
    <w:p w:rsidR="00A81E81" w:rsidRPr="004D6EC5" w:rsidRDefault="00A81E81" w:rsidP="004D6EC5">
      <w:pPr>
        <w:jc w:val="center"/>
        <w:rPr>
          <w:b/>
          <w:sz w:val="28"/>
          <w:szCs w:val="28"/>
        </w:rPr>
      </w:pPr>
      <w:proofErr w:type="gramStart"/>
      <w:r w:rsidRPr="004D6EC5">
        <w:rPr>
          <w:b/>
          <w:sz w:val="28"/>
          <w:szCs w:val="28"/>
        </w:rPr>
        <w:t>a</w:t>
      </w:r>
      <w:proofErr w:type="gramEnd"/>
      <w:r w:rsidRPr="004D6EC5">
        <w:rPr>
          <w:b/>
          <w:sz w:val="28"/>
          <w:szCs w:val="28"/>
        </w:rPr>
        <w:t xml:space="preserve"> Kbt. </w:t>
      </w:r>
      <w:r w:rsidR="00FF3AA8">
        <w:rPr>
          <w:b/>
          <w:sz w:val="28"/>
          <w:szCs w:val="28"/>
        </w:rPr>
        <w:t>65</w:t>
      </w:r>
      <w:r w:rsidRPr="004D6EC5">
        <w:rPr>
          <w:b/>
          <w:sz w:val="28"/>
          <w:szCs w:val="28"/>
        </w:rPr>
        <w:t>. § (</w:t>
      </w:r>
      <w:r w:rsidR="00FF3AA8">
        <w:rPr>
          <w:b/>
          <w:sz w:val="28"/>
          <w:szCs w:val="28"/>
        </w:rPr>
        <w:t>7</w:t>
      </w:r>
      <w:r w:rsidRPr="004D6EC5">
        <w:rPr>
          <w:b/>
          <w:sz w:val="28"/>
          <w:szCs w:val="28"/>
        </w:rPr>
        <w:t>) bekezdésé</w:t>
      </w:r>
      <w:r w:rsidR="00FF3AA8">
        <w:rPr>
          <w:b/>
          <w:sz w:val="28"/>
          <w:szCs w:val="28"/>
        </w:rPr>
        <w:t xml:space="preserve">re vonatkozóan </w:t>
      </w:r>
      <w:r w:rsidRPr="004D6EC5">
        <w:rPr>
          <w:b/>
          <w:sz w:val="28"/>
          <w:szCs w:val="28"/>
        </w:rPr>
        <w:t xml:space="preserve"> </w:t>
      </w:r>
    </w:p>
    <w:p w:rsidR="00A81E81" w:rsidRPr="004D6EC5" w:rsidRDefault="00A81E81" w:rsidP="004D6EC5">
      <w:pPr>
        <w:pStyle w:val="text-3mezera"/>
        <w:widowControl/>
        <w:spacing w:before="0" w:line="240" w:lineRule="auto"/>
        <w:jc w:val="center"/>
        <w:rPr>
          <w:rFonts w:ascii="Times New Roman" w:hAnsi="Times New Roman"/>
          <w:b/>
          <w:i/>
          <w:szCs w:val="24"/>
        </w:rPr>
      </w:pPr>
    </w:p>
    <w:p w:rsidR="00A81E81" w:rsidRPr="004D6EC5" w:rsidRDefault="00A81E81" w:rsidP="004D6EC5">
      <w:pPr>
        <w:jc w:val="both"/>
      </w:pPr>
    </w:p>
    <w:p w:rsidR="00FF3AA8" w:rsidRDefault="00FF3AA8" w:rsidP="004D6EC5">
      <w:pPr>
        <w:jc w:val="both"/>
      </w:pPr>
    </w:p>
    <w:p w:rsidR="00FF3AA8" w:rsidRDefault="00FF3AA8" w:rsidP="00FF3AA8">
      <w:pPr>
        <w:jc w:val="both"/>
      </w:pPr>
      <w:proofErr w:type="gramStart"/>
      <w:r>
        <w:t>Alulírott……………………………………………………………………………..(név), mint a(z).…….………………...............……………………………………………………(cégnév)</w:t>
      </w:r>
      <w:proofErr w:type="gramEnd"/>
    </w:p>
    <w:p w:rsidR="00471E47" w:rsidRDefault="00FF3AA8" w:rsidP="00471E47">
      <w:pPr>
        <w:jc w:val="both"/>
        <w:rPr>
          <w:sz w:val="22"/>
          <w:szCs w:val="22"/>
        </w:rPr>
      </w:pPr>
      <w:proofErr w:type="gramStart"/>
      <w:r>
        <w:t>cégjegyzésre</w:t>
      </w:r>
      <w:proofErr w:type="gramEnd"/>
      <w:r>
        <w:t xml:space="preserve"> jogosult képviselője </w:t>
      </w:r>
      <w:r w:rsidR="00E272D9">
        <w:rPr>
          <w:b/>
        </w:rPr>
        <w:t>Nagykanizsa Megyei Jogú Város Önkormányzata</w:t>
      </w:r>
      <w:r>
        <w:t xml:space="preserve"> által meghirdetett </w:t>
      </w:r>
      <w:r w:rsidRPr="00FF3AA8">
        <w:rPr>
          <w:b/>
        </w:rPr>
        <w:t>„</w:t>
      </w:r>
      <w:r w:rsidR="00C74882">
        <w:rPr>
          <w:b/>
        </w:rPr>
        <w:t>Villamos energia beszerzés 2017</w:t>
      </w:r>
      <w:r w:rsidRPr="00FF3AA8">
        <w:rPr>
          <w:b/>
        </w:rPr>
        <w:t>”</w:t>
      </w:r>
      <w:r>
        <w:t xml:space="preserve"> megnevezésű közbeszerzési eljárásban nyilatkozom, hogy </w:t>
      </w:r>
      <w:r w:rsidR="00471E47" w:rsidRPr="00317D06">
        <w:rPr>
          <w:sz w:val="22"/>
          <w:szCs w:val="22"/>
        </w:rPr>
        <w:t xml:space="preserve">jelen közbeszerzési eljárásban az alkalmassági feltételeknek történő megfeleléshez </w:t>
      </w:r>
    </w:p>
    <w:p w:rsidR="00471E47" w:rsidRDefault="00471E47" w:rsidP="00471E47">
      <w:pPr>
        <w:jc w:val="both"/>
        <w:rPr>
          <w:sz w:val="22"/>
          <w:szCs w:val="22"/>
        </w:rPr>
      </w:pPr>
    </w:p>
    <w:p w:rsidR="00471E47" w:rsidRDefault="00471E47" w:rsidP="00471E47">
      <w:pPr>
        <w:jc w:val="both"/>
        <w:rPr>
          <w:sz w:val="22"/>
          <w:szCs w:val="22"/>
        </w:rPr>
      </w:pPr>
      <w:proofErr w:type="gramStart"/>
      <w:r w:rsidRPr="00317D06">
        <w:rPr>
          <w:sz w:val="22"/>
          <w:szCs w:val="22"/>
        </w:rPr>
        <w:t>más</w:t>
      </w:r>
      <w:proofErr w:type="gramEnd"/>
      <w:r w:rsidRPr="00317D06">
        <w:rPr>
          <w:sz w:val="22"/>
          <w:szCs w:val="22"/>
        </w:rPr>
        <w:t xml:space="preserve"> szervezet (vagy személy) kapac</w:t>
      </w:r>
      <w:r>
        <w:rPr>
          <w:sz w:val="22"/>
          <w:szCs w:val="22"/>
        </w:rPr>
        <w:t>itására nem fogunk támaszkodni</w:t>
      </w:r>
    </w:p>
    <w:p w:rsidR="00471E47" w:rsidRDefault="00471E47" w:rsidP="00471E47">
      <w:pPr>
        <w:jc w:val="both"/>
        <w:rPr>
          <w:sz w:val="22"/>
          <w:szCs w:val="22"/>
        </w:rPr>
      </w:pPr>
    </w:p>
    <w:p w:rsidR="00471E47" w:rsidRDefault="00471E47" w:rsidP="00471E47">
      <w:pPr>
        <w:jc w:val="both"/>
        <w:rPr>
          <w:sz w:val="22"/>
          <w:szCs w:val="22"/>
        </w:rPr>
      </w:pPr>
    </w:p>
    <w:p w:rsidR="00471E47" w:rsidRPr="00317D06" w:rsidRDefault="00471E47" w:rsidP="00471E47">
      <w:pPr>
        <w:jc w:val="both"/>
        <w:rPr>
          <w:sz w:val="22"/>
          <w:szCs w:val="22"/>
        </w:rPr>
      </w:pPr>
      <w:r>
        <w:rPr>
          <w:sz w:val="22"/>
          <w:szCs w:val="22"/>
        </w:rPr>
        <w:t>VAGY</w:t>
      </w:r>
    </w:p>
    <w:p w:rsidR="00471E47" w:rsidRDefault="00471E47" w:rsidP="00FF3AA8">
      <w:pPr>
        <w:jc w:val="both"/>
      </w:pPr>
    </w:p>
    <w:p w:rsidR="00471E47" w:rsidRDefault="00471E47" w:rsidP="00FF3AA8">
      <w:pPr>
        <w:jc w:val="both"/>
      </w:pPr>
    </w:p>
    <w:p w:rsidR="00FF3AA8" w:rsidRDefault="00FF3AA8" w:rsidP="00FF3AA8">
      <w:pPr>
        <w:jc w:val="both"/>
      </w:pPr>
      <w:proofErr w:type="gramStart"/>
      <w:r>
        <w:t>szerződés</w:t>
      </w:r>
      <w:proofErr w:type="gramEnd"/>
      <w:r>
        <w:t xml:space="preserve"> teljesítéséhez az alábbi szervezet vagy személy kapacitásaira támaszkodva kívánok megfelelni: </w:t>
      </w:r>
    </w:p>
    <w:p w:rsidR="00FF3AA8" w:rsidRDefault="00FF3AA8" w:rsidP="00FF3AA8">
      <w:pPr>
        <w:jc w:val="both"/>
      </w:pPr>
    </w:p>
    <w:p w:rsidR="00471E47" w:rsidRDefault="00471E47" w:rsidP="00FF3AA8">
      <w:pPr>
        <w:jc w:val="both"/>
      </w:pPr>
    </w:p>
    <w:p w:rsidR="00471E47" w:rsidRDefault="00471E47" w:rsidP="00FF3AA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F3AA8" w:rsidRPr="00DD1260" w:rsidTr="005F784E">
        <w:tc>
          <w:tcPr>
            <w:tcW w:w="9212" w:type="dxa"/>
          </w:tcPr>
          <w:p w:rsidR="00FF3AA8" w:rsidRPr="00DD1260" w:rsidRDefault="00FF3AA8" w:rsidP="005F784E">
            <w:pPr>
              <w:jc w:val="center"/>
              <w:rPr>
                <w:b/>
              </w:rPr>
            </w:pPr>
            <w:r w:rsidRPr="00DD1260">
              <w:rPr>
                <w:b/>
              </w:rPr>
              <w:t>Kapacitást rendelkezésre bocsátó szervezet</w:t>
            </w:r>
          </w:p>
        </w:tc>
      </w:tr>
      <w:tr w:rsidR="00FF3AA8" w:rsidTr="005F784E">
        <w:tc>
          <w:tcPr>
            <w:tcW w:w="9212" w:type="dxa"/>
          </w:tcPr>
          <w:p w:rsidR="00FF3AA8" w:rsidRDefault="00FF3AA8" w:rsidP="005F784E">
            <w:pPr>
              <w:jc w:val="center"/>
            </w:pPr>
            <w:r>
              <w:t>/szervezet neve, székhelye/</w:t>
            </w:r>
          </w:p>
        </w:tc>
      </w:tr>
      <w:tr w:rsidR="00FF3AA8" w:rsidTr="005F784E">
        <w:tc>
          <w:tcPr>
            <w:tcW w:w="9212" w:type="dxa"/>
          </w:tcPr>
          <w:p w:rsidR="00FF3AA8" w:rsidRDefault="00FF3AA8" w:rsidP="00FF3AA8">
            <w:r w:rsidRPr="004F4E33">
              <w:t xml:space="preserve">Alkalmassági követelmény megjelölése, amelynek igazolására </w:t>
            </w:r>
            <w:proofErr w:type="gramStart"/>
            <w:r w:rsidRPr="004F4E33">
              <w:t>ezen</w:t>
            </w:r>
            <w:proofErr w:type="gramEnd"/>
            <w:r w:rsidRPr="004F4E33">
              <w:t xml:space="preserve"> szervezet erőforrásaira</w:t>
            </w:r>
            <w:r>
              <w:t xml:space="preserve"> vagy erőforrásaira is </w:t>
            </w:r>
            <w:r w:rsidRPr="004F4E33">
              <w:t>támaszkodunk:</w:t>
            </w:r>
            <w:r>
              <w:t xml:space="preserve"> </w:t>
            </w:r>
            <w:r w:rsidRPr="004F4E33">
              <w:t>Ajánlati felhívás</w:t>
            </w:r>
            <w:r>
              <w:t xml:space="preserve">  …………</w:t>
            </w:r>
            <w:r w:rsidRPr="004F4E33">
              <w:t>pontja szerinti alkalmassági követelmény</w:t>
            </w:r>
          </w:p>
        </w:tc>
      </w:tr>
      <w:tr w:rsidR="00FF3AA8" w:rsidRPr="004F4E33" w:rsidTr="005F784E">
        <w:tc>
          <w:tcPr>
            <w:tcW w:w="9212" w:type="dxa"/>
          </w:tcPr>
          <w:p w:rsidR="00FF3AA8" w:rsidRPr="004F4E33" w:rsidRDefault="00FF3AA8" w:rsidP="00FF3AA8">
            <w:r w:rsidRPr="004F4E33">
              <w:t xml:space="preserve">A kapacitást rendelkezésre bocsátó </w:t>
            </w:r>
            <w:proofErr w:type="gramStart"/>
            <w:r w:rsidRPr="004F4E33">
              <w:t xml:space="preserve">szervezet </w:t>
            </w:r>
            <w:r>
              <w:t>szerződésben</w:t>
            </w:r>
            <w:proofErr w:type="gramEnd"/>
            <w:r>
              <w:t xml:space="preserve"> vagy előszerződésben vállalt kötelezettségvállalását tartalmazó okiratot  </w:t>
            </w:r>
            <w:r w:rsidRPr="004F4E33">
              <w:t>az</w:t>
            </w:r>
            <w:r>
              <w:t xml:space="preserve"> </w:t>
            </w:r>
            <w:r w:rsidRPr="004F4E33">
              <w:t>ajánlat</w:t>
            </w:r>
            <w:r>
              <w:t>unk</w:t>
            </w:r>
            <w:r w:rsidRPr="004F4E33">
              <w:t xml:space="preserve"> </w:t>
            </w:r>
            <w:r>
              <w:t>………..</w:t>
            </w:r>
            <w:r w:rsidRPr="004F4E33">
              <w:t xml:space="preserve">oldalán csatoljuk. </w:t>
            </w:r>
          </w:p>
        </w:tc>
      </w:tr>
    </w:tbl>
    <w:p w:rsidR="00FF3AA8" w:rsidRDefault="00FF3AA8" w:rsidP="00FF3AA8">
      <w:pPr>
        <w:spacing w:line="360" w:lineRule="auto"/>
        <w:ind w:right="146"/>
        <w:jc w:val="both"/>
      </w:pPr>
    </w:p>
    <w:p w:rsidR="00471E47" w:rsidRDefault="00471E47" w:rsidP="00FF3AA8">
      <w:pPr>
        <w:spacing w:line="360" w:lineRule="auto"/>
        <w:ind w:right="146"/>
        <w:jc w:val="both"/>
      </w:pPr>
    </w:p>
    <w:p w:rsidR="00471E47" w:rsidRPr="00317D06" w:rsidRDefault="00471E47" w:rsidP="00471E47">
      <w:pPr>
        <w:keepNext/>
        <w:keepLines/>
        <w:jc w:val="both"/>
        <w:rPr>
          <w:sz w:val="22"/>
          <w:szCs w:val="22"/>
        </w:rPr>
      </w:pPr>
    </w:p>
    <w:p w:rsidR="00BE0D10" w:rsidRDefault="00BE0D10" w:rsidP="00BE0D10">
      <w:pPr>
        <w:tabs>
          <w:tab w:val="left" w:leader="dot" w:pos="6120"/>
        </w:tabs>
      </w:pPr>
      <w:r>
        <w:t>Dátum</w:t>
      </w:r>
      <w:proofErr w:type="gramStart"/>
      <w:r>
        <w:t>…………………..</w:t>
      </w:r>
      <w:proofErr w:type="gramEnd"/>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r>
        <w:tab/>
      </w:r>
      <w:r>
        <w:tab/>
      </w:r>
      <w:r>
        <w:tab/>
      </w:r>
      <w:r>
        <w:tab/>
      </w:r>
      <w:r>
        <w:tab/>
      </w:r>
      <w:r>
        <w:tab/>
      </w:r>
      <w:r>
        <w:tab/>
      </w:r>
      <w:r>
        <w:tab/>
        <w:t>…………………….</w:t>
      </w:r>
    </w:p>
    <w:p w:rsidR="00BE0D10" w:rsidRDefault="00BE0D10" w:rsidP="00BE0D10">
      <w:pPr>
        <w:ind w:left="4963" w:firstLine="709"/>
      </w:pPr>
      <w:r>
        <w:t xml:space="preserve">    </w:t>
      </w:r>
      <w:proofErr w:type="gramStart"/>
      <w:r>
        <w:t>cégszerű</w:t>
      </w:r>
      <w:proofErr w:type="gramEnd"/>
      <w:r>
        <w:t xml:space="preserve"> aláírás</w:t>
      </w:r>
    </w:p>
    <w:p w:rsidR="00FF3AA8" w:rsidRDefault="00FF3AA8" w:rsidP="00FF3AA8"/>
    <w:p w:rsidR="00FF3AA8" w:rsidRPr="00471E47" w:rsidRDefault="00471E47" w:rsidP="004D6EC5">
      <w:pPr>
        <w:jc w:val="both"/>
        <w:rPr>
          <w:color w:val="FF0000"/>
        </w:rPr>
      </w:pPr>
      <w:r>
        <w:rPr>
          <w:color w:val="FF0000"/>
        </w:rPr>
        <w:t xml:space="preserve">Kérjük, hogy az ajánlattevői szándéknak megfelelő nyilatkozatot aláhúzni illetve aláhúzni, kitölteni. </w:t>
      </w:r>
    </w:p>
    <w:p w:rsidR="00471E47" w:rsidRDefault="00471E47" w:rsidP="004D6EC5">
      <w:pPr>
        <w:jc w:val="both"/>
      </w:pPr>
    </w:p>
    <w:p w:rsidR="00A81E81" w:rsidRPr="004D6EC5" w:rsidRDefault="00A81E81" w:rsidP="004D6EC5">
      <w:pPr>
        <w:spacing w:line="360" w:lineRule="auto"/>
        <w:jc w:val="both"/>
      </w:pPr>
    </w:p>
    <w:p w:rsidR="00A81E81" w:rsidRPr="00E540F8" w:rsidRDefault="003A674F" w:rsidP="004D6EC5">
      <w:pPr>
        <w:pStyle w:val="Cmsor3"/>
        <w:jc w:val="right"/>
        <w:rPr>
          <w:rFonts w:ascii="Times New Roman" w:hAnsi="Times New Roman" w:cs="Times New Roman"/>
          <w:sz w:val="24"/>
          <w:szCs w:val="24"/>
        </w:rPr>
      </w:pPr>
      <w:r>
        <w:rPr>
          <w:rFonts w:ascii="Times New Roman" w:hAnsi="Times New Roman" w:cs="Times New Roman"/>
          <w:sz w:val="24"/>
          <w:szCs w:val="24"/>
        </w:rPr>
        <w:lastRenderedPageBreak/>
        <w:t>6</w:t>
      </w:r>
      <w:r w:rsidR="00A81E81" w:rsidRPr="00E540F8">
        <w:rPr>
          <w:rFonts w:ascii="Times New Roman" w:hAnsi="Times New Roman" w:cs="Times New Roman"/>
          <w:sz w:val="24"/>
          <w:szCs w:val="24"/>
        </w:rPr>
        <w:t>.</w:t>
      </w:r>
      <w:r>
        <w:rPr>
          <w:rFonts w:ascii="Times New Roman" w:hAnsi="Times New Roman" w:cs="Times New Roman"/>
          <w:sz w:val="24"/>
          <w:szCs w:val="24"/>
        </w:rPr>
        <w:t xml:space="preserve"> </w:t>
      </w:r>
      <w:r w:rsidR="00A81E81" w:rsidRPr="00E540F8">
        <w:rPr>
          <w:rFonts w:ascii="Times New Roman" w:hAnsi="Times New Roman" w:cs="Times New Roman"/>
          <w:sz w:val="24"/>
          <w:szCs w:val="24"/>
        </w:rPr>
        <w:t>számú melléklet</w:t>
      </w:r>
    </w:p>
    <w:p w:rsidR="00E90A75" w:rsidRDefault="00E90A75" w:rsidP="003603A4">
      <w:pPr>
        <w:jc w:val="center"/>
        <w:rPr>
          <w:b/>
          <w:bCs/>
          <w:sz w:val="28"/>
          <w:szCs w:val="28"/>
        </w:rPr>
      </w:pPr>
    </w:p>
    <w:p w:rsidR="00E90A75" w:rsidRDefault="00E90A75" w:rsidP="00E90A75">
      <w:pPr>
        <w:jc w:val="center"/>
        <w:rPr>
          <w:b/>
        </w:rPr>
      </w:pPr>
      <w:r>
        <w:rPr>
          <w:b/>
          <w:sz w:val="28"/>
          <w:szCs w:val="28"/>
        </w:rPr>
        <w:t>NYILATKOZAT</w:t>
      </w:r>
    </w:p>
    <w:p w:rsidR="00E90A75" w:rsidRDefault="00E90A75" w:rsidP="00E90A75">
      <w:pPr>
        <w:jc w:val="center"/>
        <w:rPr>
          <w:b/>
        </w:rPr>
      </w:pPr>
      <w:proofErr w:type="gramStart"/>
      <w:r w:rsidRPr="000B779B">
        <w:rPr>
          <w:b/>
        </w:rPr>
        <w:t>a</w:t>
      </w:r>
      <w:proofErr w:type="gramEnd"/>
      <w:r w:rsidRPr="000B779B">
        <w:rPr>
          <w:b/>
        </w:rPr>
        <w:t xml:space="preserve"> kis- és középvállalkozásokról szóló törvény szerinti besorolásról</w:t>
      </w:r>
    </w:p>
    <w:p w:rsidR="00E90A75" w:rsidRDefault="00E90A75" w:rsidP="00E90A75">
      <w:pPr>
        <w:jc w:val="center"/>
        <w:rPr>
          <w:b/>
        </w:rPr>
      </w:pPr>
    </w:p>
    <w:p w:rsidR="00E90A75" w:rsidRDefault="00E90A75" w:rsidP="00E90A75">
      <w:pPr>
        <w:jc w:val="center"/>
        <w:rPr>
          <w:b/>
        </w:rPr>
      </w:pPr>
    </w:p>
    <w:p w:rsidR="00E90A75" w:rsidRDefault="00E90A75" w:rsidP="00E90A75">
      <w:pPr>
        <w:jc w:val="both"/>
        <w:rPr>
          <w:b/>
        </w:rPr>
      </w:pPr>
    </w:p>
    <w:p w:rsidR="00E90A75" w:rsidRDefault="00E90A75" w:rsidP="00E90A75">
      <w:pPr>
        <w:spacing w:line="360" w:lineRule="auto"/>
        <w:jc w:val="both"/>
      </w:pPr>
      <w:proofErr w:type="gramStart"/>
      <w:r>
        <w:t>Alulírott……………………………………………………………………………..(név), mint a(z).…….………………...............……………………………………………………(cégnév)</w:t>
      </w:r>
      <w:proofErr w:type="gramEnd"/>
    </w:p>
    <w:p w:rsidR="00E90A75" w:rsidRDefault="00E90A75" w:rsidP="00E90A75">
      <w:pPr>
        <w:jc w:val="both"/>
      </w:pPr>
      <w:proofErr w:type="gramStart"/>
      <w:r>
        <w:t>cégjegyzésre</w:t>
      </w:r>
      <w:proofErr w:type="gramEnd"/>
      <w:r>
        <w:t xml:space="preserve"> jogosult képviselője </w:t>
      </w:r>
      <w:r w:rsidR="00E272D9">
        <w:t>Nagykanizsa Megyei Jogú Város Önkormányzata</w:t>
      </w:r>
      <w:r>
        <w:t xml:space="preserve"> által meghirdetett </w:t>
      </w:r>
      <w:r w:rsidR="003722D6" w:rsidRPr="00FF3AA8">
        <w:rPr>
          <w:b/>
        </w:rPr>
        <w:t>„</w:t>
      </w:r>
      <w:r w:rsidR="00C74882">
        <w:rPr>
          <w:b/>
        </w:rPr>
        <w:t>Villamos energia beszerzés 2017</w:t>
      </w:r>
      <w:r w:rsidR="003722D6" w:rsidRPr="00FF3AA8">
        <w:rPr>
          <w:b/>
        </w:rPr>
        <w:t>”</w:t>
      </w:r>
      <w:r w:rsidR="003722D6">
        <w:rPr>
          <w:b/>
        </w:rPr>
        <w:t xml:space="preserve"> </w:t>
      </w:r>
      <w:r>
        <w:t>megnevezésű közbeszerzési eljárásban nyilatkozom, hogy cégünk</w:t>
      </w:r>
    </w:p>
    <w:p w:rsidR="00E90A75" w:rsidRPr="002A319F" w:rsidRDefault="00E90A75" w:rsidP="00E90A75">
      <w:pPr>
        <w:jc w:val="both"/>
        <w:rPr>
          <w:b/>
        </w:rPr>
      </w:pPr>
      <w:r w:rsidRPr="002A319F">
        <w:t xml:space="preserve"> </w:t>
      </w:r>
    </w:p>
    <w:p w:rsidR="00E90A75" w:rsidRPr="002A319F" w:rsidRDefault="00E90A75" w:rsidP="00F1288D">
      <w:pPr>
        <w:numPr>
          <w:ilvl w:val="0"/>
          <w:numId w:val="18"/>
        </w:numPr>
        <w:jc w:val="both"/>
      </w:pPr>
      <w:r w:rsidRPr="002A319F">
        <w:t xml:space="preserve">a kis- és középvállalkozásokról, fejlődésük támogatásáról szóló törvény </w:t>
      </w:r>
      <w:proofErr w:type="gramStart"/>
      <w:r w:rsidRPr="002A319F">
        <w:t>szerint …</w:t>
      </w:r>
      <w:proofErr w:type="gramEnd"/>
      <w:r w:rsidRPr="002A319F">
        <w:t>…………………………………</w:t>
      </w:r>
      <w:proofErr w:type="spellStart"/>
      <w:r w:rsidRPr="002A319F">
        <w:t>-vállalkozásnak</w:t>
      </w:r>
      <w:proofErr w:type="spellEnd"/>
      <w:r w:rsidRPr="002A319F">
        <w:rPr>
          <w:vertAlign w:val="superscript"/>
        </w:rPr>
        <w:footnoteReference w:id="1"/>
      </w:r>
      <w:r w:rsidRPr="002A319F">
        <w:t xml:space="preserve"> minősül / </w:t>
      </w:r>
    </w:p>
    <w:p w:rsidR="00E90A75" w:rsidRPr="002A319F" w:rsidRDefault="00E90A75" w:rsidP="00F1288D">
      <w:pPr>
        <w:numPr>
          <w:ilvl w:val="0"/>
          <w:numId w:val="18"/>
        </w:numPr>
        <w:jc w:val="both"/>
      </w:pPr>
      <w:r w:rsidRPr="002A319F">
        <w:t xml:space="preserve">nem tartozik a kis- és középvállalkozásokról, fejlődésük támogatásáról szóló törvény hatálya </w:t>
      </w:r>
      <w:proofErr w:type="gramStart"/>
      <w:r w:rsidRPr="002A319F">
        <w:t>alá</w:t>
      </w:r>
      <w:r w:rsidRPr="002A319F">
        <w:rPr>
          <w:vertAlign w:val="superscript"/>
        </w:rPr>
        <w:footnoteReference w:id="2"/>
      </w:r>
      <w:r w:rsidRPr="002A319F">
        <w:t>.</w:t>
      </w:r>
      <w:proofErr w:type="gramEnd"/>
    </w:p>
    <w:p w:rsidR="00E90A75" w:rsidRPr="002A319F" w:rsidRDefault="00E90A75" w:rsidP="00E90A75">
      <w:pPr>
        <w:jc w:val="both"/>
      </w:pPr>
    </w:p>
    <w:p w:rsidR="00E90A75" w:rsidRPr="002A319F" w:rsidRDefault="00E90A75" w:rsidP="00E90A75">
      <w:pPr>
        <w:jc w:val="both"/>
      </w:pPr>
    </w:p>
    <w:p w:rsidR="00E90A75" w:rsidRDefault="00E90A75" w:rsidP="00E90A75"/>
    <w:p w:rsidR="00E90A75" w:rsidRDefault="00E90A75" w:rsidP="00E90A75">
      <w:pPr>
        <w:rPr>
          <w:sz w:val="26"/>
        </w:rPr>
      </w:pPr>
    </w:p>
    <w:p w:rsidR="00E90A75" w:rsidRDefault="00E90A75" w:rsidP="00E90A75">
      <w:r>
        <w:t>…………………., 2016. …………. …..</w:t>
      </w:r>
    </w:p>
    <w:p w:rsidR="00E90A75" w:rsidRDefault="00E90A75" w:rsidP="00E90A75"/>
    <w:p w:rsidR="00E90A75" w:rsidRDefault="00E90A75" w:rsidP="00E90A75"/>
    <w:p w:rsidR="00E90A75" w:rsidRDefault="00E90A75" w:rsidP="00E90A75">
      <w:pPr>
        <w:spacing w:line="360" w:lineRule="auto"/>
        <w:ind w:right="146"/>
        <w:jc w:val="both"/>
      </w:pPr>
    </w:p>
    <w:p w:rsidR="00E90A75" w:rsidRDefault="00E90A75" w:rsidP="00E90A75">
      <w:pPr>
        <w:spacing w:line="360" w:lineRule="auto"/>
        <w:ind w:right="146"/>
        <w:jc w:val="both"/>
      </w:pPr>
    </w:p>
    <w:p w:rsidR="00BE0D10" w:rsidRDefault="00BE0D10" w:rsidP="00BE0D10">
      <w:pPr>
        <w:tabs>
          <w:tab w:val="left" w:leader="dot" w:pos="6120"/>
        </w:tabs>
      </w:pPr>
      <w:r>
        <w:t>Dátum</w:t>
      </w:r>
      <w:proofErr w:type="gramStart"/>
      <w:r>
        <w:t>…………………..</w:t>
      </w:r>
      <w:proofErr w:type="gramEnd"/>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r>
        <w:tab/>
      </w:r>
      <w:r>
        <w:tab/>
      </w:r>
      <w:r>
        <w:tab/>
      </w:r>
      <w:r>
        <w:tab/>
      </w:r>
      <w:r>
        <w:tab/>
      </w:r>
      <w:r>
        <w:tab/>
      </w:r>
      <w:r>
        <w:tab/>
      </w:r>
      <w:r>
        <w:tab/>
        <w:t>…………………….</w:t>
      </w:r>
    </w:p>
    <w:p w:rsidR="00BE0D10" w:rsidRDefault="00BE0D10" w:rsidP="00BE0D10">
      <w:pPr>
        <w:ind w:left="4963" w:firstLine="709"/>
      </w:pPr>
      <w:r>
        <w:t xml:space="preserve">    </w:t>
      </w:r>
      <w:proofErr w:type="gramStart"/>
      <w:r>
        <w:t>cégszerű</w:t>
      </w:r>
      <w:proofErr w:type="gramEnd"/>
      <w:r>
        <w:t xml:space="preserve"> aláírás</w:t>
      </w:r>
    </w:p>
    <w:p w:rsidR="00E90A75" w:rsidRDefault="00E90A75" w:rsidP="00E90A75"/>
    <w:p w:rsidR="00E90A75" w:rsidRDefault="00E90A75" w:rsidP="00E90A75"/>
    <w:p w:rsidR="00E90A75" w:rsidRDefault="00E90A75" w:rsidP="00E90A75"/>
    <w:p w:rsidR="00E90A75" w:rsidRDefault="00E90A75" w:rsidP="00E90A75"/>
    <w:p w:rsidR="00E90A75" w:rsidRDefault="00E90A75" w:rsidP="00E90A75"/>
    <w:p w:rsidR="00E90A75" w:rsidRDefault="00E90A75" w:rsidP="00E90A75"/>
    <w:p w:rsidR="00592E80" w:rsidRDefault="00592E80" w:rsidP="00E90A75"/>
    <w:p w:rsidR="00E90A75" w:rsidRDefault="00E90A75" w:rsidP="00E90A75"/>
    <w:p w:rsidR="00E90A75" w:rsidRDefault="00E90A75" w:rsidP="00E90A75">
      <w:pPr>
        <w:pStyle w:val="Szvegtrzs3"/>
        <w:rPr>
          <w:b/>
        </w:rPr>
      </w:pPr>
    </w:p>
    <w:p w:rsidR="00E90A75" w:rsidRDefault="00E90A75" w:rsidP="00E90A75">
      <w:pPr>
        <w:pStyle w:val="Szvegtrzs3"/>
        <w:jc w:val="right"/>
        <w:rPr>
          <w:b/>
        </w:rPr>
      </w:pPr>
      <w:r>
        <w:rPr>
          <w:b/>
        </w:rPr>
        <w:lastRenderedPageBreak/>
        <w:t>7. számú melléklet</w:t>
      </w:r>
    </w:p>
    <w:p w:rsidR="00E90A75" w:rsidRDefault="00E90A75" w:rsidP="00E90A75">
      <w:pPr>
        <w:pStyle w:val="Szvegtrzs3"/>
        <w:rPr>
          <w:b/>
        </w:rPr>
      </w:pPr>
    </w:p>
    <w:p w:rsidR="00E90A75" w:rsidRDefault="00E90A75" w:rsidP="00E90A75">
      <w:pPr>
        <w:jc w:val="center"/>
        <w:rPr>
          <w:b/>
          <w:bCs/>
          <w:sz w:val="28"/>
          <w:szCs w:val="28"/>
        </w:rPr>
      </w:pPr>
      <w:r w:rsidRPr="008B5AB1">
        <w:rPr>
          <w:b/>
          <w:bCs/>
          <w:sz w:val="28"/>
          <w:szCs w:val="28"/>
        </w:rPr>
        <w:t>NYILATKOZAT</w:t>
      </w:r>
    </w:p>
    <w:p w:rsidR="00E90A75" w:rsidRPr="008B5AB1" w:rsidRDefault="00E90A75" w:rsidP="00E90A75">
      <w:pPr>
        <w:jc w:val="center"/>
        <w:rPr>
          <w:b/>
          <w:bCs/>
          <w:sz w:val="28"/>
          <w:szCs w:val="28"/>
        </w:rPr>
      </w:pPr>
      <w:proofErr w:type="gramStart"/>
      <w:r>
        <w:rPr>
          <w:b/>
          <w:bCs/>
          <w:sz w:val="28"/>
          <w:szCs w:val="28"/>
        </w:rPr>
        <w:t>a</w:t>
      </w:r>
      <w:proofErr w:type="gramEnd"/>
      <w:r>
        <w:rPr>
          <w:b/>
          <w:bCs/>
          <w:sz w:val="28"/>
          <w:szCs w:val="28"/>
        </w:rPr>
        <w:t xml:space="preserve"> kizáró okokról</w:t>
      </w:r>
    </w:p>
    <w:p w:rsidR="00E90A75" w:rsidRDefault="00E90A75" w:rsidP="00E90A75">
      <w:pPr>
        <w:jc w:val="center"/>
        <w:rPr>
          <w:b/>
          <w:sz w:val="28"/>
          <w:szCs w:val="28"/>
        </w:rPr>
      </w:pPr>
      <w:proofErr w:type="gramStart"/>
      <w:r w:rsidRPr="00B87FE4">
        <w:rPr>
          <w:b/>
          <w:sz w:val="28"/>
          <w:szCs w:val="28"/>
        </w:rPr>
        <w:t>a</w:t>
      </w:r>
      <w:proofErr w:type="gramEnd"/>
      <w:r w:rsidRPr="00B87FE4">
        <w:rPr>
          <w:b/>
          <w:sz w:val="28"/>
          <w:szCs w:val="28"/>
        </w:rPr>
        <w:t xml:space="preserve"> Kbt. </w:t>
      </w:r>
      <w:r>
        <w:rPr>
          <w:b/>
          <w:sz w:val="28"/>
          <w:szCs w:val="28"/>
        </w:rPr>
        <w:t>67</w:t>
      </w:r>
      <w:r w:rsidRPr="00B87FE4">
        <w:rPr>
          <w:b/>
          <w:sz w:val="28"/>
          <w:szCs w:val="28"/>
        </w:rPr>
        <w:t>. § (</w:t>
      </w:r>
      <w:r w:rsidR="003722D6">
        <w:rPr>
          <w:b/>
          <w:sz w:val="28"/>
          <w:szCs w:val="28"/>
        </w:rPr>
        <w:t>4</w:t>
      </w:r>
      <w:r w:rsidRPr="00B87FE4">
        <w:rPr>
          <w:b/>
          <w:sz w:val="28"/>
          <w:szCs w:val="28"/>
        </w:rPr>
        <w:t xml:space="preserve">) bekezdés </w:t>
      </w:r>
      <w:r w:rsidR="003722D6">
        <w:rPr>
          <w:b/>
          <w:sz w:val="28"/>
          <w:szCs w:val="28"/>
        </w:rPr>
        <w:t>alapján</w:t>
      </w:r>
    </w:p>
    <w:p w:rsidR="00E90A75" w:rsidRPr="00B87FE4" w:rsidRDefault="00E90A75" w:rsidP="00E90A75">
      <w:pPr>
        <w:jc w:val="center"/>
        <w:rPr>
          <w:sz w:val="28"/>
          <w:szCs w:val="28"/>
        </w:rPr>
      </w:pPr>
    </w:p>
    <w:p w:rsidR="00E90A75" w:rsidRPr="003722D6" w:rsidRDefault="003722D6" w:rsidP="00E90A75">
      <w:pPr>
        <w:pStyle w:val="text-3mezera"/>
        <w:widowControl/>
        <w:spacing w:before="0" w:line="240" w:lineRule="auto"/>
        <w:jc w:val="center"/>
        <w:rPr>
          <w:rFonts w:ascii="Times New Roman" w:hAnsi="Times New Roman"/>
          <w:b/>
          <w:szCs w:val="24"/>
        </w:rPr>
      </w:pPr>
      <w:r w:rsidRPr="003722D6">
        <w:rPr>
          <w:rFonts w:ascii="Times New Roman" w:hAnsi="Times New Roman"/>
          <w:b/>
          <w:szCs w:val="24"/>
          <w:lang w:val="hu-HU"/>
        </w:rPr>
        <w:t>„</w:t>
      </w:r>
      <w:r w:rsidR="00C74882">
        <w:rPr>
          <w:rFonts w:ascii="Times New Roman" w:hAnsi="Times New Roman"/>
          <w:b/>
          <w:szCs w:val="24"/>
          <w:lang w:val="hu-HU"/>
        </w:rPr>
        <w:t>Villamos energia beszerzés 2017</w:t>
      </w:r>
      <w:r w:rsidRPr="003722D6">
        <w:rPr>
          <w:rFonts w:ascii="Times New Roman" w:hAnsi="Times New Roman"/>
          <w:b/>
          <w:szCs w:val="24"/>
          <w:lang w:val="hu-HU"/>
        </w:rPr>
        <w:t>”</w:t>
      </w:r>
    </w:p>
    <w:p w:rsidR="00E90A75" w:rsidRDefault="00E90A75" w:rsidP="00E90A75">
      <w:pPr>
        <w:pStyle w:val="text-3mezera"/>
        <w:widowControl/>
        <w:spacing w:before="0" w:line="240" w:lineRule="auto"/>
        <w:jc w:val="center"/>
        <w:rPr>
          <w:rFonts w:ascii="Times New Roman" w:hAnsi="Times New Roman"/>
          <w:b/>
          <w:i/>
          <w:szCs w:val="24"/>
        </w:rPr>
      </w:pPr>
    </w:p>
    <w:p w:rsidR="00E90A75" w:rsidRPr="008B5AB1" w:rsidRDefault="00E90A75" w:rsidP="00E90A75">
      <w:pPr>
        <w:pStyle w:val="text-3mezera"/>
        <w:widowControl/>
        <w:spacing w:before="0" w:line="240" w:lineRule="auto"/>
        <w:jc w:val="center"/>
        <w:rPr>
          <w:rFonts w:ascii="Times New Roman" w:hAnsi="Times New Roman"/>
          <w:bCs/>
          <w:lang w:val="hu-HU"/>
        </w:rPr>
      </w:pPr>
    </w:p>
    <w:p w:rsidR="00E90A75" w:rsidRPr="00752D0E" w:rsidRDefault="00E90A75" w:rsidP="00E90A75">
      <w:pPr>
        <w:jc w:val="both"/>
      </w:pPr>
    </w:p>
    <w:p w:rsidR="00E90A75" w:rsidRPr="00752D0E" w:rsidRDefault="00E90A75" w:rsidP="00E90A75">
      <w:pPr>
        <w:jc w:val="both"/>
      </w:pPr>
      <w:proofErr w:type="gramStart"/>
      <w:r w:rsidRPr="00752D0E">
        <w:t>Alulírott …</w:t>
      </w:r>
      <w:proofErr w:type="gramEnd"/>
      <w:r w:rsidRPr="00752D0E">
        <w:t xml:space="preserve">…………………... (név), mint a(z) </w:t>
      </w:r>
      <w:r>
        <w:t>ajánlattevő</w:t>
      </w:r>
      <w:r w:rsidRPr="00752D0E">
        <w:t xml:space="preserve"> cégjegyzésre jogosult képviselője a Kbt. </w:t>
      </w:r>
      <w:r w:rsidR="003722D6">
        <w:t>67</w:t>
      </w:r>
      <w:r>
        <w:t>.</w:t>
      </w:r>
      <w:r w:rsidRPr="00752D0E">
        <w:t xml:space="preserve"> § (</w:t>
      </w:r>
      <w:r w:rsidR="003722D6">
        <w:t>4</w:t>
      </w:r>
      <w:r w:rsidRPr="00752D0E">
        <w:t>) bekezdésében foglaltaknak megfelelően ezennel kijelentem, hogy a(z)</w:t>
      </w:r>
    </w:p>
    <w:p w:rsidR="00E90A75" w:rsidRPr="00752D0E" w:rsidRDefault="00E90A75" w:rsidP="00E90A75">
      <w:pPr>
        <w:jc w:val="both"/>
      </w:pPr>
    </w:p>
    <w:p w:rsidR="00E90A75" w:rsidRPr="00752D0E" w:rsidRDefault="00E90A75" w:rsidP="00E90A75">
      <w:pPr>
        <w:jc w:val="both"/>
      </w:pPr>
      <w:r w:rsidRPr="00752D0E">
        <w:t>…</w:t>
      </w:r>
      <w:proofErr w:type="gramStart"/>
      <w:r w:rsidRPr="00752D0E">
        <w:t>…………………………………………………………..............</w:t>
      </w:r>
      <w:proofErr w:type="gramEnd"/>
      <w:r w:rsidRPr="00752D0E">
        <w:t xml:space="preserve"> </w:t>
      </w:r>
      <w:r w:rsidRPr="00752D0E">
        <w:rPr>
          <w:b/>
        </w:rPr>
        <w:t>ajánlattevő</w:t>
      </w:r>
    </w:p>
    <w:p w:rsidR="00E90A75" w:rsidRPr="00752D0E" w:rsidRDefault="00E90A75" w:rsidP="00E90A75">
      <w:pPr>
        <w:jc w:val="both"/>
      </w:pPr>
    </w:p>
    <w:p w:rsidR="00E90A75" w:rsidRPr="00752D0E" w:rsidRDefault="00E90A75" w:rsidP="00E90A75">
      <w:pPr>
        <w:jc w:val="both"/>
      </w:pPr>
      <w:proofErr w:type="gramStart"/>
      <w:r w:rsidRPr="00752D0E">
        <w:t>nem</w:t>
      </w:r>
      <w:proofErr w:type="gramEnd"/>
      <w:r w:rsidRPr="00752D0E">
        <w:t xml:space="preserve"> vesz igénybe a Kbt. </w:t>
      </w:r>
      <w:r w:rsidR="003722D6">
        <w:t>62</w:t>
      </w:r>
      <w:r w:rsidRPr="00752D0E">
        <w:t>. §</w:t>
      </w:r>
      <w:r w:rsidR="003722D6">
        <w:t xml:space="preserve"> szerinti </w:t>
      </w:r>
      <w:r w:rsidRPr="00752D0E">
        <w:t>kizáró okok hatálya alá tartozó alvállalkozót</w:t>
      </w:r>
      <w:r w:rsidR="003722D6">
        <w:t xml:space="preserve">. </w:t>
      </w:r>
    </w:p>
    <w:p w:rsidR="00E90A75" w:rsidRPr="00752D0E" w:rsidRDefault="00E90A75" w:rsidP="00E90A75">
      <w:pPr>
        <w:jc w:val="both"/>
      </w:pPr>
    </w:p>
    <w:p w:rsidR="00E90A75" w:rsidRPr="00752D0E" w:rsidRDefault="00E90A75" w:rsidP="00E90A75">
      <w:pPr>
        <w:jc w:val="both"/>
      </w:pPr>
    </w:p>
    <w:p w:rsidR="00E90A75" w:rsidRDefault="00E90A75" w:rsidP="00E90A75">
      <w:pPr>
        <w:jc w:val="both"/>
        <w:rPr>
          <w:color w:val="000000"/>
        </w:rPr>
      </w:pPr>
    </w:p>
    <w:p w:rsidR="00E90A75" w:rsidRDefault="00E90A75" w:rsidP="00E90A75">
      <w:pPr>
        <w:jc w:val="both"/>
        <w:rPr>
          <w:color w:val="000000"/>
        </w:rPr>
      </w:pPr>
    </w:p>
    <w:p w:rsidR="00E90A75" w:rsidRPr="00752D0E" w:rsidRDefault="00E90A75" w:rsidP="00E90A75">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722D6" w:rsidRDefault="003722D6" w:rsidP="00BE0D10">
      <w:pPr>
        <w:spacing w:line="360" w:lineRule="auto"/>
        <w:ind w:left="7080" w:hanging="291"/>
        <w:jc w:val="both"/>
      </w:pPr>
    </w:p>
    <w:p w:rsidR="00E90A75" w:rsidRDefault="00E90A75" w:rsidP="00E90A75">
      <w:pPr>
        <w:jc w:val="center"/>
        <w:rPr>
          <w:b/>
          <w:bCs/>
        </w:rPr>
      </w:pPr>
    </w:p>
    <w:p w:rsidR="00E90A75" w:rsidRDefault="00E90A75" w:rsidP="00E90A75">
      <w:pPr>
        <w:jc w:val="center"/>
        <w:rPr>
          <w:b/>
          <w:bCs/>
        </w:rPr>
      </w:pPr>
    </w:p>
    <w:p w:rsidR="00E90A75" w:rsidRDefault="00E90A75" w:rsidP="00E90A75">
      <w:pPr>
        <w:jc w:val="center"/>
        <w:rPr>
          <w:b/>
          <w:bCs/>
        </w:rPr>
      </w:pPr>
    </w:p>
    <w:p w:rsidR="003722D6" w:rsidRDefault="003722D6" w:rsidP="00E90A75">
      <w:pPr>
        <w:jc w:val="center"/>
        <w:rPr>
          <w:b/>
          <w:bCs/>
        </w:rPr>
      </w:pPr>
    </w:p>
    <w:p w:rsidR="003722D6" w:rsidRDefault="003722D6" w:rsidP="00E90A75">
      <w:pPr>
        <w:jc w:val="center"/>
        <w:rPr>
          <w:b/>
          <w:bCs/>
        </w:rPr>
      </w:pPr>
    </w:p>
    <w:p w:rsidR="003722D6" w:rsidRDefault="003722D6" w:rsidP="00873D17">
      <w:pPr>
        <w:rPr>
          <w:b/>
          <w:bCs/>
        </w:rPr>
      </w:pPr>
    </w:p>
    <w:p w:rsidR="00E90A75" w:rsidRDefault="00E90A75" w:rsidP="00E90A75">
      <w:pPr>
        <w:jc w:val="center"/>
        <w:rPr>
          <w:b/>
          <w:bCs/>
        </w:rPr>
      </w:pPr>
    </w:p>
    <w:p w:rsidR="00E90A75" w:rsidRDefault="00E90A75" w:rsidP="00E90A75">
      <w:pPr>
        <w:spacing w:line="360" w:lineRule="auto"/>
        <w:jc w:val="both"/>
        <w:rPr>
          <w:i/>
          <w:sz w:val="22"/>
          <w:szCs w:val="22"/>
        </w:rPr>
      </w:pPr>
      <w:r>
        <w:rPr>
          <w:i/>
          <w:sz w:val="22"/>
          <w:szCs w:val="22"/>
        </w:rPr>
        <w:t xml:space="preserve">Közös ajánlattétel esetén </w:t>
      </w:r>
      <w:r w:rsidRPr="00C20F0E">
        <w:rPr>
          <w:i/>
          <w:sz w:val="22"/>
          <w:szCs w:val="22"/>
        </w:rPr>
        <w:t xml:space="preserve">minden közös ajánlatot tevőnek </w:t>
      </w:r>
      <w:r>
        <w:rPr>
          <w:i/>
          <w:sz w:val="22"/>
          <w:szCs w:val="22"/>
        </w:rPr>
        <w:t>nyilatkoznia kell.</w:t>
      </w:r>
    </w:p>
    <w:p w:rsidR="003722D6" w:rsidRDefault="003722D6" w:rsidP="00E90A75">
      <w:pPr>
        <w:spacing w:line="360" w:lineRule="auto"/>
        <w:jc w:val="both"/>
      </w:pPr>
      <w:r>
        <w:rPr>
          <w:i/>
          <w:sz w:val="22"/>
          <w:szCs w:val="22"/>
        </w:rPr>
        <w:t xml:space="preserve">A nyilatkozatot akkor is be kell </w:t>
      </w:r>
      <w:proofErr w:type="gramStart"/>
      <w:r>
        <w:rPr>
          <w:i/>
          <w:sz w:val="22"/>
          <w:szCs w:val="22"/>
        </w:rPr>
        <w:t>nyújtani</w:t>
      </w:r>
      <w:proofErr w:type="gramEnd"/>
      <w:r>
        <w:rPr>
          <w:i/>
          <w:sz w:val="22"/>
          <w:szCs w:val="22"/>
        </w:rPr>
        <w:t xml:space="preserve"> ha ajánlatkérő nem írta elő az eljárásban az ismert alvállalkozók megnevezését.</w:t>
      </w:r>
    </w:p>
    <w:p w:rsidR="00E90A75" w:rsidRDefault="00E90A75" w:rsidP="00E90A75">
      <w:pPr>
        <w:spacing w:line="360" w:lineRule="auto"/>
        <w:rPr>
          <w:b/>
          <w:i/>
        </w:rPr>
      </w:pPr>
    </w:p>
    <w:p w:rsidR="00E90A75" w:rsidRDefault="00E90A75" w:rsidP="00E90A75">
      <w:pPr>
        <w:pStyle w:val="Szvegtrzs3"/>
        <w:rPr>
          <w:b/>
        </w:rPr>
      </w:pPr>
    </w:p>
    <w:p w:rsidR="00E90A75" w:rsidRDefault="00E90A75" w:rsidP="00E90A75">
      <w:pPr>
        <w:pStyle w:val="Szvegtrzs3"/>
        <w:rPr>
          <w:b/>
        </w:rPr>
      </w:pPr>
    </w:p>
    <w:p w:rsidR="00E90A75" w:rsidRDefault="00E90A75" w:rsidP="003603A4">
      <w:pPr>
        <w:jc w:val="center"/>
        <w:rPr>
          <w:b/>
          <w:bCs/>
          <w:sz w:val="28"/>
          <w:szCs w:val="28"/>
        </w:rPr>
      </w:pPr>
    </w:p>
    <w:p w:rsidR="00E90A75" w:rsidRDefault="00E90A75" w:rsidP="003603A4">
      <w:pPr>
        <w:jc w:val="center"/>
        <w:rPr>
          <w:b/>
          <w:bCs/>
          <w:sz w:val="28"/>
          <w:szCs w:val="28"/>
        </w:rPr>
      </w:pPr>
    </w:p>
    <w:p w:rsidR="00E90A75" w:rsidRDefault="00E90A75" w:rsidP="00873D17">
      <w:pPr>
        <w:rPr>
          <w:b/>
          <w:bCs/>
          <w:sz w:val="28"/>
          <w:szCs w:val="28"/>
        </w:rPr>
      </w:pPr>
    </w:p>
    <w:p w:rsidR="00E90A75" w:rsidRPr="003722D6" w:rsidRDefault="003722D6" w:rsidP="003722D6">
      <w:pPr>
        <w:jc w:val="right"/>
        <w:rPr>
          <w:b/>
          <w:bCs/>
        </w:rPr>
      </w:pPr>
      <w:r w:rsidRPr="003722D6">
        <w:rPr>
          <w:b/>
          <w:bCs/>
        </w:rPr>
        <w:lastRenderedPageBreak/>
        <w:t>8. számú melléklet</w:t>
      </w:r>
    </w:p>
    <w:p w:rsidR="003722D6" w:rsidRDefault="003722D6" w:rsidP="003603A4">
      <w:pPr>
        <w:jc w:val="center"/>
        <w:rPr>
          <w:b/>
          <w:bCs/>
          <w:sz w:val="28"/>
          <w:szCs w:val="28"/>
        </w:rPr>
      </w:pPr>
    </w:p>
    <w:p w:rsidR="003722D6" w:rsidRDefault="003722D6" w:rsidP="003722D6">
      <w:pPr>
        <w:jc w:val="both"/>
        <w:rPr>
          <w:b/>
          <w:bCs/>
          <w:sz w:val="28"/>
          <w:szCs w:val="28"/>
        </w:rPr>
      </w:pPr>
    </w:p>
    <w:p w:rsidR="003722D6" w:rsidRDefault="003722D6" w:rsidP="003722D6">
      <w:pPr>
        <w:jc w:val="center"/>
        <w:rPr>
          <w:rFonts w:ascii="TimesNewRomanPSMT" w:hAnsi="TimesNewRomanPSMT"/>
          <w:color w:val="000000"/>
        </w:rPr>
      </w:pPr>
      <w:r>
        <w:rPr>
          <w:rFonts w:ascii="TimesNewRomanPS-BoldMT" w:hAnsi="TimesNewRomanPS-BoldMT"/>
          <w:b/>
          <w:bCs/>
          <w:color w:val="000000"/>
        </w:rPr>
        <w:t>NYILATKOZAT VÁLTOZÁSBEJEGYZÉSI ELJÁRÁSRÓL</w:t>
      </w:r>
      <w:r>
        <w:rPr>
          <w:rFonts w:ascii="TimesNewRomanPS-BoldMT" w:hAnsi="TimesNewRomanPS-BoldMT"/>
          <w:color w:val="000000"/>
        </w:rPr>
        <w:br/>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BoldMT" w:hAnsi="TimesNewRomanPS-BoldMT"/>
          <w:b/>
          <w:bCs/>
          <w:color w:val="000000"/>
        </w:rPr>
      </w:pPr>
      <w:proofErr w:type="gramStart"/>
      <w:r>
        <w:rPr>
          <w:rFonts w:ascii="TimesNewRomanPSMT" w:hAnsi="TimesNewRomanPSMT"/>
          <w:color w:val="000000"/>
        </w:rPr>
        <w:t>Alulírott …</w:t>
      </w:r>
      <w:proofErr w:type="gramEnd"/>
      <w:r>
        <w:rPr>
          <w:rFonts w:ascii="TimesNewRomanPSMT" w:hAnsi="TimesNewRomanPSMT"/>
          <w:color w:val="000000"/>
        </w:rPr>
        <w:t xml:space="preserve">…………………………………, mint a(z) …………………………………………..  </w:t>
      </w:r>
      <w:r>
        <w:rPr>
          <w:rFonts w:ascii="TimesNewRomanPS-BoldMT" w:hAnsi="TimesNewRomanPS-BoldMT"/>
          <w:b/>
          <w:bCs/>
          <w:color w:val="000000"/>
        </w:rPr>
        <w:t xml:space="preserve">ajánlattevő / közös ajánlattevő </w:t>
      </w:r>
      <w:r>
        <w:rPr>
          <w:rFonts w:ascii="TimesNewRomanPSMT" w:hAnsi="TimesNewRomanPSMT"/>
          <w:color w:val="000000"/>
        </w:rPr>
        <w:t>cégjegyzésre</w:t>
      </w:r>
      <w:r>
        <w:rPr>
          <w:rFonts w:ascii="TimesNewRomanPSMT" w:hAnsi="TimesNewRomanPSMT"/>
          <w:color w:val="000000"/>
        </w:rPr>
        <w:br/>
        <w:t>jogosult képviselője felelősségem tudatában nyilatkozom, hogy:</w:t>
      </w:r>
      <w:r>
        <w:rPr>
          <w:rFonts w:ascii="TimesNewRomanPSMT" w:hAnsi="TimesNewRomanPSMT"/>
          <w:color w:val="000000"/>
        </w:rPr>
        <w:br/>
      </w:r>
    </w:p>
    <w:p w:rsidR="003722D6" w:rsidRDefault="003722D6" w:rsidP="003722D6">
      <w:pPr>
        <w:rPr>
          <w:rFonts w:ascii="TimesNewRomanPS-BoldMT" w:hAnsi="TimesNewRomanPS-BoldMT"/>
          <w:b/>
          <w:bCs/>
          <w:color w:val="000000"/>
        </w:rPr>
      </w:pPr>
    </w:p>
    <w:p w:rsidR="003722D6" w:rsidRDefault="003722D6" w:rsidP="003722D6">
      <w:pPr>
        <w:rPr>
          <w:rFonts w:ascii="TimesNewRomanPSMT" w:hAnsi="TimesNewRomanPSMT"/>
          <w:color w:val="000000"/>
        </w:rPr>
      </w:pPr>
      <w:proofErr w:type="gramStart"/>
      <w:r w:rsidRPr="003722D6">
        <w:rPr>
          <w:rFonts w:ascii="TimesNewRomanPS-BoldMT" w:hAnsi="TimesNewRomanPS-BoldMT"/>
          <w:bCs/>
          <w:color w:val="000000"/>
        </w:rPr>
        <w:t>a</w:t>
      </w:r>
      <w:proofErr w:type="gramEnd"/>
      <w:r w:rsidRPr="003722D6">
        <w:rPr>
          <w:rFonts w:ascii="TimesNewRomanPS-BoldMT" w:hAnsi="TimesNewRomanPS-BoldMT"/>
          <w:bCs/>
          <w:color w:val="000000"/>
        </w:rPr>
        <w:t>)</w:t>
      </w:r>
      <w:r>
        <w:rPr>
          <w:rFonts w:ascii="TimesNewRomanPS-BoldMT" w:hAnsi="TimesNewRomanPS-BoldMT"/>
          <w:b/>
          <w:bCs/>
          <w:color w:val="000000"/>
        </w:rPr>
        <w:t xml:space="preserve"> </w:t>
      </w:r>
      <w:r>
        <w:rPr>
          <w:rFonts w:ascii="TimesNewRomanPSMT" w:hAnsi="TimesNewRomanPSMT"/>
          <w:color w:val="000000"/>
        </w:rPr>
        <w:t>Társaságunkkal kapcsolatosan a cégnyilvánosságról, a bírósági cégeljárásról és a</w:t>
      </w:r>
      <w:r>
        <w:rPr>
          <w:rFonts w:ascii="TimesNewRomanPSMT" w:hAnsi="TimesNewRomanPSMT"/>
          <w:color w:val="000000"/>
        </w:rPr>
        <w:br/>
        <w:t>végelszámolásról szóló 2006. évi V. törvény szerinti változásbejegyzési eljárás van</w:t>
      </w:r>
      <w:r>
        <w:rPr>
          <w:rFonts w:ascii="TimesNewRomanPSMT" w:hAnsi="TimesNewRomanPSMT"/>
          <w:color w:val="000000"/>
        </w:rPr>
        <w:br/>
        <w:t>folyamatban.</w:t>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r>
        <w:rPr>
          <w:rFonts w:ascii="TimesNewRomanPSMT" w:hAnsi="TimesNewRomanPSMT"/>
          <w:color w:val="000000"/>
          <w:sz w:val="14"/>
          <w:szCs w:val="14"/>
        </w:rPr>
        <w:br/>
      </w:r>
      <w:r w:rsidRPr="003722D6">
        <w:rPr>
          <w:rFonts w:ascii="TimesNewRomanPS-BoldMT" w:hAnsi="TimesNewRomanPS-BoldMT"/>
          <w:bCs/>
          <w:color w:val="000000"/>
        </w:rPr>
        <w:t>b)</w:t>
      </w:r>
      <w:r>
        <w:rPr>
          <w:rFonts w:ascii="TimesNewRomanPS-BoldMT" w:hAnsi="TimesNewRomanPS-BoldMT"/>
          <w:b/>
          <w:bCs/>
          <w:color w:val="000000"/>
        </w:rPr>
        <w:t xml:space="preserve"> </w:t>
      </w:r>
      <w:r>
        <w:rPr>
          <w:rFonts w:ascii="TimesNewRomanPSMT" w:hAnsi="TimesNewRomanPSMT"/>
          <w:color w:val="000000"/>
        </w:rPr>
        <w:t>Társaságunkkal kapcsolatosan változásbejegyzési eljárás nincs folyamatban.</w:t>
      </w:r>
      <w:r>
        <w:rPr>
          <w:rFonts w:ascii="TimesNewRomanPSMT" w:hAnsi="TimesNewRomanPSMT"/>
          <w:color w:val="000000"/>
        </w:rPr>
        <w:br/>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722D6" w:rsidRDefault="003722D6" w:rsidP="00873D17">
      <w:pPr>
        <w:jc w:val="both"/>
        <w:rPr>
          <w:b/>
          <w:bCs/>
          <w:sz w:val="28"/>
          <w:szCs w:val="28"/>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Pr="00592E80" w:rsidRDefault="003722D6" w:rsidP="003722D6">
      <w:pPr>
        <w:jc w:val="both"/>
        <w:rPr>
          <w:rFonts w:ascii="TimesNewRomanPSMT" w:hAnsi="TimesNewRomanPSMT"/>
          <w:color w:val="FF0000"/>
        </w:rPr>
      </w:pPr>
      <w:r w:rsidRPr="00592E80">
        <w:rPr>
          <w:rFonts w:ascii="TimesNewRomanPSMT" w:hAnsi="TimesNewRomanPSMT"/>
          <w:color w:val="FF0000"/>
        </w:rPr>
        <w:t>Az a) vagy b) pontot kérjük aláhúzni, attól függően, hogy melyik eset áll fenn.</w:t>
      </w:r>
      <w:r w:rsidRPr="00592E80">
        <w:rPr>
          <w:rFonts w:ascii="TimesNewRomanPSMT" w:hAnsi="TimesNewRomanPSMT"/>
          <w:color w:val="FF0000"/>
        </w:rPr>
        <w:br/>
      </w:r>
    </w:p>
    <w:p w:rsidR="003722D6" w:rsidRPr="00592E80" w:rsidRDefault="003722D6" w:rsidP="003722D6">
      <w:pPr>
        <w:jc w:val="both"/>
        <w:rPr>
          <w:bCs/>
          <w:color w:val="FF0000"/>
        </w:rPr>
      </w:pPr>
      <w:r w:rsidRPr="00592E80">
        <w:rPr>
          <w:rFonts w:ascii="TimesNewRomanPSMT" w:hAnsi="TimesNewRomanPSMT"/>
          <w:color w:val="FF0000"/>
        </w:rPr>
        <w:t>Az a) pont szerinti nyilatkozat esetén az ajánlathoz csatolandó a cégbírósághoz benyújtott változásbejegyzési kérelem és az annak érkezéséről a cégbíróság által megküldött igazolás.</w:t>
      </w:r>
    </w:p>
    <w:p w:rsidR="003722D6" w:rsidRPr="003722D6" w:rsidRDefault="003722D6" w:rsidP="003603A4">
      <w:pPr>
        <w:jc w:val="center"/>
        <w:rPr>
          <w:b/>
          <w:bCs/>
          <w:i/>
        </w:rPr>
      </w:pPr>
    </w:p>
    <w:p w:rsidR="003722D6" w:rsidRDefault="003722D6" w:rsidP="003603A4">
      <w:pPr>
        <w:jc w:val="center"/>
        <w:rPr>
          <w:b/>
          <w:bCs/>
          <w:sz w:val="28"/>
          <w:szCs w:val="28"/>
        </w:rPr>
      </w:pPr>
    </w:p>
    <w:p w:rsidR="003722D6" w:rsidRDefault="003722D6" w:rsidP="003603A4">
      <w:pPr>
        <w:jc w:val="center"/>
        <w:rPr>
          <w:b/>
          <w:bCs/>
          <w:sz w:val="28"/>
          <w:szCs w:val="28"/>
        </w:rPr>
      </w:pPr>
    </w:p>
    <w:p w:rsidR="003722D6" w:rsidRDefault="003722D6" w:rsidP="003603A4">
      <w:pPr>
        <w:jc w:val="center"/>
        <w:rPr>
          <w:b/>
          <w:bCs/>
          <w:sz w:val="28"/>
          <w:szCs w:val="28"/>
        </w:rPr>
      </w:pPr>
    </w:p>
    <w:p w:rsidR="003722D6" w:rsidRDefault="003722D6" w:rsidP="003603A4">
      <w:pPr>
        <w:jc w:val="center"/>
        <w:rPr>
          <w:b/>
          <w:bCs/>
          <w:sz w:val="28"/>
          <w:szCs w:val="28"/>
        </w:rPr>
      </w:pPr>
    </w:p>
    <w:p w:rsidR="003722D6" w:rsidRPr="00062435" w:rsidRDefault="00062435" w:rsidP="00062435">
      <w:pPr>
        <w:jc w:val="right"/>
        <w:rPr>
          <w:b/>
          <w:bCs/>
        </w:rPr>
      </w:pPr>
      <w:r w:rsidRPr="00062435">
        <w:rPr>
          <w:b/>
          <w:bCs/>
        </w:rPr>
        <w:lastRenderedPageBreak/>
        <w:t>9. számú melléklet</w:t>
      </w:r>
    </w:p>
    <w:p w:rsidR="00062435" w:rsidRDefault="00062435" w:rsidP="003603A4">
      <w:pPr>
        <w:jc w:val="center"/>
        <w:rPr>
          <w:b/>
          <w:bCs/>
          <w:sz w:val="28"/>
          <w:szCs w:val="28"/>
        </w:rPr>
      </w:pPr>
    </w:p>
    <w:p w:rsidR="00062435" w:rsidRDefault="00062435" w:rsidP="003603A4">
      <w:pPr>
        <w:jc w:val="center"/>
        <w:rPr>
          <w:b/>
          <w:bCs/>
          <w:sz w:val="28"/>
          <w:szCs w:val="28"/>
        </w:rPr>
      </w:pPr>
    </w:p>
    <w:p w:rsidR="00062435" w:rsidRPr="009E50C7" w:rsidRDefault="00062435" w:rsidP="00062435">
      <w:pPr>
        <w:keepNext/>
        <w:jc w:val="center"/>
        <w:outlineLvl w:val="2"/>
        <w:rPr>
          <w:rFonts w:ascii="Cambria" w:hAnsi="Cambria"/>
          <w:b/>
          <w:bCs/>
          <w:sz w:val="28"/>
          <w:szCs w:val="26"/>
        </w:rPr>
      </w:pPr>
      <w:bookmarkStart w:id="21" w:name="_Toc437348480"/>
      <w:bookmarkStart w:id="22" w:name="_Toc437419998"/>
      <w:r w:rsidRPr="009E50C7">
        <w:rPr>
          <w:b/>
          <w:caps/>
          <w:spacing w:val="20"/>
          <w:sz w:val="28"/>
        </w:rPr>
        <w:t>nyilatkozat</w:t>
      </w:r>
    </w:p>
    <w:p w:rsidR="00062435" w:rsidRPr="009E50C7" w:rsidRDefault="00062435" w:rsidP="00062435">
      <w:pPr>
        <w:keepNext/>
        <w:jc w:val="center"/>
        <w:outlineLvl w:val="2"/>
        <w:rPr>
          <w:b/>
          <w:sz w:val="28"/>
        </w:rPr>
      </w:pPr>
      <w:proofErr w:type="gramStart"/>
      <w:r w:rsidRPr="009E50C7">
        <w:rPr>
          <w:b/>
          <w:sz w:val="28"/>
        </w:rPr>
        <w:t>üzleti</w:t>
      </w:r>
      <w:proofErr w:type="gramEnd"/>
      <w:r w:rsidRPr="009E50C7">
        <w:rPr>
          <w:b/>
          <w:sz w:val="28"/>
        </w:rPr>
        <w:t xml:space="preserve"> titokról</w:t>
      </w:r>
    </w:p>
    <w:bookmarkEnd w:id="21"/>
    <w:bookmarkEnd w:id="22"/>
    <w:p w:rsidR="00062435" w:rsidRPr="00696346" w:rsidRDefault="00062435" w:rsidP="00062435">
      <w:pPr>
        <w:rPr>
          <w:rFonts w:ascii="Century Gothic" w:hAnsi="Century Gothic"/>
          <w:sz w:val="22"/>
          <w:szCs w:val="22"/>
        </w:rPr>
      </w:pPr>
    </w:p>
    <w:p w:rsidR="00062435" w:rsidRDefault="00062435" w:rsidP="00062435">
      <w:pPr>
        <w:keepNext/>
        <w:keepLines/>
        <w:jc w:val="both"/>
      </w:pPr>
    </w:p>
    <w:p w:rsidR="00062435" w:rsidRDefault="00062435" w:rsidP="00062435">
      <w:pPr>
        <w:keepNext/>
        <w:keepLines/>
        <w:jc w:val="both"/>
      </w:pPr>
    </w:p>
    <w:p w:rsidR="00062435" w:rsidRDefault="00062435" w:rsidP="00062435">
      <w:pPr>
        <w:keepNext/>
        <w:keepLines/>
        <w:jc w:val="both"/>
      </w:pPr>
      <w:proofErr w:type="gramStart"/>
      <w:r w:rsidRPr="00752D0E">
        <w:t>Alulírott …</w:t>
      </w:r>
      <w:proofErr w:type="gramEnd"/>
      <w:r w:rsidRPr="00752D0E">
        <w:t xml:space="preserve">…………………... (név), mint a(z) </w:t>
      </w:r>
      <w:r>
        <w:t>ajánlattevő</w:t>
      </w:r>
      <w:r w:rsidRPr="00752D0E">
        <w:t xml:space="preserve"> cégjegyzésre jogosult képviselője </w:t>
      </w:r>
      <w:r>
        <w:t xml:space="preserve">a </w:t>
      </w:r>
      <w:r w:rsidR="00E272D9">
        <w:rPr>
          <w:b/>
        </w:rPr>
        <w:t>Nagykanizsa Megyei Jogú Város Önkormányzata</w:t>
      </w:r>
      <w:r>
        <w:t>,</w:t>
      </w:r>
      <w:r w:rsidRPr="00680155">
        <w:t xml:space="preserve"> mint </w:t>
      </w:r>
      <w:r>
        <w:t>ajánlatkérő</w:t>
      </w:r>
      <w:r w:rsidRPr="00680155">
        <w:t xml:space="preserve"> </w:t>
      </w:r>
      <w:r>
        <w:t xml:space="preserve">által indított </w:t>
      </w:r>
      <w:r w:rsidRPr="00062435">
        <w:rPr>
          <w:b/>
        </w:rPr>
        <w:t>„</w:t>
      </w:r>
      <w:r w:rsidR="00C74882">
        <w:rPr>
          <w:b/>
        </w:rPr>
        <w:t>Villamos energia beszerzés 2017</w:t>
      </w:r>
      <w:r w:rsidRPr="00062435">
        <w:rPr>
          <w:b/>
        </w:rPr>
        <w:t>”</w:t>
      </w:r>
      <w:r>
        <w:rPr>
          <w:b/>
        </w:rPr>
        <w:t xml:space="preserve"> </w:t>
      </w:r>
      <w:r w:rsidRPr="00234A78">
        <w:t>tárgyú közbeszerzési eljárás</w:t>
      </w:r>
      <w:r>
        <w:t>ban</w:t>
      </w:r>
      <w:r w:rsidRPr="00234A78">
        <w:t xml:space="preserve"> </w:t>
      </w:r>
      <w:r w:rsidRPr="00696346">
        <w:t xml:space="preserve">nyilatkozom, hogy az ajánlatban/ hiánypótlásban/ indokolásban*, </w:t>
      </w:r>
    </w:p>
    <w:p w:rsidR="00062435" w:rsidRDefault="00062435" w:rsidP="00062435">
      <w:pPr>
        <w:keepNext/>
        <w:keepLines/>
        <w:jc w:val="both"/>
      </w:pPr>
    </w:p>
    <w:p w:rsidR="00062435" w:rsidRDefault="00062435" w:rsidP="00062435">
      <w:pPr>
        <w:keepNext/>
        <w:keepLines/>
        <w:jc w:val="both"/>
      </w:pPr>
    </w:p>
    <w:p w:rsidR="00062435" w:rsidRPr="00696346" w:rsidRDefault="00062435" w:rsidP="00062435">
      <w:pPr>
        <w:keepNext/>
        <w:keepLines/>
        <w:jc w:val="both"/>
      </w:pPr>
      <w:proofErr w:type="gramStart"/>
      <w:r w:rsidRPr="00696346">
        <w:t>annak</w:t>
      </w:r>
      <w:proofErr w:type="gramEnd"/>
      <w:r w:rsidRPr="00696346">
        <w:t xml:space="preserve"> …-… oldalain a Kbt. 44. §</w:t>
      </w:r>
      <w:proofErr w:type="spellStart"/>
      <w:r w:rsidRPr="00696346">
        <w:t>-ában</w:t>
      </w:r>
      <w:proofErr w:type="spellEnd"/>
      <w:r w:rsidRPr="00696346">
        <w:t xml:space="preserve"> foglaltaknak megfelelően, elkülönítetten elhelyezett iratok, a P</w:t>
      </w:r>
      <w:r>
        <w:t>t</w:t>
      </w:r>
      <w:r w:rsidRPr="00696346">
        <w:t>k. 2:47. § szerinti üzleti titkot tartalmaznak, melyek nyilvánosságra hozatalát ezennel megtiltom</w:t>
      </w:r>
      <w:r w:rsidR="00E4206A">
        <w:t>*</w:t>
      </w:r>
      <w:r w:rsidRPr="00696346">
        <w:t>.</w:t>
      </w:r>
    </w:p>
    <w:p w:rsidR="00062435" w:rsidRPr="00696346" w:rsidRDefault="00062435" w:rsidP="00062435">
      <w:pPr>
        <w:keepNext/>
        <w:keepLines/>
        <w:jc w:val="both"/>
      </w:pPr>
    </w:p>
    <w:p w:rsidR="00062435" w:rsidRPr="00696346" w:rsidRDefault="00062435" w:rsidP="00062435">
      <w:pPr>
        <w:keepNext/>
        <w:keepLines/>
        <w:jc w:val="both"/>
      </w:pPr>
      <w:r w:rsidRPr="00696346">
        <w:t>Tudomásul veszem, hogy az üzleti titkot tartalmazó irat kizárólag olyan információkat tartalmazhat, amelyek nyilvánosságra hozatala üzleti tevékenységünk szempontjából aránytalan sérelmet okozna.</w:t>
      </w:r>
    </w:p>
    <w:p w:rsidR="00062435" w:rsidRPr="00696346" w:rsidRDefault="00062435" w:rsidP="00062435">
      <w:pPr>
        <w:keepNext/>
        <w:keepLines/>
        <w:jc w:val="both"/>
      </w:pPr>
    </w:p>
    <w:p w:rsidR="00062435" w:rsidRPr="00696346" w:rsidRDefault="00062435" w:rsidP="00062435">
      <w:pPr>
        <w:keepNext/>
        <w:keepLines/>
        <w:jc w:val="both"/>
        <w:rPr>
          <w:b/>
        </w:rPr>
      </w:pPr>
      <w:r w:rsidRPr="00696346">
        <w:rPr>
          <w:b/>
        </w:rPr>
        <w:t xml:space="preserve">A Kbt. 44. § (1) bekezdése alapján, az alábbiak szerint indokoljuk, </w:t>
      </w:r>
      <w:r w:rsidRPr="00696346">
        <w:t>hogy az üzleti titkot tartalmazó iratban található információ vagy adat nyilvánosságra hozatala miért és milyen módon okozna számunkra aránytalan sérelmet:</w:t>
      </w:r>
    </w:p>
    <w:p w:rsidR="00062435" w:rsidRPr="00696346" w:rsidRDefault="00062435" w:rsidP="00062435">
      <w:pPr>
        <w:keepNext/>
        <w:keepLines/>
        <w:jc w:val="both"/>
      </w:pPr>
    </w:p>
    <w:p w:rsidR="00062435" w:rsidRPr="00696346" w:rsidRDefault="00062435" w:rsidP="00062435">
      <w:pPr>
        <w:keepNext/>
        <w:keepLines/>
        <w:jc w:val="both"/>
      </w:pPr>
      <w:r w:rsidRPr="00696346">
        <w:t>A nyilvánosságra hozatalhoz kapcsolódó</w:t>
      </w:r>
    </w:p>
    <w:p w:rsidR="00062435" w:rsidRPr="00696346" w:rsidRDefault="00062435" w:rsidP="00F1288D">
      <w:pPr>
        <w:keepNext/>
        <w:keepLines/>
        <w:numPr>
          <w:ilvl w:val="0"/>
          <w:numId w:val="17"/>
        </w:numPr>
        <w:jc w:val="both"/>
      </w:pPr>
      <w:r w:rsidRPr="00696346">
        <w:t>kockázatok és veszélyek bemutatása</w:t>
      </w:r>
      <w:proofErr w:type="gramStart"/>
      <w:r w:rsidRPr="00696346">
        <w:t>: …</w:t>
      </w:r>
      <w:proofErr w:type="gramEnd"/>
      <w:r w:rsidRPr="00696346">
        <w:t>………..</w:t>
      </w:r>
    </w:p>
    <w:p w:rsidR="00062435" w:rsidRPr="00696346" w:rsidRDefault="00062435" w:rsidP="00F1288D">
      <w:pPr>
        <w:keepNext/>
        <w:keepLines/>
        <w:numPr>
          <w:ilvl w:val="0"/>
          <w:numId w:val="17"/>
        </w:numPr>
        <w:jc w:val="both"/>
      </w:pPr>
      <w:r w:rsidRPr="00696346">
        <w:t>valószínűsíthető sérelem</w:t>
      </w:r>
      <w:proofErr w:type="gramStart"/>
      <w:r w:rsidRPr="00696346">
        <w:t>: …</w:t>
      </w:r>
      <w:proofErr w:type="gramEnd"/>
      <w:r w:rsidRPr="00696346">
        <w:t>…………….</w:t>
      </w:r>
    </w:p>
    <w:p w:rsidR="00062435" w:rsidRPr="00696346" w:rsidRDefault="00062435" w:rsidP="00062435">
      <w:pPr>
        <w:keepNext/>
        <w:keepLines/>
        <w:jc w:val="both"/>
      </w:pPr>
    </w:p>
    <w:p w:rsidR="00062435" w:rsidRPr="00696346" w:rsidRDefault="00062435" w:rsidP="00062435">
      <w:pPr>
        <w:keepNext/>
        <w:keepLines/>
        <w:jc w:val="both"/>
      </w:pPr>
    </w:p>
    <w:p w:rsidR="00062435" w:rsidRDefault="00062435" w:rsidP="00062435">
      <w:pPr>
        <w:keepNext/>
        <w:keepLines/>
      </w:pPr>
    </w:p>
    <w:p w:rsidR="00062435" w:rsidRPr="00062435" w:rsidRDefault="00062435" w:rsidP="00062435">
      <w:pPr>
        <w:keepNext/>
        <w:keepLines/>
        <w:rPr>
          <w:b/>
        </w:rPr>
      </w:pPr>
      <w:r w:rsidRPr="00062435">
        <w:rPr>
          <w:b/>
        </w:rPr>
        <w:t>VAGY</w:t>
      </w:r>
    </w:p>
    <w:p w:rsidR="00062435" w:rsidRDefault="00062435" w:rsidP="00062435">
      <w:pPr>
        <w:keepNext/>
        <w:keepLines/>
      </w:pPr>
    </w:p>
    <w:p w:rsidR="00062435" w:rsidRDefault="00062435" w:rsidP="00062435">
      <w:pPr>
        <w:keepNext/>
        <w:keepLines/>
      </w:pPr>
      <w:proofErr w:type="gramStart"/>
      <w:r>
        <w:t>benyújtott</w:t>
      </w:r>
      <w:proofErr w:type="gramEnd"/>
      <w:r>
        <w:t xml:space="preserve"> dokumentumokban foglaltak üzleti titkot nem tartalmaznak</w:t>
      </w:r>
      <w:r w:rsidR="00E4206A">
        <w:t>*</w:t>
      </w:r>
      <w:r>
        <w:t xml:space="preserve">. </w:t>
      </w:r>
    </w:p>
    <w:p w:rsidR="00062435" w:rsidRDefault="00062435" w:rsidP="00062435">
      <w:pPr>
        <w:keepNext/>
        <w:keepLines/>
      </w:pPr>
    </w:p>
    <w:p w:rsidR="00062435" w:rsidRDefault="00062435" w:rsidP="00062435">
      <w:pPr>
        <w:keepNext/>
        <w:keepLines/>
      </w:pPr>
    </w:p>
    <w:p w:rsidR="00062435" w:rsidRDefault="00062435" w:rsidP="00062435">
      <w:pPr>
        <w:keepNext/>
        <w:keepLines/>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062435" w:rsidRPr="00062435" w:rsidRDefault="00062435" w:rsidP="00062435">
      <w:pPr>
        <w:keepNext/>
        <w:keepLines/>
      </w:pPr>
    </w:p>
    <w:p w:rsidR="00062435" w:rsidRPr="00062435" w:rsidRDefault="00062435" w:rsidP="00062435">
      <w:pPr>
        <w:keepNext/>
        <w:keepLines/>
        <w:rPr>
          <w:i/>
        </w:rPr>
      </w:pPr>
      <w:r w:rsidRPr="00062435">
        <w:rPr>
          <w:i/>
        </w:rPr>
        <w:t>*szükség szerint aláhúzandó</w:t>
      </w:r>
    </w:p>
    <w:p w:rsidR="00062435" w:rsidRPr="00234A78" w:rsidRDefault="00062435" w:rsidP="00062435"/>
    <w:p w:rsidR="00062435" w:rsidRDefault="00062435" w:rsidP="003603A4">
      <w:pPr>
        <w:jc w:val="center"/>
        <w:rPr>
          <w:b/>
          <w:bCs/>
          <w:sz w:val="28"/>
          <w:szCs w:val="28"/>
        </w:rPr>
      </w:pPr>
    </w:p>
    <w:p w:rsidR="00062435" w:rsidRPr="00E4206A" w:rsidRDefault="00E4206A" w:rsidP="00E4206A">
      <w:pPr>
        <w:jc w:val="right"/>
        <w:rPr>
          <w:b/>
          <w:bCs/>
        </w:rPr>
      </w:pPr>
      <w:r w:rsidRPr="00E4206A">
        <w:rPr>
          <w:b/>
          <w:bCs/>
        </w:rPr>
        <w:t>10. számú melléklet</w:t>
      </w:r>
    </w:p>
    <w:p w:rsidR="00062435" w:rsidRPr="00E4206A" w:rsidRDefault="00062435" w:rsidP="003603A4">
      <w:pPr>
        <w:jc w:val="center"/>
        <w:rPr>
          <w:b/>
          <w:bCs/>
        </w:rPr>
      </w:pPr>
    </w:p>
    <w:p w:rsidR="00E4206A" w:rsidRDefault="00E4206A" w:rsidP="00E4206A">
      <w:pPr>
        <w:pStyle w:val="Szvegtrzs3"/>
        <w:jc w:val="center"/>
        <w:rPr>
          <w:b/>
          <w:sz w:val="28"/>
          <w:szCs w:val="28"/>
        </w:rPr>
      </w:pPr>
      <w:r>
        <w:rPr>
          <w:b/>
          <w:sz w:val="28"/>
          <w:szCs w:val="28"/>
        </w:rPr>
        <w:t>NYILATKOZAT</w:t>
      </w:r>
    </w:p>
    <w:p w:rsidR="00E4206A" w:rsidRDefault="00E4206A" w:rsidP="00E4206A">
      <w:pPr>
        <w:pStyle w:val="Szvegtrzs3"/>
        <w:jc w:val="center"/>
        <w:rPr>
          <w:b/>
        </w:rPr>
      </w:pPr>
    </w:p>
    <w:p w:rsidR="00E4206A" w:rsidRPr="00D32CE2" w:rsidRDefault="00E4206A" w:rsidP="00E4206A">
      <w:pPr>
        <w:pStyle w:val="Szvegtrzs3"/>
        <w:jc w:val="center"/>
        <w:rPr>
          <w:b/>
        </w:rPr>
      </w:pPr>
      <w:r w:rsidRPr="00D32CE2">
        <w:rPr>
          <w:b/>
        </w:rPr>
        <w:t>Egyezőségről</w:t>
      </w:r>
    </w:p>
    <w:p w:rsidR="00E4206A" w:rsidRDefault="00E4206A" w:rsidP="00E4206A">
      <w:pPr>
        <w:pStyle w:val="Szvegtrzs3"/>
        <w:rPr>
          <w:b/>
        </w:rPr>
      </w:pPr>
    </w:p>
    <w:p w:rsidR="00E4206A" w:rsidRDefault="00E4206A" w:rsidP="00E4206A">
      <w:pPr>
        <w:spacing w:line="360" w:lineRule="auto"/>
        <w:jc w:val="center"/>
        <w:rPr>
          <w:b/>
        </w:rPr>
      </w:pPr>
      <w:r w:rsidRPr="00062435">
        <w:rPr>
          <w:b/>
        </w:rPr>
        <w:t>„</w:t>
      </w:r>
      <w:r w:rsidR="00C74882">
        <w:rPr>
          <w:b/>
        </w:rPr>
        <w:t>Villamos energia beszerzés 2017</w:t>
      </w:r>
      <w:r w:rsidRPr="00062435">
        <w:rPr>
          <w:b/>
        </w:rPr>
        <w:t>”</w:t>
      </w:r>
    </w:p>
    <w:p w:rsidR="00E4206A" w:rsidRPr="002E1459" w:rsidRDefault="00E4206A" w:rsidP="00E4206A">
      <w:pPr>
        <w:spacing w:line="360" w:lineRule="auto"/>
        <w:jc w:val="center"/>
        <w:rPr>
          <w:b/>
        </w:rPr>
      </w:pPr>
    </w:p>
    <w:p w:rsidR="00E4206A" w:rsidRDefault="00E4206A" w:rsidP="00E4206A">
      <w:pPr>
        <w:spacing w:line="360" w:lineRule="auto"/>
        <w:jc w:val="both"/>
      </w:pPr>
      <w:r>
        <w:t>Alulírott</w:t>
      </w:r>
      <w:proofErr w:type="gramStart"/>
      <w:r>
        <w:t>…………………….</w:t>
      </w:r>
      <w:proofErr w:type="gramEnd"/>
      <w:r>
        <w:t>(név),mint a)……..…………………………(cégnév)</w:t>
      </w:r>
    </w:p>
    <w:p w:rsidR="00E4206A" w:rsidRDefault="00E4206A" w:rsidP="00E4206A">
      <w:pPr>
        <w:spacing w:line="360" w:lineRule="auto"/>
        <w:jc w:val="both"/>
      </w:pPr>
      <w:proofErr w:type="gramStart"/>
      <w:r>
        <w:t>cégjegyzésre</w:t>
      </w:r>
      <w:proofErr w:type="gramEnd"/>
      <w:r>
        <w:t xml:space="preserve"> jogosult képviselője ezúton nyilatkozom, hogy a fenti tárgyú közbeszerzési eljárásban általunk benyújtott eredeti, papír alapú ajánlat mindenben megegyezik az ajánlat CD mellékletében (elektronikus adathordozón) csatolt ajánlattal.</w:t>
      </w:r>
    </w:p>
    <w:p w:rsidR="00E4206A" w:rsidRDefault="00E4206A" w:rsidP="00E4206A">
      <w:pPr>
        <w:spacing w:line="360" w:lineRule="auto"/>
        <w:jc w:val="both"/>
      </w:pPr>
    </w:p>
    <w:p w:rsidR="00E4206A" w:rsidRDefault="00E4206A" w:rsidP="00E4206A">
      <w:pPr>
        <w:spacing w:line="360" w:lineRule="auto"/>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E4206A" w:rsidRDefault="00E4206A" w:rsidP="00873D17">
      <w:pPr>
        <w:spacing w:line="360" w:lineRule="auto"/>
        <w:jc w:val="both"/>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873D17" w:rsidRDefault="00873D17" w:rsidP="00E4206A">
      <w:pPr>
        <w:spacing w:line="360" w:lineRule="auto"/>
        <w:ind w:left="7080" w:hanging="291"/>
      </w:pPr>
    </w:p>
    <w:p w:rsidR="00873D17" w:rsidRDefault="00873D17"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0000E4">
      <w:pPr>
        <w:spacing w:line="360" w:lineRule="auto"/>
      </w:pPr>
    </w:p>
    <w:p w:rsidR="00E4206A" w:rsidRPr="00E4206A" w:rsidRDefault="00E4206A" w:rsidP="00E4206A">
      <w:pPr>
        <w:spacing w:line="360" w:lineRule="auto"/>
        <w:ind w:left="7080" w:hanging="291"/>
        <w:rPr>
          <w:b/>
        </w:rPr>
      </w:pPr>
      <w:r w:rsidRPr="00E4206A">
        <w:rPr>
          <w:b/>
        </w:rPr>
        <w:t>11. számú melléklet</w:t>
      </w:r>
    </w:p>
    <w:p w:rsidR="00062435" w:rsidRDefault="00062435" w:rsidP="003603A4">
      <w:pPr>
        <w:jc w:val="center"/>
        <w:rPr>
          <w:b/>
          <w:bCs/>
          <w:sz w:val="28"/>
          <w:szCs w:val="28"/>
        </w:rPr>
      </w:pPr>
    </w:p>
    <w:p w:rsidR="00062435" w:rsidRDefault="00062435" w:rsidP="003603A4">
      <w:pPr>
        <w:jc w:val="center"/>
        <w:rPr>
          <w:b/>
          <w:bCs/>
          <w:sz w:val="28"/>
          <w:szCs w:val="28"/>
        </w:rPr>
      </w:pPr>
    </w:p>
    <w:p w:rsidR="00E4206A" w:rsidRPr="000215BD" w:rsidRDefault="00E4206A" w:rsidP="00E4206A">
      <w:pPr>
        <w:pStyle w:val="Cmsor8"/>
        <w:jc w:val="center"/>
        <w:rPr>
          <w:rFonts w:ascii="Times New Roman" w:hAnsi="Times New Roman"/>
          <w:b/>
          <w:i w:val="0"/>
          <w:caps/>
          <w:sz w:val="24"/>
          <w:szCs w:val="24"/>
        </w:rPr>
      </w:pPr>
      <w:r w:rsidRPr="000215BD">
        <w:rPr>
          <w:rFonts w:ascii="Times New Roman" w:hAnsi="Times New Roman"/>
          <w:b/>
          <w:i w:val="0"/>
          <w:caps/>
          <w:sz w:val="24"/>
          <w:szCs w:val="24"/>
        </w:rPr>
        <w:t>Nyilatkozat</w:t>
      </w:r>
    </w:p>
    <w:p w:rsidR="00E4206A" w:rsidRPr="000215BD" w:rsidRDefault="00E4206A" w:rsidP="00E4206A">
      <w:pPr>
        <w:jc w:val="center"/>
        <w:rPr>
          <w:rFonts w:eastAsia="Calibri"/>
          <w:b/>
        </w:rPr>
      </w:pPr>
      <w:proofErr w:type="gramStart"/>
      <w:r w:rsidRPr="000215BD">
        <w:rPr>
          <w:rFonts w:eastAsia="Calibri"/>
          <w:b/>
        </w:rPr>
        <w:t>a</w:t>
      </w:r>
      <w:proofErr w:type="gramEnd"/>
      <w:r w:rsidRPr="000215BD">
        <w:rPr>
          <w:rFonts w:eastAsia="Calibri"/>
          <w:b/>
        </w:rPr>
        <w:t xml:space="preserve"> kiegészítő tájékoztatásokról</w:t>
      </w:r>
    </w:p>
    <w:p w:rsidR="00E4206A" w:rsidRDefault="00E4206A" w:rsidP="00E4206A">
      <w:pPr>
        <w:rPr>
          <w:rFonts w:eastAsia="Calibri"/>
        </w:rPr>
      </w:pPr>
    </w:p>
    <w:p w:rsidR="00E4206A" w:rsidRPr="000215BD" w:rsidRDefault="00E4206A" w:rsidP="00E4206A">
      <w:pPr>
        <w:rPr>
          <w:rFonts w:eastAsia="Calibri"/>
        </w:rPr>
      </w:pPr>
    </w:p>
    <w:p w:rsidR="00E4206A" w:rsidRDefault="00E4206A" w:rsidP="00E4206A">
      <w:pPr>
        <w:spacing w:line="360" w:lineRule="auto"/>
        <w:jc w:val="center"/>
        <w:rPr>
          <w:b/>
        </w:rPr>
      </w:pPr>
      <w:r w:rsidRPr="00062435">
        <w:rPr>
          <w:b/>
        </w:rPr>
        <w:t>„</w:t>
      </w:r>
      <w:r w:rsidR="00C74882">
        <w:rPr>
          <w:b/>
        </w:rPr>
        <w:t>Villamos energia beszerzés 2017</w:t>
      </w:r>
      <w:r w:rsidRPr="00062435">
        <w:rPr>
          <w:b/>
        </w:rPr>
        <w:t>”</w:t>
      </w:r>
    </w:p>
    <w:p w:rsidR="00E4206A" w:rsidRPr="000215BD" w:rsidRDefault="00E4206A" w:rsidP="00E4206A">
      <w:pPr>
        <w:ind w:right="-1"/>
        <w:jc w:val="center"/>
        <w:rPr>
          <w:rFonts w:eastAsia="Calibri"/>
        </w:rPr>
      </w:pPr>
      <w:proofErr w:type="gramStart"/>
      <w:r w:rsidRPr="000215BD">
        <w:rPr>
          <w:rFonts w:eastAsia="Calibri"/>
        </w:rPr>
        <w:t>tárgyú</w:t>
      </w:r>
      <w:proofErr w:type="gramEnd"/>
      <w:r w:rsidRPr="000215BD">
        <w:rPr>
          <w:rFonts w:eastAsia="Calibri"/>
        </w:rPr>
        <w:t xml:space="preserve"> közbeszerzési eljárásban</w:t>
      </w:r>
    </w:p>
    <w:p w:rsidR="00E4206A" w:rsidRPr="000215BD" w:rsidRDefault="00E4206A" w:rsidP="00E4206A">
      <w:pPr>
        <w:jc w:val="center"/>
        <w:rPr>
          <w:rFonts w:eastAsia="Calibri"/>
        </w:rPr>
      </w:pPr>
    </w:p>
    <w:p w:rsidR="00E4206A" w:rsidRPr="000215BD" w:rsidRDefault="00E4206A" w:rsidP="00E4206A">
      <w:pPr>
        <w:jc w:val="center"/>
        <w:rPr>
          <w:rFonts w:eastAsia="Calibri"/>
        </w:rPr>
      </w:pPr>
    </w:p>
    <w:p w:rsidR="00E4206A" w:rsidRDefault="00E4206A" w:rsidP="00E4206A">
      <w:pPr>
        <w:spacing w:line="360" w:lineRule="auto"/>
        <w:jc w:val="both"/>
      </w:pPr>
      <w:r>
        <w:t>Alulírott</w:t>
      </w:r>
      <w:proofErr w:type="gramStart"/>
      <w:r>
        <w:t>…………………….</w:t>
      </w:r>
      <w:proofErr w:type="gramEnd"/>
      <w:r>
        <w:t>(név),mint a)……..…………………………(cégnév)</w:t>
      </w:r>
    </w:p>
    <w:p w:rsidR="00E4206A" w:rsidRPr="000215BD" w:rsidRDefault="00E4206A" w:rsidP="00E4206A">
      <w:pPr>
        <w:spacing w:line="360" w:lineRule="auto"/>
        <w:jc w:val="both"/>
        <w:rPr>
          <w:rFonts w:eastAsia="Calibri"/>
        </w:rPr>
      </w:pPr>
      <w:proofErr w:type="gramStart"/>
      <w:r>
        <w:t>cégjegyzésre</w:t>
      </w:r>
      <w:proofErr w:type="gramEnd"/>
      <w:r>
        <w:t xml:space="preserve"> jogosult képviselője  </w:t>
      </w:r>
      <w:r w:rsidRPr="000215BD">
        <w:rPr>
          <w:rFonts w:eastAsia="Calibri"/>
        </w:rPr>
        <w:t>kijelentem, hogy a fent</w:t>
      </w:r>
      <w:r>
        <w:rPr>
          <w:rFonts w:eastAsia="Calibri"/>
        </w:rPr>
        <w:t>i</w:t>
      </w:r>
      <w:r w:rsidRPr="000215BD">
        <w:rPr>
          <w:rFonts w:eastAsia="Calibri"/>
        </w:rPr>
        <w:t xml:space="preserve"> közbeszerzési eljárásban ….... számú, valamennyi az eljárás során kibocsátott kiegészítő tájékoztatást </w:t>
      </w:r>
      <w:r w:rsidR="00C74882">
        <w:rPr>
          <w:rFonts w:eastAsia="Calibri"/>
        </w:rPr>
        <w:t xml:space="preserve">megismertem, </w:t>
      </w:r>
      <w:r w:rsidRPr="000215BD">
        <w:rPr>
          <w:rFonts w:eastAsia="Calibri"/>
        </w:rPr>
        <w:t xml:space="preserve">jelen </w:t>
      </w:r>
      <w:r>
        <w:rPr>
          <w:rFonts w:eastAsia="Calibri"/>
        </w:rPr>
        <w:t xml:space="preserve">ajánlat </w:t>
      </w:r>
      <w:r w:rsidRPr="000215BD">
        <w:rPr>
          <w:rFonts w:eastAsia="Calibri"/>
        </w:rPr>
        <w:t>elkészítése során azokat figyelembe vettem.</w:t>
      </w:r>
    </w:p>
    <w:p w:rsidR="00E4206A" w:rsidRPr="000215BD" w:rsidRDefault="00E4206A" w:rsidP="00E4206A">
      <w:pPr>
        <w:spacing w:line="360" w:lineRule="auto"/>
        <w:jc w:val="both"/>
        <w:rPr>
          <w:rFonts w:eastAsia="Calibri"/>
        </w:rPr>
      </w:pPr>
    </w:p>
    <w:p w:rsidR="00E4206A" w:rsidRPr="000215BD" w:rsidRDefault="00E4206A" w:rsidP="00E4206A">
      <w:pPr>
        <w:spacing w:line="360" w:lineRule="auto"/>
        <w:jc w:val="both"/>
        <w:rPr>
          <w:rFonts w:eastAsia="Calibri"/>
        </w:rPr>
      </w:pPr>
    </w:p>
    <w:p w:rsidR="00E4206A" w:rsidRPr="000215BD" w:rsidRDefault="00E4206A" w:rsidP="00E4206A">
      <w:pPr>
        <w:rPr>
          <w:rFonts w:eastAsia="Calibri"/>
        </w:rPr>
      </w:pPr>
    </w:p>
    <w:p w:rsidR="00E4206A" w:rsidRPr="000215BD" w:rsidRDefault="00E4206A" w:rsidP="00E4206A">
      <w:pPr>
        <w:rPr>
          <w:rFonts w:eastAsia="Calibri"/>
        </w:rPr>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E4206A" w:rsidRDefault="00E4206A" w:rsidP="00873D17">
      <w:pP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E4206A" w:rsidRDefault="00E4206A" w:rsidP="00C74882">
      <w:pPr>
        <w:rPr>
          <w:b/>
          <w:bCs/>
          <w:sz w:val="28"/>
          <w:szCs w:val="28"/>
        </w:rPr>
      </w:pPr>
    </w:p>
    <w:p w:rsidR="00C74882" w:rsidRDefault="00C74882" w:rsidP="00C74882">
      <w:pPr>
        <w:rPr>
          <w:b/>
          <w:bCs/>
          <w:sz w:val="28"/>
          <w:szCs w:val="28"/>
        </w:rPr>
      </w:pPr>
    </w:p>
    <w:p w:rsidR="00E4206A" w:rsidRDefault="00E4206A" w:rsidP="000000E4">
      <w:pPr>
        <w:rPr>
          <w:b/>
          <w:bCs/>
          <w:sz w:val="28"/>
          <w:szCs w:val="28"/>
        </w:rPr>
      </w:pPr>
    </w:p>
    <w:p w:rsidR="00E4206A" w:rsidRDefault="00E4206A" w:rsidP="00E4206A">
      <w:pPr>
        <w:jc w:val="right"/>
        <w:rPr>
          <w:b/>
          <w:bCs/>
        </w:rPr>
      </w:pPr>
      <w:r>
        <w:rPr>
          <w:b/>
          <w:bCs/>
        </w:rPr>
        <w:t>12. számú melléklet</w:t>
      </w:r>
    </w:p>
    <w:p w:rsidR="00E4206A" w:rsidRDefault="00E4206A" w:rsidP="005F784E">
      <w:pPr>
        <w:rPr>
          <w:b/>
          <w:bCs/>
        </w:rPr>
      </w:pPr>
    </w:p>
    <w:p w:rsidR="00E4206A" w:rsidRDefault="00E4206A" w:rsidP="00E4206A">
      <w:pPr>
        <w:jc w:val="both"/>
        <w:rPr>
          <w:bCs/>
        </w:rPr>
      </w:pPr>
    </w:p>
    <w:p w:rsidR="00E4206A" w:rsidRDefault="00E4206A" w:rsidP="00E4206A">
      <w:pPr>
        <w:jc w:val="center"/>
        <w:rPr>
          <w:b/>
          <w:sz w:val="28"/>
          <w:szCs w:val="28"/>
        </w:rPr>
      </w:pPr>
      <w:r>
        <w:rPr>
          <w:b/>
          <w:sz w:val="28"/>
          <w:szCs w:val="28"/>
        </w:rPr>
        <w:t>REGISZTRÁCIÓS LAP</w:t>
      </w:r>
    </w:p>
    <w:p w:rsidR="00E4206A" w:rsidRDefault="00E4206A" w:rsidP="00E4206A">
      <w:pPr>
        <w:jc w:val="center"/>
        <w:rPr>
          <w:b/>
          <w:sz w:val="28"/>
          <w:szCs w:val="28"/>
        </w:rPr>
      </w:pPr>
    </w:p>
    <w:p w:rsidR="00E4206A" w:rsidRDefault="00E4206A" w:rsidP="00E4206A">
      <w:pPr>
        <w:jc w:val="center"/>
        <w:rPr>
          <w:b/>
          <w:sz w:val="28"/>
          <w:szCs w:val="28"/>
        </w:rPr>
      </w:pPr>
      <w:r>
        <w:rPr>
          <w:b/>
          <w:sz w:val="28"/>
          <w:szCs w:val="28"/>
        </w:rPr>
        <w:t>AJÁNLATKÉRŐNEK VISSZAKÜLDENDŐ</w:t>
      </w:r>
      <w:proofErr w:type="gramStart"/>
      <w:r>
        <w:rPr>
          <w:b/>
          <w:sz w:val="28"/>
          <w:szCs w:val="28"/>
        </w:rPr>
        <w:t>!!!!</w:t>
      </w:r>
      <w:proofErr w:type="gramEnd"/>
    </w:p>
    <w:p w:rsidR="00E4206A" w:rsidRDefault="00E4206A" w:rsidP="00E4206A">
      <w:pPr>
        <w:jc w:val="center"/>
        <w:rPr>
          <w:b/>
          <w:sz w:val="28"/>
          <w:szCs w:val="28"/>
        </w:rPr>
      </w:pPr>
      <w:proofErr w:type="gramStart"/>
      <w:r>
        <w:t>e-mail</w:t>
      </w:r>
      <w:proofErr w:type="gramEnd"/>
      <w:r>
        <w:t xml:space="preserve">: </w:t>
      </w:r>
      <w:hyperlink r:id="rId48" w:history="1">
        <w:r w:rsidRPr="005C04A0">
          <w:rPr>
            <w:rStyle w:val="Hiperhivatkozs"/>
          </w:rPr>
          <w:t>drfrohlichklara@upcmail.hu</w:t>
        </w:r>
      </w:hyperlink>
      <w:r>
        <w:t xml:space="preserve"> címre</w:t>
      </w:r>
    </w:p>
    <w:p w:rsidR="00E4206A" w:rsidRDefault="00E4206A" w:rsidP="00E4206A">
      <w:pPr>
        <w:jc w:val="center"/>
        <w:rPr>
          <w:b/>
          <w:sz w:val="28"/>
          <w:szCs w:val="28"/>
        </w:rPr>
      </w:pPr>
    </w:p>
    <w:p w:rsidR="00E4206A" w:rsidRDefault="00E4206A" w:rsidP="00E4206A">
      <w:pPr>
        <w:jc w:val="center"/>
        <w:rPr>
          <w:b/>
        </w:rPr>
      </w:pPr>
    </w:p>
    <w:p w:rsidR="00E4206A" w:rsidRDefault="00E4206A" w:rsidP="00E4206A">
      <w:pPr>
        <w:jc w:val="both"/>
        <w:rPr>
          <w:b/>
        </w:rPr>
      </w:pPr>
    </w:p>
    <w:p w:rsidR="00E4206A" w:rsidRDefault="00E4206A" w:rsidP="00E4206A">
      <w:pPr>
        <w:jc w:val="both"/>
      </w:pPr>
      <w:r>
        <w:rPr>
          <w:b/>
        </w:rPr>
        <w:t>Közbeszerzés tárgya:</w:t>
      </w:r>
      <w:r>
        <w:t xml:space="preserve"> </w:t>
      </w:r>
    </w:p>
    <w:p w:rsidR="005F784E" w:rsidRDefault="00C74882" w:rsidP="005F784E">
      <w:pPr>
        <w:spacing w:line="360" w:lineRule="auto"/>
        <w:rPr>
          <w:b/>
        </w:rPr>
      </w:pPr>
      <w:r>
        <w:rPr>
          <w:b/>
        </w:rPr>
        <w:t>Villamos energia beszerzés 2017</w:t>
      </w:r>
    </w:p>
    <w:p w:rsidR="00E4206A" w:rsidRDefault="00E4206A" w:rsidP="00E4206A">
      <w:pPr>
        <w:jc w:val="both"/>
        <w:rPr>
          <w:b/>
        </w:rPr>
      </w:pPr>
    </w:p>
    <w:p w:rsidR="00E4206A" w:rsidRDefault="00E4206A" w:rsidP="00E4206A">
      <w:pPr>
        <w:jc w:val="both"/>
        <w:rPr>
          <w:b/>
        </w:rPr>
      </w:pPr>
      <w:r>
        <w:rPr>
          <w:b/>
        </w:rPr>
        <w:t xml:space="preserve">Dokumentációt letöltő cég neve, székhelye: </w:t>
      </w:r>
    </w:p>
    <w:p w:rsidR="00E4206A" w:rsidRDefault="00E4206A" w:rsidP="00E4206A">
      <w:pPr>
        <w:jc w:val="both"/>
        <w:rPr>
          <w:b/>
        </w:rPr>
      </w:pPr>
    </w:p>
    <w:p w:rsidR="00E4206A" w:rsidRDefault="00E4206A" w:rsidP="00E4206A">
      <w:pPr>
        <w:jc w:val="both"/>
      </w:pPr>
      <w:r>
        <w:t xml:space="preserve">Név: </w:t>
      </w:r>
    </w:p>
    <w:p w:rsidR="00E4206A" w:rsidRDefault="00E4206A" w:rsidP="00E4206A">
      <w:pPr>
        <w:jc w:val="both"/>
      </w:pPr>
      <w:r>
        <w:t>Székhely:</w:t>
      </w:r>
    </w:p>
    <w:p w:rsidR="00E4206A" w:rsidRDefault="00E4206A" w:rsidP="00E4206A">
      <w:pPr>
        <w:jc w:val="both"/>
      </w:pPr>
      <w:r>
        <w:t>Adószám:</w:t>
      </w:r>
    </w:p>
    <w:p w:rsidR="005F784E" w:rsidRDefault="005F784E" w:rsidP="00E4206A">
      <w:pPr>
        <w:jc w:val="both"/>
        <w:rPr>
          <w:b/>
        </w:rPr>
      </w:pPr>
    </w:p>
    <w:p w:rsidR="00E4206A" w:rsidRDefault="00E4206A" w:rsidP="00E4206A">
      <w:pPr>
        <w:jc w:val="both"/>
      </w:pPr>
      <w:r>
        <w:rPr>
          <w:b/>
        </w:rPr>
        <w:t>Kapcsolattartásra kijelölt személy neve, elérhetőségei:</w:t>
      </w:r>
    </w:p>
    <w:p w:rsidR="00E4206A" w:rsidRDefault="00E4206A" w:rsidP="00E4206A">
      <w:pPr>
        <w:jc w:val="both"/>
      </w:pPr>
    </w:p>
    <w:p w:rsidR="00E4206A" w:rsidRDefault="00E4206A" w:rsidP="00E4206A">
      <w:pPr>
        <w:jc w:val="both"/>
      </w:pPr>
      <w:r>
        <w:t>Név:</w:t>
      </w:r>
    </w:p>
    <w:p w:rsidR="00E4206A" w:rsidRDefault="00E4206A" w:rsidP="00E4206A">
      <w:pPr>
        <w:jc w:val="both"/>
      </w:pPr>
      <w:r>
        <w:t>Telefonszám:</w:t>
      </w:r>
    </w:p>
    <w:p w:rsidR="00E4206A" w:rsidRDefault="00E4206A" w:rsidP="00E4206A">
      <w:pPr>
        <w:jc w:val="both"/>
      </w:pPr>
      <w:r>
        <w:t>Telefax szám:</w:t>
      </w:r>
    </w:p>
    <w:p w:rsidR="00E4206A" w:rsidRDefault="00E4206A" w:rsidP="00E4206A">
      <w:pPr>
        <w:jc w:val="both"/>
      </w:pPr>
      <w:r>
        <w:t>E-mail cím:</w:t>
      </w:r>
    </w:p>
    <w:p w:rsidR="00E4206A" w:rsidRDefault="00E4206A" w:rsidP="00E4206A">
      <w:pPr>
        <w:jc w:val="both"/>
      </w:pPr>
    </w:p>
    <w:p w:rsidR="00E4206A" w:rsidRDefault="00E4206A" w:rsidP="00E4206A">
      <w:pPr>
        <w:jc w:val="both"/>
      </w:pPr>
    </w:p>
    <w:p w:rsidR="00E4206A" w:rsidRDefault="00E4206A" w:rsidP="00E4206A">
      <w:pPr>
        <w:jc w:val="both"/>
      </w:pPr>
    </w:p>
    <w:p w:rsidR="00E4206A" w:rsidRDefault="00E4206A" w:rsidP="00E4206A">
      <w:pPr>
        <w:jc w:val="both"/>
      </w:pPr>
      <w:r>
        <w:t>Dátum</w:t>
      </w:r>
      <w:proofErr w:type="gramStart"/>
      <w:r>
        <w:t>:………………….</w:t>
      </w:r>
      <w:proofErr w:type="gramEnd"/>
    </w:p>
    <w:p w:rsidR="00E4206A" w:rsidRDefault="00E4206A" w:rsidP="00E4206A">
      <w:pPr>
        <w:jc w:val="both"/>
      </w:pPr>
    </w:p>
    <w:p w:rsidR="00E4206A" w:rsidRDefault="00E4206A" w:rsidP="00E4206A">
      <w:pPr>
        <w:jc w:val="both"/>
      </w:pPr>
    </w:p>
    <w:p w:rsidR="00E4206A" w:rsidRDefault="00E4206A" w:rsidP="00E4206A">
      <w:pPr>
        <w:jc w:val="center"/>
      </w:pPr>
      <w:r>
        <w:t>…………………………..</w:t>
      </w:r>
    </w:p>
    <w:p w:rsidR="00E4206A" w:rsidRDefault="00E4206A" w:rsidP="00E4206A">
      <w:pPr>
        <w:jc w:val="center"/>
      </w:pPr>
      <w:proofErr w:type="gramStart"/>
      <w:r>
        <w:t>aláírás</w:t>
      </w:r>
      <w:proofErr w:type="gramEnd"/>
    </w:p>
    <w:p w:rsidR="00E4206A" w:rsidRDefault="00E4206A" w:rsidP="00E4206A">
      <w:pPr>
        <w:jc w:val="both"/>
        <w:rPr>
          <w:b/>
          <w:sz w:val="20"/>
          <w:szCs w:val="20"/>
        </w:rPr>
      </w:pPr>
    </w:p>
    <w:p w:rsidR="00E4206A" w:rsidRDefault="00E4206A" w:rsidP="00E4206A">
      <w:pPr>
        <w:jc w:val="both"/>
        <w:rPr>
          <w:b/>
          <w:sz w:val="20"/>
          <w:szCs w:val="20"/>
        </w:rPr>
      </w:pPr>
    </w:p>
    <w:p w:rsidR="00E4206A" w:rsidRDefault="00E4206A" w:rsidP="00E4206A">
      <w:pPr>
        <w:jc w:val="both"/>
        <w:rPr>
          <w:b/>
          <w:sz w:val="20"/>
          <w:szCs w:val="20"/>
        </w:rPr>
      </w:pPr>
      <w:r>
        <w:rPr>
          <w:b/>
          <w:sz w:val="20"/>
          <w:szCs w:val="20"/>
        </w:rPr>
        <w:t>Tájékoztatás:</w:t>
      </w:r>
    </w:p>
    <w:p w:rsidR="00E4206A" w:rsidRDefault="00E4206A" w:rsidP="00E4206A">
      <w:pPr>
        <w:pStyle w:val="text"/>
        <w:widowControl/>
        <w:tabs>
          <w:tab w:val="left" w:leader="dot" w:pos="6120"/>
        </w:tabs>
        <w:spacing w:before="0" w:line="240" w:lineRule="auto"/>
        <w:rPr>
          <w:i/>
          <w:sz w:val="20"/>
          <w:lang w:val="hu-HU"/>
        </w:rPr>
      </w:pPr>
      <w:r>
        <w:rPr>
          <w:i/>
          <w:sz w:val="20"/>
          <w:lang w:val="hu-HU"/>
        </w:rPr>
        <w:t>A regisztrációs lap visszaküldésével kell jelezni Ajánlatkérő számára, ha valaki a meghirdetett közbeszerzési eljárásban a dokumentációt ajánlatkérő honlapjáról letöltötte, és mint lehetséges Ajánlattevő kíván szerepelni.</w:t>
      </w:r>
    </w:p>
    <w:p w:rsidR="00E4206A" w:rsidRDefault="00E4206A" w:rsidP="00E4206A">
      <w:pPr>
        <w:tabs>
          <w:tab w:val="left" w:leader="dot" w:pos="6120"/>
        </w:tabs>
        <w:jc w:val="both"/>
        <w:rPr>
          <w:i/>
          <w:sz w:val="20"/>
          <w:szCs w:val="20"/>
        </w:rPr>
      </w:pPr>
      <w:r>
        <w:rPr>
          <w:i/>
          <w:sz w:val="20"/>
          <w:szCs w:val="20"/>
        </w:rPr>
        <w:t>Ajánlatkérő biztosítja, hogy a fent megadott adatokat csak és kizárólag az adott közbeszerzési eljárással kapcsolatosan használja fel, harmadik személy számára azokat ki nem adja.</w:t>
      </w:r>
    </w:p>
    <w:p w:rsidR="00E4206A" w:rsidRDefault="00E4206A" w:rsidP="00E4206A">
      <w:pPr>
        <w:tabs>
          <w:tab w:val="left" w:leader="dot" w:pos="6120"/>
        </w:tabs>
        <w:jc w:val="both"/>
        <w:rPr>
          <w:i/>
          <w:sz w:val="20"/>
          <w:szCs w:val="20"/>
        </w:rPr>
      </w:pPr>
      <w:r>
        <w:rPr>
          <w:i/>
          <w:sz w:val="20"/>
          <w:szCs w:val="20"/>
        </w:rPr>
        <w:t xml:space="preserve"> </w:t>
      </w:r>
    </w:p>
    <w:p w:rsidR="00E4206A" w:rsidRDefault="00E4206A" w:rsidP="00E4206A">
      <w:pPr>
        <w:jc w:val="both"/>
        <w:rPr>
          <w:sz w:val="20"/>
          <w:szCs w:val="20"/>
        </w:rPr>
      </w:pPr>
    </w:p>
    <w:p w:rsidR="00E4206A" w:rsidRPr="002432DC" w:rsidRDefault="00E4206A" w:rsidP="00E4206A">
      <w:pPr>
        <w:jc w:val="both"/>
        <w:rPr>
          <w:b/>
          <w:i/>
        </w:rPr>
      </w:pPr>
      <w:r>
        <w:rPr>
          <w:b/>
          <w:i/>
        </w:rPr>
        <w:t xml:space="preserve">Kitöltve, a lap szkennert képe elküldendő a </w:t>
      </w:r>
      <w:r>
        <w:t xml:space="preserve"> </w:t>
      </w:r>
      <w:hyperlink r:id="rId49" w:history="1">
        <w:r w:rsidRPr="005C04A0">
          <w:rPr>
            <w:rStyle w:val="Hiperhivatkozs"/>
          </w:rPr>
          <w:t>drfrohlichklara@upcmail.hu</w:t>
        </w:r>
      </w:hyperlink>
      <w:r>
        <w:t xml:space="preserve"> e-mail címre, vagy a 93 314250 telefax </w:t>
      </w:r>
      <w:proofErr w:type="gramStart"/>
      <w:r>
        <w:t>számra</w:t>
      </w:r>
      <w:r>
        <w:rPr>
          <w:b/>
          <w:i/>
        </w:rPr>
        <w:t xml:space="preserve">  az</w:t>
      </w:r>
      <w:proofErr w:type="gramEnd"/>
      <w:r>
        <w:rPr>
          <w:b/>
          <w:i/>
        </w:rPr>
        <w:t xml:space="preserve"> ajánlattételi határidő lejártáig!</w:t>
      </w:r>
    </w:p>
    <w:p w:rsidR="00260BB8" w:rsidRDefault="00260BB8" w:rsidP="00592E80"/>
    <w:p w:rsidR="000000E4" w:rsidRDefault="000000E4" w:rsidP="00260BB8">
      <w:pPr>
        <w:pStyle w:val="Annexetitre"/>
        <w:rPr>
          <w:caps/>
          <w:sz w:val="22"/>
          <w:u w:val="none"/>
        </w:rPr>
      </w:pPr>
    </w:p>
    <w:p w:rsidR="000000E4" w:rsidRDefault="000000E4" w:rsidP="00260BB8">
      <w:pPr>
        <w:pStyle w:val="Annexetitre"/>
        <w:rPr>
          <w:caps/>
          <w:sz w:val="22"/>
          <w:u w:val="none"/>
        </w:rPr>
      </w:pPr>
    </w:p>
    <w:p w:rsidR="000000E4" w:rsidRDefault="000000E4" w:rsidP="00260BB8">
      <w:pPr>
        <w:pStyle w:val="Annexetitre"/>
        <w:rPr>
          <w:caps/>
          <w:sz w:val="22"/>
          <w:u w:val="none"/>
        </w:rPr>
      </w:pPr>
    </w:p>
    <w:p w:rsidR="000000E4" w:rsidRDefault="000000E4" w:rsidP="000000E4">
      <w:pPr>
        <w:pStyle w:val="Annexetitre"/>
        <w:jc w:val="right"/>
        <w:rPr>
          <w:caps/>
          <w:sz w:val="22"/>
          <w:u w:val="none"/>
        </w:rPr>
      </w:pPr>
      <w:r>
        <w:rPr>
          <w:caps/>
          <w:sz w:val="22"/>
          <w:u w:val="none"/>
        </w:rPr>
        <w:t xml:space="preserve">13. </w:t>
      </w:r>
      <w:r>
        <w:rPr>
          <w:sz w:val="22"/>
          <w:u w:val="none"/>
        </w:rPr>
        <w:t>számú melléklet</w:t>
      </w:r>
    </w:p>
    <w:p w:rsidR="000000E4" w:rsidRDefault="000000E4" w:rsidP="00260BB8">
      <w:pPr>
        <w:pStyle w:val="Annexetitre"/>
        <w:rPr>
          <w:caps/>
          <w:sz w:val="22"/>
          <w:u w:val="none"/>
        </w:rPr>
      </w:pPr>
    </w:p>
    <w:p w:rsidR="00260BB8" w:rsidRPr="00784D43" w:rsidRDefault="00260BB8" w:rsidP="00260BB8">
      <w:pPr>
        <w:pStyle w:val="Annexetitre"/>
        <w:rPr>
          <w:caps/>
          <w:sz w:val="22"/>
          <w:u w:val="none"/>
        </w:rPr>
      </w:pPr>
      <w:r w:rsidRPr="00784D43">
        <w:rPr>
          <w:caps/>
          <w:sz w:val="22"/>
          <w:u w:val="none"/>
        </w:rPr>
        <w:t>Az egységes európai közbeszerzési dokumentum formanyomtatványa</w:t>
      </w:r>
    </w:p>
    <w:p w:rsidR="00260BB8" w:rsidRPr="00831C4B" w:rsidRDefault="00260BB8" w:rsidP="00260BB8">
      <w:pPr>
        <w:pStyle w:val="ChapterTitle"/>
        <w:rPr>
          <w:sz w:val="22"/>
        </w:rPr>
      </w:pPr>
      <w:r w:rsidRPr="00831C4B">
        <w:rPr>
          <w:sz w:val="22"/>
        </w:rPr>
        <w:t xml:space="preserve">I. rész: </w:t>
      </w:r>
      <w:r w:rsidRPr="00784D43">
        <w:rPr>
          <w:sz w:val="22"/>
        </w:rPr>
        <w:t>A közbeszerzési eljárásra és az ajánlatkérő szervre vagy a közszolgáltató ajánlatkérőre vonatkozó információk</w:t>
      </w:r>
    </w:p>
    <w:p w:rsidR="00260BB8"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784D43">
        <w:rPr>
          <w:b/>
          <w:sz w:val="22"/>
        </w:rPr>
        <w:t xml:space="preserve">Olyan közbeszerzési eljárásoknál, amelyekben az eljárást megindító felhívást az </w:t>
      </w:r>
      <w:r w:rsidRPr="00784D43">
        <w:rPr>
          <w:b/>
          <w:i/>
          <w:sz w:val="22"/>
        </w:rPr>
        <w:t>Európai Unió Hivatalos Lapjában</w:t>
      </w:r>
      <w:r w:rsidRPr="00784D43">
        <w:rPr>
          <w:b/>
          <w:sz w:val="22"/>
        </w:rPr>
        <w:t xml:space="preserve"> tették közzé, az I. részben előírt információ automatikusan beolvasásra kerül,</w:t>
      </w:r>
      <w:r w:rsidRPr="00784D43">
        <w:rPr>
          <w:sz w:val="22"/>
        </w:rPr>
        <w:t xml:space="preserve"> </w:t>
      </w:r>
      <w:r w:rsidRPr="00784D43">
        <w:rPr>
          <w:b/>
          <w:sz w:val="22"/>
        </w:rPr>
        <w:t xml:space="preserve">feltéve, hogy a fent említett elektronikus </w:t>
      </w:r>
      <w:proofErr w:type="spellStart"/>
      <w:r w:rsidRPr="00784D43">
        <w:rPr>
          <w:b/>
          <w:sz w:val="22"/>
        </w:rPr>
        <w:t>ESPD-szolgáltatást</w:t>
      </w:r>
      <w:proofErr w:type="spellEnd"/>
      <w:r w:rsidRPr="00784D43">
        <w:rPr>
          <w:rStyle w:val="Lbjegyzet-hivatkozs"/>
          <w:b/>
          <w:sz w:val="22"/>
        </w:rPr>
        <w:footnoteReference w:id="3"/>
      </w:r>
      <w:r w:rsidRPr="00784D43">
        <w:rPr>
          <w:b/>
          <w:sz w:val="22"/>
        </w:rPr>
        <w:t xml:space="preserve"> használták az egységes európai közbeszerzési dokumentum kitöltéséhez</w:t>
      </w:r>
      <w:r w:rsidRPr="00784D43">
        <w:rPr>
          <w:sz w:val="22"/>
        </w:rPr>
        <w:t>.</w:t>
      </w:r>
      <w:r w:rsidRPr="00784D43">
        <w:rPr>
          <w:b/>
          <w:sz w:val="22"/>
        </w:rPr>
        <w:t xml:space="preserve"> Az </w:t>
      </w:r>
      <w:r w:rsidRPr="00784D43">
        <w:rPr>
          <w:b/>
          <w:i/>
          <w:sz w:val="22"/>
        </w:rPr>
        <w:t>Európai Unió Hivatalos lapjában</w:t>
      </w:r>
      <w:r w:rsidRPr="00784D43">
        <w:rPr>
          <w:b/>
          <w:sz w:val="22"/>
        </w:rPr>
        <w:t xml:space="preserve"> közzétett vonatkozó hirdetmény</w:t>
      </w:r>
      <w:r w:rsidRPr="00784D43">
        <w:rPr>
          <w:rStyle w:val="Lbjegyzet-hivatkozs"/>
          <w:b/>
          <w:sz w:val="22"/>
        </w:rPr>
        <w:footnoteReference w:id="4"/>
      </w:r>
      <w:r w:rsidRPr="00784D43">
        <w:rPr>
          <w:b/>
          <w:sz w:val="22"/>
        </w:rPr>
        <w:t xml:space="preserve"> hivatkozási adatai:</w:t>
      </w:r>
    </w:p>
    <w:p w:rsidR="00260BB8" w:rsidRPr="00784D43"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784D43">
        <w:rPr>
          <w:b/>
          <w:sz w:val="22"/>
        </w:rPr>
        <w:t xml:space="preserve">A Hivatalos Lap S sorozatának száma </w:t>
      </w:r>
      <w:r w:rsidRPr="00592E80">
        <w:rPr>
          <w:b/>
          <w:sz w:val="22"/>
          <w:highlight w:val="yellow"/>
        </w:rPr>
        <w:t>[], dátum [], [] oldal</w:t>
      </w:r>
      <w:r w:rsidRPr="00784D43">
        <w:rPr>
          <w:b/>
          <w:sz w:val="22"/>
        </w:rPr>
        <w:t xml:space="preserve">, </w:t>
      </w:r>
      <w:r w:rsidRPr="00784D43">
        <w:rPr>
          <w:sz w:val="22"/>
        </w:rPr>
        <w:br/>
      </w:r>
      <w:proofErr w:type="gramStart"/>
      <w:r w:rsidRPr="00784D43">
        <w:rPr>
          <w:b/>
          <w:sz w:val="22"/>
        </w:rPr>
        <w:t>A</w:t>
      </w:r>
      <w:proofErr w:type="gramEnd"/>
      <w:r w:rsidRPr="00784D43">
        <w:rPr>
          <w:b/>
          <w:sz w:val="22"/>
        </w:rPr>
        <w:t xml:space="preserve"> hirdetmény száma a Hivatalos Lap S sorozatban : </w:t>
      </w:r>
      <w:r w:rsidRPr="00592E80">
        <w:rPr>
          <w:b/>
          <w:sz w:val="22"/>
          <w:highlight w:val="yellow"/>
        </w:rPr>
        <w:t>[ ][ ][ ][ ]/S [ ][ ][ ]–[ ][ ][ ][ ][ ][ ][ ]</w:t>
      </w:r>
    </w:p>
    <w:p w:rsidR="00260BB8" w:rsidRPr="00784D43"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784D43">
        <w:rPr>
          <w:b/>
          <w:sz w:val="22"/>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260BB8" w:rsidRPr="00831C4B"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831C4B">
        <w:rPr>
          <w:b/>
          <w:sz w:val="22"/>
        </w:rPr>
        <w:t xml:space="preserve">Amennyiben nincs előírva hirdetmény közzététele az </w:t>
      </w:r>
      <w:r w:rsidRPr="00784D43">
        <w:rPr>
          <w:b/>
          <w:i/>
          <w:sz w:val="22"/>
        </w:rPr>
        <w:t>Európai Unió Hivatalos Lapjában</w:t>
      </w:r>
      <w:r w:rsidRPr="00831C4B">
        <w:rPr>
          <w:b/>
          <w:sz w:val="22"/>
        </w:rPr>
        <w:t>, kérjük, hogy adjon meg egyéb olyan információt, amely lehetővé teszi a közbeszerzési eljárás egyértelmű azonosítását (pl. nemzeti szintű közzététel hivatkozási adata): [</w:t>
      </w:r>
      <w:proofErr w:type="gramStart"/>
      <w:r w:rsidRPr="00831C4B">
        <w:rPr>
          <w:b/>
          <w:sz w:val="22"/>
        </w:rPr>
        <w:t>….</w:t>
      </w:r>
      <w:proofErr w:type="gramEnd"/>
      <w:r w:rsidRPr="00831C4B">
        <w:rPr>
          <w:b/>
          <w:sz w:val="22"/>
        </w:rPr>
        <w:t>]</w:t>
      </w:r>
    </w:p>
    <w:p w:rsidR="00260BB8" w:rsidRPr="00831C4B" w:rsidRDefault="00260BB8" w:rsidP="00260BB8">
      <w:pPr>
        <w:pStyle w:val="SectionTitle"/>
        <w:rPr>
          <w:sz w:val="22"/>
        </w:rPr>
      </w:pPr>
      <w:r w:rsidRPr="00831C4B">
        <w:rPr>
          <w:sz w:val="22"/>
        </w:rPr>
        <w:t>A közbeszerzési eljárásra vonatkozó információk</w:t>
      </w:r>
    </w:p>
    <w:p w:rsidR="00260BB8" w:rsidRPr="00784D43" w:rsidRDefault="00260BB8" w:rsidP="00260BB8">
      <w:pPr>
        <w:pBdr>
          <w:top w:val="single" w:sz="4" w:space="1" w:color="auto"/>
          <w:left w:val="single" w:sz="4" w:space="4" w:color="auto"/>
          <w:bottom w:val="single" w:sz="4" w:space="1" w:color="auto"/>
          <w:right w:val="single" w:sz="4" w:space="4" w:color="auto"/>
        </w:pBdr>
        <w:shd w:val="clear" w:color="auto" w:fill="BFBFBF"/>
        <w:rPr>
          <w:sz w:val="22"/>
        </w:rPr>
      </w:pPr>
      <w:r w:rsidRPr="00784D43">
        <w:rPr>
          <w:b/>
          <w:sz w:val="22"/>
        </w:rPr>
        <w:t xml:space="preserve">Az I. részben előírt információ automatikusan megjelenik, feltéve, hogy a fent említett </w:t>
      </w:r>
      <w:proofErr w:type="spellStart"/>
      <w:r w:rsidRPr="00784D43">
        <w:rPr>
          <w:b/>
          <w:sz w:val="22"/>
        </w:rPr>
        <w:t>ESPD-szolgáltatást</w:t>
      </w:r>
      <w:proofErr w:type="spellEnd"/>
      <w:r w:rsidRPr="00784D43">
        <w:rPr>
          <w:b/>
          <w:sz w:val="22"/>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rPr>
          <w:trHeight w:val="349"/>
        </w:trPr>
        <w:tc>
          <w:tcPr>
            <w:tcW w:w="4644" w:type="dxa"/>
            <w:shd w:val="clear" w:color="auto" w:fill="auto"/>
          </w:tcPr>
          <w:p w:rsidR="00260BB8" w:rsidRPr="00784D43" w:rsidRDefault="00260BB8" w:rsidP="00260BB8">
            <w:pPr>
              <w:rPr>
                <w:b/>
              </w:rPr>
            </w:pPr>
            <w:r w:rsidRPr="00784D43">
              <w:rPr>
                <w:b/>
                <w:sz w:val="22"/>
              </w:rPr>
              <w:t>A beszerző azonosítása</w:t>
            </w:r>
            <w:r w:rsidRPr="00784D43">
              <w:rPr>
                <w:rStyle w:val="Lbjegyzet-hivatkozs"/>
                <w:b/>
                <w:sz w:val="22"/>
              </w:rPr>
              <w:footnoteReference w:id="5"/>
            </w:r>
          </w:p>
        </w:tc>
        <w:tc>
          <w:tcPr>
            <w:tcW w:w="4645" w:type="dxa"/>
            <w:shd w:val="clear" w:color="auto" w:fill="auto"/>
          </w:tcPr>
          <w:p w:rsidR="00260BB8" w:rsidRPr="00784D43" w:rsidRDefault="00260BB8" w:rsidP="00260BB8">
            <w:pPr>
              <w:rPr>
                <w:b/>
              </w:rPr>
            </w:pPr>
            <w:r w:rsidRPr="00784D43">
              <w:rPr>
                <w:b/>
                <w:sz w:val="22"/>
              </w:rPr>
              <w:t>Válasz:</w:t>
            </w:r>
          </w:p>
        </w:tc>
      </w:tr>
      <w:tr w:rsidR="00260BB8" w:rsidRPr="00831C4B" w:rsidTr="00260BB8">
        <w:trPr>
          <w:trHeight w:val="349"/>
        </w:trPr>
        <w:tc>
          <w:tcPr>
            <w:tcW w:w="4644" w:type="dxa"/>
            <w:shd w:val="clear" w:color="auto" w:fill="auto"/>
          </w:tcPr>
          <w:p w:rsidR="00260BB8" w:rsidRPr="00831C4B" w:rsidRDefault="00260BB8" w:rsidP="00260BB8">
            <w:r w:rsidRPr="00831C4B">
              <w:rPr>
                <w:sz w:val="22"/>
              </w:rPr>
              <w:t xml:space="preserve">Név: </w:t>
            </w:r>
          </w:p>
        </w:tc>
        <w:tc>
          <w:tcPr>
            <w:tcW w:w="4645" w:type="dxa"/>
            <w:shd w:val="clear" w:color="auto" w:fill="auto"/>
          </w:tcPr>
          <w:p w:rsidR="00260BB8" w:rsidRPr="00831C4B" w:rsidRDefault="00E272D9" w:rsidP="00260BB8">
            <w:r>
              <w:t>Nagykanizsa Megyei Jogú Város Önkormányzata</w:t>
            </w:r>
          </w:p>
        </w:tc>
      </w:tr>
      <w:tr w:rsidR="00260BB8" w:rsidRPr="00831C4B" w:rsidTr="00260BB8">
        <w:trPr>
          <w:trHeight w:val="485"/>
        </w:trPr>
        <w:tc>
          <w:tcPr>
            <w:tcW w:w="4644" w:type="dxa"/>
            <w:shd w:val="clear" w:color="auto" w:fill="auto"/>
          </w:tcPr>
          <w:p w:rsidR="00260BB8" w:rsidRPr="00784D43" w:rsidRDefault="00260BB8" w:rsidP="00260BB8">
            <w:pPr>
              <w:rPr>
                <w:b/>
              </w:rPr>
            </w:pPr>
            <w:r w:rsidRPr="00784D43">
              <w:rPr>
                <w:b/>
                <w:sz w:val="22"/>
              </w:rPr>
              <w:t>Melyik beszerzést érinti?</w:t>
            </w:r>
          </w:p>
        </w:tc>
        <w:tc>
          <w:tcPr>
            <w:tcW w:w="4645" w:type="dxa"/>
            <w:shd w:val="clear" w:color="auto" w:fill="auto"/>
          </w:tcPr>
          <w:p w:rsidR="00260BB8" w:rsidRPr="00784D43" w:rsidRDefault="00260BB8" w:rsidP="00260BB8">
            <w:pPr>
              <w:rPr>
                <w:b/>
              </w:rPr>
            </w:pPr>
            <w:r w:rsidRPr="00784D43">
              <w:rPr>
                <w:b/>
                <w:sz w:val="22"/>
              </w:rPr>
              <w:t>Válasz:</w:t>
            </w:r>
          </w:p>
        </w:tc>
      </w:tr>
      <w:tr w:rsidR="00260BB8" w:rsidRPr="00831C4B" w:rsidTr="00260BB8">
        <w:trPr>
          <w:trHeight w:val="484"/>
        </w:trPr>
        <w:tc>
          <w:tcPr>
            <w:tcW w:w="4644" w:type="dxa"/>
            <w:shd w:val="clear" w:color="auto" w:fill="auto"/>
          </w:tcPr>
          <w:p w:rsidR="00260BB8" w:rsidRPr="00831C4B" w:rsidRDefault="00260BB8" w:rsidP="00260BB8">
            <w:r w:rsidRPr="00831C4B">
              <w:rPr>
                <w:sz w:val="22"/>
              </w:rPr>
              <w:t xml:space="preserve">A közbeszerzés megnevezése vagy rövid </w:t>
            </w:r>
            <w:proofErr w:type="gramStart"/>
            <w:r w:rsidRPr="00831C4B">
              <w:rPr>
                <w:sz w:val="22"/>
              </w:rPr>
              <w:t>ismertetése</w:t>
            </w:r>
            <w:r w:rsidRPr="00831C4B">
              <w:rPr>
                <w:rStyle w:val="Lbjegyzet-hivatkozs"/>
                <w:sz w:val="22"/>
              </w:rPr>
              <w:footnoteReference w:id="6"/>
            </w:r>
            <w:r w:rsidRPr="00831C4B">
              <w:rPr>
                <w:sz w:val="22"/>
              </w:rPr>
              <w:t>:</w:t>
            </w:r>
            <w:proofErr w:type="gramEnd"/>
          </w:p>
        </w:tc>
        <w:tc>
          <w:tcPr>
            <w:tcW w:w="4645" w:type="dxa"/>
            <w:shd w:val="clear" w:color="auto" w:fill="auto"/>
          </w:tcPr>
          <w:p w:rsidR="00260BB8" w:rsidRPr="00831C4B" w:rsidRDefault="00C74882" w:rsidP="00260BB8">
            <w:r>
              <w:t>Villamos energia beszerzés 2017</w:t>
            </w:r>
          </w:p>
        </w:tc>
      </w:tr>
      <w:tr w:rsidR="00260BB8" w:rsidRPr="00831C4B" w:rsidTr="00260BB8">
        <w:trPr>
          <w:trHeight w:val="484"/>
        </w:trPr>
        <w:tc>
          <w:tcPr>
            <w:tcW w:w="4644" w:type="dxa"/>
            <w:shd w:val="clear" w:color="auto" w:fill="auto"/>
          </w:tcPr>
          <w:p w:rsidR="00260BB8" w:rsidRPr="00831C4B" w:rsidRDefault="00260BB8" w:rsidP="00260BB8">
            <w:r w:rsidRPr="00831C4B">
              <w:rPr>
                <w:sz w:val="22"/>
              </w:rPr>
              <w:t xml:space="preserve">Az ajánlatkérő szerv vagy a </w:t>
            </w:r>
            <w:r>
              <w:rPr>
                <w:sz w:val="22"/>
              </w:rPr>
              <w:t>közszolgáltató</w:t>
            </w:r>
            <w:r w:rsidRPr="00831C4B">
              <w:rPr>
                <w:sz w:val="22"/>
              </w:rPr>
              <w:t xml:space="preserve"> ajánlatkérő által az aktához rendelt hivatkozási szám (</w:t>
            </w:r>
            <w:r w:rsidRPr="00831C4B">
              <w:rPr>
                <w:i/>
                <w:sz w:val="22"/>
              </w:rPr>
              <w:t>adott esetben</w:t>
            </w:r>
            <w:proofErr w:type="gramStart"/>
            <w:r w:rsidRPr="00831C4B">
              <w:rPr>
                <w:sz w:val="22"/>
              </w:rPr>
              <w:t>)</w:t>
            </w:r>
            <w:r w:rsidRPr="00831C4B">
              <w:rPr>
                <w:rStyle w:val="Lbjegyzet-hivatkozs"/>
                <w:sz w:val="22"/>
              </w:rPr>
              <w:footnoteReference w:id="7"/>
            </w:r>
            <w:r w:rsidRPr="00831C4B">
              <w:rPr>
                <w:sz w:val="22"/>
              </w:rPr>
              <w:t>:</w:t>
            </w:r>
            <w:proofErr w:type="gramEnd"/>
          </w:p>
        </w:tc>
        <w:tc>
          <w:tcPr>
            <w:tcW w:w="4645" w:type="dxa"/>
            <w:shd w:val="clear" w:color="auto" w:fill="auto"/>
          </w:tcPr>
          <w:p w:rsidR="00260BB8" w:rsidRPr="00831C4B" w:rsidRDefault="00592E80" w:rsidP="00260BB8">
            <w:r>
              <w:t>-</w:t>
            </w:r>
          </w:p>
        </w:tc>
      </w:tr>
    </w:tbl>
    <w:p w:rsidR="00260BB8" w:rsidRPr="00FD1006" w:rsidRDefault="00260BB8" w:rsidP="00260BB8">
      <w:pPr>
        <w:pBdr>
          <w:top w:val="single" w:sz="4" w:space="1" w:color="auto"/>
          <w:left w:val="single" w:sz="4" w:space="4" w:color="auto"/>
          <w:bottom w:val="single" w:sz="4" w:space="1" w:color="auto"/>
          <w:right w:val="single" w:sz="4" w:space="4" w:color="auto"/>
        </w:pBdr>
        <w:shd w:val="clear" w:color="auto" w:fill="BFBFBF"/>
        <w:tabs>
          <w:tab w:val="left" w:pos="4644"/>
        </w:tabs>
        <w:rPr>
          <w:sz w:val="22"/>
        </w:rPr>
      </w:pPr>
      <w:r w:rsidRPr="00FD1006">
        <w:rPr>
          <w:b/>
          <w:sz w:val="22"/>
        </w:rPr>
        <w:lastRenderedPageBreak/>
        <w:t>Az egységes európai közbeszerzési dokumentum minden szakaszában az összes egyéb információt a gazdasági szereplőnek kell kitöltenie</w:t>
      </w:r>
      <w:r w:rsidRPr="00FD1006">
        <w:rPr>
          <w:b/>
        </w:rPr>
        <w:t>.</w:t>
      </w:r>
    </w:p>
    <w:p w:rsidR="00260BB8" w:rsidRPr="00831C4B" w:rsidRDefault="00260BB8" w:rsidP="00260BB8">
      <w:pPr>
        <w:pStyle w:val="ChapterTitle"/>
        <w:rPr>
          <w:sz w:val="22"/>
        </w:rPr>
      </w:pPr>
      <w:r w:rsidRPr="00831C4B">
        <w:rPr>
          <w:sz w:val="22"/>
        </w:rPr>
        <w:t>II. rész: A gazdasági szereplőre vonatkozó információk</w:t>
      </w:r>
    </w:p>
    <w:p w:rsidR="00260BB8" w:rsidRPr="00831C4B" w:rsidRDefault="00260BB8" w:rsidP="00260BB8">
      <w:pPr>
        <w:pStyle w:val="SectionTitle"/>
        <w:rPr>
          <w:sz w:val="22"/>
        </w:rPr>
      </w:pPr>
      <w:r w:rsidRPr="00831C4B">
        <w:rPr>
          <w:sz w:val="22"/>
        </w:rPr>
        <w:t xml:space="preserve">A: </w:t>
      </w:r>
      <w:proofErr w:type="spellStart"/>
      <w:r w:rsidRPr="00592E80">
        <w:rPr>
          <w:sz w:val="22"/>
          <w:highlight w:val="yellow"/>
        </w:rPr>
        <w:t>A</w:t>
      </w:r>
      <w:proofErr w:type="spellEnd"/>
      <w:r w:rsidRPr="00592E80">
        <w:rPr>
          <w:sz w:val="22"/>
          <w:highlight w:val="yellow"/>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FD1006" w:rsidRDefault="00260BB8" w:rsidP="00260BB8">
            <w:pPr>
              <w:rPr>
                <w:b/>
              </w:rPr>
            </w:pPr>
            <w:r w:rsidRPr="00FD1006">
              <w:rPr>
                <w:b/>
                <w:sz w:val="22"/>
              </w:rPr>
              <w:t>Azonosítás:</w:t>
            </w:r>
          </w:p>
        </w:tc>
        <w:tc>
          <w:tcPr>
            <w:tcW w:w="4645" w:type="dxa"/>
            <w:shd w:val="clear" w:color="auto" w:fill="auto"/>
          </w:tcPr>
          <w:p w:rsidR="00260BB8" w:rsidRPr="00FD1006" w:rsidRDefault="00260BB8" w:rsidP="00260BB8">
            <w:pPr>
              <w:pStyle w:val="Text1"/>
              <w:ind w:left="0"/>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pPr>
              <w:pStyle w:val="NumPar1"/>
              <w:numPr>
                <w:ilvl w:val="0"/>
                <w:numId w:val="0"/>
              </w:numPr>
              <w:ind w:left="850" w:hanging="850"/>
            </w:pPr>
            <w:r w:rsidRPr="00831C4B">
              <w:rPr>
                <w:sz w:val="22"/>
              </w:rPr>
              <w:t>Név:</w:t>
            </w:r>
          </w:p>
        </w:tc>
        <w:tc>
          <w:tcPr>
            <w:tcW w:w="4645" w:type="dxa"/>
            <w:shd w:val="clear" w:color="auto" w:fill="auto"/>
          </w:tcPr>
          <w:p w:rsidR="00260BB8" w:rsidRPr="00592E80" w:rsidRDefault="00260BB8" w:rsidP="00260BB8">
            <w:pPr>
              <w:pStyle w:val="Text1"/>
              <w:ind w:left="0"/>
              <w:rPr>
                <w:highlight w:val="yellow"/>
              </w:rPr>
            </w:pPr>
            <w:r w:rsidRPr="00592E80">
              <w:rPr>
                <w:sz w:val="22"/>
                <w:highlight w:val="yellow"/>
              </w:rPr>
              <w:t>[   ]</w:t>
            </w:r>
          </w:p>
        </w:tc>
      </w:tr>
      <w:tr w:rsidR="00260BB8" w:rsidRPr="00831C4B" w:rsidTr="00260BB8">
        <w:trPr>
          <w:trHeight w:val="1372"/>
        </w:trPr>
        <w:tc>
          <w:tcPr>
            <w:tcW w:w="4644" w:type="dxa"/>
            <w:shd w:val="clear" w:color="auto" w:fill="auto"/>
          </w:tcPr>
          <w:p w:rsidR="00260BB8" w:rsidRPr="00831C4B" w:rsidRDefault="00260BB8" w:rsidP="00260BB8">
            <w:pPr>
              <w:pStyle w:val="Text1"/>
              <w:ind w:left="0"/>
            </w:pPr>
            <w:proofErr w:type="spellStart"/>
            <w:r w:rsidRPr="00831C4B">
              <w:rPr>
                <w:sz w:val="22"/>
              </w:rPr>
              <w:t>Héaazonosító</w:t>
            </w:r>
            <w:proofErr w:type="spellEnd"/>
            <w:r w:rsidRPr="00831C4B">
              <w:rPr>
                <w:sz w:val="22"/>
              </w:rPr>
              <w:t xml:space="preserve"> szám</w:t>
            </w:r>
            <w:r>
              <w:rPr>
                <w:sz w:val="22"/>
              </w:rPr>
              <w:t xml:space="preserve"> (uniós adószám)</w:t>
            </w:r>
            <w:r w:rsidRPr="00831C4B">
              <w:rPr>
                <w:sz w:val="22"/>
              </w:rPr>
              <w:t>, adott esetben:</w:t>
            </w:r>
          </w:p>
          <w:p w:rsidR="00260BB8" w:rsidRPr="00831C4B" w:rsidRDefault="00260BB8" w:rsidP="00260BB8">
            <w:pPr>
              <w:pStyle w:val="Text1"/>
              <w:ind w:left="0"/>
            </w:pPr>
            <w:r w:rsidRPr="00831C4B">
              <w:rPr>
                <w:sz w:val="22"/>
              </w:rPr>
              <w:t xml:space="preserve">Ha nincs </w:t>
            </w:r>
            <w:proofErr w:type="spellStart"/>
            <w:r w:rsidRPr="00831C4B">
              <w:rPr>
                <w:sz w:val="22"/>
              </w:rPr>
              <w:t>héaazonosító</w:t>
            </w:r>
            <w:proofErr w:type="spellEnd"/>
            <w:r w:rsidRPr="00831C4B">
              <w:rPr>
                <w:sz w:val="22"/>
              </w:rPr>
              <w:t xml:space="preserve"> szám, kérjük egyéb nemzeti azonosító szám feltüntetését, adott esetben, ha szükséges.</w:t>
            </w:r>
          </w:p>
        </w:tc>
        <w:tc>
          <w:tcPr>
            <w:tcW w:w="4645" w:type="dxa"/>
            <w:shd w:val="clear" w:color="auto" w:fill="auto"/>
          </w:tcPr>
          <w:p w:rsidR="00260BB8" w:rsidRPr="00592E80" w:rsidRDefault="00260BB8" w:rsidP="00260BB8">
            <w:pPr>
              <w:pStyle w:val="Text1"/>
              <w:ind w:left="0"/>
              <w:rPr>
                <w:highlight w:val="yellow"/>
              </w:rPr>
            </w:pPr>
            <w:r w:rsidRPr="00592E80">
              <w:rPr>
                <w:sz w:val="22"/>
                <w:highlight w:val="yellow"/>
              </w:rPr>
              <w:t>[   ]</w:t>
            </w:r>
          </w:p>
          <w:p w:rsidR="00260BB8" w:rsidRPr="00592E80" w:rsidRDefault="00260BB8" w:rsidP="00260BB8">
            <w:pPr>
              <w:pStyle w:val="Text1"/>
              <w:ind w:left="0"/>
              <w:rPr>
                <w:highlight w:val="yellow"/>
              </w:rPr>
            </w:pPr>
            <w:r w:rsidRPr="00592E80">
              <w:rPr>
                <w:sz w:val="22"/>
                <w:highlight w:val="yellow"/>
              </w:rPr>
              <w:t>[   ]</w:t>
            </w:r>
          </w:p>
        </w:tc>
      </w:tr>
      <w:tr w:rsidR="00260BB8" w:rsidRPr="00831C4B" w:rsidTr="00260BB8">
        <w:tc>
          <w:tcPr>
            <w:tcW w:w="4644" w:type="dxa"/>
            <w:shd w:val="clear" w:color="auto" w:fill="auto"/>
          </w:tcPr>
          <w:p w:rsidR="00260BB8" w:rsidRPr="00831C4B" w:rsidRDefault="00260BB8" w:rsidP="00260BB8">
            <w:pPr>
              <w:pStyle w:val="Text1"/>
              <w:ind w:left="0"/>
            </w:pPr>
            <w:r w:rsidRPr="00831C4B">
              <w:rPr>
                <w:sz w:val="22"/>
              </w:rPr>
              <w:t xml:space="preserve">Postai cím: </w:t>
            </w:r>
          </w:p>
        </w:tc>
        <w:tc>
          <w:tcPr>
            <w:tcW w:w="4645" w:type="dxa"/>
            <w:shd w:val="clear" w:color="auto" w:fill="auto"/>
          </w:tcPr>
          <w:p w:rsidR="00260BB8" w:rsidRPr="00592E80" w:rsidRDefault="00260BB8" w:rsidP="00260BB8">
            <w:pPr>
              <w:pStyle w:val="Text1"/>
              <w:ind w:left="0"/>
              <w:rPr>
                <w:highlight w:val="yellow"/>
              </w:rPr>
            </w:pPr>
            <w:r w:rsidRPr="00592E80">
              <w:rPr>
                <w:sz w:val="22"/>
                <w:highlight w:val="yellow"/>
              </w:rPr>
              <w:t>[……]</w:t>
            </w:r>
          </w:p>
        </w:tc>
      </w:tr>
      <w:tr w:rsidR="00260BB8" w:rsidRPr="00831C4B" w:rsidTr="00260BB8">
        <w:trPr>
          <w:trHeight w:val="2002"/>
        </w:trPr>
        <w:tc>
          <w:tcPr>
            <w:tcW w:w="4644" w:type="dxa"/>
            <w:shd w:val="clear" w:color="auto" w:fill="auto"/>
          </w:tcPr>
          <w:p w:rsidR="00260BB8" w:rsidRPr="00831C4B" w:rsidRDefault="00260BB8" w:rsidP="00260BB8">
            <w:pPr>
              <w:pStyle w:val="Text1"/>
              <w:ind w:left="0"/>
            </w:pPr>
            <w:r w:rsidRPr="00831C4B">
              <w:rPr>
                <w:sz w:val="22"/>
              </w:rPr>
              <w:t xml:space="preserve">Kapcsolattartó személy vagy </w:t>
            </w:r>
            <w:proofErr w:type="gramStart"/>
            <w:r w:rsidRPr="00831C4B">
              <w:rPr>
                <w:sz w:val="22"/>
              </w:rPr>
              <w:t>személyek</w:t>
            </w:r>
            <w:r w:rsidRPr="00831C4B">
              <w:rPr>
                <w:rStyle w:val="Lbjegyzet-hivatkozs"/>
                <w:sz w:val="22"/>
              </w:rPr>
              <w:footnoteReference w:id="8"/>
            </w:r>
            <w:r w:rsidRPr="00831C4B">
              <w:rPr>
                <w:sz w:val="22"/>
              </w:rPr>
              <w:t>:</w:t>
            </w:r>
            <w:proofErr w:type="gramEnd"/>
          </w:p>
          <w:p w:rsidR="00260BB8" w:rsidRPr="00831C4B" w:rsidRDefault="00260BB8" w:rsidP="00260BB8">
            <w:pPr>
              <w:pStyle w:val="Text1"/>
              <w:ind w:left="0"/>
            </w:pPr>
            <w:r w:rsidRPr="00831C4B">
              <w:rPr>
                <w:sz w:val="22"/>
              </w:rPr>
              <w:t>Telefon:</w:t>
            </w:r>
          </w:p>
          <w:p w:rsidR="00260BB8" w:rsidRPr="00831C4B" w:rsidRDefault="00260BB8" w:rsidP="00260BB8">
            <w:pPr>
              <w:pStyle w:val="Text1"/>
              <w:ind w:left="0"/>
            </w:pPr>
            <w:r w:rsidRPr="00831C4B">
              <w:rPr>
                <w:sz w:val="22"/>
              </w:rPr>
              <w:t>E-mail cím:</w:t>
            </w:r>
          </w:p>
          <w:p w:rsidR="00260BB8" w:rsidRPr="00831C4B" w:rsidRDefault="00260BB8" w:rsidP="00260BB8">
            <w:pPr>
              <w:pStyle w:val="Text1"/>
              <w:ind w:left="0"/>
            </w:pPr>
            <w:r w:rsidRPr="00831C4B">
              <w:t>Internetcím (</w:t>
            </w:r>
            <w:r w:rsidRPr="00831C4B">
              <w:rPr>
                <w:i/>
              </w:rPr>
              <w:t>adott esetben</w:t>
            </w:r>
            <w:r w:rsidRPr="00831C4B">
              <w:t>):</w:t>
            </w:r>
          </w:p>
        </w:tc>
        <w:tc>
          <w:tcPr>
            <w:tcW w:w="4645" w:type="dxa"/>
            <w:shd w:val="clear" w:color="auto" w:fill="auto"/>
          </w:tcPr>
          <w:p w:rsidR="00260BB8" w:rsidRPr="00592E80" w:rsidRDefault="00260BB8" w:rsidP="00260BB8">
            <w:pPr>
              <w:pStyle w:val="Text1"/>
              <w:ind w:left="0"/>
              <w:rPr>
                <w:highlight w:val="yellow"/>
              </w:rPr>
            </w:pPr>
            <w:r w:rsidRPr="00592E80">
              <w:rPr>
                <w:sz w:val="22"/>
                <w:highlight w:val="yellow"/>
              </w:rPr>
              <w:t>[……]</w:t>
            </w:r>
          </w:p>
          <w:p w:rsidR="00260BB8" w:rsidRPr="00592E80" w:rsidRDefault="00260BB8" w:rsidP="00260BB8">
            <w:pPr>
              <w:pStyle w:val="Text1"/>
              <w:ind w:left="0"/>
              <w:rPr>
                <w:highlight w:val="yellow"/>
              </w:rPr>
            </w:pPr>
            <w:r w:rsidRPr="00592E80">
              <w:rPr>
                <w:sz w:val="22"/>
                <w:highlight w:val="yellow"/>
              </w:rPr>
              <w:t>[……]</w:t>
            </w:r>
          </w:p>
          <w:p w:rsidR="00260BB8" w:rsidRPr="00592E80" w:rsidRDefault="00260BB8" w:rsidP="00260BB8">
            <w:pPr>
              <w:pStyle w:val="Text1"/>
              <w:ind w:left="0"/>
              <w:rPr>
                <w:highlight w:val="yellow"/>
              </w:rPr>
            </w:pPr>
            <w:r w:rsidRPr="00592E80">
              <w:rPr>
                <w:sz w:val="22"/>
                <w:highlight w:val="yellow"/>
              </w:rPr>
              <w:t>[……]</w:t>
            </w:r>
          </w:p>
          <w:p w:rsidR="00260BB8" w:rsidRPr="00592E80" w:rsidRDefault="00260BB8" w:rsidP="00260BB8">
            <w:pPr>
              <w:pStyle w:val="Text1"/>
              <w:ind w:left="0"/>
              <w:rPr>
                <w:highlight w:val="yellow"/>
              </w:rPr>
            </w:pPr>
            <w:r w:rsidRPr="00592E80">
              <w:rPr>
                <w:sz w:val="22"/>
                <w:highlight w:val="yellow"/>
              </w:rPr>
              <w:t>[……]</w:t>
            </w:r>
          </w:p>
        </w:tc>
      </w:tr>
      <w:tr w:rsidR="00260BB8" w:rsidRPr="00831C4B" w:rsidTr="00260BB8">
        <w:tc>
          <w:tcPr>
            <w:tcW w:w="4644" w:type="dxa"/>
            <w:shd w:val="clear" w:color="auto" w:fill="auto"/>
          </w:tcPr>
          <w:p w:rsidR="00260BB8" w:rsidRPr="00FD1006" w:rsidRDefault="00260BB8" w:rsidP="00260BB8">
            <w:pPr>
              <w:pStyle w:val="Text1"/>
              <w:ind w:left="0"/>
              <w:rPr>
                <w:b/>
              </w:rPr>
            </w:pPr>
            <w:r w:rsidRPr="00FD1006">
              <w:rPr>
                <w:b/>
                <w:sz w:val="22"/>
              </w:rPr>
              <w:t>Általános információ:</w:t>
            </w:r>
          </w:p>
        </w:tc>
        <w:tc>
          <w:tcPr>
            <w:tcW w:w="4645" w:type="dxa"/>
            <w:shd w:val="clear" w:color="auto" w:fill="auto"/>
          </w:tcPr>
          <w:p w:rsidR="00260BB8" w:rsidRPr="00FD1006" w:rsidRDefault="00260BB8" w:rsidP="00260BB8">
            <w:pPr>
              <w:pStyle w:val="Text1"/>
              <w:ind w:left="0"/>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pPr>
              <w:pStyle w:val="Text1"/>
              <w:ind w:left="0"/>
            </w:pPr>
            <w:r w:rsidRPr="00831C4B">
              <w:rPr>
                <w:sz w:val="22"/>
              </w:rPr>
              <w:t xml:space="preserve">A gazdasági szereplő mikro-, kis- vagy </w:t>
            </w:r>
            <w:proofErr w:type="gramStart"/>
            <w:r w:rsidRPr="00831C4B">
              <w:rPr>
                <w:sz w:val="22"/>
              </w:rPr>
              <w:t>középvállalkozás</w:t>
            </w:r>
            <w:r w:rsidRPr="00831C4B">
              <w:rPr>
                <w:rStyle w:val="Lbjegyzet-hivatkozs"/>
                <w:sz w:val="22"/>
              </w:rPr>
              <w:footnoteReference w:id="9"/>
            </w:r>
            <w:r w:rsidRPr="00831C4B">
              <w:rPr>
                <w:sz w:val="22"/>
              </w:rPr>
              <w:t>?</w:t>
            </w:r>
            <w:proofErr w:type="gramEnd"/>
          </w:p>
        </w:tc>
        <w:tc>
          <w:tcPr>
            <w:tcW w:w="4645" w:type="dxa"/>
            <w:shd w:val="clear" w:color="auto" w:fill="auto"/>
          </w:tcPr>
          <w:p w:rsidR="00260BB8" w:rsidRPr="00831C4B" w:rsidRDefault="00260BB8" w:rsidP="00260BB8">
            <w:pPr>
              <w:pStyle w:val="Text1"/>
              <w:ind w:left="0"/>
            </w:pPr>
            <w:r w:rsidRPr="00592E80">
              <w:rPr>
                <w:sz w:val="22"/>
                <w:highlight w:val="yellow"/>
              </w:rPr>
              <w:t>[] Igen [] Nem</w:t>
            </w:r>
          </w:p>
        </w:tc>
      </w:tr>
      <w:tr w:rsidR="00260BB8" w:rsidRPr="00831C4B" w:rsidTr="00260BB8">
        <w:tc>
          <w:tcPr>
            <w:tcW w:w="4644" w:type="dxa"/>
            <w:shd w:val="clear" w:color="auto" w:fill="auto"/>
          </w:tcPr>
          <w:p w:rsidR="00260BB8" w:rsidRPr="00831C4B" w:rsidRDefault="00260BB8" w:rsidP="00260BB8">
            <w:pPr>
              <w:pStyle w:val="Text1"/>
              <w:ind w:left="0"/>
              <w:jc w:val="left"/>
            </w:pPr>
            <w:r w:rsidRPr="00FD1006">
              <w:rPr>
                <w:b/>
                <w:sz w:val="22"/>
              </w:rPr>
              <w:t xml:space="preserve">Csak ha a közbeszerzés </w:t>
            </w:r>
            <w:proofErr w:type="gramStart"/>
            <w:r w:rsidRPr="00FD1006">
              <w:rPr>
                <w:b/>
                <w:sz w:val="22"/>
              </w:rPr>
              <w:t>fenntartott</w:t>
            </w:r>
            <w:r w:rsidRPr="00FD1006">
              <w:rPr>
                <w:rStyle w:val="Lbjegyzet-hivatkozs"/>
                <w:b/>
                <w:sz w:val="22"/>
              </w:rPr>
              <w:footnoteReference w:id="10"/>
            </w:r>
            <w:r w:rsidRPr="00FD1006">
              <w:rPr>
                <w:b/>
                <w:sz w:val="22"/>
              </w:rPr>
              <w:t>:</w:t>
            </w:r>
            <w:proofErr w:type="gramEnd"/>
            <w:r w:rsidRPr="00831C4B">
              <w:rPr>
                <w:b/>
                <w:sz w:val="22"/>
              </w:rPr>
              <w:t xml:space="preserve"> </w:t>
            </w:r>
            <w:r w:rsidRPr="00831C4B">
              <w:rPr>
                <w:sz w:val="22"/>
              </w:rPr>
              <w:t>A gazdasági szereplő védett műhely, szociális vállalkozás</w:t>
            </w:r>
            <w:r w:rsidRPr="00831C4B">
              <w:rPr>
                <w:rStyle w:val="Lbjegyzet-hivatkozs"/>
                <w:sz w:val="22"/>
              </w:rPr>
              <w:footnoteReference w:id="11"/>
            </w:r>
            <w:r w:rsidRPr="00831C4B">
              <w:rPr>
                <w:sz w:val="22"/>
              </w:rPr>
              <w:t xml:space="preserve"> vagy védett munkahely-teremtési programok keretében fogja teljesíteni a szerződést?</w:t>
            </w:r>
            <w:r w:rsidRPr="00831C4B">
              <w:br/>
            </w:r>
            <w:r w:rsidRPr="00831C4B">
              <w:rPr>
                <w:b/>
                <w:sz w:val="22"/>
              </w:rPr>
              <w:t>Ha igen,</w:t>
            </w:r>
            <w:r w:rsidRPr="00831C4B">
              <w:br/>
            </w:r>
            <w:r w:rsidRPr="00831C4B">
              <w:rPr>
                <w:sz w:val="22"/>
              </w:rPr>
              <w:lastRenderedPageBreak/>
              <w:t>mi a fogyatékossággal élő vagy hátrányos helyzetű munkavállalók százalékos aránya?</w:t>
            </w:r>
            <w:r w:rsidRPr="00831C4B">
              <w:br/>
            </w:r>
            <w:r w:rsidRPr="00831C4B">
              <w:rPr>
                <w:sz w:val="22"/>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260BB8" w:rsidRPr="00831C4B" w:rsidRDefault="00260BB8" w:rsidP="00260BB8">
            <w:pPr>
              <w:pStyle w:val="Text1"/>
              <w:ind w:left="0"/>
              <w:jc w:val="left"/>
            </w:pPr>
            <w:r w:rsidRPr="00831C4B">
              <w:rPr>
                <w:sz w:val="22"/>
              </w:rPr>
              <w:lastRenderedPageBreak/>
              <w:t>[] Igen [] Nem</w:t>
            </w:r>
            <w:r w:rsidRPr="00831C4B">
              <w:br/>
            </w:r>
            <w:r w:rsidRPr="00831C4B">
              <w:br/>
            </w:r>
            <w:r w:rsidRPr="00831C4B">
              <w:br/>
            </w:r>
            <w:r w:rsidRPr="00831C4B">
              <w:br/>
            </w:r>
            <w:r w:rsidRPr="00831C4B">
              <w:br/>
            </w:r>
            <w:r w:rsidRPr="00831C4B">
              <w:lastRenderedPageBreak/>
              <w:br/>
            </w:r>
            <w:r w:rsidRPr="00831C4B">
              <w:rPr>
                <w:sz w:val="22"/>
              </w:rPr>
              <w:t>[…]</w:t>
            </w:r>
            <w:r w:rsidRPr="00831C4B">
              <w:br/>
            </w:r>
            <w:r w:rsidRPr="00831C4B">
              <w:br/>
            </w:r>
            <w:r w:rsidRPr="00831C4B">
              <w:br/>
            </w:r>
            <w:r w:rsidRPr="00831C4B">
              <w:rPr>
                <w:sz w:val="22"/>
              </w:rPr>
              <w:t>[</w:t>
            </w:r>
            <w:proofErr w:type="gramStart"/>
            <w:r w:rsidRPr="00831C4B">
              <w:rPr>
                <w:sz w:val="22"/>
              </w:rPr>
              <w:t>….</w:t>
            </w:r>
            <w:proofErr w:type="gramEnd"/>
            <w:r w:rsidRPr="00831C4B">
              <w:rPr>
                <w:sz w:val="22"/>
              </w:rPr>
              <w:t>]</w:t>
            </w:r>
            <w:r w:rsidRPr="00831C4B">
              <w:br/>
            </w:r>
          </w:p>
        </w:tc>
      </w:tr>
      <w:tr w:rsidR="00260BB8" w:rsidRPr="00831C4B" w:rsidTr="00260BB8">
        <w:tc>
          <w:tcPr>
            <w:tcW w:w="4644" w:type="dxa"/>
            <w:shd w:val="clear" w:color="auto" w:fill="auto"/>
          </w:tcPr>
          <w:p w:rsidR="00260BB8" w:rsidRPr="00831C4B" w:rsidRDefault="00260BB8" w:rsidP="00260BB8">
            <w:pPr>
              <w:pStyle w:val="Text1"/>
              <w:ind w:left="0"/>
            </w:pPr>
            <w:r w:rsidRPr="00831C4B">
              <w:rPr>
                <w:sz w:val="22"/>
              </w:rPr>
              <w:lastRenderedPageBreak/>
              <w:t>Adott esetben, a gazdasági szereplő szerepel-e az elismert gazdasági szereplők hivatalos jegyzékében, vagy rendelkezik-e azzal egyenértékű igazolással (pl. nemzeti (elő</w:t>
            </w:r>
            <w:proofErr w:type="gramStart"/>
            <w:r w:rsidRPr="00831C4B">
              <w:rPr>
                <w:sz w:val="22"/>
              </w:rPr>
              <w:t>)minősítési</w:t>
            </w:r>
            <w:proofErr w:type="gramEnd"/>
            <w:r w:rsidRPr="00831C4B">
              <w:rPr>
                <w:sz w:val="22"/>
              </w:rPr>
              <w:t xml:space="preserve"> rendszer keretében)?</w:t>
            </w:r>
          </w:p>
        </w:tc>
        <w:tc>
          <w:tcPr>
            <w:tcW w:w="4645" w:type="dxa"/>
            <w:shd w:val="clear" w:color="auto" w:fill="auto"/>
          </w:tcPr>
          <w:p w:rsidR="00260BB8" w:rsidRPr="00831C4B" w:rsidRDefault="00260BB8" w:rsidP="00260BB8">
            <w:pPr>
              <w:pStyle w:val="Text1"/>
              <w:ind w:left="0"/>
            </w:pPr>
            <w:r w:rsidRPr="00592E80">
              <w:rPr>
                <w:sz w:val="22"/>
                <w:highlight w:val="yellow"/>
              </w:rPr>
              <w:t>[] Igen [] Nem [] Nem alkalmazható</w:t>
            </w:r>
          </w:p>
        </w:tc>
      </w:tr>
      <w:tr w:rsidR="00260BB8" w:rsidRPr="00831C4B" w:rsidTr="00260BB8">
        <w:tc>
          <w:tcPr>
            <w:tcW w:w="4644" w:type="dxa"/>
            <w:shd w:val="clear" w:color="auto" w:fill="auto"/>
          </w:tcPr>
          <w:p w:rsidR="00260BB8" w:rsidRPr="00831C4B" w:rsidRDefault="00260BB8" w:rsidP="00260BB8">
            <w:pPr>
              <w:pStyle w:val="Text1"/>
              <w:ind w:left="0"/>
            </w:pPr>
            <w:r w:rsidRPr="00831C4B">
              <w:rPr>
                <w:b/>
                <w:sz w:val="22"/>
              </w:rPr>
              <w:t>Ha igen:</w:t>
            </w:r>
          </w:p>
          <w:p w:rsidR="00260BB8" w:rsidRPr="00FD1006" w:rsidRDefault="00260BB8" w:rsidP="00260BB8">
            <w:pPr>
              <w:pStyle w:val="Text1"/>
              <w:ind w:left="0"/>
              <w:rPr>
                <w:b/>
              </w:rPr>
            </w:pPr>
            <w:r w:rsidRPr="00FD1006">
              <w:rPr>
                <w:b/>
                <w:sz w:val="22"/>
              </w:rPr>
              <w:t xml:space="preserve">Kérjük, válaszolja meg e szakasz további részeit, e rész B. szakaszát és amennyiben releváns, e rész C. szakaszát, adott esetben töltse ki az V. részt, valamint mindenképpen töltse ki és írja alá a VI. részt. </w:t>
            </w:r>
          </w:p>
          <w:p w:rsidR="00260BB8" w:rsidRPr="00831C4B" w:rsidRDefault="00260BB8" w:rsidP="00260BB8">
            <w:pPr>
              <w:pStyle w:val="Text1"/>
              <w:ind w:left="0"/>
              <w:jc w:val="left"/>
            </w:pPr>
            <w:proofErr w:type="gramStart"/>
            <w:r w:rsidRPr="00831C4B">
              <w:rPr>
                <w:sz w:val="22"/>
              </w:rPr>
              <w:t>a) Kérjük, adott esetben adja meg a jegyzék vagy az igazolás nevét és a vonatkozó nyilvántartási vagy igazolási számot:</w:t>
            </w:r>
            <w:r w:rsidRPr="00831C4B">
              <w:br/>
            </w:r>
            <w:r w:rsidRPr="00FD1006">
              <w:rPr>
                <w:sz w:val="22"/>
              </w:rPr>
              <w:t>b) Ha a felvételről szóló igazolás vagy tanúsítvány elektronikusan elérhető, kérjük, tüntesse fel:</w:t>
            </w:r>
            <w:r w:rsidRPr="00831C4B">
              <w:br/>
            </w:r>
            <w:r w:rsidRPr="00831C4B">
              <w:br/>
            </w:r>
            <w:r w:rsidRPr="00831C4B">
              <w:rPr>
                <w:sz w:val="22"/>
              </w:rPr>
              <w:t>c) Kérjük, tüntesse fel a referenciákat, amelyeken a felvétel vagy a tanúsítás alapul, és adott esetben a hivatalos jegyzékben elért minősítést</w:t>
            </w:r>
            <w:r w:rsidRPr="00831C4B">
              <w:rPr>
                <w:rStyle w:val="Lbjegyzet-hivatkozs"/>
                <w:sz w:val="22"/>
              </w:rPr>
              <w:footnoteReference w:id="12"/>
            </w:r>
            <w:r w:rsidRPr="00831C4B">
              <w:rPr>
                <w:sz w:val="22"/>
              </w:rPr>
              <w:t>:</w:t>
            </w:r>
            <w:r w:rsidRPr="00831C4B">
              <w:br/>
            </w:r>
            <w:r w:rsidRPr="00831C4B">
              <w:rPr>
                <w:sz w:val="22"/>
              </w:rPr>
              <w:t>d) A felvétel vagy a tanúsítás az összes előírt kiválasztási szempontra kiterjed?</w:t>
            </w:r>
            <w:proofErr w:type="gramEnd"/>
            <w:r w:rsidRPr="00831C4B">
              <w:br/>
            </w:r>
            <w:proofErr w:type="gramStart"/>
            <w:r w:rsidRPr="00831C4B">
              <w:rPr>
                <w:b/>
                <w:sz w:val="22"/>
              </w:rPr>
              <w:t>Ha nem:</w:t>
            </w:r>
            <w:r w:rsidRPr="00831C4B">
              <w:br/>
            </w:r>
            <w:r w:rsidRPr="00831C4B">
              <w:rPr>
                <w:b/>
                <w:sz w:val="22"/>
                <w:u w:val="single"/>
              </w:rPr>
              <w:t xml:space="preserve">Ezen kívül kérjük, hogy </w:t>
            </w:r>
            <w:r w:rsidRPr="00831C4B">
              <w:rPr>
                <w:b/>
                <w:i/>
                <w:sz w:val="22"/>
                <w:u w:val="single"/>
              </w:rPr>
              <w:t>KIZÁRÓLAG</w:t>
            </w:r>
            <w:r w:rsidRPr="00831C4B">
              <w:rPr>
                <w:b/>
                <w:sz w:val="22"/>
                <w:u w:val="single"/>
              </w:rPr>
              <w:t xml:space="preserve"> akkor töltse ki a hiányzó információt a IV. rész A., B., C. vagy D. szakaszában az esettől függően,</w:t>
            </w:r>
            <w:r w:rsidRPr="00831C4B">
              <w:br/>
            </w:r>
            <w:r w:rsidRPr="00831C4B">
              <w:rPr>
                <w:b/>
                <w:i/>
                <w:sz w:val="22"/>
              </w:rPr>
              <w:t>ha a vonatkozó hirdetmény vagy közbeszerzési dokumentumok ezt előírják:</w:t>
            </w:r>
            <w:r w:rsidRPr="00831C4B">
              <w:rPr>
                <w:sz w:val="22"/>
              </w:rPr>
              <w:br/>
              <w:t xml:space="preserve">e) A gazdasági szereplő tud-e </w:t>
            </w:r>
            <w:r w:rsidRPr="00831C4B">
              <w:rPr>
                <w:b/>
                <w:sz w:val="22"/>
              </w:rPr>
              <w:t>igazolást</w:t>
            </w:r>
            <w:r w:rsidRPr="00831C4B">
              <w:rPr>
                <w:sz w:val="22"/>
              </w:rPr>
              <w:t xml:space="preserve"> adni a társadalombiztosítási járulékok és adók megfizetéséről, vagy meg tudja-e adni azt az információt, amely lehetővé teszi az ajánlatkérő szerv vagy a </w:t>
            </w:r>
            <w:r>
              <w:rPr>
                <w:sz w:val="22"/>
              </w:rPr>
              <w:t>közszolgáltató</w:t>
            </w:r>
            <w:r w:rsidRPr="00831C4B">
              <w:rPr>
                <w:sz w:val="22"/>
              </w:rPr>
              <w:t xml:space="preserve"> ajánlatkérő számára, hogy közvetlenül beszerezze azt bármely tagország díjmentesen hozzáférhető nemzeti adatbázisából?</w:t>
            </w:r>
            <w:proofErr w:type="gramEnd"/>
            <w:r w:rsidRPr="00831C4B">
              <w:rPr>
                <w:sz w:val="22"/>
              </w:rPr>
              <w:br/>
            </w:r>
            <w:r w:rsidRPr="00FD1006">
              <w:rPr>
                <w:sz w:val="22"/>
              </w:rPr>
              <w:t>Ha a vonatkozó információ elektronikusan elérhető, kérjük, adja meg a következő információkat:</w:t>
            </w:r>
            <w:r w:rsidRPr="00831C4B">
              <w:rPr>
                <w:sz w:val="22"/>
              </w:rPr>
              <w:t xml:space="preserve"> </w:t>
            </w:r>
          </w:p>
        </w:tc>
        <w:tc>
          <w:tcPr>
            <w:tcW w:w="4645" w:type="dxa"/>
            <w:shd w:val="clear" w:color="auto" w:fill="auto"/>
          </w:tcPr>
          <w:p w:rsidR="00260BB8" w:rsidRDefault="00260BB8" w:rsidP="00260BB8">
            <w:pPr>
              <w:pStyle w:val="Text1"/>
              <w:ind w:left="0"/>
              <w:jc w:val="left"/>
            </w:pPr>
            <w:r w:rsidRPr="00831C4B">
              <w:br/>
            </w:r>
            <w:r w:rsidRPr="00831C4B">
              <w:br/>
            </w:r>
            <w:r w:rsidRPr="00831C4B">
              <w:br/>
            </w:r>
            <w:r w:rsidRPr="00831C4B">
              <w:br/>
            </w:r>
            <w:r w:rsidRPr="00831C4B">
              <w:br/>
            </w:r>
            <w:r w:rsidRPr="00831C4B">
              <w:br/>
            </w:r>
            <w:r w:rsidRPr="00831C4B">
              <w:rPr>
                <w:sz w:val="22"/>
              </w:rPr>
              <w:t>a) [</w:t>
            </w:r>
            <w:proofErr w:type="gramStart"/>
            <w:r w:rsidRPr="00831C4B">
              <w:rPr>
                <w:sz w:val="22"/>
              </w:rPr>
              <w:t>……</w:t>
            </w:r>
            <w:proofErr w:type="gramEnd"/>
            <w:r w:rsidRPr="00831C4B">
              <w:rPr>
                <w:sz w:val="22"/>
              </w:rPr>
              <w:t>]</w:t>
            </w:r>
            <w:r w:rsidRPr="00831C4B">
              <w:br/>
            </w:r>
            <w:r w:rsidRPr="00831C4B">
              <w:br/>
            </w:r>
            <w:r w:rsidRPr="00FD1006">
              <w:rPr>
                <w:sz w:val="22"/>
              </w:rPr>
              <w:t>b) (internetcím, a kibocsátó hatóság vagy testület, a dokumentáció pontos hivatkozási adatai):</w:t>
            </w:r>
            <w:r w:rsidRPr="00FD1006">
              <w:rPr>
                <w:sz w:val="22"/>
              </w:rPr>
              <w:br/>
              <w:t>[……][……][……][……]</w:t>
            </w:r>
          </w:p>
          <w:p w:rsidR="00260BB8" w:rsidRPr="00831C4B" w:rsidRDefault="00260BB8" w:rsidP="00260BB8">
            <w:pPr>
              <w:pStyle w:val="Text1"/>
              <w:ind w:left="0"/>
              <w:jc w:val="left"/>
            </w:pPr>
            <w:r w:rsidRPr="00831C4B">
              <w:rPr>
                <w:sz w:val="22"/>
              </w:rPr>
              <w:br/>
              <w:t>c) [</w:t>
            </w:r>
            <w:proofErr w:type="gramStart"/>
            <w:r w:rsidRPr="00831C4B">
              <w:rPr>
                <w:sz w:val="22"/>
              </w:rPr>
              <w:t>……</w:t>
            </w:r>
            <w:proofErr w:type="gramEnd"/>
            <w:r w:rsidRPr="00831C4B">
              <w:rPr>
                <w:sz w:val="22"/>
              </w:rPr>
              <w:t>]</w:t>
            </w:r>
            <w:r w:rsidRPr="00831C4B">
              <w:br/>
            </w:r>
            <w:r w:rsidRPr="00831C4B">
              <w:br/>
            </w:r>
            <w:r w:rsidRPr="00831C4B">
              <w:br/>
            </w:r>
            <w:r w:rsidRPr="00831C4B">
              <w:br/>
            </w:r>
            <w:r w:rsidRPr="00831C4B">
              <w:rPr>
                <w:sz w:val="22"/>
              </w:rPr>
              <w:t>d) [] Igen [] Nem</w:t>
            </w:r>
            <w:r w:rsidRPr="00831C4B">
              <w:br/>
            </w:r>
            <w:r w:rsidRPr="00831C4B">
              <w:br/>
            </w:r>
            <w:r w:rsidRPr="00831C4B">
              <w:br/>
            </w:r>
            <w:r w:rsidRPr="00831C4B">
              <w:br/>
            </w:r>
            <w:r w:rsidRPr="00831C4B">
              <w:br/>
            </w:r>
            <w:r w:rsidRPr="00831C4B">
              <w:br/>
            </w:r>
            <w:r w:rsidRPr="00831C4B">
              <w:br/>
            </w:r>
            <w:r w:rsidRPr="00831C4B">
              <w:br/>
            </w:r>
            <w:r w:rsidRPr="00831C4B">
              <w:rPr>
                <w:sz w:val="22"/>
              </w:rPr>
              <w:t>e) [] Igen [] Nem</w:t>
            </w:r>
            <w:r w:rsidRPr="00831C4B">
              <w:br/>
            </w:r>
            <w:r w:rsidRPr="00831C4B">
              <w:br/>
            </w:r>
            <w:r w:rsidRPr="00831C4B">
              <w:br/>
            </w:r>
            <w:r w:rsidRPr="00831C4B">
              <w:br/>
            </w:r>
            <w:r w:rsidRPr="00831C4B">
              <w:br/>
            </w:r>
            <w:r w:rsidRPr="00831C4B">
              <w:br/>
            </w:r>
            <w:r w:rsidRPr="00FD1006">
              <w:rPr>
                <w:sz w:val="22"/>
              </w:rPr>
              <w:t>(internetcím, a kibocsátó hatóság vagy testület, a dokumentáció pontos hivatkozási adatai):</w:t>
            </w:r>
            <w:r w:rsidRPr="00FD1006">
              <w:rPr>
                <w:sz w:val="22"/>
              </w:rPr>
              <w:br/>
              <w:t>[……][……][……][……]</w:t>
            </w:r>
          </w:p>
        </w:tc>
      </w:tr>
      <w:tr w:rsidR="00260BB8" w:rsidRPr="00831C4B" w:rsidTr="00260BB8">
        <w:tc>
          <w:tcPr>
            <w:tcW w:w="4644" w:type="dxa"/>
            <w:shd w:val="clear" w:color="auto" w:fill="auto"/>
          </w:tcPr>
          <w:p w:rsidR="00260BB8" w:rsidRPr="00FD1006" w:rsidRDefault="00260BB8" w:rsidP="00260BB8">
            <w:pPr>
              <w:rPr>
                <w:b/>
              </w:rPr>
            </w:pPr>
            <w:r w:rsidRPr="00FD1006">
              <w:rPr>
                <w:b/>
                <w:sz w:val="22"/>
              </w:rPr>
              <w:lastRenderedPageBreak/>
              <w:t>Részvétel formája:</w:t>
            </w:r>
          </w:p>
        </w:tc>
        <w:tc>
          <w:tcPr>
            <w:tcW w:w="4645" w:type="dxa"/>
            <w:shd w:val="clear" w:color="auto" w:fill="auto"/>
          </w:tcPr>
          <w:p w:rsidR="00260BB8" w:rsidRPr="00FD1006" w:rsidRDefault="00260BB8" w:rsidP="00260BB8">
            <w:pPr>
              <w:pStyle w:val="Text1"/>
              <w:ind w:left="0"/>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pPr>
              <w:pStyle w:val="Text1"/>
              <w:ind w:left="0"/>
            </w:pPr>
            <w:r w:rsidRPr="00831C4B">
              <w:rPr>
                <w:sz w:val="22"/>
              </w:rPr>
              <w:t>A gazdasági szereplő másokkal együtt vesz részt a közbeszerzési eljárásban?</w:t>
            </w:r>
            <w:r w:rsidRPr="00831C4B">
              <w:rPr>
                <w:rStyle w:val="Lbjegyzet-hivatkozs"/>
                <w:sz w:val="22"/>
              </w:rPr>
              <w:footnoteReference w:id="13"/>
            </w:r>
          </w:p>
        </w:tc>
        <w:tc>
          <w:tcPr>
            <w:tcW w:w="4645" w:type="dxa"/>
            <w:shd w:val="clear" w:color="auto" w:fill="auto"/>
          </w:tcPr>
          <w:p w:rsidR="00260BB8" w:rsidRPr="00831C4B" w:rsidRDefault="00260BB8" w:rsidP="00260BB8">
            <w:pPr>
              <w:pStyle w:val="Text1"/>
              <w:ind w:left="0"/>
            </w:pPr>
            <w:r w:rsidRPr="00592E80">
              <w:rPr>
                <w:sz w:val="22"/>
                <w:highlight w:val="yellow"/>
              </w:rPr>
              <w:t>[] Igen [] Nem</w:t>
            </w:r>
          </w:p>
        </w:tc>
      </w:tr>
      <w:tr w:rsidR="00260BB8" w:rsidRPr="00831C4B" w:rsidTr="00260BB8">
        <w:tc>
          <w:tcPr>
            <w:tcW w:w="9289" w:type="dxa"/>
            <w:gridSpan w:val="2"/>
            <w:shd w:val="clear" w:color="auto" w:fill="BFBFBF"/>
          </w:tcPr>
          <w:p w:rsidR="00260BB8" w:rsidRPr="00FD1006" w:rsidRDefault="00260BB8" w:rsidP="00260BB8">
            <w:pPr>
              <w:pStyle w:val="Text1"/>
              <w:ind w:left="0"/>
              <w:rPr>
                <w:b/>
              </w:rPr>
            </w:pPr>
            <w:r w:rsidRPr="00FD1006">
              <w:rPr>
                <w:b/>
                <w:sz w:val="22"/>
              </w:rPr>
              <w:t>Ha igen</w:t>
            </w:r>
            <w:r w:rsidRPr="00FD1006">
              <w:rPr>
                <w:sz w:val="22"/>
              </w:rPr>
              <w:t>, kérjük, biztosítsa, hogy a többi érintett külön egységes európai közbeszerzési dokumentum formanyomtatványt nyújtson be.</w:t>
            </w:r>
          </w:p>
        </w:tc>
      </w:tr>
      <w:tr w:rsidR="00260BB8" w:rsidRPr="00831C4B" w:rsidTr="00260BB8">
        <w:tc>
          <w:tcPr>
            <w:tcW w:w="4644" w:type="dxa"/>
            <w:shd w:val="clear" w:color="auto" w:fill="auto"/>
          </w:tcPr>
          <w:p w:rsidR="00260BB8" w:rsidRPr="00831C4B" w:rsidRDefault="00260BB8" w:rsidP="00260BB8">
            <w:pPr>
              <w:pStyle w:val="Text1"/>
              <w:ind w:left="0"/>
              <w:jc w:val="left"/>
            </w:pPr>
            <w:r w:rsidRPr="00831C4B">
              <w:rPr>
                <w:b/>
                <w:sz w:val="22"/>
              </w:rPr>
              <w:t>Ha igen:</w:t>
            </w:r>
            <w:r w:rsidRPr="00831C4B">
              <w:br/>
            </w:r>
            <w:r w:rsidRPr="00831C4B">
              <w:rPr>
                <w:sz w:val="22"/>
              </w:rPr>
              <w:t>a) Kérjük, adja meg a gazdasági szereplő csoportban betöltött szerepét (vezető, specifikus feladatokért felelős</w:t>
            </w:r>
            <w:proofErr w:type="gramStart"/>
            <w:r w:rsidRPr="00831C4B">
              <w:rPr>
                <w:sz w:val="22"/>
              </w:rPr>
              <w:t>, .</w:t>
            </w:r>
            <w:proofErr w:type="gramEnd"/>
            <w:r w:rsidRPr="00831C4B">
              <w:rPr>
                <w:sz w:val="22"/>
              </w:rPr>
              <w:t>..):</w:t>
            </w:r>
            <w:r w:rsidRPr="00831C4B">
              <w:br/>
            </w:r>
            <w:r w:rsidRPr="00831C4B">
              <w:rPr>
                <w:sz w:val="22"/>
              </w:rPr>
              <w:t>b) Kérjük, adja meg, mely gazdasági szereplők a közbeszerzési eljárásban együtt részt vevő csoport tagjai:</w:t>
            </w:r>
            <w:r w:rsidRPr="00831C4B">
              <w:br/>
            </w:r>
            <w:r w:rsidRPr="00831C4B">
              <w:rPr>
                <w:sz w:val="22"/>
              </w:rPr>
              <w:t>c) Adott esetben a részt vevő csoport neve:</w:t>
            </w:r>
          </w:p>
        </w:tc>
        <w:tc>
          <w:tcPr>
            <w:tcW w:w="4645" w:type="dxa"/>
            <w:shd w:val="clear" w:color="auto" w:fill="auto"/>
          </w:tcPr>
          <w:p w:rsidR="00260BB8" w:rsidRPr="00831C4B" w:rsidRDefault="00260BB8" w:rsidP="00260BB8">
            <w:pPr>
              <w:pStyle w:val="Text1"/>
              <w:ind w:left="0"/>
              <w:jc w:val="left"/>
            </w:pPr>
            <w:r w:rsidRPr="00831C4B">
              <w:br/>
            </w:r>
            <w:proofErr w:type="gramStart"/>
            <w:r w:rsidRPr="00831C4B">
              <w:rPr>
                <w:sz w:val="22"/>
              </w:rPr>
              <w:t>a</w:t>
            </w:r>
            <w:proofErr w:type="gramEnd"/>
            <w:r w:rsidRPr="00831C4B">
              <w:rPr>
                <w:sz w:val="22"/>
              </w:rPr>
              <w:t>:) [……]</w:t>
            </w:r>
            <w:r w:rsidRPr="00831C4B">
              <w:br/>
            </w:r>
            <w:r w:rsidRPr="00831C4B">
              <w:br/>
            </w:r>
            <w:r w:rsidRPr="00831C4B">
              <w:br/>
            </w:r>
            <w:r w:rsidRPr="00831C4B">
              <w:rPr>
                <w:sz w:val="22"/>
              </w:rPr>
              <w:t>b): [……]</w:t>
            </w:r>
            <w:r w:rsidRPr="00831C4B">
              <w:br/>
            </w:r>
            <w:r w:rsidRPr="00831C4B">
              <w:br/>
            </w:r>
            <w:r w:rsidRPr="00831C4B">
              <w:br/>
            </w:r>
            <w:r w:rsidRPr="00831C4B">
              <w:rPr>
                <w:sz w:val="22"/>
              </w:rPr>
              <w:t>c): [……]</w:t>
            </w:r>
          </w:p>
        </w:tc>
      </w:tr>
      <w:tr w:rsidR="00260BB8" w:rsidRPr="00831C4B" w:rsidTr="00260BB8">
        <w:tc>
          <w:tcPr>
            <w:tcW w:w="4644" w:type="dxa"/>
            <w:shd w:val="clear" w:color="auto" w:fill="auto"/>
          </w:tcPr>
          <w:p w:rsidR="00260BB8" w:rsidRPr="00FD1006" w:rsidRDefault="00260BB8" w:rsidP="00260BB8">
            <w:pPr>
              <w:pStyle w:val="Text1"/>
              <w:ind w:left="0"/>
              <w:jc w:val="left"/>
              <w:rPr>
                <w:b/>
              </w:rPr>
            </w:pPr>
            <w:r w:rsidRPr="00FD1006">
              <w:rPr>
                <w:b/>
                <w:sz w:val="22"/>
              </w:rPr>
              <w:t>Részek</w:t>
            </w:r>
          </w:p>
        </w:tc>
        <w:tc>
          <w:tcPr>
            <w:tcW w:w="4645" w:type="dxa"/>
            <w:shd w:val="clear" w:color="auto" w:fill="auto"/>
          </w:tcPr>
          <w:p w:rsidR="00260BB8" w:rsidRPr="00FD1006" w:rsidRDefault="00260BB8" w:rsidP="00260BB8">
            <w:pPr>
              <w:pStyle w:val="Text1"/>
              <w:ind w:left="0"/>
              <w:jc w:val="left"/>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pPr>
              <w:pStyle w:val="Text1"/>
              <w:ind w:left="0"/>
              <w:jc w:val="left"/>
              <w:rPr>
                <w:b/>
                <w:i/>
              </w:rPr>
            </w:pPr>
            <w:r w:rsidRPr="00831C4B">
              <w:rPr>
                <w:sz w:val="22"/>
              </w:rPr>
              <w:t>Adott esetben annak a résznek (azoknak a részeknek a feltüntetése, amelyekre a gazdasági szereplő pályázni kíván:</w:t>
            </w:r>
          </w:p>
        </w:tc>
        <w:tc>
          <w:tcPr>
            <w:tcW w:w="4645" w:type="dxa"/>
            <w:shd w:val="clear" w:color="auto" w:fill="auto"/>
          </w:tcPr>
          <w:p w:rsidR="00260BB8" w:rsidRPr="00831C4B" w:rsidRDefault="00260BB8" w:rsidP="00260BB8">
            <w:pPr>
              <w:pStyle w:val="Text1"/>
              <w:ind w:left="0"/>
              <w:jc w:val="left"/>
              <w:rPr>
                <w:b/>
                <w:i/>
              </w:rPr>
            </w:pPr>
            <w:r w:rsidRPr="00831C4B">
              <w:rPr>
                <w:sz w:val="22"/>
              </w:rPr>
              <w:t>[   ]</w:t>
            </w:r>
          </w:p>
        </w:tc>
      </w:tr>
    </w:tbl>
    <w:p w:rsidR="00260BB8" w:rsidRPr="00831C4B" w:rsidRDefault="00260BB8" w:rsidP="00260BB8">
      <w:pPr>
        <w:pStyle w:val="SectionTitle"/>
        <w:rPr>
          <w:sz w:val="22"/>
        </w:rPr>
      </w:pPr>
      <w:r w:rsidRPr="00831C4B">
        <w:rPr>
          <w:sz w:val="22"/>
        </w:rPr>
        <w:t>B: A gazdasági szereplő képviselőire vonatkozó információk</w:t>
      </w:r>
    </w:p>
    <w:p w:rsidR="00260BB8" w:rsidRPr="00831C4B" w:rsidRDefault="00260BB8" w:rsidP="00260BB8">
      <w:pPr>
        <w:pBdr>
          <w:top w:val="single" w:sz="4" w:space="1" w:color="auto"/>
          <w:left w:val="single" w:sz="4" w:space="4" w:color="auto"/>
          <w:bottom w:val="single" w:sz="4" w:space="1" w:color="auto"/>
          <w:right w:val="single" w:sz="4" w:space="0" w:color="auto"/>
        </w:pBdr>
        <w:shd w:val="clear" w:color="auto" w:fill="BFBFBF"/>
        <w:rPr>
          <w:i/>
          <w:sz w:val="22"/>
        </w:rPr>
      </w:pPr>
      <w:r w:rsidRPr="00831C4B">
        <w:rPr>
          <w:i/>
          <w:sz w:val="22"/>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260BB8" w:rsidRPr="00831C4B" w:rsidTr="00260BB8">
        <w:tc>
          <w:tcPr>
            <w:tcW w:w="4644" w:type="dxa"/>
            <w:shd w:val="clear" w:color="auto" w:fill="auto"/>
          </w:tcPr>
          <w:p w:rsidR="00260BB8" w:rsidRPr="00FD1006" w:rsidRDefault="00260BB8" w:rsidP="00260BB8">
            <w:pPr>
              <w:rPr>
                <w:b/>
              </w:rPr>
            </w:pPr>
            <w:r w:rsidRPr="00FD1006">
              <w:rPr>
                <w:b/>
                <w:sz w:val="22"/>
              </w:rPr>
              <w:t>Képviselet, ha van:</w:t>
            </w:r>
          </w:p>
        </w:tc>
        <w:tc>
          <w:tcPr>
            <w:tcW w:w="4645" w:type="dxa"/>
            <w:shd w:val="clear" w:color="auto" w:fill="auto"/>
          </w:tcPr>
          <w:p w:rsidR="00260BB8" w:rsidRPr="00FD1006" w:rsidRDefault="00260BB8" w:rsidP="00260BB8">
            <w:pPr>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r w:rsidRPr="00831C4B">
              <w:rPr>
                <w:sz w:val="22"/>
              </w:rPr>
              <w:t xml:space="preserve">Teljes név; </w:t>
            </w:r>
            <w:r w:rsidRPr="00831C4B">
              <w:br/>
            </w:r>
            <w:r w:rsidRPr="00831C4B">
              <w:rPr>
                <w:sz w:val="22"/>
              </w:rPr>
              <w:t xml:space="preserve">valamint a születési idő és hely, ha szükséges: </w:t>
            </w:r>
          </w:p>
        </w:tc>
        <w:tc>
          <w:tcPr>
            <w:tcW w:w="4645" w:type="dxa"/>
            <w:shd w:val="clear" w:color="auto" w:fill="auto"/>
          </w:tcPr>
          <w:p w:rsidR="00260BB8" w:rsidRPr="00592E80" w:rsidRDefault="00260BB8" w:rsidP="00260BB8">
            <w:pPr>
              <w:rPr>
                <w:highlight w:val="yellow"/>
              </w:rPr>
            </w:pPr>
            <w:r w:rsidRPr="00592E80">
              <w:rPr>
                <w:sz w:val="22"/>
                <w:highlight w:val="yellow"/>
              </w:rPr>
              <w:t>[……];</w:t>
            </w:r>
            <w:r w:rsidRPr="00592E80">
              <w:rPr>
                <w:highlight w:val="yellow"/>
              </w:rPr>
              <w:br/>
            </w:r>
            <w:r w:rsidRPr="00592E80">
              <w:rPr>
                <w:sz w:val="22"/>
                <w:highlight w:val="yellow"/>
              </w:rPr>
              <w:t>[……]</w:t>
            </w:r>
          </w:p>
        </w:tc>
      </w:tr>
      <w:tr w:rsidR="00260BB8" w:rsidRPr="00831C4B" w:rsidTr="00260BB8">
        <w:tc>
          <w:tcPr>
            <w:tcW w:w="4644" w:type="dxa"/>
            <w:shd w:val="clear" w:color="auto" w:fill="auto"/>
          </w:tcPr>
          <w:p w:rsidR="00260BB8" w:rsidRPr="00831C4B" w:rsidRDefault="00260BB8" w:rsidP="00260BB8">
            <w:r w:rsidRPr="00831C4B">
              <w:rPr>
                <w:sz w:val="22"/>
              </w:rPr>
              <w:t>Beosztás/milyen minőségben jár el:</w:t>
            </w:r>
          </w:p>
        </w:tc>
        <w:tc>
          <w:tcPr>
            <w:tcW w:w="4645" w:type="dxa"/>
            <w:shd w:val="clear" w:color="auto" w:fill="auto"/>
          </w:tcPr>
          <w:p w:rsidR="00260BB8" w:rsidRPr="00592E80" w:rsidRDefault="00260BB8" w:rsidP="00260BB8">
            <w:pPr>
              <w:rPr>
                <w:highlight w:val="yellow"/>
              </w:rPr>
            </w:pPr>
            <w:r w:rsidRPr="00592E80">
              <w:rPr>
                <w:sz w:val="22"/>
                <w:highlight w:val="yellow"/>
              </w:rPr>
              <w:t>[……]</w:t>
            </w:r>
          </w:p>
        </w:tc>
      </w:tr>
      <w:tr w:rsidR="00260BB8" w:rsidRPr="00831C4B" w:rsidTr="00260BB8">
        <w:tc>
          <w:tcPr>
            <w:tcW w:w="4644" w:type="dxa"/>
            <w:shd w:val="clear" w:color="auto" w:fill="auto"/>
          </w:tcPr>
          <w:p w:rsidR="00260BB8" w:rsidRPr="00831C4B" w:rsidRDefault="00260BB8" w:rsidP="00260BB8">
            <w:r w:rsidRPr="00831C4B">
              <w:rPr>
                <w:sz w:val="22"/>
              </w:rPr>
              <w:t>Postai cím:</w:t>
            </w:r>
          </w:p>
        </w:tc>
        <w:tc>
          <w:tcPr>
            <w:tcW w:w="4645" w:type="dxa"/>
            <w:shd w:val="clear" w:color="auto" w:fill="auto"/>
          </w:tcPr>
          <w:p w:rsidR="00260BB8" w:rsidRPr="00592E80" w:rsidRDefault="00260BB8" w:rsidP="00260BB8">
            <w:pPr>
              <w:rPr>
                <w:highlight w:val="yellow"/>
              </w:rPr>
            </w:pPr>
            <w:r w:rsidRPr="00592E80">
              <w:rPr>
                <w:sz w:val="22"/>
                <w:highlight w:val="yellow"/>
              </w:rPr>
              <w:t>[……]</w:t>
            </w:r>
          </w:p>
        </w:tc>
      </w:tr>
      <w:tr w:rsidR="00260BB8" w:rsidRPr="00831C4B" w:rsidTr="00260BB8">
        <w:tc>
          <w:tcPr>
            <w:tcW w:w="4644" w:type="dxa"/>
            <w:shd w:val="clear" w:color="auto" w:fill="auto"/>
          </w:tcPr>
          <w:p w:rsidR="00260BB8" w:rsidRPr="00831C4B" w:rsidRDefault="00260BB8" w:rsidP="00260BB8">
            <w:r w:rsidRPr="00831C4B">
              <w:rPr>
                <w:sz w:val="22"/>
              </w:rPr>
              <w:t>Telefon:</w:t>
            </w:r>
          </w:p>
        </w:tc>
        <w:tc>
          <w:tcPr>
            <w:tcW w:w="4645" w:type="dxa"/>
            <w:shd w:val="clear" w:color="auto" w:fill="auto"/>
          </w:tcPr>
          <w:p w:rsidR="00260BB8" w:rsidRPr="00592E80" w:rsidRDefault="00260BB8" w:rsidP="00260BB8">
            <w:pPr>
              <w:rPr>
                <w:highlight w:val="yellow"/>
              </w:rPr>
            </w:pPr>
            <w:r w:rsidRPr="00592E80">
              <w:rPr>
                <w:sz w:val="22"/>
                <w:highlight w:val="yellow"/>
              </w:rPr>
              <w:t>[……]</w:t>
            </w:r>
          </w:p>
        </w:tc>
      </w:tr>
      <w:tr w:rsidR="00260BB8" w:rsidRPr="00831C4B" w:rsidTr="00260BB8">
        <w:tc>
          <w:tcPr>
            <w:tcW w:w="4644" w:type="dxa"/>
            <w:shd w:val="clear" w:color="auto" w:fill="auto"/>
          </w:tcPr>
          <w:p w:rsidR="00260BB8" w:rsidRPr="00831C4B" w:rsidRDefault="00260BB8" w:rsidP="00260BB8">
            <w:r w:rsidRPr="00831C4B">
              <w:rPr>
                <w:sz w:val="22"/>
              </w:rPr>
              <w:t>E-mail cím:</w:t>
            </w:r>
          </w:p>
        </w:tc>
        <w:tc>
          <w:tcPr>
            <w:tcW w:w="4645" w:type="dxa"/>
            <w:shd w:val="clear" w:color="auto" w:fill="auto"/>
          </w:tcPr>
          <w:p w:rsidR="00260BB8" w:rsidRPr="00592E80" w:rsidRDefault="00260BB8" w:rsidP="00260BB8">
            <w:pPr>
              <w:rPr>
                <w:highlight w:val="yellow"/>
              </w:rPr>
            </w:pPr>
            <w:r w:rsidRPr="00592E80">
              <w:rPr>
                <w:sz w:val="22"/>
                <w:highlight w:val="yellow"/>
              </w:rPr>
              <w:t>[……]</w:t>
            </w:r>
          </w:p>
        </w:tc>
      </w:tr>
      <w:tr w:rsidR="00260BB8" w:rsidRPr="00831C4B" w:rsidTr="00260BB8">
        <w:tc>
          <w:tcPr>
            <w:tcW w:w="4644" w:type="dxa"/>
            <w:shd w:val="clear" w:color="auto" w:fill="auto"/>
          </w:tcPr>
          <w:p w:rsidR="00260BB8" w:rsidRPr="00831C4B" w:rsidRDefault="00260BB8" w:rsidP="00260BB8">
            <w:r w:rsidRPr="00831C4B">
              <w:rPr>
                <w:sz w:val="22"/>
              </w:rPr>
              <w:t>Amennyiben szükséges, részletezze a képviseletre vonatkozó információkat (a képviselet formája, köre, célja stb.):</w:t>
            </w:r>
          </w:p>
        </w:tc>
        <w:tc>
          <w:tcPr>
            <w:tcW w:w="4645" w:type="dxa"/>
            <w:shd w:val="clear" w:color="auto" w:fill="auto"/>
          </w:tcPr>
          <w:p w:rsidR="00260BB8" w:rsidRPr="00592E80" w:rsidRDefault="00260BB8" w:rsidP="00260BB8">
            <w:pPr>
              <w:rPr>
                <w:highlight w:val="yellow"/>
              </w:rPr>
            </w:pPr>
            <w:r w:rsidRPr="00592E80">
              <w:rPr>
                <w:sz w:val="22"/>
                <w:highlight w:val="yellow"/>
              </w:rPr>
              <w:t>[……]</w:t>
            </w:r>
          </w:p>
        </w:tc>
      </w:tr>
    </w:tbl>
    <w:p w:rsidR="00260BB8" w:rsidRPr="00831C4B" w:rsidRDefault="00260BB8" w:rsidP="00260BB8">
      <w:pPr>
        <w:pStyle w:val="SectionTitle"/>
        <w:rPr>
          <w:sz w:val="22"/>
        </w:rPr>
      </w:pPr>
      <w:r w:rsidRPr="00831C4B">
        <w:rPr>
          <w:sz w:val="22"/>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260BB8" w:rsidRPr="00831C4B" w:rsidTr="00260BB8">
        <w:tc>
          <w:tcPr>
            <w:tcW w:w="4644" w:type="dxa"/>
            <w:shd w:val="clear" w:color="auto" w:fill="auto"/>
          </w:tcPr>
          <w:p w:rsidR="00260BB8" w:rsidRPr="00FD1006" w:rsidRDefault="00260BB8" w:rsidP="00260BB8">
            <w:pPr>
              <w:rPr>
                <w:b/>
              </w:rPr>
            </w:pPr>
            <w:r w:rsidRPr="00FD1006">
              <w:rPr>
                <w:b/>
                <w:sz w:val="22"/>
              </w:rPr>
              <w:t>Igénybevétel:</w:t>
            </w:r>
          </w:p>
        </w:tc>
        <w:tc>
          <w:tcPr>
            <w:tcW w:w="4645" w:type="dxa"/>
            <w:shd w:val="clear" w:color="auto" w:fill="auto"/>
          </w:tcPr>
          <w:p w:rsidR="00260BB8" w:rsidRPr="00FD1006" w:rsidRDefault="00260BB8" w:rsidP="00260BB8">
            <w:pPr>
              <w:rPr>
                <w:b/>
              </w:rPr>
            </w:pPr>
            <w:r w:rsidRPr="00FD1006">
              <w:rPr>
                <w:b/>
                <w:sz w:val="22"/>
              </w:rPr>
              <w:t>Válasz:</w:t>
            </w:r>
          </w:p>
        </w:tc>
      </w:tr>
      <w:tr w:rsidR="00260BB8" w:rsidRPr="00831C4B" w:rsidTr="00260BB8">
        <w:tc>
          <w:tcPr>
            <w:tcW w:w="4644" w:type="dxa"/>
            <w:shd w:val="clear" w:color="auto" w:fill="auto"/>
          </w:tcPr>
          <w:p w:rsidR="00260BB8" w:rsidRPr="00831C4B" w:rsidRDefault="00260BB8" w:rsidP="00260BB8">
            <w:r w:rsidRPr="00831C4B">
              <w:rPr>
                <w:sz w:val="22"/>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260BB8" w:rsidRPr="00831C4B" w:rsidRDefault="00260BB8" w:rsidP="00260BB8">
            <w:r w:rsidRPr="00592E80">
              <w:rPr>
                <w:sz w:val="22"/>
                <w:highlight w:val="yellow"/>
              </w:rPr>
              <w:t>[]Igen [</w:t>
            </w:r>
            <w:proofErr w:type="gramStart"/>
            <w:r w:rsidRPr="00592E80">
              <w:rPr>
                <w:sz w:val="22"/>
                <w:highlight w:val="yellow"/>
              </w:rPr>
              <w:t>]Nem</w:t>
            </w:r>
            <w:proofErr w:type="gramEnd"/>
          </w:p>
        </w:tc>
      </w:tr>
    </w:tbl>
    <w:p w:rsidR="00260BB8" w:rsidRPr="00FD1006" w:rsidRDefault="00260BB8" w:rsidP="00260BB8">
      <w:pPr>
        <w:pBdr>
          <w:top w:val="single" w:sz="4" w:space="1" w:color="auto"/>
          <w:left w:val="single" w:sz="4" w:space="4" w:color="auto"/>
          <w:bottom w:val="single" w:sz="4" w:space="1" w:color="auto"/>
          <w:right w:val="single" w:sz="4" w:space="4" w:color="auto"/>
        </w:pBdr>
        <w:shd w:val="clear" w:color="auto" w:fill="BFBFBF"/>
        <w:rPr>
          <w:sz w:val="22"/>
        </w:rPr>
      </w:pPr>
      <w:r w:rsidRPr="00FD1006">
        <w:rPr>
          <w:b/>
          <w:sz w:val="22"/>
        </w:rPr>
        <w:t>Amennyiben igen</w:t>
      </w:r>
      <w:r w:rsidRPr="00FD1006">
        <w:rPr>
          <w:sz w:val="22"/>
        </w:rPr>
        <w:t xml:space="preserve">, </w:t>
      </w:r>
      <w:r w:rsidRPr="00FD1006">
        <w:rPr>
          <w:b/>
          <w:sz w:val="22"/>
        </w:rPr>
        <w:t>minden</w:t>
      </w:r>
      <w:r w:rsidRPr="00FD1006">
        <w:rPr>
          <w:sz w:val="22"/>
        </w:rPr>
        <w:t xml:space="preserve"> egyes érintett szervezetre vonatkozóan külön egységes európai közbeszerzési dokumentumban adja meg az </w:t>
      </w:r>
      <w:r w:rsidRPr="00FD1006">
        <w:rPr>
          <w:b/>
          <w:sz w:val="22"/>
        </w:rPr>
        <w:t xml:space="preserve">e rész </w:t>
      </w:r>
      <w:proofErr w:type="gramStart"/>
      <w:r w:rsidRPr="00FD1006">
        <w:rPr>
          <w:b/>
          <w:sz w:val="22"/>
        </w:rPr>
        <w:t>A</w:t>
      </w:r>
      <w:proofErr w:type="gramEnd"/>
      <w:r w:rsidRPr="00FD1006">
        <w:rPr>
          <w:b/>
          <w:sz w:val="22"/>
        </w:rPr>
        <w:t xml:space="preserve">. </w:t>
      </w:r>
      <w:proofErr w:type="gramStart"/>
      <w:r w:rsidRPr="00FD1006">
        <w:rPr>
          <w:b/>
          <w:sz w:val="22"/>
        </w:rPr>
        <w:t>és</w:t>
      </w:r>
      <w:proofErr w:type="gramEnd"/>
      <w:r w:rsidRPr="00FD1006">
        <w:rPr>
          <w:b/>
          <w:sz w:val="22"/>
        </w:rPr>
        <w:t xml:space="preserve"> B. szakaszában, valamint a III. részben</w:t>
      </w:r>
      <w:r w:rsidRPr="00FD1006">
        <w:rPr>
          <w:sz w:val="22"/>
        </w:rPr>
        <w:t xml:space="preserve"> </w:t>
      </w:r>
      <w:r w:rsidRPr="00FD1006">
        <w:rPr>
          <w:sz w:val="22"/>
        </w:rPr>
        <w:lastRenderedPageBreak/>
        <w:t xml:space="preserve">meghatározott információkat, megfelelően kitöltve és az érintett szervezetek által aláírva. </w:t>
      </w:r>
      <w:r w:rsidRPr="00FD1006">
        <w:br/>
      </w:r>
      <w:r w:rsidRPr="00FD1006">
        <w:rPr>
          <w:sz w:val="22"/>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FD1006">
        <w:br/>
      </w:r>
      <w:r w:rsidRPr="00FD1006">
        <w:rPr>
          <w:sz w:val="22"/>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FD1006">
        <w:rPr>
          <w:sz w:val="22"/>
        </w:rPr>
        <w:t>is</w:t>
      </w:r>
      <w:r w:rsidRPr="00FD1006">
        <w:rPr>
          <w:rStyle w:val="Lbjegyzet-hivatkozs"/>
          <w:sz w:val="22"/>
        </w:rPr>
        <w:footnoteReference w:id="14"/>
      </w:r>
      <w:r w:rsidRPr="00FD1006">
        <w:rPr>
          <w:sz w:val="22"/>
        </w:rPr>
        <w:t>.</w:t>
      </w:r>
      <w:proofErr w:type="gramEnd"/>
    </w:p>
    <w:p w:rsidR="00260BB8" w:rsidRPr="00831C4B" w:rsidRDefault="00260BB8" w:rsidP="00260BB8">
      <w:pPr>
        <w:pStyle w:val="ChapterTitle"/>
        <w:rPr>
          <w:sz w:val="22"/>
          <w:u w:val="single"/>
        </w:rPr>
      </w:pPr>
      <w:r w:rsidRPr="00831C4B">
        <w:rPr>
          <w:sz w:val="22"/>
        </w:rPr>
        <w:t xml:space="preserve">D: </w:t>
      </w:r>
      <w:r w:rsidRPr="00FD1006">
        <w:rPr>
          <w:smallCaps/>
          <w:sz w:val="22"/>
        </w:rPr>
        <w:t>Információk azokról az alvállalkozókról, akiknek kapacitásait a gazdasági szereplő nem veszi igénybe</w:t>
      </w:r>
    </w:p>
    <w:p w:rsidR="00260BB8" w:rsidRPr="00F506C0"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F506C0">
        <w:rPr>
          <w:b/>
          <w:sz w:val="22"/>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F506C0" w:rsidRDefault="00260BB8" w:rsidP="00260BB8">
            <w:pPr>
              <w:rPr>
                <w:b/>
              </w:rPr>
            </w:pPr>
            <w:r w:rsidRPr="00F506C0">
              <w:rPr>
                <w:b/>
              </w:rPr>
              <w:t>Alvállalkozás:</w:t>
            </w:r>
          </w:p>
        </w:tc>
        <w:tc>
          <w:tcPr>
            <w:tcW w:w="4645" w:type="dxa"/>
            <w:shd w:val="clear" w:color="auto" w:fill="auto"/>
          </w:tcPr>
          <w:p w:rsidR="00260BB8" w:rsidRPr="00F506C0" w:rsidRDefault="00260BB8" w:rsidP="00260BB8">
            <w:pPr>
              <w:rPr>
                <w:b/>
              </w:rPr>
            </w:pPr>
            <w:r w:rsidRPr="00F506C0">
              <w:rPr>
                <w:b/>
              </w:rPr>
              <w:t>Válasz:</w:t>
            </w:r>
          </w:p>
        </w:tc>
      </w:tr>
      <w:tr w:rsidR="00260BB8" w:rsidRPr="00831C4B" w:rsidTr="00260BB8">
        <w:tc>
          <w:tcPr>
            <w:tcW w:w="4644" w:type="dxa"/>
            <w:shd w:val="clear" w:color="auto" w:fill="auto"/>
          </w:tcPr>
          <w:p w:rsidR="00260BB8" w:rsidRPr="00831C4B" w:rsidRDefault="00260BB8" w:rsidP="00260BB8">
            <w:r w:rsidRPr="00831C4B">
              <w:t>Szándékozik-e a gazdasági szereplő a szerződés bármely részét alvállalkozásba adni harmadik félnek?</w:t>
            </w:r>
          </w:p>
        </w:tc>
        <w:tc>
          <w:tcPr>
            <w:tcW w:w="4645" w:type="dxa"/>
            <w:shd w:val="clear" w:color="auto" w:fill="auto"/>
          </w:tcPr>
          <w:p w:rsidR="00260BB8" w:rsidRPr="00831C4B" w:rsidRDefault="00260BB8" w:rsidP="00260BB8">
            <w:r w:rsidRPr="00831C4B">
              <w:t>[]</w:t>
            </w:r>
            <w:r w:rsidRPr="00831C4B">
              <w:rPr>
                <w:sz w:val="22"/>
              </w:rPr>
              <w:t>Igen [</w:t>
            </w:r>
            <w:proofErr w:type="gramStart"/>
            <w:r w:rsidRPr="00831C4B">
              <w:rPr>
                <w:sz w:val="22"/>
              </w:rPr>
              <w:t>]Nem</w:t>
            </w:r>
            <w:proofErr w:type="gramEnd"/>
            <w:r w:rsidRPr="00831C4B">
              <w:br/>
              <w:t xml:space="preserve">Ha </w:t>
            </w:r>
            <w:r w:rsidRPr="00831C4B">
              <w:rPr>
                <w:b/>
              </w:rPr>
              <w:t>igen, és amennyiben ismert</w:t>
            </w:r>
            <w:r w:rsidRPr="00831C4B">
              <w:t xml:space="preserve">, kérjük, sorolja fel a javasolt alvállalkozókat: </w:t>
            </w:r>
          </w:p>
          <w:p w:rsidR="00260BB8" w:rsidRPr="00831C4B" w:rsidRDefault="00260BB8" w:rsidP="00260BB8">
            <w:r w:rsidRPr="00831C4B">
              <w:t>[…]</w:t>
            </w:r>
          </w:p>
        </w:tc>
      </w:tr>
    </w:tbl>
    <w:p w:rsidR="00260BB8" w:rsidRPr="00F506C0" w:rsidRDefault="00260BB8" w:rsidP="00260BB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F506C0">
        <w:rPr>
          <w:sz w:val="22"/>
        </w:rPr>
        <w:t xml:space="preserve">Ha az ajánlatkérő szerv vagy a közszolgáltató ajánlatkérő kifejezetten kéri ezt az információt az e szakaszban lévő információn kívül, akkor kérjük, adja meg az e rész </w:t>
      </w:r>
      <w:proofErr w:type="gramStart"/>
      <w:r w:rsidRPr="00F506C0">
        <w:rPr>
          <w:sz w:val="22"/>
        </w:rPr>
        <w:t>A</w:t>
      </w:r>
      <w:proofErr w:type="gramEnd"/>
      <w:r w:rsidRPr="00F506C0">
        <w:rPr>
          <w:sz w:val="22"/>
        </w:rPr>
        <w:t xml:space="preserve">. </w:t>
      </w:r>
      <w:proofErr w:type="gramStart"/>
      <w:r w:rsidRPr="00F506C0">
        <w:rPr>
          <w:sz w:val="22"/>
        </w:rPr>
        <w:t>és</w:t>
      </w:r>
      <w:proofErr w:type="gramEnd"/>
      <w:r w:rsidRPr="00F506C0">
        <w:rPr>
          <w:sz w:val="22"/>
        </w:rPr>
        <w:t xml:space="preserve"> B. szakaszában és a III. részben előírt információt mindegyik érintett alvállalkozóra (</w:t>
      </w:r>
      <w:proofErr w:type="spellStart"/>
      <w:r w:rsidRPr="00F506C0">
        <w:rPr>
          <w:sz w:val="22"/>
        </w:rPr>
        <w:t>alvállakozói</w:t>
      </w:r>
      <w:proofErr w:type="spellEnd"/>
      <w:r w:rsidRPr="00F506C0">
        <w:rPr>
          <w:sz w:val="22"/>
        </w:rPr>
        <w:t xml:space="preserve"> kategóriára) nézve.</w:t>
      </w:r>
    </w:p>
    <w:p w:rsidR="00260BB8" w:rsidRPr="00831C4B" w:rsidRDefault="00260BB8" w:rsidP="00260BB8">
      <w:pPr>
        <w:pStyle w:val="ChapterTitle"/>
        <w:rPr>
          <w:sz w:val="22"/>
        </w:rPr>
      </w:pPr>
      <w:r>
        <w:rPr>
          <w:sz w:val="22"/>
        </w:rPr>
        <w:br w:type="page"/>
      </w:r>
      <w:r w:rsidRPr="00831C4B">
        <w:rPr>
          <w:sz w:val="22"/>
        </w:rPr>
        <w:lastRenderedPageBreak/>
        <w:t>III. rész: Kizárási okok</w:t>
      </w:r>
    </w:p>
    <w:p w:rsidR="00260BB8" w:rsidRPr="00831C4B" w:rsidRDefault="00260BB8" w:rsidP="00260BB8">
      <w:pPr>
        <w:pStyle w:val="SectionTitle"/>
        <w:rPr>
          <w:sz w:val="22"/>
        </w:rPr>
      </w:pPr>
      <w:r w:rsidRPr="00831C4B">
        <w:rPr>
          <w:sz w:val="22"/>
        </w:rPr>
        <w:t>A: Büntetőeljárásban hozott ítéletekkel kapcsolatos okok</w:t>
      </w:r>
    </w:p>
    <w:p w:rsidR="00260BB8" w:rsidRPr="00F506C0" w:rsidRDefault="00260BB8" w:rsidP="00260BB8">
      <w:pPr>
        <w:pBdr>
          <w:top w:val="single" w:sz="4" w:space="1" w:color="auto"/>
          <w:left w:val="single" w:sz="4" w:space="4" w:color="auto"/>
          <w:bottom w:val="single" w:sz="4" w:space="1" w:color="auto"/>
          <w:right w:val="single" w:sz="4" w:space="4" w:color="auto"/>
        </w:pBdr>
        <w:shd w:val="clear" w:color="auto" w:fill="BFBFBF"/>
        <w:rPr>
          <w:sz w:val="22"/>
        </w:rPr>
      </w:pPr>
      <w:r w:rsidRPr="00F506C0">
        <w:rPr>
          <w:sz w:val="22"/>
        </w:rPr>
        <w:t>A 2014/24/EU irányelv 57. cikkének (1) bekezdése a következő kizárási okokat határozza meg:</w:t>
      </w:r>
    </w:p>
    <w:p w:rsidR="00260BB8" w:rsidRPr="00F506C0" w:rsidRDefault="00260BB8" w:rsidP="003A0E37">
      <w:pPr>
        <w:pStyle w:val="NumPar1"/>
        <w:numPr>
          <w:ilvl w:val="0"/>
          <w:numId w:val="40"/>
        </w:numPr>
        <w:pBdr>
          <w:top w:val="single" w:sz="4" w:space="1" w:color="auto"/>
          <w:left w:val="single" w:sz="4" w:space="4" w:color="auto"/>
          <w:bottom w:val="single" w:sz="4" w:space="1" w:color="auto"/>
          <w:right w:val="single" w:sz="4" w:space="4" w:color="auto"/>
        </w:pBdr>
        <w:shd w:val="clear" w:color="auto" w:fill="BFBFBF"/>
        <w:jc w:val="left"/>
        <w:rPr>
          <w:sz w:val="22"/>
        </w:rPr>
      </w:pPr>
      <w:r w:rsidRPr="00F506C0">
        <w:rPr>
          <w:sz w:val="22"/>
        </w:rPr>
        <w:t xml:space="preserve">Bűnszervezetben való </w:t>
      </w:r>
      <w:proofErr w:type="gramStart"/>
      <w:r w:rsidRPr="00F506C0">
        <w:rPr>
          <w:sz w:val="22"/>
        </w:rPr>
        <w:t>részvétel</w:t>
      </w:r>
      <w:r w:rsidRPr="00F506C0">
        <w:rPr>
          <w:rStyle w:val="Lbjegyzet-hivatkozs"/>
          <w:sz w:val="22"/>
        </w:rPr>
        <w:footnoteReference w:id="15"/>
      </w:r>
      <w:r w:rsidRPr="00F506C0">
        <w:rPr>
          <w:sz w:val="22"/>
        </w:rPr>
        <w:t>;</w:t>
      </w:r>
      <w:proofErr w:type="gramEnd"/>
    </w:p>
    <w:p w:rsidR="00260BB8" w:rsidRPr="00F506C0" w:rsidRDefault="00260BB8" w:rsidP="00260BB8">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proofErr w:type="gramStart"/>
      <w:r w:rsidRPr="00F506C0">
        <w:rPr>
          <w:sz w:val="22"/>
        </w:rPr>
        <w:t>Korrupció</w:t>
      </w:r>
      <w:r w:rsidRPr="00F506C0">
        <w:rPr>
          <w:rStyle w:val="Lbjegyzet-hivatkozs"/>
          <w:sz w:val="22"/>
        </w:rPr>
        <w:footnoteReference w:id="16"/>
      </w:r>
      <w:r w:rsidRPr="00F506C0">
        <w:rPr>
          <w:sz w:val="22"/>
        </w:rPr>
        <w:t>;</w:t>
      </w:r>
      <w:proofErr w:type="gramEnd"/>
    </w:p>
    <w:p w:rsidR="00260BB8" w:rsidRPr="00F506C0" w:rsidRDefault="00260BB8" w:rsidP="00260BB8">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24" w:name="_DV_M1264"/>
      <w:bookmarkEnd w:id="24"/>
      <w:proofErr w:type="gramStart"/>
      <w:r w:rsidRPr="00F506C0">
        <w:rPr>
          <w:sz w:val="22"/>
        </w:rPr>
        <w:t>Csalás</w:t>
      </w:r>
      <w:r w:rsidRPr="00F506C0">
        <w:rPr>
          <w:rStyle w:val="Lbjegyzet-hivatkozs"/>
          <w:sz w:val="22"/>
        </w:rPr>
        <w:footnoteReference w:id="17"/>
      </w:r>
      <w:r w:rsidRPr="00F506C0">
        <w:rPr>
          <w:sz w:val="22"/>
        </w:rPr>
        <w:t>;</w:t>
      </w:r>
      <w:proofErr w:type="gramEnd"/>
    </w:p>
    <w:p w:rsidR="00260BB8" w:rsidRPr="00F506C0" w:rsidRDefault="00260BB8" w:rsidP="00260BB8">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25" w:name="_DV_M1266"/>
      <w:bookmarkEnd w:id="25"/>
      <w:r w:rsidRPr="00F506C0">
        <w:rPr>
          <w:sz w:val="22"/>
        </w:rPr>
        <w:t xml:space="preserve">Terrorista bűncselekmény vagy terrorista csoporthoz kapcsolódó </w:t>
      </w:r>
      <w:proofErr w:type="gramStart"/>
      <w:r w:rsidRPr="00F506C0">
        <w:rPr>
          <w:sz w:val="22"/>
        </w:rPr>
        <w:t>bűncselekmény</w:t>
      </w:r>
      <w:r w:rsidRPr="00F506C0">
        <w:rPr>
          <w:rStyle w:val="Lbjegyzet-hivatkozs"/>
          <w:sz w:val="22"/>
        </w:rPr>
        <w:footnoteReference w:id="18"/>
      </w:r>
      <w:r w:rsidRPr="00F506C0">
        <w:rPr>
          <w:sz w:val="22"/>
        </w:rPr>
        <w:t>;</w:t>
      </w:r>
      <w:proofErr w:type="gramEnd"/>
    </w:p>
    <w:p w:rsidR="00260BB8" w:rsidRPr="00F506C0" w:rsidRDefault="00260BB8" w:rsidP="00260BB8">
      <w:pPr>
        <w:pStyle w:val="NumPar1"/>
        <w:pBdr>
          <w:top w:val="single" w:sz="4" w:space="1" w:color="auto"/>
          <w:left w:val="single" w:sz="4" w:space="4" w:color="auto"/>
          <w:bottom w:val="single" w:sz="4" w:space="1" w:color="auto"/>
          <w:right w:val="single" w:sz="4" w:space="4" w:color="auto"/>
        </w:pBdr>
        <w:shd w:val="clear" w:color="auto" w:fill="BFBFBF"/>
        <w:jc w:val="left"/>
        <w:rPr>
          <w:color w:val="000000"/>
          <w:sz w:val="22"/>
        </w:rPr>
      </w:pPr>
      <w:bookmarkStart w:id="26" w:name="_DV_M1268"/>
      <w:bookmarkEnd w:id="26"/>
      <w:r w:rsidRPr="00F506C0">
        <w:rPr>
          <w:sz w:val="22"/>
        </w:rPr>
        <w:t xml:space="preserve">Pénzmosás vagy terrorizmus </w:t>
      </w:r>
      <w:proofErr w:type="gramStart"/>
      <w:r w:rsidRPr="00F506C0">
        <w:rPr>
          <w:sz w:val="22"/>
        </w:rPr>
        <w:t>finanszírozása</w:t>
      </w:r>
      <w:bookmarkStart w:id="27" w:name="_DV_C1915"/>
      <w:r w:rsidRPr="00F506C0">
        <w:rPr>
          <w:rStyle w:val="Lbjegyzet-hivatkozs"/>
          <w:sz w:val="22"/>
        </w:rPr>
        <w:footnoteReference w:id="19"/>
      </w:r>
      <w:bookmarkEnd w:id="27"/>
      <w:r w:rsidRPr="00F506C0">
        <w:rPr>
          <w:sz w:val="22"/>
        </w:rPr>
        <w:t>;</w:t>
      </w:r>
      <w:proofErr w:type="gramEnd"/>
    </w:p>
    <w:p w:rsidR="00260BB8" w:rsidRPr="00F506C0" w:rsidRDefault="00260BB8" w:rsidP="00260BB8">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r w:rsidRPr="00F506C0">
        <w:t>Gyermekmunka és az emberkereskedelem más formái</w:t>
      </w:r>
      <w:r w:rsidRPr="00F506C0">
        <w:rPr>
          <w:rStyle w:val="Lbjegyzet-hivatkozs"/>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F506C0" w:rsidRDefault="00260BB8" w:rsidP="00260BB8">
            <w:pPr>
              <w:rPr>
                <w:b/>
              </w:rPr>
            </w:pPr>
            <w:r w:rsidRPr="00F506C0">
              <w:rPr>
                <w:b/>
                <w:sz w:val="22"/>
              </w:rPr>
              <w:t>Az irányelv 57. cikke (1) bekezdésében foglalt okokat végrehajtó nemzeti rendelkezések szerinti büntetőeljárásban hozott ítéletekkel kapcsolatos okok:</w:t>
            </w:r>
          </w:p>
        </w:tc>
        <w:tc>
          <w:tcPr>
            <w:tcW w:w="4645" w:type="dxa"/>
            <w:shd w:val="clear" w:color="auto" w:fill="auto"/>
          </w:tcPr>
          <w:p w:rsidR="00260BB8" w:rsidRPr="00F506C0" w:rsidRDefault="00260BB8" w:rsidP="00260BB8">
            <w:pPr>
              <w:rPr>
                <w:b/>
              </w:rPr>
            </w:pPr>
            <w:r w:rsidRPr="00F506C0">
              <w:rPr>
                <w:b/>
                <w:sz w:val="22"/>
              </w:rPr>
              <w:t>Válasz:</w:t>
            </w:r>
          </w:p>
        </w:tc>
      </w:tr>
      <w:tr w:rsidR="00260BB8" w:rsidRPr="00831C4B" w:rsidTr="00260BB8">
        <w:tc>
          <w:tcPr>
            <w:tcW w:w="4644" w:type="dxa"/>
            <w:shd w:val="clear" w:color="auto" w:fill="auto"/>
          </w:tcPr>
          <w:p w:rsidR="00260BB8" w:rsidRPr="00831C4B" w:rsidRDefault="00260BB8" w:rsidP="00260BB8">
            <w:r w:rsidRPr="00831C4B">
              <w:rPr>
                <w:b/>
                <w:sz w:val="22"/>
              </w:rPr>
              <w:t>Jogerősen elítélték-e a</w:t>
            </w:r>
            <w:r w:rsidRPr="00831C4B">
              <w:rPr>
                <w:sz w:val="22"/>
              </w:rPr>
              <w:t xml:space="preserve"> </w:t>
            </w:r>
            <w:r w:rsidRPr="00831C4B">
              <w:rPr>
                <w:b/>
                <w:sz w:val="22"/>
              </w:rPr>
              <w:t>gazdasági szereplőt</w:t>
            </w:r>
            <w:r w:rsidRPr="00831C4B">
              <w:rPr>
                <w:sz w:val="22"/>
              </w:rPr>
              <w:t xml:space="preserve"> vagy a gazdasági </w:t>
            </w:r>
            <w:proofErr w:type="gramStart"/>
            <w:r w:rsidRPr="00831C4B">
              <w:rPr>
                <w:sz w:val="22"/>
              </w:rPr>
              <w:t>szereplő igazgató</w:t>
            </w:r>
            <w:proofErr w:type="gramEnd"/>
            <w:r w:rsidRPr="00831C4B">
              <w:rPr>
                <w:sz w:val="22"/>
              </w:rPr>
              <w:t xml:space="preserve">,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260BB8" w:rsidRPr="00831C4B" w:rsidRDefault="00260BB8" w:rsidP="00260BB8">
            <w:r w:rsidRPr="00592E80">
              <w:rPr>
                <w:sz w:val="22"/>
                <w:highlight w:val="yellow"/>
              </w:rPr>
              <w:t>[] Igen [] Nem</w:t>
            </w:r>
          </w:p>
          <w:p w:rsidR="00260BB8" w:rsidRPr="00F506C0" w:rsidRDefault="00260BB8" w:rsidP="00260BB8">
            <w:r w:rsidRPr="00F506C0">
              <w:rPr>
                <w:sz w:val="22"/>
              </w:rPr>
              <w:t>Ha a vonatkozó információ elektronikusan elérhető, kérjük, adja meg a következő információkat: (internetcím, a kibocsátó hatóság vagy testület, a dokumentáció pontos hivatkozási adatai):</w:t>
            </w:r>
            <w:r w:rsidRPr="00F506C0">
              <w:br/>
            </w:r>
            <w:r w:rsidRPr="00F506C0">
              <w:rPr>
                <w:sz w:val="22"/>
              </w:rPr>
              <w:t>[</w:t>
            </w:r>
            <w:proofErr w:type="gramStart"/>
            <w:r w:rsidRPr="00592E80">
              <w:rPr>
                <w:sz w:val="22"/>
                <w:highlight w:val="yellow"/>
              </w:rPr>
              <w:t>……</w:t>
            </w:r>
            <w:proofErr w:type="gramEnd"/>
            <w:r w:rsidRPr="00592E80">
              <w:rPr>
                <w:sz w:val="22"/>
                <w:highlight w:val="yellow"/>
              </w:rPr>
              <w:t>][……][……][……]</w:t>
            </w:r>
            <w:r w:rsidRPr="00592E80">
              <w:rPr>
                <w:rStyle w:val="Lbjegyzet-hivatkozs"/>
                <w:sz w:val="22"/>
                <w:highlight w:val="yellow"/>
              </w:rPr>
              <w:footnoteReference w:id="21"/>
            </w:r>
          </w:p>
        </w:tc>
      </w:tr>
      <w:tr w:rsidR="00260BB8" w:rsidRPr="00831C4B" w:rsidTr="00260BB8">
        <w:tc>
          <w:tcPr>
            <w:tcW w:w="4644" w:type="dxa"/>
            <w:shd w:val="clear" w:color="auto" w:fill="auto"/>
          </w:tcPr>
          <w:p w:rsidR="00260BB8" w:rsidRPr="00831C4B" w:rsidRDefault="00260BB8" w:rsidP="00260BB8">
            <w:r w:rsidRPr="00831C4B">
              <w:rPr>
                <w:b/>
                <w:sz w:val="22"/>
              </w:rPr>
              <w:lastRenderedPageBreak/>
              <w:t>Amennyiben igen</w:t>
            </w:r>
            <w:r w:rsidRPr="00831C4B">
              <w:t xml:space="preserve">, </w:t>
            </w:r>
            <w:r w:rsidRPr="00831C4B">
              <w:rPr>
                <w:sz w:val="22"/>
              </w:rPr>
              <w:t>kérjük,</w:t>
            </w:r>
            <w:r w:rsidRPr="00831C4B">
              <w:rPr>
                <w:rStyle w:val="Lbjegyzet-hivatkozs"/>
                <w:sz w:val="22"/>
              </w:rPr>
              <w:footnoteReference w:id="22"/>
            </w:r>
            <w:r w:rsidRPr="00831C4B">
              <w:rPr>
                <w:sz w:val="22"/>
              </w:rPr>
              <w:t xml:space="preserve"> adja meg a következő információkat:</w:t>
            </w:r>
            <w:r w:rsidRPr="00831C4B">
              <w:br/>
            </w:r>
            <w:r w:rsidRPr="00831C4B">
              <w:rPr>
                <w:sz w:val="22"/>
              </w:rPr>
              <w:t>a) Elítélés dátuma, adja meg, hogy az 1–6. pontok közül melyik érintett, valamint az ítélet okát (okait),</w:t>
            </w:r>
            <w:r w:rsidRPr="00831C4B">
              <w:br/>
            </w:r>
            <w:r w:rsidRPr="00831C4B">
              <w:rPr>
                <w:sz w:val="22"/>
              </w:rPr>
              <w:t xml:space="preserve">b) Határozza meg az elítélt személyét </w:t>
            </w:r>
            <w:proofErr w:type="gramStart"/>
            <w:r w:rsidRPr="00831C4B">
              <w:rPr>
                <w:sz w:val="22"/>
              </w:rPr>
              <w:t>[ ]</w:t>
            </w:r>
            <w:proofErr w:type="gramEnd"/>
            <w:r w:rsidRPr="00831C4B">
              <w:rPr>
                <w:sz w:val="22"/>
              </w:rPr>
              <w:t>;</w:t>
            </w:r>
            <w:r w:rsidRPr="00831C4B">
              <w:br/>
            </w:r>
            <w:r w:rsidRPr="00831C4B">
              <w:rPr>
                <w:b/>
                <w:sz w:val="22"/>
              </w:rPr>
              <w:t>c) Amennyiben az ítélet közvetlenül megállapítja:</w:t>
            </w:r>
          </w:p>
        </w:tc>
        <w:tc>
          <w:tcPr>
            <w:tcW w:w="4645" w:type="dxa"/>
            <w:shd w:val="clear" w:color="auto" w:fill="auto"/>
          </w:tcPr>
          <w:p w:rsidR="00260BB8" w:rsidRPr="00831C4B" w:rsidRDefault="00260BB8" w:rsidP="00260BB8">
            <w:r w:rsidRPr="00831C4B">
              <w:br/>
            </w:r>
            <w:r w:rsidRPr="00831C4B">
              <w:rPr>
                <w:sz w:val="22"/>
              </w:rPr>
              <w:t>a) Dátum:[   ], pont(ok): [   ], ok(</w:t>
            </w:r>
            <w:proofErr w:type="spellStart"/>
            <w:r w:rsidRPr="00831C4B">
              <w:rPr>
                <w:sz w:val="22"/>
              </w:rPr>
              <w:t>ok</w:t>
            </w:r>
            <w:proofErr w:type="spellEnd"/>
            <w:r w:rsidRPr="00831C4B">
              <w:rPr>
                <w:sz w:val="22"/>
              </w:rPr>
              <w:t>):[   ]</w:t>
            </w:r>
            <w:r w:rsidRPr="00831C4B">
              <w:rPr>
                <w:i/>
                <w:sz w:val="22"/>
                <w:vertAlign w:val="superscript"/>
              </w:rPr>
              <w:t xml:space="preserve"> </w:t>
            </w:r>
            <w:r w:rsidRPr="00831C4B">
              <w:br/>
            </w:r>
            <w:r w:rsidRPr="00831C4B">
              <w:br/>
            </w:r>
            <w:r w:rsidRPr="00831C4B">
              <w:br/>
            </w:r>
            <w:r w:rsidRPr="00831C4B">
              <w:rPr>
                <w:sz w:val="22"/>
              </w:rPr>
              <w:t>b) [……]</w:t>
            </w:r>
            <w:r w:rsidRPr="00831C4B">
              <w:br/>
            </w:r>
            <w:r w:rsidRPr="00831C4B">
              <w:rPr>
                <w:sz w:val="22"/>
              </w:rPr>
              <w:t xml:space="preserve">c) </w:t>
            </w:r>
            <w:proofErr w:type="gramStart"/>
            <w:r w:rsidRPr="00831C4B">
              <w:rPr>
                <w:sz w:val="22"/>
              </w:rPr>
              <w:t>A</w:t>
            </w:r>
            <w:proofErr w:type="gramEnd"/>
            <w:r w:rsidRPr="00831C4B">
              <w:rPr>
                <w:sz w:val="22"/>
              </w:rPr>
              <w:t xml:space="preserve"> kizárási időszak hossza [……] és az érintett pont(ok) [   ]</w:t>
            </w:r>
          </w:p>
          <w:p w:rsidR="00260BB8" w:rsidRPr="00F506C0" w:rsidRDefault="00260BB8" w:rsidP="00260BB8">
            <w:r w:rsidRPr="00F506C0">
              <w:rPr>
                <w:sz w:val="22"/>
              </w:rPr>
              <w:t>Ha a vonatkozó információ elektronikusan elérhető, kérjük, adja meg a következő információkat: (internetcím, a kibocsátó hatóság vagy testület, a dokumentáció pontos hivatkozási adatai): [</w:t>
            </w:r>
            <w:proofErr w:type="gramStart"/>
            <w:r w:rsidRPr="00F506C0">
              <w:rPr>
                <w:sz w:val="22"/>
              </w:rPr>
              <w:t>……</w:t>
            </w:r>
            <w:proofErr w:type="gramEnd"/>
            <w:r w:rsidRPr="00F506C0">
              <w:rPr>
                <w:sz w:val="22"/>
              </w:rPr>
              <w:t>][……][……][……]</w:t>
            </w:r>
            <w:r w:rsidRPr="00F506C0">
              <w:rPr>
                <w:rStyle w:val="Lbjegyzet-hivatkozs"/>
                <w:sz w:val="22"/>
              </w:rPr>
              <w:footnoteReference w:id="23"/>
            </w:r>
          </w:p>
        </w:tc>
      </w:tr>
      <w:tr w:rsidR="00260BB8" w:rsidRPr="00831C4B" w:rsidTr="00260BB8">
        <w:tc>
          <w:tcPr>
            <w:tcW w:w="4644" w:type="dxa"/>
            <w:shd w:val="clear" w:color="auto" w:fill="auto"/>
          </w:tcPr>
          <w:p w:rsidR="00260BB8" w:rsidRPr="00831C4B" w:rsidRDefault="00260BB8" w:rsidP="00260BB8">
            <w:r w:rsidRPr="00831C4B">
              <w:rPr>
                <w:sz w:val="22"/>
              </w:rPr>
              <w:t>Ítéletek esetén hozott-e a gazdasági szereplő olyan intézkedéseket, amelyek a releváns kizárási okok ellenére igazolják megbízhatóságát</w:t>
            </w:r>
            <w:r w:rsidRPr="00831C4B">
              <w:rPr>
                <w:rStyle w:val="Lbjegyzet-hivatkozs"/>
                <w:sz w:val="22"/>
              </w:rPr>
              <w:footnoteReference w:id="24"/>
            </w:r>
            <w:r w:rsidRPr="00831C4B">
              <w:rPr>
                <w:sz w:val="22"/>
              </w:rPr>
              <w:t xml:space="preserve"> </w:t>
            </w:r>
            <w:r w:rsidRPr="00F506C0">
              <w:rPr>
                <w:b/>
                <w:sz w:val="22"/>
              </w:rPr>
              <w:t>(</w:t>
            </w:r>
            <w:r w:rsidRPr="00F506C0">
              <w:rPr>
                <w:rStyle w:val="NormalBoldChar"/>
                <w:rFonts w:eastAsia="Calibri"/>
              </w:rPr>
              <w:t>öntisztázás</w:t>
            </w:r>
            <w:r w:rsidRPr="00831C4B">
              <w:rPr>
                <w:rStyle w:val="NormalBoldChar"/>
                <w:rFonts w:eastAsia="Calibri"/>
                <w:sz w:val="22"/>
              </w:rPr>
              <w:t>)</w:t>
            </w:r>
            <w:r w:rsidRPr="00831C4B">
              <w:rPr>
                <w:sz w:val="22"/>
              </w:rPr>
              <w:t>?</w:t>
            </w:r>
          </w:p>
        </w:tc>
        <w:tc>
          <w:tcPr>
            <w:tcW w:w="4645" w:type="dxa"/>
            <w:shd w:val="clear" w:color="auto" w:fill="auto"/>
          </w:tcPr>
          <w:p w:rsidR="00260BB8" w:rsidRPr="00831C4B" w:rsidRDefault="00260BB8" w:rsidP="00260BB8">
            <w:r w:rsidRPr="00831C4B">
              <w:rPr>
                <w:sz w:val="22"/>
              </w:rPr>
              <w:t xml:space="preserve">[] Igen [] Nem </w:t>
            </w:r>
          </w:p>
        </w:tc>
      </w:tr>
      <w:tr w:rsidR="00260BB8" w:rsidRPr="00831C4B" w:rsidTr="00260BB8">
        <w:tc>
          <w:tcPr>
            <w:tcW w:w="4644" w:type="dxa"/>
            <w:shd w:val="clear" w:color="auto" w:fill="auto"/>
          </w:tcPr>
          <w:p w:rsidR="00260BB8" w:rsidRPr="00831C4B" w:rsidRDefault="00260BB8" w:rsidP="00260BB8">
            <w:r w:rsidRPr="00831C4B">
              <w:rPr>
                <w:b/>
                <w:sz w:val="22"/>
              </w:rPr>
              <w:t>Amennyiben igen</w:t>
            </w:r>
            <w:r w:rsidRPr="00831C4B">
              <w:rPr>
                <w:sz w:val="22"/>
              </w:rPr>
              <w:t xml:space="preserve">, kérjük, ismertesse ezeket az </w:t>
            </w:r>
            <w:proofErr w:type="gramStart"/>
            <w:r w:rsidRPr="00831C4B">
              <w:rPr>
                <w:sz w:val="22"/>
              </w:rPr>
              <w:t>intézkedéseket</w:t>
            </w:r>
            <w:r w:rsidRPr="00831C4B">
              <w:rPr>
                <w:rStyle w:val="Lbjegyzet-hivatkozs"/>
                <w:sz w:val="22"/>
              </w:rPr>
              <w:footnoteReference w:id="25"/>
            </w:r>
            <w:r w:rsidRPr="00831C4B">
              <w:rPr>
                <w:sz w:val="22"/>
              </w:rPr>
              <w:t>:</w:t>
            </w:r>
            <w:proofErr w:type="gramEnd"/>
          </w:p>
        </w:tc>
        <w:tc>
          <w:tcPr>
            <w:tcW w:w="4645" w:type="dxa"/>
            <w:shd w:val="clear" w:color="auto" w:fill="auto"/>
          </w:tcPr>
          <w:p w:rsidR="00260BB8" w:rsidRPr="00831C4B" w:rsidRDefault="00260BB8" w:rsidP="00260BB8">
            <w:r w:rsidRPr="00831C4B">
              <w:rPr>
                <w:sz w:val="22"/>
              </w:rPr>
              <w:t>[……]</w:t>
            </w:r>
          </w:p>
        </w:tc>
      </w:tr>
    </w:tbl>
    <w:p w:rsidR="00260BB8" w:rsidRPr="00831C4B" w:rsidRDefault="00260BB8" w:rsidP="00260BB8">
      <w:pPr>
        <w:pStyle w:val="SectionTitle"/>
        <w:rPr>
          <w:sz w:val="22"/>
        </w:rPr>
      </w:pPr>
      <w:r w:rsidRPr="00831C4B">
        <w:rPr>
          <w:sz w:val="22"/>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2322"/>
        <w:gridCol w:w="2323"/>
      </w:tblGrid>
      <w:tr w:rsidR="00260BB8" w:rsidRPr="00831C4B" w:rsidTr="00260BB8">
        <w:tc>
          <w:tcPr>
            <w:tcW w:w="4644" w:type="dxa"/>
            <w:shd w:val="clear" w:color="auto" w:fill="auto"/>
          </w:tcPr>
          <w:p w:rsidR="00260BB8" w:rsidRPr="00F506C0" w:rsidRDefault="00260BB8" w:rsidP="00260BB8">
            <w:pPr>
              <w:rPr>
                <w:b/>
              </w:rPr>
            </w:pPr>
            <w:r w:rsidRPr="00F506C0">
              <w:rPr>
                <w:b/>
                <w:sz w:val="22"/>
              </w:rPr>
              <w:t>Adó vagy társadalombiztosítási járulék fizetése:</w:t>
            </w:r>
          </w:p>
        </w:tc>
        <w:tc>
          <w:tcPr>
            <w:tcW w:w="4645" w:type="dxa"/>
            <w:gridSpan w:val="2"/>
            <w:shd w:val="clear" w:color="auto" w:fill="auto"/>
          </w:tcPr>
          <w:p w:rsidR="00260BB8" w:rsidRPr="00F506C0" w:rsidRDefault="00260BB8" w:rsidP="00260BB8">
            <w:pPr>
              <w:rPr>
                <w:b/>
              </w:rPr>
            </w:pPr>
            <w:r w:rsidRPr="00F506C0">
              <w:rPr>
                <w:b/>
                <w:sz w:val="22"/>
              </w:rPr>
              <w:t>Válasz:</w:t>
            </w:r>
          </w:p>
        </w:tc>
      </w:tr>
      <w:tr w:rsidR="00260BB8" w:rsidRPr="00831C4B" w:rsidTr="00260BB8">
        <w:tc>
          <w:tcPr>
            <w:tcW w:w="4644" w:type="dxa"/>
            <w:shd w:val="clear" w:color="auto" w:fill="auto"/>
          </w:tcPr>
          <w:p w:rsidR="00260BB8" w:rsidRPr="00831C4B" w:rsidRDefault="00260BB8" w:rsidP="00260BB8">
            <w:r w:rsidRPr="00831C4B">
              <w:rPr>
                <w:sz w:val="22"/>
              </w:rPr>
              <w:t xml:space="preserve">Teljesítette-e a gazdasági szereplő összes </w:t>
            </w:r>
            <w:r w:rsidRPr="00831C4B">
              <w:rPr>
                <w:b/>
                <w:sz w:val="22"/>
              </w:rPr>
              <w:t>kötelezettségét az adók és társadalombiztosítási járulékok megfizetése tekintetében</w:t>
            </w:r>
            <w:r w:rsidRPr="00831C4B">
              <w:rPr>
                <w:sz w:val="22"/>
              </w:rPr>
              <w:t xml:space="preserve">, mind a székhelye szerinti országban, mind pedig az ajánlatkérő szerv vagy a </w:t>
            </w:r>
            <w:r>
              <w:rPr>
                <w:sz w:val="22"/>
              </w:rPr>
              <w:t>közszolgáltató</w:t>
            </w:r>
            <w:r w:rsidRPr="00831C4B">
              <w:rPr>
                <w:sz w:val="22"/>
              </w:rPr>
              <w:t xml:space="preserve"> ajánlatkérő tagállamában, ha ez eltér a székhely szerinti országtól?</w:t>
            </w:r>
          </w:p>
        </w:tc>
        <w:tc>
          <w:tcPr>
            <w:tcW w:w="4645" w:type="dxa"/>
            <w:gridSpan w:val="2"/>
            <w:shd w:val="clear" w:color="auto" w:fill="auto"/>
          </w:tcPr>
          <w:p w:rsidR="00260BB8" w:rsidRPr="00831C4B" w:rsidRDefault="00260BB8" w:rsidP="00260BB8">
            <w:r w:rsidRPr="00592E80">
              <w:rPr>
                <w:sz w:val="22"/>
                <w:highlight w:val="yellow"/>
              </w:rPr>
              <w:t>[] Igen [] Nem</w:t>
            </w:r>
          </w:p>
        </w:tc>
      </w:tr>
      <w:tr w:rsidR="00260BB8" w:rsidRPr="00831C4B" w:rsidTr="00260BB8">
        <w:trPr>
          <w:trHeight w:val="470"/>
        </w:trPr>
        <w:tc>
          <w:tcPr>
            <w:tcW w:w="4644" w:type="dxa"/>
            <w:vMerge w:val="restart"/>
            <w:shd w:val="clear" w:color="auto" w:fill="auto"/>
          </w:tcPr>
          <w:p w:rsidR="00260BB8" w:rsidRPr="00831C4B" w:rsidRDefault="00260BB8" w:rsidP="00260BB8">
            <w:r w:rsidRPr="00831C4B">
              <w:br/>
            </w:r>
            <w:r w:rsidRPr="00831C4B">
              <w:br/>
            </w:r>
            <w:r w:rsidRPr="00831C4B">
              <w:rPr>
                <w:b/>
                <w:sz w:val="22"/>
              </w:rPr>
              <w:t>Ha nem</w:t>
            </w:r>
            <w:r w:rsidRPr="00831C4B">
              <w:rPr>
                <w:sz w:val="22"/>
              </w:rPr>
              <w:t>, akkor kérjük, adja meg a következő információkat:</w:t>
            </w:r>
            <w:r w:rsidRPr="00831C4B">
              <w:rPr>
                <w:sz w:val="22"/>
              </w:rPr>
              <w:br/>
              <w:t>a) Érintett ország vagy tagállam</w:t>
            </w:r>
            <w:r w:rsidRPr="00831C4B">
              <w:rPr>
                <w:sz w:val="22"/>
              </w:rPr>
              <w:br/>
              <w:t>b) Mi az érintett összeg?</w:t>
            </w:r>
            <w:r w:rsidRPr="00831C4B">
              <w:rPr>
                <w:sz w:val="22"/>
              </w:rPr>
              <w:br/>
              <w:t xml:space="preserve">c) </w:t>
            </w:r>
            <w:proofErr w:type="gramStart"/>
            <w:r w:rsidRPr="00831C4B">
              <w:rPr>
                <w:sz w:val="22"/>
              </w:rPr>
              <w:t>A</w:t>
            </w:r>
            <w:proofErr w:type="gramEnd"/>
            <w:r w:rsidRPr="00831C4B">
              <w:rPr>
                <w:sz w:val="22"/>
              </w:rPr>
              <w:t xml:space="preserve"> kötelezettségszegés megállapításának módja:</w:t>
            </w:r>
            <w:r w:rsidRPr="00831C4B">
              <w:rPr>
                <w:sz w:val="22"/>
              </w:rPr>
              <w:br/>
              <w:t xml:space="preserve">1) Bírósági vagy közigazgatási </w:t>
            </w:r>
            <w:r w:rsidRPr="00831C4B">
              <w:rPr>
                <w:b/>
                <w:sz w:val="22"/>
              </w:rPr>
              <w:t>határozat</w:t>
            </w:r>
            <w:r w:rsidRPr="00831C4B">
              <w:rPr>
                <w:sz w:val="22"/>
              </w:rPr>
              <w:t>:</w:t>
            </w:r>
          </w:p>
          <w:p w:rsidR="00260BB8" w:rsidRPr="00831C4B" w:rsidRDefault="00260BB8" w:rsidP="00260BB8">
            <w:pPr>
              <w:pStyle w:val="Tiret1"/>
            </w:pPr>
            <w:r w:rsidRPr="00831C4B">
              <w:rPr>
                <w:sz w:val="22"/>
              </w:rPr>
              <w:tab/>
              <w:t>Ez a határozat jogerős és kötelező?</w:t>
            </w:r>
          </w:p>
          <w:p w:rsidR="00260BB8" w:rsidRPr="00831C4B" w:rsidRDefault="00260BB8" w:rsidP="003A0E37">
            <w:pPr>
              <w:pStyle w:val="Tiret1"/>
              <w:numPr>
                <w:ilvl w:val="0"/>
                <w:numId w:val="38"/>
              </w:numPr>
            </w:pPr>
            <w:r w:rsidRPr="00831C4B">
              <w:rPr>
                <w:sz w:val="22"/>
              </w:rPr>
              <w:t>Kérjük, adja meg az ítélet vagy a határozat dátumát.</w:t>
            </w:r>
          </w:p>
          <w:p w:rsidR="00260BB8" w:rsidRPr="00831C4B" w:rsidRDefault="00260BB8" w:rsidP="003A0E37">
            <w:pPr>
              <w:pStyle w:val="Tiret1"/>
              <w:numPr>
                <w:ilvl w:val="0"/>
                <w:numId w:val="38"/>
              </w:numPr>
            </w:pPr>
            <w:r w:rsidRPr="00831C4B">
              <w:rPr>
                <w:sz w:val="22"/>
              </w:rPr>
              <w:t xml:space="preserve">Ítélet esetén, </w:t>
            </w:r>
            <w:r w:rsidRPr="00831C4B">
              <w:rPr>
                <w:b/>
                <w:sz w:val="22"/>
              </w:rPr>
              <w:t xml:space="preserve">amennyiben erről közvetlenül </w:t>
            </w:r>
            <w:r w:rsidRPr="00F506C0">
              <w:rPr>
                <w:b/>
                <w:sz w:val="22"/>
              </w:rPr>
              <w:t>rendelkezik</w:t>
            </w:r>
            <w:r w:rsidRPr="00F506C0">
              <w:rPr>
                <w:sz w:val="22"/>
              </w:rPr>
              <w:t>,</w:t>
            </w:r>
            <w:r w:rsidRPr="00831C4B">
              <w:rPr>
                <w:sz w:val="22"/>
              </w:rPr>
              <w:t xml:space="preserve"> a </w:t>
            </w:r>
            <w:r w:rsidRPr="00831C4B">
              <w:rPr>
                <w:sz w:val="22"/>
              </w:rPr>
              <w:lastRenderedPageBreak/>
              <w:t>kizárási időtartam hossza:</w:t>
            </w:r>
          </w:p>
          <w:p w:rsidR="00260BB8" w:rsidRPr="00831C4B" w:rsidRDefault="00260BB8" w:rsidP="00260BB8">
            <w:r w:rsidRPr="00831C4B">
              <w:t xml:space="preserve">2) </w:t>
            </w:r>
            <w:r w:rsidRPr="00831C4B">
              <w:rPr>
                <w:b/>
              </w:rPr>
              <w:t>Egyéb mód</w:t>
            </w:r>
            <w:r w:rsidRPr="00831C4B">
              <w:t>?</w:t>
            </w:r>
            <w:r w:rsidRPr="00831C4B">
              <w:rPr>
                <w:sz w:val="22"/>
              </w:rPr>
              <w:t xml:space="preserve"> Kérjük, részletezze:</w:t>
            </w:r>
          </w:p>
          <w:p w:rsidR="00260BB8" w:rsidRPr="00831C4B" w:rsidRDefault="00260BB8" w:rsidP="00260BB8">
            <w:r w:rsidRPr="00831C4B">
              <w:rPr>
                <w:sz w:val="22"/>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260BB8" w:rsidRPr="00831C4B" w:rsidRDefault="00260BB8" w:rsidP="00260BB8">
            <w:pPr>
              <w:pStyle w:val="Tiret1"/>
              <w:numPr>
                <w:ilvl w:val="0"/>
                <w:numId w:val="0"/>
              </w:numPr>
              <w:jc w:val="left"/>
              <w:rPr>
                <w:b/>
              </w:rPr>
            </w:pPr>
            <w:r w:rsidRPr="00831C4B">
              <w:rPr>
                <w:b/>
                <w:sz w:val="22"/>
              </w:rPr>
              <w:lastRenderedPageBreak/>
              <w:t>Adók</w:t>
            </w:r>
          </w:p>
        </w:tc>
        <w:tc>
          <w:tcPr>
            <w:tcW w:w="2323" w:type="dxa"/>
            <w:shd w:val="clear" w:color="auto" w:fill="auto"/>
          </w:tcPr>
          <w:p w:rsidR="00260BB8" w:rsidRPr="00831C4B" w:rsidRDefault="00260BB8" w:rsidP="00260BB8">
            <w:pPr>
              <w:rPr>
                <w:b/>
              </w:rPr>
            </w:pPr>
            <w:r w:rsidRPr="00831C4B">
              <w:rPr>
                <w:b/>
                <w:sz w:val="22"/>
              </w:rPr>
              <w:t>Társadalombiztosítási hozzájárulás</w:t>
            </w:r>
          </w:p>
        </w:tc>
      </w:tr>
      <w:tr w:rsidR="00260BB8" w:rsidRPr="00831C4B" w:rsidTr="00260BB8">
        <w:trPr>
          <w:trHeight w:val="1977"/>
        </w:trPr>
        <w:tc>
          <w:tcPr>
            <w:tcW w:w="4644" w:type="dxa"/>
            <w:vMerge/>
            <w:shd w:val="clear" w:color="auto" w:fill="auto"/>
          </w:tcPr>
          <w:p w:rsidR="00260BB8" w:rsidRPr="00831C4B" w:rsidRDefault="00260BB8" w:rsidP="00260BB8">
            <w:pPr>
              <w:rPr>
                <w:b/>
              </w:rPr>
            </w:pPr>
          </w:p>
        </w:tc>
        <w:tc>
          <w:tcPr>
            <w:tcW w:w="2322" w:type="dxa"/>
            <w:shd w:val="clear" w:color="auto" w:fill="auto"/>
          </w:tcPr>
          <w:p w:rsidR="00260BB8" w:rsidRPr="00831C4B" w:rsidRDefault="00260BB8" w:rsidP="00260BB8">
            <w:r w:rsidRPr="00831C4B">
              <w:br/>
            </w:r>
            <w:r w:rsidRPr="00831C4B">
              <w:rPr>
                <w:sz w:val="22"/>
              </w:rPr>
              <w:t>a) [</w:t>
            </w:r>
            <w:proofErr w:type="gramStart"/>
            <w:r w:rsidRPr="00831C4B">
              <w:rPr>
                <w:sz w:val="22"/>
              </w:rPr>
              <w:t>……</w:t>
            </w:r>
            <w:proofErr w:type="gramEnd"/>
            <w:r w:rsidRPr="00831C4B">
              <w:rPr>
                <w:sz w:val="22"/>
              </w:rPr>
              <w:t>]</w:t>
            </w:r>
            <w:r w:rsidRPr="00831C4B">
              <w:br/>
            </w:r>
            <w:r w:rsidRPr="00831C4B">
              <w:rPr>
                <w:sz w:val="22"/>
              </w:rPr>
              <w:t>b) [……]</w:t>
            </w:r>
            <w:r w:rsidRPr="00831C4B">
              <w:br/>
            </w:r>
            <w:r w:rsidRPr="00831C4B">
              <w:br/>
            </w:r>
            <w:r w:rsidRPr="00831C4B">
              <w:br/>
            </w:r>
            <w:r w:rsidRPr="00831C4B">
              <w:rPr>
                <w:sz w:val="22"/>
              </w:rPr>
              <w:t>c1) [] Igen [] Nem</w:t>
            </w:r>
          </w:p>
          <w:p w:rsidR="00260BB8" w:rsidRPr="00831C4B" w:rsidRDefault="00260BB8" w:rsidP="00260BB8">
            <w:pPr>
              <w:pStyle w:val="Tiret0"/>
            </w:pPr>
            <w:r w:rsidRPr="00831C4B">
              <w:rPr>
                <w:sz w:val="22"/>
              </w:rPr>
              <w:t>[] Igen [] Nem</w:t>
            </w:r>
          </w:p>
          <w:p w:rsidR="00260BB8" w:rsidRPr="00831C4B" w:rsidRDefault="00260BB8" w:rsidP="003A0E37">
            <w:pPr>
              <w:pStyle w:val="Tiret0"/>
              <w:numPr>
                <w:ilvl w:val="0"/>
                <w:numId w:val="37"/>
              </w:numPr>
            </w:pPr>
            <w:r w:rsidRPr="00831C4B">
              <w:rPr>
                <w:sz w:val="22"/>
              </w:rPr>
              <w:t>[……]</w:t>
            </w:r>
            <w:r w:rsidRPr="00831C4B">
              <w:br/>
            </w:r>
          </w:p>
          <w:p w:rsidR="00260BB8" w:rsidRPr="00831C4B" w:rsidRDefault="00260BB8" w:rsidP="003A0E37">
            <w:pPr>
              <w:pStyle w:val="Tiret0"/>
              <w:numPr>
                <w:ilvl w:val="0"/>
                <w:numId w:val="37"/>
              </w:numPr>
            </w:pPr>
            <w:r w:rsidRPr="00831C4B">
              <w:rPr>
                <w:sz w:val="22"/>
              </w:rPr>
              <w:t>[……]</w:t>
            </w:r>
            <w:r w:rsidRPr="00831C4B">
              <w:br/>
            </w:r>
            <w:r w:rsidRPr="00831C4B">
              <w:br/>
            </w:r>
          </w:p>
          <w:p w:rsidR="00260BB8" w:rsidRPr="00831C4B" w:rsidRDefault="00260BB8" w:rsidP="00260BB8">
            <w:r w:rsidRPr="00831C4B">
              <w:rPr>
                <w:sz w:val="22"/>
              </w:rPr>
              <w:t>c2) [ …]</w:t>
            </w:r>
            <w:r w:rsidRPr="00831C4B">
              <w:br/>
            </w:r>
            <w:r w:rsidRPr="00831C4B">
              <w:br/>
            </w:r>
            <w:r w:rsidRPr="00831C4B">
              <w:rPr>
                <w:sz w:val="22"/>
              </w:rPr>
              <w:t>d) [] Igen [] Nem</w:t>
            </w:r>
            <w:r w:rsidRPr="00831C4B">
              <w:br/>
            </w:r>
            <w:r w:rsidRPr="00831C4B">
              <w:rPr>
                <w:b/>
                <w:sz w:val="22"/>
              </w:rPr>
              <w:t>Ha igen</w:t>
            </w:r>
            <w:r w:rsidRPr="00831C4B">
              <w:rPr>
                <w:sz w:val="22"/>
              </w:rPr>
              <w:t>, kérjük, részletezze: [</w:t>
            </w:r>
            <w:proofErr w:type="gramStart"/>
            <w:r w:rsidRPr="00831C4B">
              <w:rPr>
                <w:sz w:val="22"/>
              </w:rPr>
              <w:t>……</w:t>
            </w:r>
            <w:proofErr w:type="gramEnd"/>
            <w:r w:rsidRPr="00831C4B">
              <w:rPr>
                <w:sz w:val="22"/>
              </w:rPr>
              <w:t>]</w:t>
            </w:r>
          </w:p>
        </w:tc>
        <w:tc>
          <w:tcPr>
            <w:tcW w:w="2323" w:type="dxa"/>
            <w:shd w:val="clear" w:color="auto" w:fill="auto"/>
          </w:tcPr>
          <w:p w:rsidR="00260BB8" w:rsidRPr="00831C4B" w:rsidRDefault="00260BB8" w:rsidP="00260BB8">
            <w:r w:rsidRPr="00831C4B">
              <w:lastRenderedPageBreak/>
              <w:br/>
            </w:r>
            <w:r w:rsidRPr="00831C4B">
              <w:rPr>
                <w:sz w:val="22"/>
              </w:rPr>
              <w:t>a) [</w:t>
            </w:r>
            <w:proofErr w:type="gramStart"/>
            <w:r w:rsidRPr="00831C4B">
              <w:rPr>
                <w:sz w:val="22"/>
              </w:rPr>
              <w:t>……</w:t>
            </w:r>
            <w:proofErr w:type="gramEnd"/>
            <w:r w:rsidRPr="00831C4B">
              <w:rPr>
                <w:sz w:val="22"/>
              </w:rPr>
              <w:t>]</w:t>
            </w:r>
            <w:r w:rsidRPr="00831C4B">
              <w:br/>
            </w:r>
            <w:r w:rsidRPr="00831C4B">
              <w:rPr>
                <w:sz w:val="22"/>
              </w:rPr>
              <w:t>b) [……]</w:t>
            </w:r>
            <w:r w:rsidRPr="00831C4B">
              <w:br/>
            </w:r>
            <w:r w:rsidRPr="00831C4B">
              <w:br/>
            </w:r>
            <w:r w:rsidRPr="00831C4B">
              <w:br/>
            </w:r>
            <w:r w:rsidRPr="00831C4B">
              <w:rPr>
                <w:sz w:val="22"/>
              </w:rPr>
              <w:t>c1) [] Igen [] Nem</w:t>
            </w:r>
          </w:p>
          <w:p w:rsidR="00260BB8" w:rsidRPr="00831C4B" w:rsidRDefault="00260BB8" w:rsidP="003A0E37">
            <w:pPr>
              <w:pStyle w:val="Tiret0"/>
              <w:numPr>
                <w:ilvl w:val="0"/>
                <w:numId w:val="37"/>
              </w:numPr>
            </w:pPr>
            <w:r w:rsidRPr="00831C4B">
              <w:rPr>
                <w:sz w:val="22"/>
              </w:rPr>
              <w:t>[] Igen [] Nem</w:t>
            </w:r>
          </w:p>
          <w:p w:rsidR="00260BB8" w:rsidRPr="00831C4B" w:rsidRDefault="00260BB8" w:rsidP="003A0E37">
            <w:pPr>
              <w:pStyle w:val="Tiret0"/>
              <w:numPr>
                <w:ilvl w:val="0"/>
                <w:numId w:val="37"/>
              </w:numPr>
            </w:pPr>
            <w:r w:rsidRPr="00831C4B">
              <w:rPr>
                <w:sz w:val="22"/>
              </w:rPr>
              <w:t>[……]</w:t>
            </w:r>
            <w:r w:rsidRPr="00831C4B">
              <w:br/>
            </w:r>
          </w:p>
          <w:p w:rsidR="00260BB8" w:rsidRPr="00831C4B" w:rsidRDefault="00260BB8" w:rsidP="003A0E37">
            <w:pPr>
              <w:pStyle w:val="Tiret0"/>
              <w:numPr>
                <w:ilvl w:val="0"/>
                <w:numId w:val="37"/>
              </w:numPr>
            </w:pPr>
            <w:r w:rsidRPr="00831C4B">
              <w:rPr>
                <w:sz w:val="22"/>
              </w:rPr>
              <w:t>[……]</w:t>
            </w:r>
            <w:r w:rsidRPr="00831C4B">
              <w:br/>
            </w:r>
            <w:r w:rsidRPr="00831C4B">
              <w:br/>
            </w:r>
          </w:p>
          <w:p w:rsidR="00260BB8" w:rsidRPr="00831C4B" w:rsidRDefault="00260BB8" w:rsidP="00260BB8">
            <w:r w:rsidRPr="00831C4B">
              <w:rPr>
                <w:sz w:val="22"/>
              </w:rPr>
              <w:t>c2) [ …]</w:t>
            </w:r>
            <w:r w:rsidRPr="00831C4B">
              <w:br/>
            </w:r>
            <w:r w:rsidRPr="00831C4B">
              <w:br/>
            </w:r>
            <w:r w:rsidRPr="00831C4B">
              <w:rPr>
                <w:sz w:val="22"/>
              </w:rPr>
              <w:t>d) [] Igen [] Nem</w:t>
            </w:r>
            <w:r w:rsidRPr="00831C4B">
              <w:br/>
            </w:r>
            <w:r w:rsidRPr="00831C4B">
              <w:rPr>
                <w:b/>
                <w:sz w:val="22"/>
              </w:rPr>
              <w:t>Ha igen</w:t>
            </w:r>
            <w:r w:rsidRPr="00831C4B">
              <w:rPr>
                <w:sz w:val="22"/>
              </w:rPr>
              <w:t>, kérjük, részletezze: [</w:t>
            </w:r>
            <w:proofErr w:type="gramStart"/>
            <w:r w:rsidRPr="00831C4B">
              <w:rPr>
                <w:sz w:val="22"/>
              </w:rPr>
              <w:t>……</w:t>
            </w:r>
            <w:proofErr w:type="gramEnd"/>
            <w:r w:rsidRPr="00831C4B">
              <w:rPr>
                <w:sz w:val="22"/>
              </w:rPr>
              <w:t>]</w:t>
            </w:r>
          </w:p>
        </w:tc>
      </w:tr>
      <w:tr w:rsidR="00260BB8" w:rsidRPr="00831C4B" w:rsidTr="00260BB8">
        <w:tc>
          <w:tcPr>
            <w:tcW w:w="4644" w:type="dxa"/>
            <w:shd w:val="clear" w:color="auto" w:fill="auto"/>
          </w:tcPr>
          <w:p w:rsidR="00260BB8" w:rsidRPr="00F506C0" w:rsidRDefault="00260BB8" w:rsidP="00260BB8">
            <w:r w:rsidRPr="00F506C0">
              <w:rPr>
                <w:sz w:val="22"/>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260BB8" w:rsidRPr="00F506C0" w:rsidRDefault="00260BB8" w:rsidP="00260BB8">
            <w:r w:rsidRPr="00F506C0">
              <w:rPr>
                <w:sz w:val="22"/>
              </w:rPr>
              <w:t>(internetcím, a kibocsátó hatóság vagy testület, a dokumentáció pontos hivatkozási adatai):</w:t>
            </w:r>
            <w:r w:rsidRPr="00F506C0">
              <w:rPr>
                <w:rStyle w:val="Lbjegyzet-hivatkozs"/>
                <w:sz w:val="22"/>
              </w:rPr>
              <w:t xml:space="preserve"> </w:t>
            </w:r>
            <w:r w:rsidRPr="00F506C0">
              <w:rPr>
                <w:rStyle w:val="Lbjegyzet-hivatkozs"/>
                <w:sz w:val="22"/>
              </w:rPr>
              <w:footnoteReference w:id="26"/>
            </w:r>
            <w:r w:rsidRPr="00F506C0">
              <w:br/>
            </w:r>
            <w:r w:rsidRPr="00592E80">
              <w:rPr>
                <w:sz w:val="22"/>
                <w:highlight w:val="yellow"/>
              </w:rPr>
              <w:t>[</w:t>
            </w:r>
            <w:proofErr w:type="gramStart"/>
            <w:r w:rsidRPr="00592E80">
              <w:rPr>
                <w:sz w:val="22"/>
                <w:highlight w:val="yellow"/>
              </w:rPr>
              <w:t>……</w:t>
            </w:r>
            <w:proofErr w:type="gramEnd"/>
            <w:r w:rsidRPr="00592E80">
              <w:rPr>
                <w:sz w:val="22"/>
                <w:highlight w:val="yellow"/>
              </w:rPr>
              <w:t>][……][……]</w:t>
            </w:r>
          </w:p>
        </w:tc>
      </w:tr>
    </w:tbl>
    <w:p w:rsidR="00260BB8" w:rsidRPr="00831C4B" w:rsidRDefault="00260BB8" w:rsidP="00260BB8">
      <w:pPr>
        <w:pStyle w:val="SectionTitle"/>
        <w:rPr>
          <w:sz w:val="22"/>
        </w:rPr>
      </w:pPr>
      <w:r w:rsidRPr="00831C4B">
        <w:rPr>
          <w:sz w:val="22"/>
        </w:rPr>
        <w:t>C: Fizetésképtelenséggel, összeférhetetlenséggel vagy szakmai kötelességszegéssel kapcsolatos okok</w:t>
      </w:r>
      <w:r w:rsidRPr="009971F5">
        <w:rPr>
          <w:rStyle w:val="Lbjegyzet-hivatkozs"/>
          <w:sz w:val="22"/>
        </w:rPr>
        <w:footnoteReference w:id="27"/>
      </w:r>
    </w:p>
    <w:p w:rsidR="00260BB8" w:rsidRPr="00F506C0"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F506C0">
        <w:rPr>
          <w:b/>
          <w:sz w:val="22"/>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260BB8" w:rsidRPr="00831C4B" w:rsidTr="00260BB8">
        <w:tc>
          <w:tcPr>
            <w:tcW w:w="4644" w:type="dxa"/>
            <w:shd w:val="clear" w:color="auto" w:fill="auto"/>
          </w:tcPr>
          <w:p w:rsidR="00260BB8" w:rsidRPr="00F506C0" w:rsidRDefault="00260BB8" w:rsidP="00260BB8">
            <w:pPr>
              <w:rPr>
                <w:b/>
              </w:rPr>
            </w:pPr>
            <w:r w:rsidRPr="00F506C0">
              <w:rPr>
                <w:b/>
                <w:sz w:val="22"/>
              </w:rPr>
              <w:t>Esetleges fizetésképtelenség, összeférhetetlenség vagy szakmai kötelességszegés</w:t>
            </w:r>
          </w:p>
        </w:tc>
        <w:tc>
          <w:tcPr>
            <w:tcW w:w="4645" w:type="dxa"/>
            <w:shd w:val="clear" w:color="auto" w:fill="auto"/>
          </w:tcPr>
          <w:p w:rsidR="00260BB8" w:rsidRPr="00F506C0" w:rsidRDefault="00260BB8" w:rsidP="00260BB8">
            <w:pPr>
              <w:rPr>
                <w:b/>
              </w:rPr>
            </w:pPr>
            <w:r w:rsidRPr="00F506C0">
              <w:rPr>
                <w:b/>
                <w:sz w:val="22"/>
              </w:rPr>
              <w:t>Válasz:</w:t>
            </w:r>
          </w:p>
        </w:tc>
      </w:tr>
      <w:tr w:rsidR="00260BB8" w:rsidRPr="00831C4B" w:rsidTr="00260BB8">
        <w:trPr>
          <w:trHeight w:val="406"/>
        </w:trPr>
        <w:tc>
          <w:tcPr>
            <w:tcW w:w="4644" w:type="dxa"/>
            <w:vMerge w:val="restart"/>
            <w:shd w:val="clear" w:color="auto" w:fill="auto"/>
          </w:tcPr>
          <w:p w:rsidR="00260BB8" w:rsidRPr="00831C4B" w:rsidRDefault="00260BB8" w:rsidP="00260BB8">
            <w:r w:rsidRPr="00831C4B">
              <w:rPr>
                <w:sz w:val="22"/>
              </w:rPr>
              <w:t xml:space="preserve">A gazdasági szereplő </w:t>
            </w:r>
            <w:r w:rsidRPr="00831C4B">
              <w:rPr>
                <w:b/>
                <w:sz w:val="22"/>
              </w:rPr>
              <w:t>tudomása szerint</w:t>
            </w:r>
            <w:r w:rsidRPr="00831C4B">
              <w:rPr>
                <w:sz w:val="22"/>
              </w:rPr>
              <w:t xml:space="preserve"> megszegte-e </w:t>
            </w:r>
            <w:r w:rsidRPr="00831C4B">
              <w:rPr>
                <w:b/>
                <w:sz w:val="22"/>
              </w:rPr>
              <w:t>kötelezettségeit</w:t>
            </w:r>
            <w:r w:rsidRPr="00831C4B">
              <w:rPr>
                <w:sz w:val="22"/>
              </w:rPr>
              <w:t xml:space="preserve"> a </w:t>
            </w:r>
            <w:r w:rsidRPr="00831C4B">
              <w:rPr>
                <w:b/>
                <w:sz w:val="22"/>
              </w:rPr>
              <w:t xml:space="preserve">környezetvédelmi, a szociális és a munkajog </w:t>
            </w:r>
            <w:proofErr w:type="gramStart"/>
            <w:r w:rsidRPr="00831C4B">
              <w:rPr>
                <w:b/>
                <w:sz w:val="22"/>
              </w:rPr>
              <w:t>terén</w:t>
            </w:r>
            <w:r w:rsidRPr="00831C4B">
              <w:rPr>
                <w:rStyle w:val="Lbjegyzet-hivatkozs"/>
                <w:b/>
                <w:sz w:val="22"/>
              </w:rPr>
              <w:footnoteReference w:id="28"/>
            </w:r>
            <w:r w:rsidRPr="00831C4B">
              <w:rPr>
                <w:b/>
                <w:sz w:val="22"/>
              </w:rPr>
              <w:t>?</w:t>
            </w:r>
            <w:proofErr w:type="gramEnd"/>
          </w:p>
        </w:tc>
        <w:tc>
          <w:tcPr>
            <w:tcW w:w="4645" w:type="dxa"/>
            <w:shd w:val="clear" w:color="auto" w:fill="auto"/>
          </w:tcPr>
          <w:p w:rsidR="00260BB8" w:rsidRPr="00831C4B" w:rsidRDefault="00260BB8" w:rsidP="00260BB8">
            <w:r w:rsidRPr="00831C4B">
              <w:rPr>
                <w:sz w:val="22"/>
              </w:rPr>
              <w:t>[] Igen [] Nem</w:t>
            </w:r>
          </w:p>
        </w:tc>
      </w:tr>
      <w:tr w:rsidR="00260BB8" w:rsidRPr="00831C4B" w:rsidTr="00260BB8">
        <w:trPr>
          <w:trHeight w:val="405"/>
        </w:trPr>
        <w:tc>
          <w:tcPr>
            <w:tcW w:w="4644" w:type="dxa"/>
            <w:vMerge/>
            <w:shd w:val="clear" w:color="auto" w:fill="auto"/>
          </w:tcPr>
          <w:p w:rsidR="00260BB8" w:rsidRPr="00831C4B" w:rsidRDefault="00260BB8" w:rsidP="00260BB8"/>
        </w:tc>
        <w:tc>
          <w:tcPr>
            <w:tcW w:w="4645" w:type="dxa"/>
            <w:shd w:val="clear" w:color="auto" w:fill="auto"/>
          </w:tcPr>
          <w:p w:rsidR="00260BB8" w:rsidRPr="00831C4B" w:rsidRDefault="00260BB8" w:rsidP="00260BB8">
            <w:r w:rsidRPr="00831C4B">
              <w:rPr>
                <w:b/>
                <w:sz w:val="22"/>
              </w:rPr>
              <w:t>Ha igen</w:t>
            </w:r>
            <w:r w:rsidRPr="00831C4B">
              <w:rPr>
                <w:sz w:val="22"/>
              </w:rPr>
              <w:t>, hozott-e a gazdasági szereplő olyan intézkedéseket, amelyek e kizárási okok ellenére igazolják megbízhatóságát (</w:t>
            </w:r>
            <w:r>
              <w:rPr>
                <w:sz w:val="22"/>
              </w:rPr>
              <w:t>öntisztázás</w:t>
            </w:r>
            <w:r w:rsidRPr="00831C4B">
              <w:rPr>
                <w:sz w:val="22"/>
              </w:rPr>
              <w:t>)?</w:t>
            </w:r>
            <w:r w:rsidRPr="00831C4B">
              <w:rPr>
                <w:sz w:val="22"/>
              </w:rPr>
              <w:br/>
              <w:t>[] Igen [] Nem</w:t>
            </w:r>
            <w:r w:rsidRPr="00831C4B">
              <w:rPr>
                <w:sz w:val="22"/>
              </w:rPr>
              <w:br/>
            </w:r>
            <w:r w:rsidRPr="00F506C0">
              <w:rPr>
                <w:sz w:val="22"/>
              </w:rPr>
              <w:t>Amennyiben igen,</w:t>
            </w:r>
            <w:r w:rsidRPr="00831C4B">
              <w:rPr>
                <w:sz w:val="22"/>
              </w:rPr>
              <w:t xml:space="preserve"> kérjük, ismertesse ezeket az intézkedéseket: [</w:t>
            </w:r>
            <w:proofErr w:type="gramStart"/>
            <w:r w:rsidRPr="00831C4B">
              <w:rPr>
                <w:sz w:val="22"/>
              </w:rPr>
              <w:t>……</w:t>
            </w:r>
            <w:proofErr w:type="gramEnd"/>
            <w:r w:rsidRPr="00831C4B">
              <w:rPr>
                <w:sz w:val="22"/>
              </w:rPr>
              <w:t>]</w:t>
            </w:r>
          </w:p>
        </w:tc>
      </w:tr>
      <w:tr w:rsidR="00260BB8" w:rsidRPr="00831C4B" w:rsidTr="00260BB8">
        <w:tc>
          <w:tcPr>
            <w:tcW w:w="4644" w:type="dxa"/>
            <w:shd w:val="clear" w:color="auto" w:fill="auto"/>
          </w:tcPr>
          <w:p w:rsidR="00260BB8" w:rsidRPr="00F506C0" w:rsidRDefault="00260BB8" w:rsidP="00260BB8">
            <w:pPr>
              <w:pStyle w:val="NormalLeft"/>
              <w:rPr>
                <w:b/>
              </w:rPr>
            </w:pPr>
            <w:r w:rsidRPr="00F506C0">
              <w:rPr>
                <w:sz w:val="22"/>
              </w:rPr>
              <w:t>A gazdasági szereplő a következő helyzetek bármelyikében van-e:</w:t>
            </w:r>
            <w:r w:rsidRPr="00F506C0">
              <w:br/>
            </w:r>
            <w:r w:rsidRPr="00F506C0">
              <w:rPr>
                <w:sz w:val="22"/>
              </w:rPr>
              <w:t>a)</w:t>
            </w:r>
            <w:r w:rsidRPr="00F506C0">
              <w:rPr>
                <w:b/>
                <w:sz w:val="22"/>
              </w:rPr>
              <w:t xml:space="preserve"> Csődeljárás, </w:t>
            </w:r>
            <w:r w:rsidRPr="00F506C0">
              <w:rPr>
                <w:sz w:val="22"/>
              </w:rPr>
              <w:t>vagy</w:t>
            </w:r>
            <w:r w:rsidRPr="00F506C0">
              <w:br/>
            </w:r>
            <w:r w:rsidRPr="00F506C0">
              <w:rPr>
                <w:sz w:val="22"/>
              </w:rPr>
              <w:t>b)</w:t>
            </w:r>
            <w:r w:rsidRPr="00F506C0">
              <w:rPr>
                <w:b/>
                <w:sz w:val="22"/>
              </w:rPr>
              <w:t xml:space="preserve"> Fizetésképtelenségi eljárás</w:t>
            </w:r>
            <w:r w:rsidRPr="00F506C0">
              <w:rPr>
                <w:sz w:val="22"/>
              </w:rPr>
              <w:t xml:space="preserve"> vagy felszámolási eljárás alatt áll, vagy</w:t>
            </w:r>
            <w:r w:rsidRPr="00F506C0">
              <w:br/>
            </w:r>
            <w:r w:rsidRPr="00F506C0">
              <w:rPr>
                <w:sz w:val="22"/>
              </w:rPr>
              <w:t xml:space="preserve">c) </w:t>
            </w:r>
            <w:r w:rsidRPr="00F506C0">
              <w:rPr>
                <w:b/>
                <w:sz w:val="22"/>
              </w:rPr>
              <w:t>Hitelezőkkel csődegyezséget kötött</w:t>
            </w:r>
            <w:r w:rsidRPr="00F506C0">
              <w:rPr>
                <w:sz w:val="22"/>
              </w:rPr>
              <w:t>, vagy</w:t>
            </w:r>
            <w:r w:rsidRPr="00F506C0">
              <w:br/>
            </w:r>
            <w:r w:rsidRPr="00F506C0">
              <w:rPr>
                <w:sz w:val="22"/>
              </w:rPr>
              <w:t xml:space="preserve">d) </w:t>
            </w:r>
            <w:proofErr w:type="gramStart"/>
            <w:r w:rsidRPr="00F506C0">
              <w:rPr>
                <w:sz w:val="22"/>
              </w:rPr>
              <w:t>A</w:t>
            </w:r>
            <w:proofErr w:type="gramEnd"/>
            <w:r w:rsidRPr="00F506C0">
              <w:rPr>
                <w:sz w:val="22"/>
              </w:rPr>
              <w:t xml:space="preserve"> nemzeti törvények és rendeletek szerinti hasonló eljárás következtében bármely hasonló helyzetben van</w:t>
            </w:r>
            <w:r w:rsidRPr="00F506C0">
              <w:rPr>
                <w:rStyle w:val="Lbjegyzet-hivatkozs"/>
                <w:sz w:val="22"/>
              </w:rPr>
              <w:footnoteReference w:id="29"/>
            </w:r>
            <w:r w:rsidRPr="00F506C0">
              <w:rPr>
                <w:sz w:val="22"/>
              </w:rPr>
              <w:t>, vagy</w:t>
            </w:r>
            <w:r w:rsidRPr="00F506C0">
              <w:br/>
            </w:r>
            <w:r w:rsidRPr="00F506C0">
              <w:rPr>
                <w:sz w:val="22"/>
              </w:rPr>
              <w:t>e) Vagyonát felszámoló vagy bíróság kezeli, vagy</w:t>
            </w:r>
            <w:r w:rsidRPr="00F506C0">
              <w:br/>
            </w:r>
            <w:r w:rsidRPr="00F506C0">
              <w:rPr>
                <w:sz w:val="22"/>
              </w:rPr>
              <w:t>f) Üzleti tevékenységét felfüggesztette?</w:t>
            </w:r>
            <w:r w:rsidRPr="00F506C0">
              <w:br/>
            </w:r>
            <w:r w:rsidRPr="00F506C0">
              <w:rPr>
                <w:b/>
                <w:sz w:val="22"/>
              </w:rPr>
              <w:t>Ha igen:</w:t>
            </w:r>
          </w:p>
          <w:p w:rsidR="00260BB8" w:rsidRPr="00F506C0" w:rsidRDefault="00260BB8" w:rsidP="003A0E37">
            <w:pPr>
              <w:pStyle w:val="Tiret0"/>
              <w:numPr>
                <w:ilvl w:val="0"/>
                <w:numId w:val="37"/>
              </w:numPr>
            </w:pPr>
            <w:r w:rsidRPr="00F506C0">
              <w:rPr>
                <w:sz w:val="22"/>
              </w:rPr>
              <w:t>Kérjük, részletezze:</w:t>
            </w:r>
          </w:p>
          <w:p w:rsidR="00260BB8" w:rsidRPr="00F506C0" w:rsidRDefault="00260BB8" w:rsidP="003A0E37">
            <w:pPr>
              <w:pStyle w:val="Tiret0"/>
              <w:numPr>
                <w:ilvl w:val="0"/>
                <w:numId w:val="37"/>
              </w:numPr>
            </w:pPr>
            <w:r w:rsidRPr="00F506C0">
              <w:rPr>
                <w:sz w:val="22"/>
              </w:rPr>
              <w:t xml:space="preserve">Kérjük, ismertesse az okokat, amelyek miatt mégis képes lesz az alkalmazandó </w:t>
            </w:r>
            <w:r w:rsidRPr="00F506C0">
              <w:rPr>
                <w:sz w:val="22"/>
              </w:rPr>
              <w:lastRenderedPageBreak/>
              <w:t xml:space="preserve">nemzeti szabályokat és üzletfolytonossági intézkedéseket figyelembe véve a szerződés </w:t>
            </w:r>
            <w:proofErr w:type="gramStart"/>
            <w:r w:rsidRPr="00F506C0">
              <w:rPr>
                <w:sz w:val="22"/>
              </w:rPr>
              <w:t>teljesítésére</w:t>
            </w:r>
            <w:r w:rsidRPr="00F506C0">
              <w:rPr>
                <w:rStyle w:val="Lbjegyzet-hivatkozs"/>
                <w:sz w:val="22"/>
              </w:rPr>
              <w:footnoteReference w:id="30"/>
            </w:r>
            <w:r w:rsidRPr="00F506C0">
              <w:rPr>
                <w:sz w:val="22"/>
              </w:rPr>
              <w:t>.</w:t>
            </w:r>
            <w:proofErr w:type="gramEnd"/>
          </w:p>
          <w:p w:rsidR="00260BB8" w:rsidRPr="00F506C0" w:rsidRDefault="00260BB8" w:rsidP="00260BB8">
            <w:pPr>
              <w:pStyle w:val="NormalLeft"/>
            </w:pPr>
            <w:r w:rsidRPr="00F506C0">
              <w:rPr>
                <w:sz w:val="22"/>
              </w:rPr>
              <w:t>Ha a vonatkozó információ elektronikusan elérhető, kérjük, adja meg a következő információkat:</w:t>
            </w:r>
          </w:p>
        </w:tc>
        <w:tc>
          <w:tcPr>
            <w:tcW w:w="4645" w:type="dxa"/>
            <w:shd w:val="clear" w:color="auto" w:fill="auto"/>
          </w:tcPr>
          <w:p w:rsidR="00260BB8" w:rsidRPr="00F506C0" w:rsidRDefault="00260BB8" w:rsidP="00260BB8">
            <w:r w:rsidRPr="00592E80">
              <w:rPr>
                <w:sz w:val="22"/>
                <w:highlight w:val="yellow"/>
              </w:rPr>
              <w:lastRenderedPageBreak/>
              <w:t>[] Igen [] Nem</w:t>
            </w:r>
            <w:r w:rsidRPr="00F506C0">
              <w:br/>
            </w:r>
            <w:r w:rsidRPr="00F506C0">
              <w:br/>
            </w:r>
            <w:r w:rsidRPr="00F506C0">
              <w:br/>
            </w:r>
            <w:r w:rsidRPr="00F506C0">
              <w:br/>
            </w:r>
            <w:r w:rsidRPr="00F506C0">
              <w:br/>
            </w:r>
            <w:r w:rsidRPr="00F506C0">
              <w:br/>
            </w:r>
            <w:r w:rsidRPr="00F506C0">
              <w:br/>
            </w:r>
            <w:r w:rsidRPr="00F506C0">
              <w:br/>
            </w:r>
            <w:r w:rsidRPr="00F506C0">
              <w:br/>
            </w:r>
            <w:r w:rsidRPr="00F506C0">
              <w:br/>
            </w:r>
          </w:p>
          <w:p w:rsidR="00260BB8" w:rsidRPr="00F506C0" w:rsidRDefault="00260BB8" w:rsidP="003A0E37">
            <w:pPr>
              <w:pStyle w:val="Tiret0"/>
              <w:numPr>
                <w:ilvl w:val="0"/>
                <w:numId w:val="37"/>
              </w:numPr>
            </w:pPr>
            <w:r w:rsidRPr="00F506C0">
              <w:rPr>
                <w:sz w:val="22"/>
              </w:rPr>
              <w:t>[……]</w:t>
            </w:r>
          </w:p>
          <w:p w:rsidR="00260BB8" w:rsidRDefault="00260BB8" w:rsidP="003A0E37">
            <w:pPr>
              <w:pStyle w:val="Tiret0"/>
              <w:numPr>
                <w:ilvl w:val="0"/>
                <w:numId w:val="37"/>
              </w:numPr>
            </w:pPr>
            <w:r w:rsidRPr="00F506C0">
              <w:rPr>
                <w:sz w:val="22"/>
              </w:rPr>
              <w:t>[……]</w:t>
            </w:r>
            <w:r w:rsidRPr="00F506C0">
              <w:br/>
            </w:r>
            <w:r w:rsidRPr="00F506C0">
              <w:br/>
            </w:r>
            <w:r w:rsidRPr="00F506C0">
              <w:lastRenderedPageBreak/>
              <w:br/>
            </w:r>
          </w:p>
          <w:p w:rsidR="00260BB8" w:rsidRPr="00F506C0" w:rsidRDefault="00260BB8" w:rsidP="00260BB8">
            <w:pPr>
              <w:pStyle w:val="Tiret0"/>
              <w:numPr>
                <w:ilvl w:val="0"/>
                <w:numId w:val="0"/>
              </w:numPr>
              <w:ind w:left="850"/>
            </w:pPr>
            <w:r w:rsidRPr="00F506C0">
              <w:br/>
            </w:r>
          </w:p>
          <w:p w:rsidR="00260BB8" w:rsidRPr="00F506C0" w:rsidRDefault="00260BB8" w:rsidP="00260BB8">
            <w:r w:rsidRPr="00F506C0">
              <w:rPr>
                <w:sz w:val="22"/>
              </w:rPr>
              <w:t>(internetcím, a kibocsátó hatóság vagy testület, a dokumentáció pontos hivatkozási adatai): [</w:t>
            </w:r>
            <w:proofErr w:type="gramStart"/>
            <w:r w:rsidRPr="00592E80">
              <w:rPr>
                <w:sz w:val="22"/>
                <w:highlight w:val="yellow"/>
              </w:rPr>
              <w:t>……</w:t>
            </w:r>
            <w:proofErr w:type="gramEnd"/>
            <w:r w:rsidRPr="00592E80">
              <w:rPr>
                <w:sz w:val="22"/>
                <w:highlight w:val="yellow"/>
              </w:rPr>
              <w:t>][……][……]</w:t>
            </w:r>
          </w:p>
        </w:tc>
      </w:tr>
      <w:tr w:rsidR="00260BB8" w:rsidRPr="00831C4B" w:rsidTr="00260BB8">
        <w:trPr>
          <w:trHeight w:val="303"/>
        </w:trPr>
        <w:tc>
          <w:tcPr>
            <w:tcW w:w="4644" w:type="dxa"/>
            <w:vMerge w:val="restart"/>
            <w:shd w:val="clear" w:color="auto" w:fill="auto"/>
          </w:tcPr>
          <w:p w:rsidR="00260BB8" w:rsidRPr="00831C4B" w:rsidRDefault="00260BB8" w:rsidP="00260BB8">
            <w:pPr>
              <w:pStyle w:val="NormalLeft"/>
            </w:pPr>
            <w:r w:rsidRPr="00831C4B">
              <w:rPr>
                <w:sz w:val="22"/>
              </w:rPr>
              <w:lastRenderedPageBreak/>
              <w:t xml:space="preserve">Elkövetett-e a gazdasági szereplő </w:t>
            </w:r>
            <w:r w:rsidRPr="00831C4B">
              <w:rPr>
                <w:b/>
                <w:sz w:val="22"/>
              </w:rPr>
              <w:t xml:space="preserve">súlyos szakmai </w:t>
            </w:r>
            <w:proofErr w:type="gramStart"/>
            <w:r w:rsidRPr="00831C4B">
              <w:rPr>
                <w:b/>
                <w:sz w:val="22"/>
              </w:rPr>
              <w:t>kötelességszegést</w:t>
            </w:r>
            <w:r w:rsidRPr="00831C4B">
              <w:rPr>
                <w:rStyle w:val="Lbjegyzet-hivatkozs"/>
                <w:b/>
                <w:sz w:val="22"/>
              </w:rPr>
              <w:footnoteReference w:id="31"/>
            </w:r>
            <w:r w:rsidRPr="00831C4B">
              <w:rPr>
                <w:sz w:val="22"/>
              </w:rPr>
              <w:t>?</w:t>
            </w:r>
            <w:proofErr w:type="gramEnd"/>
            <w:r w:rsidRPr="00831C4B">
              <w:rPr>
                <w:sz w:val="22"/>
              </w:rPr>
              <w:t xml:space="preserve"> </w:t>
            </w:r>
            <w:r w:rsidRPr="00831C4B">
              <w:rPr>
                <w:sz w:val="22"/>
              </w:rPr>
              <w:br/>
              <w:t>Ha igen, kérjük, részletezze:</w:t>
            </w:r>
          </w:p>
        </w:tc>
        <w:tc>
          <w:tcPr>
            <w:tcW w:w="4645" w:type="dxa"/>
            <w:shd w:val="clear" w:color="auto" w:fill="auto"/>
          </w:tcPr>
          <w:p w:rsidR="00260BB8" w:rsidRPr="00831C4B" w:rsidRDefault="00260BB8" w:rsidP="00260BB8">
            <w:r w:rsidRPr="00831C4B">
              <w:rPr>
                <w:sz w:val="22"/>
              </w:rPr>
              <w:t>[] Igen [] Nem,</w:t>
            </w:r>
            <w:r w:rsidRPr="00831C4B">
              <w:br/>
            </w:r>
            <w:r w:rsidRPr="00831C4B">
              <w:br/>
            </w:r>
            <w:r w:rsidRPr="00831C4B">
              <w:rPr>
                <w:sz w:val="22"/>
              </w:rPr>
              <w:t xml:space="preserve"> [</w:t>
            </w:r>
            <w:proofErr w:type="gramStart"/>
            <w:r w:rsidRPr="00831C4B">
              <w:rPr>
                <w:sz w:val="22"/>
              </w:rPr>
              <w:t>……</w:t>
            </w:r>
            <w:proofErr w:type="gramEnd"/>
            <w:r w:rsidRPr="00831C4B">
              <w:rPr>
                <w:sz w:val="22"/>
              </w:rPr>
              <w:t>]</w:t>
            </w:r>
          </w:p>
        </w:tc>
      </w:tr>
      <w:tr w:rsidR="00260BB8" w:rsidRPr="00831C4B" w:rsidTr="00260BB8">
        <w:trPr>
          <w:trHeight w:val="303"/>
        </w:trPr>
        <w:tc>
          <w:tcPr>
            <w:tcW w:w="4644" w:type="dxa"/>
            <w:vMerge/>
            <w:shd w:val="clear" w:color="auto" w:fill="auto"/>
          </w:tcPr>
          <w:p w:rsidR="00260BB8" w:rsidRPr="00831C4B" w:rsidRDefault="00260BB8" w:rsidP="00260BB8">
            <w:pPr>
              <w:pStyle w:val="NormalLeft"/>
            </w:pPr>
          </w:p>
        </w:tc>
        <w:tc>
          <w:tcPr>
            <w:tcW w:w="4645" w:type="dxa"/>
            <w:shd w:val="clear" w:color="auto" w:fill="auto"/>
          </w:tcPr>
          <w:p w:rsidR="00260BB8" w:rsidRDefault="00260BB8" w:rsidP="00260BB8">
            <w:r w:rsidRPr="00831C4B">
              <w:rPr>
                <w:b/>
                <w:sz w:val="22"/>
              </w:rPr>
              <w:t>Ha igen</w:t>
            </w:r>
            <w:r w:rsidRPr="00831C4B">
              <w:rPr>
                <w:sz w:val="22"/>
              </w:rPr>
              <w:t xml:space="preserve">, tett-e a gazdasági szereplő </w:t>
            </w:r>
            <w:r>
              <w:rPr>
                <w:sz w:val="22"/>
              </w:rPr>
              <w:t xml:space="preserve">öntisztázó </w:t>
            </w:r>
            <w:r w:rsidRPr="00831C4B">
              <w:rPr>
                <w:sz w:val="22"/>
              </w:rPr>
              <w:t xml:space="preserve">intézkedéseket? </w:t>
            </w:r>
          </w:p>
          <w:p w:rsidR="00260BB8" w:rsidRDefault="00260BB8" w:rsidP="00260BB8">
            <w:r w:rsidRPr="00831C4B">
              <w:rPr>
                <w:sz w:val="22"/>
              </w:rPr>
              <w:t>[] Igen [] Nem</w:t>
            </w:r>
            <w:r w:rsidRPr="00831C4B">
              <w:rPr>
                <w:sz w:val="22"/>
              </w:rPr>
              <w:br/>
            </w:r>
            <w:r w:rsidRPr="00831C4B">
              <w:rPr>
                <w:b/>
                <w:sz w:val="22"/>
              </w:rPr>
              <w:t>Amennyiben igen</w:t>
            </w:r>
            <w:r w:rsidRPr="00831C4B">
              <w:rPr>
                <w:sz w:val="22"/>
              </w:rPr>
              <w:t xml:space="preserve">, kérjük, ismertesse ezeket az intézkedéseket: </w:t>
            </w:r>
          </w:p>
          <w:p w:rsidR="00260BB8" w:rsidRPr="00831C4B" w:rsidRDefault="00260BB8" w:rsidP="00260BB8">
            <w:r w:rsidRPr="00831C4B">
              <w:rPr>
                <w:sz w:val="22"/>
              </w:rPr>
              <w:t>[……]</w:t>
            </w:r>
          </w:p>
        </w:tc>
      </w:tr>
      <w:tr w:rsidR="00260BB8" w:rsidRPr="00831C4B" w:rsidTr="00260BB8">
        <w:trPr>
          <w:trHeight w:val="515"/>
        </w:trPr>
        <w:tc>
          <w:tcPr>
            <w:tcW w:w="4644" w:type="dxa"/>
            <w:vMerge w:val="restart"/>
            <w:shd w:val="clear" w:color="auto" w:fill="auto"/>
          </w:tcPr>
          <w:p w:rsidR="00260BB8" w:rsidRPr="00831C4B" w:rsidRDefault="00260BB8" w:rsidP="00260BB8">
            <w:pPr>
              <w:pStyle w:val="NormalLeft"/>
            </w:pPr>
            <w:r w:rsidRPr="00831C4B">
              <w:rPr>
                <w:rStyle w:val="NormalBoldChar"/>
                <w:rFonts w:eastAsia="Calibri"/>
                <w:sz w:val="22"/>
              </w:rPr>
              <w:t>Kötött-e a gazdasági szereplő</w:t>
            </w:r>
            <w:r w:rsidRPr="00831C4B">
              <w:rPr>
                <w:sz w:val="22"/>
              </w:rPr>
              <w:t xml:space="preserve"> </w:t>
            </w:r>
            <w:r w:rsidRPr="00831C4B">
              <w:rPr>
                <w:b/>
                <w:sz w:val="22"/>
              </w:rPr>
              <w:t>a verseny torzítását célzó</w:t>
            </w:r>
            <w:r w:rsidRPr="00831C4B">
              <w:rPr>
                <w:sz w:val="22"/>
              </w:rPr>
              <w:t xml:space="preserve"> </w:t>
            </w:r>
            <w:r w:rsidRPr="00831C4B">
              <w:rPr>
                <w:b/>
                <w:sz w:val="22"/>
              </w:rPr>
              <w:t>megállapodást</w:t>
            </w:r>
            <w:r w:rsidRPr="00831C4B">
              <w:rPr>
                <w:sz w:val="22"/>
              </w:rPr>
              <w:t xml:space="preserve"> más gazdasági szereplőkkel?</w:t>
            </w:r>
            <w:r w:rsidRPr="00831C4B">
              <w:rPr>
                <w:sz w:val="22"/>
              </w:rPr>
              <w:br/>
            </w:r>
            <w:r w:rsidRPr="00831C4B">
              <w:rPr>
                <w:b/>
                <w:sz w:val="22"/>
              </w:rPr>
              <w:t>Ha igen</w:t>
            </w:r>
            <w:r w:rsidRPr="00831C4B">
              <w:rPr>
                <w:sz w:val="22"/>
              </w:rPr>
              <w:t>, kérjük, részletezze:</w:t>
            </w:r>
          </w:p>
        </w:tc>
        <w:tc>
          <w:tcPr>
            <w:tcW w:w="4645" w:type="dxa"/>
            <w:shd w:val="clear" w:color="auto" w:fill="auto"/>
          </w:tcPr>
          <w:p w:rsidR="00260BB8" w:rsidRPr="00831C4B" w:rsidRDefault="00260BB8" w:rsidP="00260BB8">
            <w:r w:rsidRPr="00592E80">
              <w:rPr>
                <w:sz w:val="22"/>
                <w:highlight w:val="yellow"/>
              </w:rPr>
              <w:t>[] Igen [] Nem</w:t>
            </w:r>
            <w:r w:rsidRPr="00831C4B">
              <w:br/>
            </w:r>
            <w:r w:rsidRPr="00831C4B">
              <w:br/>
            </w:r>
            <w:r w:rsidRPr="00831C4B">
              <w:br/>
            </w:r>
            <w:r w:rsidRPr="00831C4B">
              <w:rPr>
                <w:sz w:val="22"/>
              </w:rPr>
              <w:t>[…]</w:t>
            </w:r>
          </w:p>
        </w:tc>
      </w:tr>
      <w:tr w:rsidR="00260BB8" w:rsidRPr="00831C4B" w:rsidTr="00260BB8">
        <w:trPr>
          <w:trHeight w:val="514"/>
        </w:trPr>
        <w:tc>
          <w:tcPr>
            <w:tcW w:w="4644" w:type="dxa"/>
            <w:vMerge/>
            <w:shd w:val="clear" w:color="auto" w:fill="auto"/>
          </w:tcPr>
          <w:p w:rsidR="00260BB8" w:rsidRPr="00831C4B" w:rsidRDefault="00260BB8" w:rsidP="00260BB8">
            <w:pPr>
              <w:pStyle w:val="NormalLeft"/>
              <w:rPr>
                <w:rStyle w:val="NormalBoldChar"/>
                <w:rFonts w:eastAsia="Calibri"/>
                <w:b w:val="0"/>
                <w:sz w:val="22"/>
              </w:rPr>
            </w:pPr>
          </w:p>
        </w:tc>
        <w:tc>
          <w:tcPr>
            <w:tcW w:w="4645" w:type="dxa"/>
            <w:shd w:val="clear" w:color="auto" w:fill="auto"/>
          </w:tcPr>
          <w:p w:rsidR="00260BB8" w:rsidRDefault="00260BB8" w:rsidP="00260BB8">
            <w:r w:rsidRPr="00831C4B">
              <w:rPr>
                <w:b/>
                <w:sz w:val="22"/>
              </w:rPr>
              <w:t>Ha igen</w:t>
            </w:r>
            <w:r w:rsidRPr="00831C4B">
              <w:rPr>
                <w:sz w:val="22"/>
              </w:rPr>
              <w:t xml:space="preserve">, tett-e a gazdasági szereplő </w:t>
            </w:r>
            <w:r>
              <w:rPr>
                <w:sz w:val="22"/>
              </w:rPr>
              <w:t xml:space="preserve">öntisztázó </w:t>
            </w:r>
            <w:r w:rsidRPr="00831C4B">
              <w:rPr>
                <w:sz w:val="22"/>
              </w:rPr>
              <w:t xml:space="preserve">intézkedéseket? </w:t>
            </w:r>
          </w:p>
          <w:p w:rsidR="00260BB8" w:rsidRPr="00831C4B" w:rsidRDefault="00260BB8" w:rsidP="00260BB8">
            <w:r w:rsidRPr="00831C4B">
              <w:rPr>
                <w:sz w:val="22"/>
              </w:rPr>
              <w:t>[] Igen [] Nem</w:t>
            </w:r>
            <w:r w:rsidRPr="00831C4B">
              <w:rPr>
                <w:sz w:val="22"/>
              </w:rPr>
              <w:br/>
            </w:r>
            <w:r w:rsidRPr="00831C4B">
              <w:rPr>
                <w:b/>
                <w:sz w:val="22"/>
              </w:rPr>
              <w:t>Amennyiben igen</w:t>
            </w:r>
            <w:r w:rsidRPr="00831C4B">
              <w:rPr>
                <w:sz w:val="22"/>
              </w:rPr>
              <w:t>, kérjük, ismertesse ezeket az intézkedéseket: [</w:t>
            </w:r>
            <w:proofErr w:type="gramStart"/>
            <w:r w:rsidRPr="00831C4B">
              <w:rPr>
                <w:sz w:val="22"/>
              </w:rPr>
              <w:t>……</w:t>
            </w:r>
            <w:proofErr w:type="gramEnd"/>
            <w:r w:rsidRPr="00831C4B">
              <w:rPr>
                <w:sz w:val="22"/>
              </w:rPr>
              <w:t>]</w:t>
            </w:r>
          </w:p>
        </w:tc>
      </w:tr>
      <w:tr w:rsidR="00260BB8" w:rsidRPr="00831C4B" w:rsidTr="00260BB8">
        <w:trPr>
          <w:trHeight w:val="1316"/>
        </w:trPr>
        <w:tc>
          <w:tcPr>
            <w:tcW w:w="4644" w:type="dxa"/>
            <w:shd w:val="clear" w:color="auto" w:fill="auto"/>
          </w:tcPr>
          <w:p w:rsidR="00260BB8" w:rsidRPr="00831C4B" w:rsidRDefault="00260BB8" w:rsidP="00260BB8">
            <w:pPr>
              <w:pStyle w:val="NormalLeft"/>
              <w:rPr>
                <w:rStyle w:val="NormalBoldChar"/>
                <w:rFonts w:eastAsia="Calibri"/>
                <w:b w:val="0"/>
                <w:sz w:val="22"/>
              </w:rPr>
            </w:pPr>
            <w:r w:rsidRPr="00831C4B">
              <w:rPr>
                <w:rStyle w:val="NormalBoldChar"/>
                <w:rFonts w:eastAsia="Calibri"/>
                <w:sz w:val="22"/>
              </w:rPr>
              <w:t xml:space="preserve">Van-e tudomása a gazdasági szereplőnek bármilyen </w:t>
            </w:r>
            <w:r w:rsidRPr="00831C4B">
              <w:rPr>
                <w:b/>
                <w:sz w:val="22"/>
              </w:rPr>
              <w:t>összeférhetetlenségről</w:t>
            </w:r>
            <w:r w:rsidRPr="00831C4B">
              <w:rPr>
                <w:rStyle w:val="Lbjegyzet-hivatkozs"/>
                <w:b/>
                <w:sz w:val="22"/>
              </w:rPr>
              <w:footnoteReference w:id="32"/>
            </w:r>
            <w:r w:rsidRPr="00831C4B">
              <w:rPr>
                <w:sz w:val="22"/>
              </w:rPr>
              <w:t xml:space="preserve"> a közbeszerzési eljárásban való részvételéből fakadóan?</w:t>
            </w:r>
            <w:r w:rsidRPr="00831C4B">
              <w:rPr>
                <w:sz w:val="22"/>
              </w:rPr>
              <w:br/>
            </w:r>
            <w:r w:rsidRPr="00831C4B">
              <w:rPr>
                <w:b/>
                <w:sz w:val="22"/>
              </w:rPr>
              <w:t>Ha igen</w:t>
            </w:r>
            <w:r w:rsidRPr="00831C4B">
              <w:rPr>
                <w:sz w:val="22"/>
              </w:rPr>
              <w:t>, kérjük, részletezze:</w:t>
            </w:r>
          </w:p>
        </w:tc>
        <w:tc>
          <w:tcPr>
            <w:tcW w:w="4645" w:type="dxa"/>
            <w:shd w:val="clear" w:color="auto" w:fill="auto"/>
          </w:tcPr>
          <w:p w:rsidR="00260BB8" w:rsidRPr="00831C4B" w:rsidRDefault="00260BB8" w:rsidP="00260BB8">
            <w:r w:rsidRPr="00592E80">
              <w:rPr>
                <w:sz w:val="22"/>
                <w:highlight w:val="yellow"/>
              </w:rPr>
              <w:t>[] Igen [] Nem</w:t>
            </w:r>
            <w:r w:rsidRPr="00831C4B">
              <w:br/>
            </w:r>
            <w:r w:rsidRPr="00831C4B">
              <w:br/>
            </w:r>
            <w:r w:rsidRPr="00831C4B">
              <w:br/>
            </w:r>
            <w:r w:rsidRPr="00831C4B">
              <w:rPr>
                <w:sz w:val="22"/>
              </w:rPr>
              <w:t>[…]</w:t>
            </w:r>
          </w:p>
        </w:tc>
      </w:tr>
      <w:tr w:rsidR="00260BB8" w:rsidRPr="00831C4B" w:rsidTr="00260BB8">
        <w:trPr>
          <w:trHeight w:val="1544"/>
        </w:trPr>
        <w:tc>
          <w:tcPr>
            <w:tcW w:w="4644" w:type="dxa"/>
            <w:shd w:val="clear" w:color="auto" w:fill="auto"/>
          </w:tcPr>
          <w:p w:rsidR="00260BB8" w:rsidRPr="00831C4B" w:rsidRDefault="00260BB8" w:rsidP="00260BB8">
            <w:pPr>
              <w:pStyle w:val="NormalLeft"/>
              <w:rPr>
                <w:rStyle w:val="NormalBoldChar"/>
                <w:rFonts w:eastAsia="Calibri"/>
                <w:b w:val="0"/>
                <w:sz w:val="22"/>
              </w:rPr>
            </w:pPr>
            <w:r w:rsidRPr="00831C4B">
              <w:rPr>
                <w:rStyle w:val="NormalBoldChar"/>
                <w:rFonts w:eastAsia="Calibri"/>
                <w:sz w:val="22"/>
              </w:rPr>
              <w:t xml:space="preserve">Nyújtott-e a gazdasági szereplő vagy </w:t>
            </w:r>
            <w:r w:rsidRPr="00831C4B">
              <w:rPr>
                <w:sz w:val="22"/>
              </w:rPr>
              <w:t xml:space="preserve">valamely hozzá kapcsolódó vállalkozás </w:t>
            </w:r>
            <w:r w:rsidRPr="00831C4B">
              <w:rPr>
                <w:b/>
                <w:sz w:val="22"/>
              </w:rPr>
              <w:t>tanácsadást</w:t>
            </w:r>
            <w:r w:rsidRPr="00831C4B">
              <w:rPr>
                <w:sz w:val="22"/>
              </w:rPr>
              <w:t xml:space="preserve"> az ajánlatkérő szervnek vagy a </w:t>
            </w:r>
            <w:r>
              <w:rPr>
                <w:sz w:val="22"/>
              </w:rPr>
              <w:t>közszolgáltató</w:t>
            </w:r>
            <w:r w:rsidRPr="00831C4B">
              <w:rPr>
                <w:sz w:val="22"/>
              </w:rPr>
              <w:t xml:space="preserve"> ajánlatkérőnek, vagy </w:t>
            </w:r>
            <w:r w:rsidRPr="00831C4B">
              <w:rPr>
                <w:b/>
                <w:sz w:val="22"/>
              </w:rPr>
              <w:t>részt vett-e</w:t>
            </w:r>
            <w:r w:rsidRPr="00831C4B">
              <w:rPr>
                <w:sz w:val="22"/>
              </w:rPr>
              <w:t xml:space="preserve"> más módon a közbeszerzési eljárás </w:t>
            </w:r>
            <w:r w:rsidRPr="00831C4B">
              <w:rPr>
                <w:b/>
                <w:sz w:val="22"/>
              </w:rPr>
              <w:t>előkészítésében</w:t>
            </w:r>
            <w:r w:rsidRPr="00831C4B">
              <w:rPr>
                <w:sz w:val="22"/>
              </w:rPr>
              <w:t>?</w:t>
            </w:r>
            <w:r w:rsidRPr="00831C4B">
              <w:rPr>
                <w:sz w:val="22"/>
              </w:rPr>
              <w:br/>
            </w:r>
            <w:r w:rsidRPr="00831C4B">
              <w:rPr>
                <w:b/>
                <w:sz w:val="22"/>
              </w:rPr>
              <w:t>Ha igen</w:t>
            </w:r>
            <w:r w:rsidRPr="00831C4B">
              <w:rPr>
                <w:sz w:val="22"/>
              </w:rPr>
              <w:t>, kérjük, részletezze:</w:t>
            </w:r>
          </w:p>
        </w:tc>
        <w:tc>
          <w:tcPr>
            <w:tcW w:w="4645" w:type="dxa"/>
            <w:shd w:val="clear" w:color="auto" w:fill="auto"/>
          </w:tcPr>
          <w:p w:rsidR="00260BB8" w:rsidRPr="00831C4B" w:rsidRDefault="00260BB8" w:rsidP="00260BB8">
            <w:r w:rsidRPr="00592E80">
              <w:rPr>
                <w:sz w:val="22"/>
                <w:highlight w:val="yellow"/>
              </w:rPr>
              <w:t>[] Igen [] Nem</w:t>
            </w:r>
            <w:r w:rsidRPr="00831C4B">
              <w:br/>
            </w:r>
            <w:r w:rsidRPr="00831C4B">
              <w:br/>
            </w:r>
            <w:r w:rsidRPr="00831C4B">
              <w:br/>
            </w:r>
            <w:r w:rsidRPr="00831C4B">
              <w:br/>
            </w:r>
            <w:r w:rsidRPr="00831C4B">
              <w:rPr>
                <w:sz w:val="22"/>
              </w:rPr>
              <w:t>[…]</w:t>
            </w:r>
          </w:p>
        </w:tc>
      </w:tr>
      <w:tr w:rsidR="00260BB8" w:rsidRPr="00831C4B" w:rsidTr="00260BB8">
        <w:trPr>
          <w:trHeight w:val="932"/>
        </w:trPr>
        <w:tc>
          <w:tcPr>
            <w:tcW w:w="4644" w:type="dxa"/>
            <w:vMerge w:val="restart"/>
            <w:shd w:val="clear" w:color="auto" w:fill="auto"/>
          </w:tcPr>
          <w:p w:rsidR="00260BB8" w:rsidRPr="00831C4B" w:rsidRDefault="00260BB8" w:rsidP="00260BB8">
            <w:pPr>
              <w:pStyle w:val="NormalLeft"/>
              <w:rPr>
                <w:rStyle w:val="NormalBoldChar"/>
                <w:rFonts w:eastAsia="Calibri"/>
                <w:b w:val="0"/>
                <w:sz w:val="22"/>
              </w:rPr>
            </w:pPr>
            <w:r w:rsidRPr="00831C4B">
              <w:rPr>
                <w:sz w:val="22"/>
              </w:rPr>
              <w:t>Tapasztalta-e a gazdasági szereplő valamely korábbi közbeszerzési szerződés vagy egy ajánlatkérő szervvel kötött korábbi szerződés vagy korábbi koncessziós szerződés</w:t>
            </w:r>
            <w:r w:rsidRPr="00831C4B">
              <w:rPr>
                <w:b/>
                <w:sz w:val="22"/>
              </w:rPr>
              <w:t xml:space="preserve"> lejárat előtti </w:t>
            </w:r>
            <w:r w:rsidRPr="00831C4B">
              <w:rPr>
                <w:b/>
                <w:sz w:val="22"/>
              </w:rPr>
              <w:lastRenderedPageBreak/>
              <w:t>megszüntetését</w:t>
            </w:r>
            <w:r w:rsidRPr="00831C4B">
              <w:rPr>
                <w:sz w:val="22"/>
              </w:rPr>
              <w:t xml:space="preserve"> vagy az említett korábbi szerződéshez kapcsolódó kártérítési követelést vagy egyéb hasonló szankciókat?</w:t>
            </w:r>
            <w:r w:rsidRPr="00831C4B">
              <w:rPr>
                <w:sz w:val="22"/>
              </w:rPr>
              <w:br/>
            </w:r>
            <w:r w:rsidRPr="00831C4B">
              <w:rPr>
                <w:b/>
                <w:sz w:val="22"/>
              </w:rPr>
              <w:t>Ha igen</w:t>
            </w:r>
            <w:r w:rsidRPr="00831C4B">
              <w:rPr>
                <w:sz w:val="22"/>
              </w:rPr>
              <w:t>, kérjük, részletezze:</w:t>
            </w:r>
          </w:p>
        </w:tc>
        <w:tc>
          <w:tcPr>
            <w:tcW w:w="4645" w:type="dxa"/>
            <w:shd w:val="clear" w:color="auto" w:fill="auto"/>
          </w:tcPr>
          <w:p w:rsidR="00260BB8" w:rsidRPr="00831C4B" w:rsidRDefault="00260BB8" w:rsidP="00260BB8">
            <w:r w:rsidRPr="00831C4B">
              <w:rPr>
                <w:sz w:val="22"/>
              </w:rPr>
              <w:lastRenderedPageBreak/>
              <w:t>[] Igen [] Nem</w:t>
            </w:r>
            <w:r w:rsidRPr="00831C4B">
              <w:br/>
            </w:r>
            <w:r w:rsidRPr="00831C4B">
              <w:br/>
            </w:r>
            <w:r w:rsidRPr="00831C4B">
              <w:br/>
            </w:r>
            <w:r w:rsidRPr="00831C4B">
              <w:br/>
            </w:r>
            <w:r w:rsidRPr="00831C4B">
              <w:br/>
            </w:r>
            <w:r w:rsidRPr="00831C4B">
              <w:lastRenderedPageBreak/>
              <w:br/>
            </w:r>
            <w:r w:rsidRPr="00831C4B">
              <w:rPr>
                <w:sz w:val="22"/>
              </w:rPr>
              <w:t>[…]</w:t>
            </w:r>
          </w:p>
        </w:tc>
      </w:tr>
      <w:tr w:rsidR="00260BB8" w:rsidRPr="00831C4B" w:rsidTr="00260BB8">
        <w:trPr>
          <w:trHeight w:val="931"/>
        </w:trPr>
        <w:tc>
          <w:tcPr>
            <w:tcW w:w="4644" w:type="dxa"/>
            <w:vMerge/>
            <w:shd w:val="clear" w:color="auto" w:fill="auto"/>
          </w:tcPr>
          <w:p w:rsidR="00260BB8" w:rsidRPr="00831C4B" w:rsidRDefault="00260BB8" w:rsidP="00260BB8">
            <w:pPr>
              <w:pStyle w:val="NormalLeft"/>
            </w:pPr>
          </w:p>
        </w:tc>
        <w:tc>
          <w:tcPr>
            <w:tcW w:w="4645" w:type="dxa"/>
            <w:shd w:val="clear" w:color="auto" w:fill="auto"/>
          </w:tcPr>
          <w:p w:rsidR="00260BB8" w:rsidRDefault="00260BB8" w:rsidP="00260BB8">
            <w:r w:rsidRPr="00831C4B">
              <w:rPr>
                <w:b/>
                <w:sz w:val="22"/>
              </w:rPr>
              <w:t>Ha igen</w:t>
            </w:r>
            <w:r w:rsidRPr="00831C4B">
              <w:rPr>
                <w:sz w:val="22"/>
              </w:rPr>
              <w:t xml:space="preserve">, tett-e a gazdasági szereplő </w:t>
            </w:r>
            <w:r>
              <w:rPr>
                <w:sz w:val="22"/>
              </w:rPr>
              <w:t xml:space="preserve">öntisztázó </w:t>
            </w:r>
            <w:r w:rsidRPr="00831C4B">
              <w:rPr>
                <w:sz w:val="22"/>
              </w:rPr>
              <w:t xml:space="preserve">intézkedéseket? </w:t>
            </w:r>
          </w:p>
          <w:p w:rsidR="00260BB8" w:rsidRPr="00831C4B" w:rsidRDefault="00260BB8" w:rsidP="00260BB8">
            <w:r w:rsidRPr="00831C4B">
              <w:rPr>
                <w:sz w:val="22"/>
              </w:rPr>
              <w:t>[] Igen [] Nem</w:t>
            </w:r>
            <w:r w:rsidRPr="00831C4B">
              <w:rPr>
                <w:sz w:val="22"/>
              </w:rPr>
              <w:br/>
            </w:r>
            <w:r w:rsidRPr="00831C4B">
              <w:rPr>
                <w:b/>
                <w:sz w:val="22"/>
              </w:rPr>
              <w:t>Amennyiben igen</w:t>
            </w:r>
            <w:r w:rsidRPr="00831C4B">
              <w:rPr>
                <w:sz w:val="22"/>
              </w:rPr>
              <w:t>, kérjük, ismertesse ezeket az intézkedéseket: [</w:t>
            </w:r>
            <w:proofErr w:type="gramStart"/>
            <w:r w:rsidRPr="00831C4B">
              <w:rPr>
                <w:sz w:val="22"/>
              </w:rPr>
              <w:t>……</w:t>
            </w:r>
            <w:proofErr w:type="gramEnd"/>
            <w:r w:rsidRPr="00831C4B">
              <w:rPr>
                <w:sz w:val="22"/>
              </w:rPr>
              <w:t>]</w:t>
            </w:r>
          </w:p>
        </w:tc>
      </w:tr>
      <w:tr w:rsidR="00260BB8" w:rsidRPr="00831C4B" w:rsidTr="00260BB8">
        <w:tc>
          <w:tcPr>
            <w:tcW w:w="4644" w:type="dxa"/>
            <w:shd w:val="clear" w:color="auto" w:fill="auto"/>
          </w:tcPr>
          <w:p w:rsidR="00260BB8" w:rsidRPr="00831C4B" w:rsidRDefault="00260BB8" w:rsidP="00260BB8">
            <w:pPr>
              <w:pStyle w:val="NormalLeft"/>
            </w:pPr>
            <w:r w:rsidRPr="00831C4B">
              <w:rPr>
                <w:sz w:val="22"/>
              </w:rPr>
              <w:t>Megerősíti-e a gazdasági szereplő a következőket?</w:t>
            </w:r>
            <w:r w:rsidRPr="00831C4B">
              <w:rPr>
                <w:sz w:val="22"/>
              </w:rPr>
              <w:br/>
            </w:r>
            <w:proofErr w:type="gramStart"/>
            <w:r w:rsidRPr="00831C4B">
              <w:rPr>
                <w:sz w:val="22"/>
              </w:rPr>
              <w:t xml:space="preserve">a) </w:t>
            </w:r>
            <w:proofErr w:type="spellStart"/>
            <w:r w:rsidRPr="00831C4B">
              <w:rPr>
                <w:rStyle w:val="NormalBoldChar"/>
                <w:rFonts w:eastAsia="Calibri"/>
                <w:sz w:val="22"/>
              </w:rPr>
              <w:t>A</w:t>
            </w:r>
            <w:proofErr w:type="spellEnd"/>
            <w:r w:rsidRPr="00831C4B">
              <w:rPr>
                <w:rStyle w:val="NormalBoldChar"/>
                <w:rFonts w:eastAsia="Calibri"/>
                <w:sz w:val="22"/>
              </w:rPr>
              <w:t xml:space="preserve"> kizárási okok fenn nem állásának, </w:t>
            </w:r>
            <w:r w:rsidRPr="00831C4B">
              <w:rPr>
                <w:sz w:val="22"/>
              </w:rPr>
              <w:t xml:space="preserve">illetve a kiválasztási kritériumok teljesülésének ellenőrzéséhez szükséges információk szolgáltatása során nem tett </w:t>
            </w:r>
            <w:r w:rsidRPr="00831C4B">
              <w:rPr>
                <w:b/>
                <w:sz w:val="22"/>
              </w:rPr>
              <w:t>hamis nyilatkozatot</w:t>
            </w:r>
            <w:r w:rsidRPr="00831C4B">
              <w:rPr>
                <w:sz w:val="22"/>
              </w:rPr>
              <w:t>,</w:t>
            </w:r>
            <w:r w:rsidRPr="00831C4B">
              <w:rPr>
                <w:sz w:val="22"/>
              </w:rPr>
              <w:br/>
              <w:t xml:space="preserve">b) Nem </w:t>
            </w:r>
            <w:r w:rsidRPr="00831C4B">
              <w:rPr>
                <w:b/>
                <w:sz w:val="22"/>
              </w:rPr>
              <w:t>tartott vissza</w:t>
            </w:r>
            <w:r w:rsidRPr="00831C4B">
              <w:rPr>
                <w:sz w:val="22"/>
              </w:rPr>
              <w:t xml:space="preserve"> ilyen információt,</w:t>
            </w:r>
            <w:r w:rsidRPr="00831C4B">
              <w:rPr>
                <w:sz w:val="22"/>
              </w:rPr>
              <w:br/>
              <w:t xml:space="preserve">c) Késedelem nélkül be tudta nyújtani az ajánlatkérő szerv vagy a </w:t>
            </w:r>
            <w:r>
              <w:rPr>
                <w:sz w:val="22"/>
              </w:rPr>
              <w:t>közszolgáltató</w:t>
            </w:r>
            <w:r w:rsidRPr="00831C4B">
              <w:rPr>
                <w:sz w:val="22"/>
              </w:rPr>
              <w:t xml:space="preserve"> ajánlatkérő által megkívánt kiegészítő iratokat, és</w:t>
            </w:r>
            <w:r w:rsidRPr="00831C4B">
              <w:rPr>
                <w:sz w:val="22"/>
              </w:rPr>
              <w:br/>
              <w:t xml:space="preserve">d) Nem kísérelte meg jogtalanul befolyásolni az ajánlatkérő szerv vagy a </w:t>
            </w:r>
            <w:r>
              <w:rPr>
                <w:sz w:val="22"/>
              </w:rPr>
              <w:t>közszolgáltató</w:t>
            </w:r>
            <w:r w:rsidRPr="00831C4B">
              <w:rPr>
                <w:sz w:val="22"/>
              </w:rPr>
              <w:t xml:space="preserve"> ajánlatkérő döntéshozatali folyamatát, vagy olyan bizalmas információkat megszerezni, amelyek jogtalan előnyöket biztosítanának számára a közbeszerzési eljárásban,</w:t>
            </w:r>
            <w:proofErr w:type="gramEnd"/>
            <w:r w:rsidRPr="00831C4B">
              <w:rPr>
                <w:sz w:val="22"/>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260BB8" w:rsidRPr="00831C4B" w:rsidRDefault="00260BB8" w:rsidP="00260BB8">
            <w:r w:rsidRPr="003A0E37">
              <w:rPr>
                <w:sz w:val="22"/>
                <w:highlight w:val="yellow"/>
              </w:rPr>
              <w:t>[] Igen [] Nem</w:t>
            </w:r>
          </w:p>
        </w:tc>
      </w:tr>
    </w:tbl>
    <w:p w:rsidR="00260BB8" w:rsidRPr="00831C4B" w:rsidRDefault="00260BB8" w:rsidP="00260BB8">
      <w:pPr>
        <w:pStyle w:val="SectionTitle"/>
        <w:rPr>
          <w:sz w:val="22"/>
        </w:rPr>
      </w:pPr>
      <w:r w:rsidRPr="00831C4B">
        <w:rPr>
          <w:sz w:val="22"/>
        </w:rPr>
        <w:t xml:space="preserve">D: </w:t>
      </w:r>
      <w:r w:rsidRPr="00EA6A87">
        <w:rPr>
          <w:sz w:val="22"/>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EA6A87" w:rsidRDefault="00260BB8" w:rsidP="00260BB8">
            <w:pPr>
              <w:rPr>
                <w:b/>
              </w:rPr>
            </w:pPr>
            <w:r w:rsidRPr="00EA6A87">
              <w:rPr>
                <w:b/>
                <w:sz w:val="22"/>
              </w:rPr>
              <w:t>Tisztán nemzeti kizárási okok</w:t>
            </w:r>
          </w:p>
        </w:tc>
        <w:tc>
          <w:tcPr>
            <w:tcW w:w="4645" w:type="dxa"/>
            <w:shd w:val="clear" w:color="auto" w:fill="auto"/>
          </w:tcPr>
          <w:p w:rsidR="00260BB8" w:rsidRPr="00EA6A87" w:rsidRDefault="00260BB8" w:rsidP="00260BB8">
            <w:pPr>
              <w:rPr>
                <w:b/>
              </w:rPr>
            </w:pPr>
            <w:r w:rsidRPr="00EA6A87">
              <w:rPr>
                <w:b/>
                <w:sz w:val="22"/>
              </w:rPr>
              <w:t>Válasz:</w:t>
            </w:r>
          </w:p>
        </w:tc>
      </w:tr>
      <w:tr w:rsidR="00260BB8" w:rsidRPr="00831C4B" w:rsidTr="00260BB8">
        <w:tc>
          <w:tcPr>
            <w:tcW w:w="4644" w:type="dxa"/>
            <w:shd w:val="clear" w:color="auto" w:fill="auto"/>
          </w:tcPr>
          <w:p w:rsidR="00260BB8" w:rsidRPr="00EA6A87" w:rsidRDefault="00260BB8" w:rsidP="00260BB8">
            <w:r w:rsidRPr="00EA6A87">
              <w:rPr>
                <w:sz w:val="22"/>
              </w:rPr>
              <w:t xml:space="preserve">Vonatkoznak-e a gazdasági szereplőre azok a </w:t>
            </w:r>
            <w:r w:rsidRPr="00EA6A87">
              <w:rPr>
                <w:b/>
                <w:sz w:val="22"/>
              </w:rPr>
              <w:t>tisztán nemzeti kizárási okok</w:t>
            </w:r>
            <w:r w:rsidRPr="00EA6A87">
              <w:rPr>
                <w:sz w:val="22"/>
              </w:rPr>
              <w:t>, amelyeket a vonatkozó hirdetmény vagy a közbeszerzési dokumentumok meghatároznak?</w:t>
            </w:r>
            <w:r w:rsidRPr="00EA6A87">
              <w:rPr>
                <w:sz w:val="22"/>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260BB8" w:rsidRPr="00EA6A87" w:rsidRDefault="00260BB8" w:rsidP="00260BB8">
            <w:r w:rsidRPr="003A0E37">
              <w:rPr>
                <w:sz w:val="22"/>
                <w:highlight w:val="yellow"/>
              </w:rPr>
              <w:t>[] Igen [] Nem</w:t>
            </w:r>
            <w:r w:rsidRPr="00EA6A87">
              <w:rPr>
                <w:sz w:val="22"/>
              </w:rPr>
              <w:br/>
            </w:r>
            <w:r w:rsidRPr="00EA6A87">
              <w:rPr>
                <w:sz w:val="22"/>
              </w:rPr>
              <w:br/>
            </w:r>
            <w:r w:rsidRPr="00EA6A87">
              <w:rPr>
                <w:sz w:val="22"/>
              </w:rPr>
              <w:br/>
              <w:t>(internetcím, a kibocsátó hatóság vagy testület, a dokumentáció pontos hivatkozási adatai):</w:t>
            </w:r>
            <w:r w:rsidRPr="00EA6A87">
              <w:rPr>
                <w:sz w:val="22"/>
              </w:rPr>
              <w:br/>
            </w:r>
            <w:r w:rsidRPr="003A0E37">
              <w:rPr>
                <w:sz w:val="22"/>
                <w:highlight w:val="yellow"/>
              </w:rPr>
              <w:t>[</w:t>
            </w:r>
            <w:proofErr w:type="gramStart"/>
            <w:r w:rsidRPr="003A0E37">
              <w:rPr>
                <w:sz w:val="22"/>
                <w:highlight w:val="yellow"/>
              </w:rPr>
              <w:t>……</w:t>
            </w:r>
            <w:proofErr w:type="gramEnd"/>
            <w:r w:rsidRPr="003A0E37">
              <w:rPr>
                <w:sz w:val="22"/>
                <w:highlight w:val="yellow"/>
              </w:rPr>
              <w:t>][……][……]</w:t>
            </w:r>
            <w:r w:rsidRPr="00EA6A87">
              <w:rPr>
                <w:rStyle w:val="Lbjegyzet-hivatkozs"/>
                <w:sz w:val="22"/>
              </w:rPr>
              <w:footnoteReference w:id="33"/>
            </w:r>
          </w:p>
        </w:tc>
      </w:tr>
      <w:tr w:rsidR="00260BB8" w:rsidRPr="00831C4B" w:rsidTr="00260BB8">
        <w:tc>
          <w:tcPr>
            <w:tcW w:w="4644" w:type="dxa"/>
            <w:shd w:val="clear" w:color="auto" w:fill="auto"/>
          </w:tcPr>
          <w:p w:rsidR="00260BB8" w:rsidRPr="00831C4B" w:rsidRDefault="00260BB8" w:rsidP="00260BB8">
            <w:r w:rsidRPr="00831C4B">
              <w:rPr>
                <w:rStyle w:val="NormalBoldChar"/>
                <w:rFonts w:eastAsia="Calibri"/>
                <w:sz w:val="22"/>
              </w:rPr>
              <w:t>Amennyiben a tisztán nemzeti kizárási okok fennállnak</w:t>
            </w:r>
            <w:r w:rsidRPr="00831C4B">
              <w:rPr>
                <w:sz w:val="22"/>
              </w:rPr>
              <w:t xml:space="preserve">, tett-e a gazdasági szereplő </w:t>
            </w:r>
            <w:r>
              <w:rPr>
                <w:sz w:val="22"/>
              </w:rPr>
              <w:t>öntisztázási intézkedéseket?</w:t>
            </w:r>
            <w:r w:rsidRPr="00831C4B">
              <w:rPr>
                <w:sz w:val="22"/>
              </w:rPr>
              <w:t xml:space="preserve"> </w:t>
            </w:r>
            <w:r w:rsidRPr="00831C4B">
              <w:rPr>
                <w:sz w:val="22"/>
              </w:rPr>
              <w:br/>
            </w:r>
            <w:r w:rsidRPr="00831C4B">
              <w:rPr>
                <w:b/>
                <w:sz w:val="22"/>
              </w:rPr>
              <w:t>Amennyiben igen</w:t>
            </w:r>
            <w:r w:rsidRPr="00831C4B">
              <w:rPr>
                <w:sz w:val="22"/>
              </w:rPr>
              <w:t xml:space="preserve">, kérjük, ismertesse ezeket az intézkedéseket: </w:t>
            </w:r>
          </w:p>
        </w:tc>
        <w:tc>
          <w:tcPr>
            <w:tcW w:w="4645" w:type="dxa"/>
            <w:shd w:val="clear" w:color="auto" w:fill="auto"/>
          </w:tcPr>
          <w:p w:rsidR="00260BB8" w:rsidRPr="00831C4B" w:rsidRDefault="00260BB8" w:rsidP="00260BB8">
            <w:r w:rsidRPr="00831C4B">
              <w:rPr>
                <w:sz w:val="22"/>
              </w:rPr>
              <w:t>[] Igen [] Nem</w:t>
            </w:r>
            <w:r w:rsidRPr="00831C4B">
              <w:br/>
            </w:r>
            <w:r w:rsidRPr="00831C4B">
              <w:br/>
            </w:r>
            <w:r w:rsidRPr="00831C4B">
              <w:br/>
            </w:r>
            <w:r w:rsidRPr="00831C4B">
              <w:rPr>
                <w:sz w:val="22"/>
              </w:rPr>
              <w:t>[</w:t>
            </w:r>
            <w:proofErr w:type="gramStart"/>
            <w:r w:rsidRPr="00831C4B">
              <w:rPr>
                <w:sz w:val="22"/>
              </w:rPr>
              <w:t>……</w:t>
            </w:r>
            <w:proofErr w:type="gramEnd"/>
            <w:r w:rsidRPr="00831C4B">
              <w:rPr>
                <w:sz w:val="22"/>
              </w:rPr>
              <w:t>]</w:t>
            </w:r>
          </w:p>
        </w:tc>
      </w:tr>
    </w:tbl>
    <w:p w:rsidR="00260BB8" w:rsidRPr="00831C4B" w:rsidRDefault="00260BB8" w:rsidP="00260BB8">
      <w:pPr>
        <w:pStyle w:val="ChapterTitle"/>
        <w:rPr>
          <w:sz w:val="22"/>
        </w:rPr>
      </w:pPr>
      <w:r w:rsidRPr="00831C4B">
        <w:rPr>
          <w:sz w:val="22"/>
        </w:rPr>
        <w:lastRenderedPageBreak/>
        <w:t>IV. rész: Kiválasztási szempontok</w:t>
      </w:r>
    </w:p>
    <w:p w:rsidR="00260BB8" w:rsidRPr="00EA6A87" w:rsidRDefault="00260BB8" w:rsidP="00260BB8">
      <w:pPr>
        <w:rPr>
          <w:sz w:val="22"/>
        </w:rPr>
      </w:pPr>
      <w:r w:rsidRPr="00EA6A87">
        <w:rPr>
          <w:b/>
          <w:sz w:val="22"/>
        </w:rPr>
        <w:t xml:space="preserve">A kiválasztási szempontokat illetően </w:t>
      </w:r>
      <w:proofErr w:type="gramStart"/>
      <w:r w:rsidRPr="00EA6A87">
        <w:rPr>
          <w:b/>
          <w:sz w:val="22"/>
        </w:rPr>
        <w:t>(</w:t>
      </w:r>
      <w:r w:rsidRPr="00EA6A87">
        <w:rPr>
          <w:b/>
          <w:sz w:val="22"/>
        </w:rPr>
        <w:sym w:font="Symbol" w:char="F061"/>
      </w:r>
      <w:r w:rsidRPr="00EA6A87">
        <w:t xml:space="preserve"> </w:t>
      </w:r>
      <w:r w:rsidRPr="00EA6A87">
        <w:rPr>
          <w:b/>
          <w:sz w:val="22"/>
        </w:rPr>
        <w:t>szakasz</w:t>
      </w:r>
      <w:proofErr w:type="gramEnd"/>
      <w:r w:rsidRPr="00EA6A87">
        <w:rPr>
          <w:b/>
          <w:sz w:val="22"/>
        </w:rPr>
        <w:t xml:space="preserve"> vagy e rész A–D szakaszai), a gazdasági szereplő kijelenti a következőket:</w:t>
      </w:r>
    </w:p>
    <w:p w:rsidR="00260BB8" w:rsidRPr="00831C4B" w:rsidRDefault="00260BB8" w:rsidP="00260BB8">
      <w:pPr>
        <w:pStyle w:val="SectionTitle"/>
        <w:rPr>
          <w:sz w:val="22"/>
        </w:rPr>
      </w:pPr>
      <w:r w:rsidRPr="003A0E37">
        <w:rPr>
          <w:sz w:val="22"/>
          <w:highlight w:val="yellow"/>
        </w:rPr>
        <w:sym w:font="Symbol" w:char="F061"/>
      </w:r>
      <w:r w:rsidRPr="003A0E37">
        <w:rPr>
          <w:sz w:val="22"/>
          <w:highlight w:val="yellow"/>
        </w:rPr>
        <w:t>: Az összes kiválasztási szempont általános jelzése</w:t>
      </w:r>
    </w:p>
    <w:p w:rsidR="00260BB8" w:rsidRPr="00EA6A87"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EA6A87">
        <w:rPr>
          <w: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EA6A87">
        <w:t xml:space="preserve"> </w:t>
      </w:r>
      <w:r w:rsidRPr="00EA6A87">
        <w:rPr>
          <w:b/>
          <w:sz w:val="22"/>
        </w:rPr>
        <w:sym w:font="Symbol" w:char="F061"/>
      </w:r>
      <w:r w:rsidRPr="00EA6A87">
        <w:rPr>
          <w:b/>
          <w:sz w:val="22"/>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60BB8" w:rsidRPr="00831C4B" w:rsidTr="00260BB8">
        <w:tc>
          <w:tcPr>
            <w:tcW w:w="4606" w:type="dxa"/>
            <w:shd w:val="clear" w:color="auto" w:fill="auto"/>
          </w:tcPr>
          <w:p w:rsidR="00260BB8" w:rsidRPr="00EA6A87" w:rsidRDefault="00260BB8" w:rsidP="00260BB8">
            <w:pPr>
              <w:rPr>
                <w:b/>
              </w:rPr>
            </w:pPr>
            <w:r w:rsidRPr="00EA6A87">
              <w:rPr>
                <w:b/>
                <w:sz w:val="22"/>
              </w:rPr>
              <w:t>Minden előírt kiválasztási szempont teljesítése</w:t>
            </w:r>
          </w:p>
        </w:tc>
        <w:tc>
          <w:tcPr>
            <w:tcW w:w="4607" w:type="dxa"/>
            <w:shd w:val="clear" w:color="auto" w:fill="auto"/>
          </w:tcPr>
          <w:p w:rsidR="00260BB8" w:rsidRPr="00EA6A87" w:rsidRDefault="00260BB8" w:rsidP="00260BB8">
            <w:pPr>
              <w:rPr>
                <w:b/>
              </w:rPr>
            </w:pPr>
            <w:r w:rsidRPr="00EA6A87">
              <w:rPr>
                <w:b/>
                <w:sz w:val="22"/>
              </w:rPr>
              <w:t>Válasz:</w:t>
            </w:r>
          </w:p>
        </w:tc>
      </w:tr>
      <w:tr w:rsidR="00260BB8" w:rsidRPr="00831C4B" w:rsidTr="00260BB8">
        <w:tc>
          <w:tcPr>
            <w:tcW w:w="4606" w:type="dxa"/>
            <w:shd w:val="clear" w:color="auto" w:fill="auto"/>
          </w:tcPr>
          <w:p w:rsidR="00260BB8" w:rsidRPr="00831C4B" w:rsidRDefault="00260BB8" w:rsidP="00260BB8">
            <w:r w:rsidRPr="00831C4B">
              <w:rPr>
                <w:sz w:val="22"/>
              </w:rPr>
              <w:t>Megfelel az előírt kiválasztási szempontoknak:</w:t>
            </w:r>
          </w:p>
        </w:tc>
        <w:tc>
          <w:tcPr>
            <w:tcW w:w="4607" w:type="dxa"/>
            <w:shd w:val="clear" w:color="auto" w:fill="auto"/>
          </w:tcPr>
          <w:p w:rsidR="00260BB8" w:rsidRPr="00831C4B" w:rsidRDefault="00260BB8" w:rsidP="00260BB8">
            <w:r w:rsidRPr="003A0E37">
              <w:rPr>
                <w:sz w:val="22"/>
                <w:highlight w:val="yellow"/>
              </w:rPr>
              <w:t>[] Igen [] Nem</w:t>
            </w:r>
          </w:p>
        </w:tc>
      </w:tr>
    </w:tbl>
    <w:p w:rsidR="00260BB8" w:rsidRPr="00831C4B" w:rsidRDefault="00260BB8" w:rsidP="00260BB8">
      <w:pPr>
        <w:pStyle w:val="SectionTitle"/>
        <w:rPr>
          <w:sz w:val="22"/>
        </w:rPr>
      </w:pPr>
      <w:r w:rsidRPr="00831C4B">
        <w:rPr>
          <w:sz w:val="22"/>
        </w:rPr>
        <w:t>A: Alkalmasság szakmai tevékenység végzésére</w:t>
      </w:r>
    </w:p>
    <w:p w:rsidR="00260BB8" w:rsidRPr="00EA6A87"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EA6A87">
        <w:rPr>
          <w:b/>
          <w:sz w:val="22"/>
        </w:rPr>
        <w:t>A gazdasági szereplőnek kizárólag</w:t>
      </w:r>
      <w:r w:rsidRPr="00EA6A87">
        <w:t xml:space="preserve"> </w:t>
      </w:r>
      <w:r w:rsidRPr="00EA6A87">
        <w:rPr>
          <w:b/>
          <w:sz w:val="22"/>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260BB8" w:rsidRPr="00831C4B" w:rsidTr="00260BB8">
        <w:tc>
          <w:tcPr>
            <w:tcW w:w="4644" w:type="dxa"/>
            <w:shd w:val="clear" w:color="auto" w:fill="auto"/>
          </w:tcPr>
          <w:p w:rsidR="00260BB8" w:rsidRPr="00EA6A87" w:rsidRDefault="00260BB8" w:rsidP="00260BB8">
            <w:pPr>
              <w:rPr>
                <w:b/>
              </w:rPr>
            </w:pPr>
            <w:r w:rsidRPr="00EA6A87">
              <w:rPr>
                <w:b/>
                <w:sz w:val="22"/>
              </w:rPr>
              <w:t>Alkalmasság szakmai tevékenység végzésére</w:t>
            </w:r>
          </w:p>
        </w:tc>
        <w:tc>
          <w:tcPr>
            <w:tcW w:w="4645" w:type="dxa"/>
            <w:shd w:val="clear" w:color="auto" w:fill="auto"/>
          </w:tcPr>
          <w:p w:rsidR="00260BB8" w:rsidRPr="00EA6A87" w:rsidRDefault="00260BB8" w:rsidP="00260BB8">
            <w:pPr>
              <w:rPr>
                <w:b/>
              </w:rPr>
            </w:pPr>
            <w:r w:rsidRPr="00EA6A87">
              <w:rPr>
                <w:b/>
                <w:sz w:val="22"/>
              </w:rPr>
              <w:t>Válasz:</w:t>
            </w:r>
          </w:p>
        </w:tc>
      </w:tr>
      <w:tr w:rsidR="00260BB8" w:rsidRPr="00831C4B" w:rsidTr="00260BB8">
        <w:tc>
          <w:tcPr>
            <w:tcW w:w="4644" w:type="dxa"/>
            <w:shd w:val="clear" w:color="auto" w:fill="auto"/>
          </w:tcPr>
          <w:p w:rsidR="00260BB8" w:rsidRPr="00831C4B" w:rsidRDefault="00260BB8" w:rsidP="00260BB8">
            <w:r w:rsidRPr="00831C4B">
              <w:rPr>
                <w:b/>
                <w:sz w:val="22"/>
              </w:rPr>
              <w:t>1) Be van jegyezve</w:t>
            </w:r>
            <w:r w:rsidRPr="00831C4B">
              <w:rPr>
                <w:sz w:val="22"/>
              </w:rPr>
              <w:t xml:space="preserve"> a letelepedés helye szerinti tagállamának vonatkozó </w:t>
            </w:r>
            <w:r w:rsidRPr="00831C4B">
              <w:rPr>
                <w:b/>
                <w:sz w:val="22"/>
              </w:rPr>
              <w:t xml:space="preserve">szakmai vagy </w:t>
            </w:r>
            <w:proofErr w:type="gramStart"/>
            <w:r w:rsidRPr="00831C4B">
              <w:rPr>
                <w:b/>
                <w:sz w:val="22"/>
              </w:rPr>
              <w:t>cégnyilvántartásába</w:t>
            </w:r>
            <w:r w:rsidRPr="009971F5">
              <w:rPr>
                <w:rStyle w:val="Lbjegyzet-hivatkozs"/>
                <w:b/>
                <w:sz w:val="22"/>
              </w:rPr>
              <w:footnoteReference w:id="34"/>
            </w:r>
            <w:r w:rsidRPr="00831C4B">
              <w:rPr>
                <w:sz w:val="22"/>
              </w:rPr>
              <w:t>:</w:t>
            </w:r>
            <w:proofErr w:type="gramEnd"/>
            <w:r w:rsidRPr="00831C4B">
              <w:rPr>
                <w:sz w:val="22"/>
              </w:rPr>
              <w:br/>
            </w:r>
            <w:r w:rsidRPr="00EA6A87">
              <w:rPr>
                <w:sz w:val="22"/>
              </w:rPr>
              <w:t>Ha a vonatkozó információ elektronikusan elérhető, kérjük, adja meg a következő információkat:</w:t>
            </w:r>
          </w:p>
        </w:tc>
        <w:tc>
          <w:tcPr>
            <w:tcW w:w="4645" w:type="dxa"/>
            <w:shd w:val="clear" w:color="auto" w:fill="auto"/>
          </w:tcPr>
          <w:p w:rsidR="00260BB8" w:rsidRPr="00831C4B" w:rsidRDefault="00260BB8" w:rsidP="00260BB8">
            <w:r w:rsidRPr="00831C4B">
              <w:rPr>
                <w:sz w:val="22"/>
              </w:rPr>
              <w:t>[…]</w:t>
            </w:r>
            <w:r w:rsidRPr="00831C4B">
              <w:rPr>
                <w:sz w:val="22"/>
              </w:rPr>
              <w:br/>
            </w:r>
            <w:r w:rsidRPr="00831C4B">
              <w:rPr>
                <w:sz w:val="22"/>
              </w:rPr>
              <w:br/>
            </w:r>
            <w:r w:rsidRPr="00EA6A87">
              <w:rPr>
                <w:sz w:val="22"/>
              </w:rPr>
              <w:t>(internetcím, a kibocsátó hatóság vagy testület, a dokumentáció pontos hivatkozási adatai): [</w:t>
            </w:r>
            <w:proofErr w:type="gramStart"/>
            <w:r w:rsidRPr="00EA6A87">
              <w:rPr>
                <w:sz w:val="22"/>
              </w:rPr>
              <w:t>……</w:t>
            </w:r>
            <w:proofErr w:type="gramEnd"/>
            <w:r w:rsidRPr="00EA6A87">
              <w:rPr>
                <w:sz w:val="22"/>
              </w:rPr>
              <w:t>][……][……]</w:t>
            </w:r>
          </w:p>
        </w:tc>
      </w:tr>
      <w:tr w:rsidR="00260BB8" w:rsidRPr="00831C4B" w:rsidTr="00260BB8">
        <w:tc>
          <w:tcPr>
            <w:tcW w:w="4644" w:type="dxa"/>
            <w:shd w:val="clear" w:color="auto" w:fill="auto"/>
          </w:tcPr>
          <w:p w:rsidR="00260BB8" w:rsidRPr="00831C4B" w:rsidRDefault="00260BB8" w:rsidP="00260BB8">
            <w:pPr>
              <w:rPr>
                <w:b/>
              </w:rPr>
            </w:pPr>
            <w:r w:rsidRPr="00831C4B">
              <w:rPr>
                <w:b/>
                <w:sz w:val="22"/>
              </w:rPr>
              <w:t>2) Szolgáltatásnyújtásra irányuló szerződéseknél:</w:t>
            </w:r>
            <w:r w:rsidRPr="00831C4B">
              <w:rPr>
                <w:sz w:val="22"/>
              </w:rPr>
              <w:br/>
              <w:t xml:space="preserve">A gazdasági szereplőnek meghatározott </w:t>
            </w:r>
            <w:r w:rsidRPr="00831C4B">
              <w:rPr>
                <w:b/>
                <w:sz w:val="22"/>
              </w:rPr>
              <w:t>engedéllyel</w:t>
            </w:r>
            <w:r w:rsidRPr="00831C4B">
              <w:rPr>
                <w:sz w:val="22"/>
              </w:rPr>
              <w:t xml:space="preserve"> kell-e rendelkeznie vagy meghatározott szervezet </w:t>
            </w:r>
            <w:r w:rsidRPr="00831C4B">
              <w:rPr>
                <w:b/>
                <w:sz w:val="22"/>
              </w:rPr>
              <w:t>tagjának</w:t>
            </w:r>
            <w:r w:rsidRPr="00831C4B">
              <w:rPr>
                <w:sz w:val="22"/>
              </w:rPr>
              <w:t xml:space="preserve"> kell-e lennie ahhoz, hogy a gazdasági szereplő letelepedési helye szerinti országban az adott szolgáltatást nyújthassa? </w:t>
            </w:r>
            <w:r w:rsidRPr="00831C4B">
              <w:rPr>
                <w:sz w:val="22"/>
              </w:rPr>
              <w:br/>
            </w:r>
            <w:r w:rsidRPr="00831C4B">
              <w:rPr>
                <w:sz w:val="22"/>
              </w:rPr>
              <w:br/>
            </w:r>
            <w:r w:rsidRPr="00EA6A87">
              <w:rPr>
                <w:sz w:val="22"/>
              </w:rPr>
              <w:t>Ha a vonatkozó információ elektronikusan elérhető, kérjük, adja meg a következő információkat:</w:t>
            </w:r>
          </w:p>
        </w:tc>
        <w:tc>
          <w:tcPr>
            <w:tcW w:w="4645" w:type="dxa"/>
            <w:shd w:val="clear" w:color="auto" w:fill="auto"/>
          </w:tcPr>
          <w:p w:rsidR="00260BB8" w:rsidRDefault="00260BB8" w:rsidP="00260BB8">
            <w:r w:rsidRPr="00831C4B">
              <w:rPr>
                <w:sz w:val="22"/>
              </w:rPr>
              <w:br/>
              <w:t>[] Igen [] Nem</w:t>
            </w:r>
            <w:r w:rsidRPr="00831C4B">
              <w:rPr>
                <w:sz w:val="22"/>
              </w:rPr>
              <w:br/>
            </w:r>
            <w:r w:rsidRPr="00831C4B">
              <w:rPr>
                <w:sz w:val="22"/>
              </w:rPr>
              <w:br/>
              <w:t xml:space="preserve">Ha igen, kérjük, adja meg, hogy ez miben áll, és jelezze, hogy a gazdasági szereplő rendelkezik-e ezzel: </w:t>
            </w:r>
            <w:proofErr w:type="gramStart"/>
            <w:r w:rsidRPr="00831C4B">
              <w:rPr>
                <w:sz w:val="22"/>
              </w:rPr>
              <w:t>[ …</w:t>
            </w:r>
            <w:proofErr w:type="gramEnd"/>
            <w:r w:rsidRPr="00831C4B">
              <w:rPr>
                <w:sz w:val="22"/>
              </w:rPr>
              <w:t>] [] Igen [] Nem</w:t>
            </w:r>
          </w:p>
          <w:p w:rsidR="00260BB8" w:rsidRDefault="00260BB8" w:rsidP="00260BB8"/>
          <w:p w:rsidR="00260BB8" w:rsidRPr="00831C4B" w:rsidRDefault="00260BB8" w:rsidP="00260BB8">
            <w:r w:rsidRPr="00831C4B">
              <w:rPr>
                <w:sz w:val="22"/>
              </w:rPr>
              <w:br/>
            </w:r>
            <w:r w:rsidRPr="00EA6A87">
              <w:rPr>
                <w:sz w:val="22"/>
              </w:rPr>
              <w:t>(internetcím, a kibocsátó hatóság vagy testület, a dokumentáció pontos hivatkozási adatai): [</w:t>
            </w:r>
            <w:proofErr w:type="gramStart"/>
            <w:r w:rsidRPr="00EA6A87">
              <w:rPr>
                <w:sz w:val="22"/>
              </w:rPr>
              <w:t>……</w:t>
            </w:r>
            <w:proofErr w:type="gramEnd"/>
            <w:r w:rsidRPr="00EA6A87">
              <w:rPr>
                <w:sz w:val="22"/>
              </w:rPr>
              <w:t>][……][……]</w:t>
            </w:r>
          </w:p>
        </w:tc>
      </w:tr>
    </w:tbl>
    <w:p w:rsidR="00260BB8" w:rsidRPr="00831C4B" w:rsidRDefault="00260BB8" w:rsidP="00260BB8">
      <w:pPr>
        <w:pStyle w:val="SectionTitle"/>
        <w:rPr>
          <w:sz w:val="22"/>
        </w:rPr>
      </w:pPr>
      <w:r w:rsidRPr="00831C4B">
        <w:rPr>
          <w:sz w:val="22"/>
        </w:rPr>
        <w:t>B: Gazdasági és pénzügyi helyzet</w:t>
      </w:r>
    </w:p>
    <w:p w:rsidR="00260BB8" w:rsidRPr="00EA6A87"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EA6A8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EA6A87" w:rsidRDefault="00260BB8" w:rsidP="00260BB8">
            <w:pPr>
              <w:rPr>
                <w:b/>
              </w:rPr>
            </w:pPr>
            <w:r w:rsidRPr="00EA6A87">
              <w:rPr>
                <w:b/>
                <w:sz w:val="22"/>
              </w:rPr>
              <w:t>Gazdasági és pénzügyi helyzet</w:t>
            </w:r>
          </w:p>
        </w:tc>
        <w:tc>
          <w:tcPr>
            <w:tcW w:w="4645" w:type="dxa"/>
            <w:shd w:val="clear" w:color="auto" w:fill="auto"/>
          </w:tcPr>
          <w:p w:rsidR="00260BB8" w:rsidRPr="00EA6A87" w:rsidRDefault="00260BB8" w:rsidP="00260BB8">
            <w:pPr>
              <w:rPr>
                <w:b/>
              </w:rPr>
            </w:pPr>
            <w:r w:rsidRPr="00EA6A87">
              <w:rPr>
                <w:b/>
                <w:sz w:val="22"/>
              </w:rPr>
              <w:t>Válasz:</w:t>
            </w:r>
          </w:p>
        </w:tc>
      </w:tr>
      <w:tr w:rsidR="00260BB8" w:rsidRPr="00831C4B" w:rsidTr="00260BB8">
        <w:tc>
          <w:tcPr>
            <w:tcW w:w="4644" w:type="dxa"/>
            <w:shd w:val="clear" w:color="auto" w:fill="auto"/>
          </w:tcPr>
          <w:p w:rsidR="00260BB8" w:rsidRPr="00831C4B" w:rsidRDefault="00260BB8" w:rsidP="00260BB8">
            <w:r w:rsidRPr="00831C4B">
              <w:rPr>
                <w:sz w:val="22"/>
              </w:rPr>
              <w:t xml:space="preserve">1a) </w:t>
            </w:r>
            <w:proofErr w:type="gramStart"/>
            <w:r w:rsidRPr="00831C4B">
              <w:rPr>
                <w:sz w:val="22"/>
              </w:rPr>
              <w:t>A</w:t>
            </w:r>
            <w:proofErr w:type="gramEnd"/>
            <w:r w:rsidRPr="00831C4B">
              <w:rPr>
                <w:sz w:val="22"/>
              </w:rPr>
              <w:t xml:space="preserve"> gazdasági szereplő („általános”) </w:t>
            </w:r>
            <w:r w:rsidRPr="00831C4B">
              <w:rPr>
                <w:b/>
                <w:sz w:val="22"/>
              </w:rPr>
              <w:t xml:space="preserve">éves </w:t>
            </w:r>
            <w:r w:rsidRPr="00831C4B">
              <w:rPr>
                <w:b/>
                <w:sz w:val="22"/>
              </w:rPr>
              <w:lastRenderedPageBreak/>
              <w:t>árbevétele</w:t>
            </w:r>
            <w:r w:rsidRPr="00831C4B">
              <w:rPr>
                <w:sz w:val="22"/>
              </w:rPr>
              <w:t xml:space="preserve"> a vonatkozó hirdetményben vagy a közbeszerzési dokumentumokban előírt számú pénzügyi évben a következő:</w:t>
            </w:r>
            <w:r w:rsidRPr="00831C4B">
              <w:rPr>
                <w:sz w:val="22"/>
              </w:rPr>
              <w:br/>
            </w:r>
            <w:r w:rsidRPr="00EA6A87">
              <w:rPr>
                <w:b/>
                <w:sz w:val="22"/>
              </w:rPr>
              <w:t>És/</w:t>
            </w:r>
            <w:r>
              <w:rPr>
                <w:b/>
                <w:sz w:val="22"/>
              </w:rPr>
              <w:t>v</w:t>
            </w:r>
            <w:r w:rsidRPr="00EA6A87">
              <w:rPr>
                <w:b/>
                <w:sz w:val="22"/>
              </w:rPr>
              <w:t>agy</w:t>
            </w:r>
            <w:r w:rsidRPr="00831C4B">
              <w:rPr>
                <w:sz w:val="22"/>
              </w:rPr>
              <w:br/>
              <w:t xml:space="preserve">1b) A gazdasági szereplő </w:t>
            </w:r>
            <w:r w:rsidRPr="00831C4B">
              <w:rPr>
                <w:b/>
                <w:sz w:val="22"/>
              </w:rPr>
              <w:t>átlagos</w:t>
            </w:r>
            <w:r w:rsidRPr="00831C4B">
              <w:rPr>
                <w:sz w:val="22"/>
              </w:rPr>
              <w:t xml:space="preserve"> </w:t>
            </w:r>
            <w:r w:rsidRPr="00831C4B">
              <w:rPr>
                <w:b/>
                <w:sz w:val="22"/>
              </w:rPr>
              <w:t>éves árbevétele a vonatkozó hirdetményben vagy a közbeszerzési dokumentumokban előírt számú évben a következő</w:t>
            </w:r>
            <w:r w:rsidRPr="00831C4B">
              <w:rPr>
                <w:rStyle w:val="Lbjegyzet-hivatkozs"/>
                <w:b/>
                <w:sz w:val="22"/>
              </w:rPr>
              <w:footnoteReference w:id="35"/>
            </w:r>
            <w:r w:rsidRPr="00831C4B">
              <w:rPr>
                <w:b/>
                <w:sz w:val="22"/>
              </w:rPr>
              <w:t xml:space="preserve"> (</w:t>
            </w:r>
            <w:r w:rsidRPr="00831C4B">
              <w:rPr>
                <w:sz w:val="22"/>
              </w:rPr>
              <w:t>)</w:t>
            </w:r>
            <w:r w:rsidRPr="00831C4B">
              <w:rPr>
                <w:b/>
                <w:sz w:val="22"/>
              </w:rPr>
              <w:t>:</w:t>
            </w:r>
            <w:r w:rsidRPr="00831C4B">
              <w:rPr>
                <w:sz w:val="22"/>
              </w:rPr>
              <w:br/>
            </w:r>
            <w:r w:rsidRPr="00744537">
              <w:rPr>
                <w:sz w:val="22"/>
              </w:rPr>
              <w:t>Ha a vonatkozó információ elektronikusan elérhető, kérjük, adja meg a következő információkat:</w:t>
            </w:r>
          </w:p>
        </w:tc>
        <w:tc>
          <w:tcPr>
            <w:tcW w:w="4645" w:type="dxa"/>
            <w:shd w:val="clear" w:color="auto" w:fill="auto"/>
          </w:tcPr>
          <w:p w:rsidR="00260BB8" w:rsidRDefault="00260BB8" w:rsidP="00260BB8">
            <w:r w:rsidRPr="00831C4B">
              <w:rPr>
                <w:sz w:val="22"/>
              </w:rPr>
              <w:lastRenderedPageBreak/>
              <w:t>év: [</w:t>
            </w:r>
            <w:proofErr w:type="gramStart"/>
            <w:r w:rsidRPr="00831C4B">
              <w:rPr>
                <w:sz w:val="22"/>
              </w:rPr>
              <w:t>……</w:t>
            </w:r>
            <w:proofErr w:type="gramEnd"/>
            <w:r w:rsidRPr="00831C4B">
              <w:rPr>
                <w:sz w:val="22"/>
              </w:rPr>
              <w:t>] árbevétel:[……][…]pénznem</w:t>
            </w:r>
            <w:r w:rsidRPr="00831C4B">
              <w:rPr>
                <w:sz w:val="22"/>
              </w:rPr>
              <w:br/>
            </w:r>
            <w:r w:rsidRPr="00831C4B">
              <w:rPr>
                <w:sz w:val="22"/>
              </w:rPr>
              <w:lastRenderedPageBreak/>
              <w:t>év: [……] árbevétel:[……][…]pénznem</w:t>
            </w:r>
            <w:r w:rsidRPr="00831C4B">
              <w:rPr>
                <w:sz w:val="22"/>
              </w:rPr>
              <w:br/>
              <w:t>év: [……] árbevétel:[……][…]pénznem</w:t>
            </w:r>
            <w:r w:rsidRPr="00831C4B">
              <w:rPr>
                <w:sz w:val="22"/>
              </w:rPr>
              <w:br/>
            </w:r>
            <w:r w:rsidRPr="00831C4B">
              <w:rPr>
                <w:sz w:val="22"/>
              </w:rPr>
              <w:br/>
              <w:t>(évek száma, átlagos árbevétel)</w:t>
            </w:r>
            <w:r w:rsidRPr="00831C4B">
              <w:rPr>
                <w:b/>
                <w:sz w:val="22"/>
              </w:rPr>
              <w:t>:</w:t>
            </w:r>
            <w:r w:rsidRPr="00831C4B">
              <w:rPr>
                <w:sz w:val="22"/>
              </w:rPr>
              <w:t xml:space="preserve"> [……],[……][…]pénznem</w:t>
            </w:r>
          </w:p>
          <w:p w:rsidR="00260BB8" w:rsidRDefault="00260BB8" w:rsidP="00260BB8"/>
          <w:p w:rsidR="00260BB8" w:rsidRPr="00831C4B" w:rsidRDefault="00260BB8" w:rsidP="00260BB8">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831C4B" w:rsidRDefault="00260BB8" w:rsidP="00260BB8">
            <w:proofErr w:type="gramStart"/>
            <w:r w:rsidRPr="00831C4B">
              <w:rPr>
                <w:sz w:val="22"/>
              </w:rPr>
              <w:lastRenderedPageBreak/>
              <w:t xml:space="preserve">2a) A gazdasági szereplő éves („specifikus”) </w:t>
            </w:r>
            <w:r w:rsidRPr="00831C4B">
              <w:rPr>
                <w:b/>
                <w:sz w:val="22"/>
              </w:rPr>
              <w:t>árbevétele a szerződés által érintett üzleti területre vonatkozóan</w:t>
            </w:r>
            <w:r w:rsidRPr="00831C4B">
              <w:rPr>
                <w:sz w:val="22"/>
              </w:rPr>
              <w:t>, a vonatkozó hirdetményben vagy a közbeszerzési dokumentumokban meghatározott módon az előírt pénzügyi évek tekintetében a következő:</w:t>
            </w:r>
            <w:r w:rsidRPr="00831C4B">
              <w:rPr>
                <w:sz w:val="22"/>
              </w:rPr>
              <w:br/>
            </w:r>
            <w:r>
              <w:rPr>
                <w:b/>
                <w:sz w:val="22"/>
              </w:rPr>
              <w:t>És/v</w:t>
            </w:r>
            <w:r w:rsidRPr="00831C4B">
              <w:rPr>
                <w:b/>
                <w:sz w:val="22"/>
              </w:rPr>
              <w:t>agy</w:t>
            </w:r>
            <w:r w:rsidRPr="00831C4B">
              <w:rPr>
                <w:sz w:val="22"/>
              </w:rPr>
              <w:br/>
              <w:t xml:space="preserve">2b) A gazdasági szereplő </w:t>
            </w:r>
            <w:r w:rsidRPr="00831C4B">
              <w:rPr>
                <w:b/>
                <w:sz w:val="22"/>
              </w:rPr>
              <w:t>átlagos</w:t>
            </w:r>
            <w:r w:rsidRPr="00831C4B">
              <w:rPr>
                <w:sz w:val="22"/>
              </w:rPr>
              <w:t xml:space="preserve"> </w:t>
            </w:r>
            <w:r w:rsidRPr="00831C4B">
              <w:rPr>
                <w:b/>
                <w:sz w:val="22"/>
              </w:rPr>
              <w:t>éves árbevétele a területen és a vonatkozó hirdetményben vagy a közbeszerzési dokumentumokban előírt számú évben a következő</w:t>
            </w:r>
            <w:r w:rsidRPr="00831C4B">
              <w:rPr>
                <w:rStyle w:val="Lbjegyzet-hivatkozs"/>
                <w:b/>
                <w:sz w:val="22"/>
              </w:rPr>
              <w:footnoteReference w:id="36"/>
            </w:r>
            <w:r w:rsidRPr="00831C4B">
              <w:rPr>
                <w:b/>
                <w:sz w:val="22"/>
              </w:rPr>
              <w:t>:</w:t>
            </w:r>
            <w:r w:rsidRPr="00831C4B">
              <w:rPr>
                <w:sz w:val="22"/>
              </w:rPr>
              <w:br/>
            </w:r>
            <w:r w:rsidRPr="00744537">
              <w:rPr>
                <w:sz w:val="22"/>
              </w:rPr>
              <w:t>Ha a vonatkozó információ elektronikusan elérhető, kérjük, adja meg a következő információkat:</w:t>
            </w:r>
            <w:proofErr w:type="gramEnd"/>
          </w:p>
        </w:tc>
        <w:tc>
          <w:tcPr>
            <w:tcW w:w="4645" w:type="dxa"/>
            <w:shd w:val="clear" w:color="auto" w:fill="auto"/>
          </w:tcPr>
          <w:p w:rsidR="00260BB8" w:rsidRDefault="00260BB8" w:rsidP="00260BB8">
            <w:r w:rsidRPr="00831C4B">
              <w:rPr>
                <w:sz w:val="22"/>
              </w:rPr>
              <w:t>év: [</w:t>
            </w:r>
            <w:proofErr w:type="gramStart"/>
            <w:r w:rsidRPr="00831C4B">
              <w:rPr>
                <w:sz w:val="22"/>
              </w:rPr>
              <w:t>……</w:t>
            </w:r>
            <w:proofErr w:type="gramEnd"/>
            <w:r w:rsidRPr="00831C4B">
              <w:rPr>
                <w:sz w:val="22"/>
              </w:rPr>
              <w:t>] árbevétel:[……][…]pénznem</w:t>
            </w:r>
            <w:r w:rsidRPr="00831C4B">
              <w:rPr>
                <w:sz w:val="22"/>
              </w:rPr>
              <w:br/>
              <w:t>év: [……] árbevétel:[……][…]pénznem</w:t>
            </w:r>
            <w:r w:rsidRPr="00831C4B">
              <w:rPr>
                <w:sz w:val="22"/>
              </w:rPr>
              <w:br/>
              <w:t>év: [……] árbevétel:[……][…]pénznem</w:t>
            </w:r>
            <w:r w:rsidRPr="00831C4B">
              <w:rPr>
                <w:sz w:val="22"/>
              </w:rPr>
              <w:br/>
            </w:r>
            <w:r w:rsidRPr="00831C4B">
              <w:rPr>
                <w:sz w:val="22"/>
              </w:rPr>
              <w:br/>
            </w:r>
            <w:r w:rsidRPr="00831C4B">
              <w:rPr>
                <w:sz w:val="22"/>
              </w:rPr>
              <w:br/>
            </w:r>
            <w:r w:rsidRPr="00831C4B">
              <w:rPr>
                <w:sz w:val="22"/>
              </w:rPr>
              <w:br/>
            </w:r>
            <w:r w:rsidRPr="00831C4B">
              <w:rPr>
                <w:sz w:val="22"/>
              </w:rPr>
              <w:br/>
              <w:t>(évek száma, átlagos árbevétel): [……],[……][…]pénznem</w:t>
            </w:r>
          </w:p>
          <w:p w:rsidR="00260BB8" w:rsidRPr="00831C4B" w:rsidRDefault="00260BB8" w:rsidP="00260BB8">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744537" w:rsidRDefault="00260BB8" w:rsidP="00260BB8">
            <w:r w:rsidRPr="00744537">
              <w:rPr>
                <w:sz w:val="22"/>
              </w:rPr>
              <w:t xml:space="preserve">4) A vonatkozó hirdetményben vagy a közbeszerzési dokumentumokban meghatározott </w:t>
            </w:r>
            <w:r w:rsidRPr="00744537">
              <w:rPr>
                <w:b/>
                <w:sz w:val="22"/>
              </w:rPr>
              <w:t>pénzügyi mutatók</w:t>
            </w:r>
            <w:r w:rsidRPr="00744537">
              <w:rPr>
                <w:rStyle w:val="Lbjegyzet-hivatkozs"/>
                <w:b/>
                <w:sz w:val="22"/>
              </w:rPr>
              <w:footnoteReference w:id="37"/>
            </w:r>
            <w:r w:rsidRPr="00744537">
              <w:rPr>
                <w:sz w:val="22"/>
              </w:rPr>
              <w:t xml:space="preserve"> tekintetében a gazdasági szereplő kijelenti, hogy az előírt </w:t>
            </w:r>
            <w:proofErr w:type="gramStart"/>
            <w:r w:rsidRPr="00744537">
              <w:rPr>
                <w:sz w:val="22"/>
              </w:rPr>
              <w:t>mutató(</w:t>
            </w:r>
            <w:proofErr w:type="gramEnd"/>
            <w:r w:rsidRPr="00744537">
              <w:rPr>
                <w:sz w:val="22"/>
              </w:rPr>
              <w:t>k) tényleges értéke(i) a következő(k):</w:t>
            </w:r>
            <w:r w:rsidRPr="00744537">
              <w:rPr>
                <w:sz w:val="22"/>
              </w:rPr>
              <w:br/>
            </w:r>
          </w:p>
          <w:p w:rsidR="00260BB8" w:rsidRPr="00744537" w:rsidRDefault="00260BB8" w:rsidP="00260BB8">
            <w:r w:rsidRPr="00744537">
              <w:rPr>
                <w:sz w:val="22"/>
              </w:rPr>
              <w:t>Ha a vonatkozó információ elektronikusan elérhető, kérjük, adja meg a következő információkat:</w:t>
            </w:r>
          </w:p>
        </w:tc>
        <w:tc>
          <w:tcPr>
            <w:tcW w:w="4645" w:type="dxa"/>
            <w:shd w:val="clear" w:color="auto" w:fill="auto"/>
          </w:tcPr>
          <w:p w:rsidR="00260BB8" w:rsidRPr="00744537" w:rsidRDefault="00260BB8" w:rsidP="00260BB8">
            <w:r w:rsidRPr="00744537">
              <w:rPr>
                <w:sz w:val="22"/>
              </w:rPr>
              <w:t>(az előírt mutató azonosítása – x és y</w:t>
            </w:r>
            <w:r w:rsidRPr="00744537">
              <w:rPr>
                <w:rStyle w:val="Lbjegyzet-hivatkozs"/>
                <w:sz w:val="22"/>
              </w:rPr>
              <w:footnoteReference w:id="38"/>
            </w:r>
            <w:r w:rsidRPr="00744537">
              <w:rPr>
                <w:sz w:val="22"/>
              </w:rPr>
              <w:t xml:space="preserve"> aránya - és az érték):</w:t>
            </w:r>
            <w:r w:rsidRPr="00744537">
              <w:br/>
            </w:r>
            <w:r w:rsidRPr="00744537">
              <w:rPr>
                <w:sz w:val="22"/>
              </w:rPr>
              <w:t>[</w:t>
            </w:r>
            <w:proofErr w:type="gramStart"/>
            <w:r w:rsidRPr="00744537">
              <w:rPr>
                <w:sz w:val="22"/>
              </w:rPr>
              <w:t>……</w:t>
            </w:r>
            <w:proofErr w:type="gramEnd"/>
            <w:r w:rsidRPr="00744537">
              <w:rPr>
                <w:sz w:val="22"/>
              </w:rPr>
              <w:t>], [……]</w:t>
            </w:r>
            <w:r w:rsidRPr="00744537">
              <w:rPr>
                <w:rStyle w:val="Lbjegyzet-hivatkozs"/>
                <w:sz w:val="22"/>
              </w:rPr>
              <w:footnoteReference w:id="39"/>
            </w:r>
            <w:r w:rsidRPr="00744537">
              <w:br/>
            </w:r>
          </w:p>
          <w:p w:rsidR="00260BB8" w:rsidRPr="00744537" w:rsidRDefault="00260BB8" w:rsidP="00260BB8">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744537" w:rsidRDefault="00260BB8" w:rsidP="00260BB8">
            <w:r w:rsidRPr="00744537">
              <w:t xml:space="preserve">5) </w:t>
            </w:r>
            <w:r w:rsidRPr="00744537">
              <w:rPr>
                <w:b/>
              </w:rPr>
              <w:t>Szakmai felelősségbiztosításának</w:t>
            </w:r>
            <w:r w:rsidRPr="00744537">
              <w:t xml:space="preserve"> biztosítási összege a következő:</w:t>
            </w:r>
            <w:r w:rsidRPr="00744537">
              <w:br/>
              <w:t xml:space="preserve">Ha a vonatkozó információ elektronikusan elérhető, kérjük, </w:t>
            </w:r>
            <w:r w:rsidRPr="00744537">
              <w:rPr>
                <w:sz w:val="22"/>
              </w:rPr>
              <w:t>adja meg a következő információkat</w:t>
            </w:r>
            <w:r w:rsidRPr="00744537">
              <w:t>:</w:t>
            </w:r>
          </w:p>
        </w:tc>
        <w:tc>
          <w:tcPr>
            <w:tcW w:w="4645" w:type="dxa"/>
            <w:shd w:val="clear" w:color="auto" w:fill="auto"/>
          </w:tcPr>
          <w:p w:rsidR="00260BB8" w:rsidRPr="00744537" w:rsidRDefault="00260BB8" w:rsidP="00260BB8">
            <w:r w:rsidRPr="00744537">
              <w:rPr>
                <w:sz w:val="22"/>
              </w:rPr>
              <w:t>[</w:t>
            </w:r>
            <w:proofErr w:type="gramStart"/>
            <w:r w:rsidRPr="00744537">
              <w:rPr>
                <w:sz w:val="22"/>
              </w:rPr>
              <w:t>……</w:t>
            </w:r>
            <w:proofErr w:type="gramEnd"/>
            <w:r w:rsidRPr="00744537">
              <w:rPr>
                <w:sz w:val="22"/>
              </w:rPr>
              <w:t>],[……][…]pénznem</w:t>
            </w:r>
          </w:p>
          <w:p w:rsidR="00260BB8" w:rsidRPr="00744537" w:rsidRDefault="00260BB8" w:rsidP="00260BB8">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744537" w:rsidRDefault="00260BB8" w:rsidP="00260BB8">
            <w:r w:rsidRPr="00744537">
              <w:rPr>
                <w:sz w:val="22"/>
              </w:rPr>
              <w:lastRenderedPageBreak/>
              <w:t xml:space="preserve">6) Az </w:t>
            </w:r>
            <w:r w:rsidRPr="00744537">
              <w:rPr>
                <w:b/>
                <w:sz w:val="22"/>
              </w:rPr>
              <w:t>esetleges</w:t>
            </w:r>
            <w:r w:rsidRPr="00744537">
              <w:rPr>
                <w:sz w:val="22"/>
              </w:rPr>
              <w:t xml:space="preserve"> </w:t>
            </w:r>
            <w:r w:rsidRPr="00744537">
              <w:rPr>
                <w:b/>
                <w:sz w:val="22"/>
              </w:rPr>
              <w:t>egyéb gazdasági vagy pénzügyi követelmények</w:t>
            </w:r>
            <w:r w:rsidRPr="00744537">
              <w:rPr>
                <w:sz w:val="22"/>
              </w:rPr>
              <w:t xml:space="preserve"> tekintetében, amelyeket a vonatkozó hirdetményben vagy a közbeszerzési dokumentumokban meghatároztak, a gazdasági szereplő kijelenti a következőket:</w:t>
            </w:r>
            <w:r w:rsidRPr="00744537">
              <w:rPr>
                <w:sz w:val="22"/>
              </w:rPr>
              <w:br/>
              <w:t xml:space="preserve">Ha a vonatkozó hirdetményben vagy a közbeszerzési dokumentumokban </w:t>
            </w:r>
            <w:r w:rsidRPr="00744537">
              <w:rPr>
                <w:b/>
                <w:sz w:val="22"/>
              </w:rPr>
              <w:t>esetlegesen</w:t>
            </w:r>
            <w:r w:rsidRPr="00744537">
              <w:rPr>
                <w:sz w:val="22"/>
              </w:rPr>
              <w:t xml:space="preserve"> meghatározott vonatkozó dokumentáció elektronikus formában rendelkezésre áll, kérjük, adja meg a következő információkat:</w:t>
            </w:r>
          </w:p>
        </w:tc>
        <w:tc>
          <w:tcPr>
            <w:tcW w:w="4645" w:type="dxa"/>
            <w:shd w:val="clear" w:color="auto" w:fill="auto"/>
          </w:tcPr>
          <w:p w:rsidR="00260BB8" w:rsidRPr="00744537" w:rsidRDefault="00260BB8" w:rsidP="00260BB8">
            <w:r w:rsidRPr="00744537">
              <w:rPr>
                <w:sz w:val="22"/>
              </w:rPr>
              <w:t>[</w:t>
            </w:r>
            <w:proofErr w:type="gramStart"/>
            <w:r w:rsidRPr="00744537">
              <w:rPr>
                <w:sz w:val="22"/>
              </w:rPr>
              <w:t>……</w:t>
            </w:r>
            <w:proofErr w:type="gramEnd"/>
            <w:r w:rsidRPr="00744537">
              <w:rPr>
                <w:sz w:val="22"/>
              </w:rPr>
              <w:t>]</w:t>
            </w:r>
            <w:r w:rsidRPr="00744537">
              <w:rPr>
                <w:sz w:val="22"/>
              </w:rPr>
              <w:br/>
            </w:r>
            <w:r w:rsidRPr="00744537">
              <w:rPr>
                <w:sz w:val="22"/>
              </w:rPr>
              <w:br/>
            </w:r>
            <w:r w:rsidRPr="00744537">
              <w:rPr>
                <w:sz w:val="22"/>
              </w:rPr>
              <w:br/>
            </w:r>
            <w:r w:rsidRPr="00744537">
              <w:rPr>
                <w:sz w:val="22"/>
              </w:rPr>
              <w:br/>
            </w:r>
            <w:r w:rsidRPr="00744537">
              <w:rPr>
                <w:sz w:val="22"/>
              </w:rPr>
              <w:br/>
              <w:t>(internetcím, a kibocsátó hatóság vagy testület, a dokumentáció pontos hivatkozási adatai): [……][……][……]</w:t>
            </w:r>
          </w:p>
        </w:tc>
      </w:tr>
    </w:tbl>
    <w:p w:rsidR="00260BB8" w:rsidRPr="00831C4B" w:rsidRDefault="00260BB8" w:rsidP="00260BB8">
      <w:pPr>
        <w:pStyle w:val="SectionTitle"/>
        <w:rPr>
          <w:sz w:val="22"/>
        </w:rPr>
      </w:pPr>
      <w:r w:rsidRPr="00831C4B">
        <w:rPr>
          <w:sz w:val="22"/>
        </w:rPr>
        <w:t>C: Technikai és szakmai alkalmasság</w:t>
      </w:r>
    </w:p>
    <w:p w:rsidR="00260BB8" w:rsidRPr="00744537"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74453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744537" w:rsidRDefault="00260BB8" w:rsidP="00260BB8">
            <w:pPr>
              <w:rPr>
                <w:b/>
              </w:rPr>
            </w:pPr>
            <w:bookmarkStart w:id="28" w:name="_DV_M4300"/>
            <w:bookmarkStart w:id="29" w:name="_DV_M4301"/>
            <w:bookmarkEnd w:id="28"/>
            <w:bookmarkEnd w:id="29"/>
            <w:r w:rsidRPr="00744537">
              <w:rPr>
                <w:b/>
                <w:sz w:val="22"/>
              </w:rPr>
              <w:t>Technikai és szakmai alkalmasság</w:t>
            </w:r>
          </w:p>
        </w:tc>
        <w:tc>
          <w:tcPr>
            <w:tcW w:w="4645" w:type="dxa"/>
            <w:shd w:val="clear" w:color="auto" w:fill="auto"/>
          </w:tcPr>
          <w:p w:rsidR="00260BB8" w:rsidRPr="00744537" w:rsidRDefault="00260BB8" w:rsidP="00260BB8">
            <w:pPr>
              <w:rPr>
                <w:b/>
              </w:rPr>
            </w:pPr>
            <w:r w:rsidRPr="00744537">
              <w:rPr>
                <w:b/>
                <w:sz w:val="22"/>
              </w:rPr>
              <w:t>Válasz:</w:t>
            </w:r>
          </w:p>
        </w:tc>
      </w:tr>
      <w:tr w:rsidR="00260BB8" w:rsidRPr="00831C4B" w:rsidTr="00260BB8">
        <w:tc>
          <w:tcPr>
            <w:tcW w:w="4644" w:type="dxa"/>
            <w:shd w:val="clear" w:color="auto" w:fill="auto"/>
          </w:tcPr>
          <w:p w:rsidR="00260BB8" w:rsidRPr="00744537" w:rsidRDefault="00260BB8" w:rsidP="00260BB8">
            <w:r w:rsidRPr="00744537">
              <w:rPr>
                <w:sz w:val="22"/>
              </w:rPr>
              <w:t xml:space="preserve">1a) Csak </w:t>
            </w:r>
            <w:r w:rsidRPr="00744537">
              <w:rPr>
                <w:b/>
                <w:i/>
                <w:sz w:val="22"/>
              </w:rPr>
              <w:t>építési beruházásra vonatkozó közbeszerzési szerződések</w:t>
            </w:r>
            <w:r w:rsidRPr="00744537">
              <w:rPr>
                <w:b/>
                <w:sz w:val="22"/>
              </w:rPr>
              <w:t xml:space="preserve"> esetében</w:t>
            </w:r>
            <w:r w:rsidRPr="00260BB8">
              <w:rPr>
                <w:sz w:val="22"/>
                <w:highlight w:val="lightGray"/>
              </w:rPr>
              <w:t>:</w:t>
            </w:r>
            <w:r w:rsidRPr="00744537">
              <w:rPr>
                <w:sz w:val="22"/>
              </w:rPr>
              <w:br/>
              <w:t>A referencia-időszak folyamán</w:t>
            </w:r>
            <w:r w:rsidRPr="00744537">
              <w:rPr>
                <w:rStyle w:val="Lbjegyzet-hivatkozs"/>
                <w:sz w:val="22"/>
              </w:rPr>
              <w:footnoteReference w:id="40"/>
            </w:r>
            <w:r w:rsidRPr="00744537">
              <w:rPr>
                <w:sz w:val="22"/>
              </w:rPr>
              <w:t xml:space="preserve"> a gazdasági szereplő </w:t>
            </w:r>
            <w:r w:rsidRPr="00744537">
              <w:rPr>
                <w:b/>
                <w:sz w:val="22"/>
              </w:rPr>
              <w:t>a meghatározott típusú munkákból a következőket végezte</w:t>
            </w:r>
            <w:r w:rsidRPr="00744537">
              <w:rPr>
                <w:sz w:val="22"/>
              </w:rPr>
              <w:t xml:space="preserve">: </w:t>
            </w:r>
            <w:r w:rsidRPr="00744537">
              <w:rPr>
                <w:sz w:val="22"/>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260BB8" w:rsidRPr="00744537" w:rsidRDefault="00260BB8" w:rsidP="00260BB8">
            <w:r w:rsidRPr="00744537">
              <w:rPr>
                <w:sz w:val="22"/>
              </w:rPr>
              <w:t>Évek száma (ezt az időszakot a vonatkozó hirdetmény vagy a közbeszerzési dokumentumok határozzák meg): […]</w:t>
            </w:r>
            <w:r w:rsidRPr="00744537">
              <w:rPr>
                <w:sz w:val="22"/>
              </w:rPr>
              <w:br/>
              <w:t>Munkák</w:t>
            </w:r>
            <w:proofErr w:type="gramStart"/>
            <w:r w:rsidRPr="00744537">
              <w:rPr>
                <w:sz w:val="22"/>
              </w:rPr>
              <w:t>:  [</w:t>
            </w:r>
            <w:proofErr w:type="gramEnd"/>
            <w:r w:rsidRPr="00744537">
              <w:rPr>
                <w:sz w:val="22"/>
              </w:rPr>
              <w:t>…...]</w:t>
            </w:r>
          </w:p>
          <w:p w:rsidR="00260BB8" w:rsidRPr="00744537" w:rsidRDefault="00260BB8" w:rsidP="00260BB8">
            <w:r w:rsidRPr="00744537">
              <w:rPr>
                <w:sz w:val="22"/>
              </w:rPr>
              <w:br/>
              <w:t>(internetcím, a kibocsátó hatóság vagy testület, a dokumentáció pontos hivatkozási adatai):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831C4B" w:rsidRDefault="00260BB8" w:rsidP="00260BB8">
            <w:pPr>
              <w:rPr>
                <w:shd w:val="clear" w:color="000000" w:fill="auto"/>
              </w:rPr>
            </w:pPr>
            <w:r w:rsidRPr="00744537">
              <w:rPr>
                <w:sz w:val="22"/>
              </w:rPr>
              <w:t xml:space="preserve">1b) Csak </w:t>
            </w:r>
            <w:r w:rsidRPr="00744537">
              <w:rPr>
                <w:b/>
                <w:i/>
                <w:sz w:val="22"/>
              </w:rPr>
              <w:t>árubeszerzésre és szolgáltatásnyújtásra irányuló közbeszerzési szerződések</w:t>
            </w:r>
            <w:r w:rsidRPr="00744537">
              <w:rPr>
                <w:sz w:val="22"/>
              </w:rPr>
              <w:t xml:space="preserve"> esetében:</w:t>
            </w:r>
            <w:r w:rsidRPr="00831C4B">
              <w:rPr>
                <w:sz w:val="22"/>
              </w:rPr>
              <w:br/>
              <w:t>A referencia-időszak folyamán</w:t>
            </w:r>
            <w:r w:rsidRPr="00831C4B">
              <w:rPr>
                <w:rStyle w:val="Lbjegyzet-hivatkozs"/>
                <w:sz w:val="22"/>
              </w:rPr>
              <w:footnoteReference w:id="41"/>
            </w:r>
            <w:r w:rsidRPr="00831C4B">
              <w:rPr>
                <w:sz w:val="22"/>
              </w:rPr>
              <w:t xml:space="preserve"> a gazdasági szereplő </w:t>
            </w:r>
            <w:r w:rsidRPr="00831C4B">
              <w:rPr>
                <w:b/>
                <w:sz w:val="22"/>
              </w:rPr>
              <w:t xml:space="preserve">a meghatározott típusokon belül a következő főbb szállításokat végezte, vagy a következő főbb szolgáltatásokat nyújtotta: </w:t>
            </w:r>
            <w:r w:rsidRPr="00831C4B">
              <w:rPr>
                <w:sz w:val="22"/>
              </w:rPr>
              <w:t xml:space="preserve">A lista elkészítésekor kérjük, tüntesse fel az összegeket, a dátumokat és a közületi vagy </w:t>
            </w:r>
            <w:proofErr w:type="gramStart"/>
            <w:r w:rsidRPr="00831C4B">
              <w:rPr>
                <w:sz w:val="22"/>
              </w:rPr>
              <w:t>magánmegrendelőket</w:t>
            </w:r>
            <w:r w:rsidRPr="00831C4B">
              <w:rPr>
                <w:rStyle w:val="Lbjegyzet-hivatkozs"/>
                <w:sz w:val="22"/>
              </w:rPr>
              <w:footnoteReference w:id="42"/>
            </w:r>
            <w:r w:rsidRPr="00831C4B">
              <w:rPr>
                <w:sz w:val="22"/>
              </w:rPr>
              <w:t>:</w:t>
            </w:r>
            <w:proofErr w:type="gramEnd"/>
          </w:p>
        </w:tc>
        <w:tc>
          <w:tcPr>
            <w:tcW w:w="4645" w:type="dxa"/>
            <w:shd w:val="clear" w:color="auto" w:fill="auto"/>
          </w:tcPr>
          <w:p w:rsidR="00260BB8" w:rsidRPr="00831C4B" w:rsidRDefault="00260BB8" w:rsidP="00260BB8">
            <w:r w:rsidRPr="00831C4B">
              <w:br/>
            </w:r>
            <w:r w:rsidRPr="00831C4B">
              <w:rPr>
                <w:sz w:val="22"/>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011"/>
              <w:gridCol w:w="986"/>
              <w:gridCol w:w="1365"/>
            </w:tblGrid>
            <w:tr w:rsidR="00260BB8" w:rsidRPr="00831C4B" w:rsidTr="00260BB8">
              <w:tc>
                <w:tcPr>
                  <w:tcW w:w="1336" w:type="dxa"/>
                  <w:shd w:val="clear" w:color="auto" w:fill="auto"/>
                </w:tcPr>
                <w:p w:rsidR="00260BB8" w:rsidRPr="00831C4B" w:rsidRDefault="00260BB8" w:rsidP="00260BB8">
                  <w:r w:rsidRPr="00831C4B">
                    <w:rPr>
                      <w:sz w:val="22"/>
                    </w:rPr>
                    <w:t>Leírás</w:t>
                  </w:r>
                </w:p>
              </w:tc>
              <w:tc>
                <w:tcPr>
                  <w:tcW w:w="936" w:type="dxa"/>
                  <w:shd w:val="clear" w:color="auto" w:fill="auto"/>
                </w:tcPr>
                <w:p w:rsidR="00260BB8" w:rsidRPr="00831C4B" w:rsidRDefault="00260BB8" w:rsidP="00260BB8">
                  <w:r w:rsidRPr="00831C4B">
                    <w:rPr>
                      <w:sz w:val="22"/>
                    </w:rPr>
                    <w:t>összegek</w:t>
                  </w:r>
                </w:p>
              </w:tc>
              <w:tc>
                <w:tcPr>
                  <w:tcW w:w="724" w:type="dxa"/>
                  <w:shd w:val="clear" w:color="auto" w:fill="auto"/>
                </w:tcPr>
                <w:p w:rsidR="00260BB8" w:rsidRPr="00831C4B" w:rsidRDefault="00260BB8" w:rsidP="00260BB8">
                  <w:r w:rsidRPr="00831C4B">
                    <w:rPr>
                      <w:sz w:val="22"/>
                    </w:rPr>
                    <w:t>dátumok</w:t>
                  </w:r>
                </w:p>
              </w:tc>
              <w:tc>
                <w:tcPr>
                  <w:tcW w:w="1149" w:type="dxa"/>
                  <w:shd w:val="clear" w:color="auto" w:fill="auto"/>
                </w:tcPr>
                <w:p w:rsidR="00260BB8" w:rsidRPr="00831C4B" w:rsidRDefault="00260BB8" w:rsidP="00260BB8">
                  <w:r w:rsidRPr="00831C4B">
                    <w:rPr>
                      <w:sz w:val="22"/>
                    </w:rPr>
                    <w:t>megrendelők</w:t>
                  </w:r>
                </w:p>
              </w:tc>
            </w:tr>
            <w:tr w:rsidR="00260BB8" w:rsidRPr="00831C4B" w:rsidTr="00260BB8">
              <w:tc>
                <w:tcPr>
                  <w:tcW w:w="1336" w:type="dxa"/>
                  <w:shd w:val="clear" w:color="auto" w:fill="auto"/>
                </w:tcPr>
                <w:p w:rsidR="00260BB8" w:rsidRPr="00831C4B" w:rsidRDefault="00260BB8" w:rsidP="00260BB8"/>
              </w:tc>
              <w:tc>
                <w:tcPr>
                  <w:tcW w:w="936" w:type="dxa"/>
                  <w:shd w:val="clear" w:color="auto" w:fill="auto"/>
                </w:tcPr>
                <w:p w:rsidR="00260BB8" w:rsidRPr="00831C4B" w:rsidRDefault="00260BB8" w:rsidP="00260BB8"/>
              </w:tc>
              <w:tc>
                <w:tcPr>
                  <w:tcW w:w="724" w:type="dxa"/>
                  <w:shd w:val="clear" w:color="auto" w:fill="auto"/>
                </w:tcPr>
                <w:p w:rsidR="00260BB8" w:rsidRPr="00831C4B" w:rsidRDefault="00260BB8" w:rsidP="00260BB8"/>
              </w:tc>
              <w:tc>
                <w:tcPr>
                  <w:tcW w:w="1149" w:type="dxa"/>
                  <w:shd w:val="clear" w:color="auto" w:fill="auto"/>
                </w:tcPr>
                <w:p w:rsidR="00260BB8" w:rsidRPr="00831C4B" w:rsidRDefault="00260BB8" w:rsidP="00260BB8"/>
              </w:tc>
            </w:tr>
          </w:tbl>
          <w:p w:rsidR="00260BB8" w:rsidRPr="00831C4B" w:rsidRDefault="00260BB8" w:rsidP="00260BB8"/>
        </w:tc>
      </w:tr>
      <w:tr w:rsidR="00260BB8" w:rsidRPr="00831C4B" w:rsidTr="00260BB8">
        <w:tc>
          <w:tcPr>
            <w:tcW w:w="4644" w:type="dxa"/>
            <w:shd w:val="clear" w:color="auto" w:fill="auto"/>
          </w:tcPr>
          <w:p w:rsidR="00260BB8" w:rsidRPr="00831C4B" w:rsidRDefault="00260BB8" w:rsidP="00260BB8">
            <w:pPr>
              <w:rPr>
                <w:shd w:val="clear" w:color="000000" w:fill="auto"/>
              </w:rPr>
            </w:pPr>
            <w:r w:rsidRPr="00831C4B">
              <w:rPr>
                <w:sz w:val="22"/>
              </w:rPr>
              <w:t xml:space="preserve">2) A gazdasági szereplő a következő </w:t>
            </w:r>
            <w:r w:rsidRPr="00831C4B">
              <w:rPr>
                <w:b/>
                <w:sz w:val="22"/>
              </w:rPr>
              <w:t>szakembereket vagy műszaki szervezeteket</w:t>
            </w:r>
            <w:r w:rsidRPr="00831C4B">
              <w:rPr>
                <w:rStyle w:val="Lbjegyzet-hivatkozs"/>
                <w:b/>
                <w:sz w:val="22"/>
              </w:rPr>
              <w:footnoteReference w:id="43"/>
            </w:r>
            <w:r w:rsidRPr="00831C4B">
              <w:rPr>
                <w:sz w:val="22"/>
              </w:rPr>
              <w:t xml:space="preserve"> veheti igénybe, különös tekintettel a minőség-ellenőrzésért felelős szakemberekre vagy szervezetekre:</w:t>
            </w:r>
            <w:r w:rsidRPr="00831C4B">
              <w:rPr>
                <w:sz w:val="22"/>
              </w:rPr>
              <w:br/>
              <w:t xml:space="preserve">Építési beruházásra vonatkozó közbeszerzési szerződések esetében a gazdasági szereplő a </w:t>
            </w:r>
            <w:r w:rsidRPr="00831C4B">
              <w:rPr>
                <w:sz w:val="22"/>
              </w:rPr>
              <w:lastRenderedPageBreak/>
              <w:t>következő szakembereket vagy műszaki szervezeteket veheti igénybe a munka elvégzéséhez:</w:t>
            </w:r>
          </w:p>
        </w:tc>
        <w:tc>
          <w:tcPr>
            <w:tcW w:w="4645" w:type="dxa"/>
            <w:shd w:val="clear" w:color="auto" w:fill="auto"/>
          </w:tcPr>
          <w:p w:rsidR="00260BB8" w:rsidRPr="00831C4B" w:rsidRDefault="00260BB8" w:rsidP="00260BB8">
            <w:r w:rsidRPr="00831C4B">
              <w:rPr>
                <w:sz w:val="22"/>
              </w:rPr>
              <w:lastRenderedPageBreak/>
              <w:t>[……]</w:t>
            </w:r>
            <w:r w:rsidRPr="00831C4B">
              <w:br/>
            </w:r>
            <w:r w:rsidRPr="00831C4B">
              <w:br/>
            </w:r>
            <w:r w:rsidRPr="00831C4B">
              <w:br/>
            </w:r>
            <w:r w:rsidRPr="00831C4B">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lastRenderedPageBreak/>
              <w:t xml:space="preserve">3) A gazdasági szereplő </w:t>
            </w:r>
            <w:r w:rsidRPr="00831C4B">
              <w:rPr>
                <w:b/>
                <w:sz w:val="22"/>
              </w:rPr>
              <w:t>a minőség biztosítása érdekében</w:t>
            </w:r>
            <w:r w:rsidRPr="00831C4B">
              <w:rPr>
                <w:sz w:val="22"/>
              </w:rPr>
              <w:t xml:space="preserve"> a következő </w:t>
            </w:r>
            <w:r w:rsidRPr="00831C4B">
              <w:rPr>
                <w:b/>
                <w:sz w:val="22"/>
              </w:rPr>
              <w:t>műszaki hátteret</w:t>
            </w:r>
            <w:r w:rsidRPr="00831C4B">
              <w:rPr>
                <w:sz w:val="22"/>
              </w:rPr>
              <w:t xml:space="preserve"> veszi igénybe, valamint </w:t>
            </w:r>
            <w:r w:rsidRPr="00831C4B">
              <w:rPr>
                <w:b/>
                <w:sz w:val="22"/>
              </w:rPr>
              <w:t>tanulmányi és kutatási létesítményei</w:t>
            </w:r>
            <w:r w:rsidRPr="00831C4B">
              <w:rPr>
                <w:sz w:val="22"/>
              </w:rPr>
              <w:t xml:space="preserve"> a következők: </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 xml:space="preserve">4) A gazdasági szereplő a következő </w:t>
            </w:r>
            <w:proofErr w:type="spellStart"/>
            <w:r w:rsidRPr="00831C4B">
              <w:rPr>
                <w:b/>
                <w:sz w:val="22"/>
              </w:rPr>
              <w:t>ellátásilánc-irányítási</w:t>
            </w:r>
            <w:proofErr w:type="spellEnd"/>
            <w:r w:rsidRPr="00831C4B">
              <w:rPr>
                <w:sz w:val="22"/>
              </w:rPr>
              <w:t xml:space="preserve"> és ellenőrzési rendszereket tudja alkalmazni a szerződés teljesítése során:</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831C4B" w:rsidRDefault="00260BB8" w:rsidP="00260BB8">
            <w:r w:rsidRPr="00744537">
              <w:rPr>
                <w:b/>
                <w:sz w:val="22"/>
              </w:rPr>
              <w:t>5) Összetett leszállítandó termékek vagy teljesítendő szolgáltatások, vagy – rendkívüli esetben – különleges célra szolgáló termékek vagy szolgáltatások esetében:</w:t>
            </w:r>
            <w:r w:rsidRPr="00831C4B">
              <w:rPr>
                <w:sz w:val="22"/>
              </w:rPr>
              <w:br/>
              <w:t xml:space="preserve">A gazdasági szereplő lehetővé teszi </w:t>
            </w:r>
            <w:r w:rsidRPr="00831C4B">
              <w:rPr>
                <w:b/>
                <w:sz w:val="22"/>
              </w:rPr>
              <w:t>termelési vagy műszaki kapacitásaira</w:t>
            </w:r>
            <w:r w:rsidRPr="00831C4B">
              <w:rPr>
                <w:sz w:val="22"/>
              </w:rPr>
              <w:t xml:space="preserve">, és amennyiben szükséges, a rendelkezésére álló </w:t>
            </w:r>
            <w:r w:rsidRPr="00831C4B">
              <w:rPr>
                <w:b/>
                <w:sz w:val="22"/>
              </w:rPr>
              <w:t>tanulmányi és kutatási eszközökre</w:t>
            </w:r>
            <w:r w:rsidRPr="00831C4B">
              <w:rPr>
                <w:sz w:val="22"/>
              </w:rPr>
              <w:t xml:space="preserve"> és </w:t>
            </w:r>
            <w:r w:rsidRPr="00831C4B">
              <w:rPr>
                <w:b/>
                <w:sz w:val="22"/>
              </w:rPr>
              <w:t>minőségellenőrzési intézkedéseire</w:t>
            </w:r>
            <w:r w:rsidRPr="00831C4B">
              <w:rPr>
                <w:sz w:val="22"/>
              </w:rPr>
              <w:t xml:space="preserve"> vonatkozó </w:t>
            </w:r>
            <w:r w:rsidRPr="00831C4B">
              <w:rPr>
                <w:b/>
                <w:sz w:val="22"/>
              </w:rPr>
              <w:t>vizsgálatok</w:t>
            </w:r>
            <w:r w:rsidRPr="00831C4B">
              <w:rPr>
                <w:rStyle w:val="Lbjegyzet-hivatkozs"/>
                <w:b/>
                <w:sz w:val="22"/>
              </w:rPr>
              <w:footnoteReference w:id="44"/>
            </w:r>
            <w:r w:rsidRPr="00831C4B">
              <w:rPr>
                <w:sz w:val="22"/>
              </w:rPr>
              <w:t xml:space="preserve"> elvégzését.</w:t>
            </w:r>
          </w:p>
        </w:tc>
        <w:tc>
          <w:tcPr>
            <w:tcW w:w="4645" w:type="dxa"/>
            <w:shd w:val="clear" w:color="auto" w:fill="auto"/>
          </w:tcPr>
          <w:p w:rsidR="00260BB8" w:rsidRPr="00831C4B" w:rsidRDefault="00260BB8" w:rsidP="00260BB8">
            <w:r w:rsidRPr="00831C4B">
              <w:br/>
            </w:r>
            <w:r w:rsidRPr="00831C4B">
              <w:br/>
            </w:r>
            <w:r w:rsidRPr="00831C4B">
              <w:br/>
            </w:r>
            <w:r w:rsidRPr="00831C4B">
              <w:rPr>
                <w:sz w:val="22"/>
              </w:rPr>
              <w:t>[] Igen [] Nem</w:t>
            </w:r>
          </w:p>
        </w:tc>
      </w:tr>
      <w:tr w:rsidR="00260BB8" w:rsidRPr="00831C4B" w:rsidTr="00260BB8">
        <w:tc>
          <w:tcPr>
            <w:tcW w:w="4644" w:type="dxa"/>
            <w:shd w:val="clear" w:color="auto" w:fill="auto"/>
          </w:tcPr>
          <w:p w:rsidR="00260BB8" w:rsidRPr="00831C4B" w:rsidRDefault="00260BB8" w:rsidP="00260BB8">
            <w:pPr>
              <w:rPr>
                <w:b/>
                <w:shd w:val="clear" w:color="000000" w:fill="auto"/>
              </w:rPr>
            </w:pPr>
            <w:r w:rsidRPr="00831C4B">
              <w:rPr>
                <w:sz w:val="22"/>
              </w:rPr>
              <w:t xml:space="preserve">6) A következő </w:t>
            </w:r>
            <w:r w:rsidRPr="00831C4B">
              <w:rPr>
                <w:b/>
                <w:sz w:val="22"/>
              </w:rPr>
              <w:t>iskolai végzettséggel és szakképzettséggel</w:t>
            </w:r>
            <w:r w:rsidRPr="00831C4B">
              <w:rPr>
                <w:sz w:val="22"/>
              </w:rPr>
              <w:t xml:space="preserve"> rendelkeznek:</w:t>
            </w:r>
            <w:r w:rsidRPr="00831C4B">
              <w:rPr>
                <w:sz w:val="22"/>
              </w:rPr>
              <w:br/>
              <w:t xml:space="preserve">a) </w:t>
            </w:r>
            <w:proofErr w:type="spellStart"/>
            <w:proofErr w:type="gramStart"/>
            <w:r w:rsidRPr="00831C4B">
              <w:rPr>
                <w:sz w:val="22"/>
              </w:rPr>
              <w:t>A</w:t>
            </w:r>
            <w:proofErr w:type="spellEnd"/>
            <w:proofErr w:type="gramEnd"/>
            <w:r w:rsidRPr="00831C4B">
              <w:rPr>
                <w:sz w:val="22"/>
              </w:rPr>
              <w:t xml:space="preserve"> szolgáltató vagy maga a vállalkozó,</w:t>
            </w:r>
            <w:r w:rsidRPr="00831C4B">
              <w:rPr>
                <w:sz w:val="22"/>
              </w:rPr>
              <w:br/>
            </w:r>
            <w:r w:rsidRPr="00744537">
              <w:rPr>
                <w:i/>
                <w:sz w:val="22"/>
              </w:rPr>
              <w:t>és/vagy</w:t>
            </w:r>
            <w:r w:rsidRPr="00831C4B">
              <w:rPr>
                <w:sz w:val="22"/>
              </w:rPr>
              <w:t xml:space="preserve"> (a vonatkozó hirdetményben vagy a közbeszerzési dokumentumokban foglalt követelményektől függően)</w:t>
            </w:r>
            <w:r w:rsidRPr="00831C4B">
              <w:rPr>
                <w:sz w:val="22"/>
              </w:rPr>
              <w:br/>
              <w:t>b) Annak vezetői személyzete:</w:t>
            </w:r>
          </w:p>
        </w:tc>
        <w:tc>
          <w:tcPr>
            <w:tcW w:w="4645" w:type="dxa"/>
            <w:shd w:val="clear" w:color="auto" w:fill="auto"/>
          </w:tcPr>
          <w:p w:rsidR="00260BB8" w:rsidRPr="00831C4B" w:rsidRDefault="00260BB8" w:rsidP="00260BB8">
            <w:r w:rsidRPr="00831C4B">
              <w:br/>
            </w:r>
            <w:r w:rsidRPr="00831C4B">
              <w:br/>
            </w:r>
            <w:r w:rsidRPr="00831C4B">
              <w:rPr>
                <w:sz w:val="22"/>
              </w:rPr>
              <w:t>a) [</w:t>
            </w:r>
            <w:proofErr w:type="gramStart"/>
            <w:r w:rsidRPr="00831C4B">
              <w:rPr>
                <w:sz w:val="22"/>
              </w:rPr>
              <w:t>……</w:t>
            </w:r>
            <w:proofErr w:type="gramEnd"/>
            <w:r w:rsidRPr="00831C4B">
              <w:rPr>
                <w:sz w:val="22"/>
              </w:rPr>
              <w:t>]</w:t>
            </w:r>
            <w:r w:rsidRPr="00831C4B">
              <w:br/>
            </w:r>
            <w:r w:rsidRPr="00831C4B">
              <w:br/>
            </w:r>
            <w:r w:rsidRPr="00831C4B">
              <w:br/>
            </w:r>
            <w:r w:rsidRPr="00831C4B">
              <w:br/>
            </w:r>
            <w:r w:rsidRPr="00831C4B">
              <w:rPr>
                <w:sz w:val="22"/>
              </w:rPr>
              <w:t>b) [……]</w:t>
            </w:r>
          </w:p>
        </w:tc>
      </w:tr>
      <w:tr w:rsidR="00260BB8" w:rsidRPr="00831C4B" w:rsidTr="00260BB8">
        <w:tc>
          <w:tcPr>
            <w:tcW w:w="4644" w:type="dxa"/>
            <w:shd w:val="clear" w:color="auto" w:fill="auto"/>
          </w:tcPr>
          <w:p w:rsidR="00260BB8" w:rsidRPr="00831C4B" w:rsidRDefault="00260BB8" w:rsidP="00260BB8">
            <w:r w:rsidRPr="00831C4B">
              <w:rPr>
                <w:sz w:val="22"/>
              </w:rPr>
              <w:t xml:space="preserve">7) A gazdasági szereplő a következő </w:t>
            </w:r>
            <w:r w:rsidRPr="00831C4B">
              <w:rPr>
                <w:b/>
                <w:sz w:val="22"/>
              </w:rPr>
              <w:t>környezetvédelmi intézkedéseket</w:t>
            </w:r>
            <w:r w:rsidRPr="00831C4B">
              <w:rPr>
                <w:sz w:val="22"/>
              </w:rPr>
              <w:t xml:space="preserve"> tudja alkalmazni a szerződés teljesítése során:</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 xml:space="preserve">8) A gazdasági szereplő </w:t>
            </w:r>
            <w:r w:rsidRPr="00831C4B">
              <w:rPr>
                <w:b/>
                <w:sz w:val="22"/>
              </w:rPr>
              <w:t xml:space="preserve">átlagos </w:t>
            </w:r>
            <w:r>
              <w:rPr>
                <w:b/>
                <w:sz w:val="22"/>
              </w:rPr>
              <w:t xml:space="preserve">éves statisztikai állományi </w:t>
            </w:r>
            <w:r w:rsidRPr="00831C4B">
              <w:rPr>
                <w:b/>
                <w:sz w:val="22"/>
              </w:rPr>
              <w:t>létszáma</w:t>
            </w:r>
            <w:r w:rsidRPr="00831C4B">
              <w:rPr>
                <w:sz w:val="22"/>
              </w:rPr>
              <w:t xml:space="preserve"> és vezetői létszáma az utolsó három évre vonatkozóan a következő volt:</w:t>
            </w:r>
          </w:p>
        </w:tc>
        <w:tc>
          <w:tcPr>
            <w:tcW w:w="4645" w:type="dxa"/>
            <w:shd w:val="clear" w:color="auto" w:fill="auto"/>
          </w:tcPr>
          <w:p w:rsidR="00260BB8" w:rsidRPr="00831C4B" w:rsidRDefault="00260BB8" w:rsidP="00260BB8">
            <w:r>
              <w:rPr>
                <w:sz w:val="22"/>
              </w:rPr>
              <w:t xml:space="preserve">Év, </w:t>
            </w:r>
            <w:r w:rsidRPr="00831C4B">
              <w:rPr>
                <w:sz w:val="22"/>
              </w:rPr>
              <w:t xml:space="preserve">átlagos </w:t>
            </w:r>
            <w:r>
              <w:rPr>
                <w:sz w:val="22"/>
              </w:rPr>
              <w:t xml:space="preserve">statisztikai állományi </w:t>
            </w:r>
            <w:r w:rsidRPr="00831C4B">
              <w:rPr>
                <w:sz w:val="22"/>
              </w:rPr>
              <w:t>létszám:</w:t>
            </w:r>
            <w:r w:rsidRPr="00831C4B">
              <w:br/>
            </w:r>
            <w:r w:rsidRPr="00831C4B">
              <w:rPr>
                <w:sz w:val="22"/>
              </w:rPr>
              <w:t>[</w:t>
            </w:r>
            <w:proofErr w:type="gramStart"/>
            <w:r w:rsidRPr="00831C4B">
              <w:rPr>
                <w:sz w:val="22"/>
              </w:rPr>
              <w:t>……</w:t>
            </w:r>
            <w:proofErr w:type="gramEnd"/>
            <w:r w:rsidRPr="00831C4B">
              <w:rPr>
                <w:sz w:val="22"/>
              </w:rPr>
              <w:t>],[……],</w:t>
            </w:r>
            <w:r w:rsidRPr="00831C4B">
              <w:br/>
            </w:r>
            <w:r w:rsidRPr="00831C4B">
              <w:rPr>
                <w:sz w:val="22"/>
              </w:rPr>
              <w:t>[……],[……],</w:t>
            </w:r>
            <w:r w:rsidRPr="00831C4B">
              <w:br/>
            </w:r>
            <w:r w:rsidRPr="00831C4B">
              <w:rPr>
                <w:sz w:val="22"/>
              </w:rPr>
              <w:t>[……],[……],</w:t>
            </w:r>
            <w:r w:rsidRPr="00831C4B">
              <w:br/>
            </w:r>
            <w:r w:rsidRPr="00831C4B">
              <w:rPr>
                <w:sz w:val="22"/>
              </w:rPr>
              <w:t>Év, vezetői létszám:</w:t>
            </w:r>
            <w:r w:rsidRPr="00831C4B">
              <w:br/>
            </w:r>
            <w:r w:rsidRPr="00831C4B">
              <w:rPr>
                <w:sz w:val="22"/>
              </w:rPr>
              <w:t>[……],[……],</w:t>
            </w:r>
            <w:r w:rsidRPr="00831C4B">
              <w:br/>
            </w:r>
            <w:r w:rsidRPr="00831C4B">
              <w:rPr>
                <w:sz w:val="22"/>
              </w:rPr>
              <w:t>[……],[……],</w:t>
            </w:r>
            <w:r w:rsidRPr="00831C4B">
              <w:br/>
            </w:r>
            <w:r w:rsidRPr="00831C4B">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 xml:space="preserve">9) A következő </w:t>
            </w:r>
            <w:r w:rsidRPr="00831C4B">
              <w:rPr>
                <w:b/>
                <w:sz w:val="22"/>
              </w:rPr>
              <w:t>eszközök, berendezések vagy műszaki felszerelések</w:t>
            </w:r>
            <w:r w:rsidRPr="00831C4B">
              <w:rPr>
                <w:sz w:val="22"/>
              </w:rPr>
              <w:t xml:space="preserve"> fognak a gazdasági szereplő rendelkezésére állni a szerződés teljesítéséhez:</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 xml:space="preserve">10) A gazdasági szereplő a szerződés következő </w:t>
            </w:r>
            <w:r w:rsidRPr="00831C4B">
              <w:rPr>
                <w:b/>
                <w:sz w:val="22"/>
              </w:rPr>
              <w:t>részére (azaz százalékára)</w:t>
            </w:r>
            <w:r w:rsidRPr="00831C4B">
              <w:rPr>
                <w:sz w:val="22"/>
              </w:rPr>
              <w:t xml:space="preserve"> nézve </w:t>
            </w:r>
            <w:r w:rsidRPr="009971F5">
              <w:rPr>
                <w:rStyle w:val="Lbjegyzet-hivatkozs"/>
                <w:sz w:val="22"/>
              </w:rPr>
              <w:footnoteReference w:id="45"/>
            </w:r>
            <w:r w:rsidRPr="00831C4B">
              <w:rPr>
                <w:b/>
                <w:sz w:val="22"/>
              </w:rPr>
              <w:t>kíván esetleg harmadik féllel szerződést kötni</w:t>
            </w:r>
            <w:r w:rsidRPr="00831C4B">
              <w:rPr>
                <w:sz w:val="22"/>
              </w:rPr>
              <w:t>:</w:t>
            </w:r>
          </w:p>
        </w:tc>
        <w:tc>
          <w:tcPr>
            <w:tcW w:w="4645" w:type="dxa"/>
            <w:shd w:val="clear" w:color="auto" w:fill="auto"/>
          </w:tcPr>
          <w:p w:rsidR="00260BB8" w:rsidRPr="00831C4B" w:rsidRDefault="00260BB8" w:rsidP="00260BB8">
            <w:r w:rsidRPr="00831C4B">
              <w:rPr>
                <w:sz w:val="22"/>
              </w:rPr>
              <w:t>[……]</w:t>
            </w:r>
          </w:p>
        </w:tc>
      </w:tr>
      <w:tr w:rsidR="00260BB8" w:rsidRPr="00831C4B" w:rsidTr="00260BB8">
        <w:tc>
          <w:tcPr>
            <w:tcW w:w="4644" w:type="dxa"/>
            <w:shd w:val="clear" w:color="auto" w:fill="auto"/>
          </w:tcPr>
          <w:p w:rsidR="00260BB8" w:rsidRPr="00831C4B" w:rsidRDefault="00260BB8" w:rsidP="00260BB8">
            <w:r w:rsidRPr="00744537">
              <w:rPr>
                <w:sz w:val="22"/>
              </w:rPr>
              <w:lastRenderedPageBreak/>
              <w:t xml:space="preserve">11) </w:t>
            </w:r>
            <w:r w:rsidRPr="00744537">
              <w:rPr>
                <w:b/>
                <w:i/>
                <w:sz w:val="22"/>
              </w:rPr>
              <w:t>Árubeszerzésre irányuló közbeszerzési szerződés</w:t>
            </w:r>
            <w:r w:rsidRPr="00744537">
              <w:rPr>
                <w:sz w:val="22"/>
              </w:rPr>
              <w:t xml:space="preserve"> esetében:</w:t>
            </w:r>
            <w:r w:rsidRPr="00831C4B">
              <w:rPr>
                <w:sz w:val="22"/>
              </w:rPr>
              <w:br/>
              <w:t xml:space="preserve">A gazdasági szereplő </w:t>
            </w:r>
            <w:r>
              <w:rPr>
                <w:sz w:val="22"/>
              </w:rPr>
              <w:t>s</w:t>
            </w:r>
            <w:r w:rsidRPr="00831C4B">
              <w:rPr>
                <w:sz w:val="22"/>
              </w:rPr>
              <w:t xml:space="preserve">zállítani </w:t>
            </w:r>
            <w:r>
              <w:rPr>
                <w:sz w:val="22"/>
              </w:rPr>
              <w:t xml:space="preserve">fogja </w:t>
            </w:r>
            <w:r w:rsidRPr="00831C4B">
              <w:rPr>
                <w:sz w:val="22"/>
              </w:rPr>
              <w:t>a leszállítandó termékekre vonatkozó mintákat, leírásokat vagy fényképeket, amelyeket nem kell hitelességi tanúsítványnak kísérnie;</w:t>
            </w:r>
            <w:r w:rsidRPr="00831C4B">
              <w:rPr>
                <w:sz w:val="22"/>
              </w:rPr>
              <w:br/>
              <w:t>Adott esetben a gazdasági szereplő továbbá kijelenti, hogy rendelkezésre fogja bocsátani az előírt hitelességi igazolásokat.</w:t>
            </w:r>
            <w:r w:rsidRPr="00831C4B">
              <w:rPr>
                <w:sz w:val="22"/>
              </w:rPr>
              <w:br/>
            </w:r>
            <w:r w:rsidRPr="00744537">
              <w:rPr>
                <w:sz w:val="22"/>
              </w:rPr>
              <w:t>Ha a vonatkozó információ elektronikusan elérhető, kérjük, adja meg a következő információkat</w:t>
            </w:r>
            <w:r w:rsidRPr="00831C4B">
              <w:rPr>
                <w:i/>
                <w:sz w:val="22"/>
              </w:rPr>
              <w:t>:</w:t>
            </w:r>
          </w:p>
        </w:tc>
        <w:tc>
          <w:tcPr>
            <w:tcW w:w="4645" w:type="dxa"/>
            <w:shd w:val="clear" w:color="auto" w:fill="auto"/>
          </w:tcPr>
          <w:p w:rsidR="00260BB8" w:rsidRDefault="00260BB8" w:rsidP="00260BB8">
            <w:r w:rsidRPr="00831C4B">
              <w:rPr>
                <w:sz w:val="22"/>
              </w:rPr>
              <w:br/>
              <w:t>[] Igen [] Nem</w:t>
            </w:r>
            <w:r w:rsidRPr="00831C4B">
              <w:rPr>
                <w:sz w:val="22"/>
              </w:rPr>
              <w:br/>
            </w:r>
            <w:r w:rsidRPr="00831C4B">
              <w:rPr>
                <w:sz w:val="22"/>
              </w:rPr>
              <w:br/>
            </w:r>
            <w:r w:rsidRPr="00831C4B">
              <w:rPr>
                <w:sz w:val="22"/>
              </w:rPr>
              <w:br/>
            </w:r>
            <w:r w:rsidRPr="00831C4B">
              <w:rPr>
                <w:sz w:val="22"/>
              </w:rPr>
              <w:br/>
              <w:t>[] Igen [] Nem</w:t>
            </w:r>
            <w:r w:rsidRPr="00831C4B">
              <w:rPr>
                <w:sz w:val="22"/>
              </w:rPr>
              <w:br/>
            </w:r>
          </w:p>
          <w:p w:rsidR="00260BB8" w:rsidRPr="00744537" w:rsidRDefault="00260BB8" w:rsidP="00260BB8">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260BB8" w:rsidRPr="00831C4B" w:rsidTr="00260BB8">
        <w:tc>
          <w:tcPr>
            <w:tcW w:w="4644" w:type="dxa"/>
            <w:shd w:val="clear" w:color="auto" w:fill="auto"/>
          </w:tcPr>
          <w:p w:rsidR="00260BB8" w:rsidRPr="00831C4B" w:rsidRDefault="00260BB8" w:rsidP="00260BB8">
            <w:pPr>
              <w:rPr>
                <w:shd w:val="clear" w:color="000000" w:fill="auto"/>
              </w:rPr>
            </w:pPr>
            <w:r w:rsidRPr="00744537">
              <w:rPr>
                <w:sz w:val="22"/>
              </w:rPr>
              <w:t xml:space="preserve">12) </w:t>
            </w:r>
            <w:r w:rsidRPr="00744537">
              <w:rPr>
                <w:b/>
                <w:i/>
                <w:sz w:val="22"/>
              </w:rPr>
              <w:t>Árubeszerzésre irányuló közbeszerzési szerződés</w:t>
            </w:r>
            <w:r w:rsidRPr="00744537">
              <w:rPr>
                <w:sz w:val="22"/>
              </w:rPr>
              <w:t xml:space="preserve"> esetében:</w:t>
            </w:r>
            <w:r w:rsidRPr="00831C4B">
              <w:rPr>
                <w:sz w:val="22"/>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831C4B">
              <w:rPr>
                <w:sz w:val="22"/>
              </w:rPr>
              <w:br/>
            </w:r>
            <w:r w:rsidRPr="00831C4B">
              <w:rPr>
                <w:b/>
                <w:sz w:val="22"/>
              </w:rPr>
              <w:t>Amennyiben nem</w:t>
            </w:r>
            <w:r w:rsidRPr="00831C4B">
              <w:rPr>
                <w:sz w:val="22"/>
              </w:rPr>
              <w:t>, úgy kérjük, adja meg ennek okát, és azt, hogy milyen egyéb bizonyítási eszközök bocsáthatók rendelkezésre:</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rsidR="00260BB8" w:rsidRDefault="00260BB8" w:rsidP="00260BB8">
            <w:r w:rsidRPr="00831C4B">
              <w:br/>
            </w:r>
            <w:r w:rsidRPr="00831C4B">
              <w:rPr>
                <w:sz w:val="22"/>
              </w:rPr>
              <w:t>[] Igen [] Nem</w:t>
            </w:r>
            <w:r w:rsidRPr="00831C4B">
              <w:br/>
            </w:r>
            <w:r w:rsidRPr="00831C4B">
              <w:br/>
            </w:r>
            <w:r w:rsidRPr="00831C4B">
              <w:br/>
            </w:r>
            <w:r w:rsidRPr="00831C4B">
              <w:br/>
            </w:r>
            <w:r w:rsidRPr="00831C4B">
              <w:br/>
            </w:r>
            <w:r w:rsidRPr="00831C4B">
              <w:br/>
            </w:r>
            <w:r w:rsidRPr="00831C4B">
              <w:br/>
            </w:r>
            <w:r w:rsidRPr="00831C4B">
              <w:br/>
            </w:r>
            <w:r w:rsidRPr="00831C4B">
              <w:br/>
            </w:r>
            <w:r w:rsidRPr="00831C4B">
              <w:rPr>
                <w:sz w:val="22"/>
              </w:rPr>
              <w:t>[…]</w:t>
            </w:r>
          </w:p>
          <w:p w:rsidR="00260BB8" w:rsidRPr="00093A2E" w:rsidRDefault="00260BB8" w:rsidP="00260BB8">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rsidR="00260BB8" w:rsidRPr="00831C4B" w:rsidRDefault="00260BB8" w:rsidP="00260BB8">
      <w:pPr>
        <w:pStyle w:val="SectionTitle"/>
        <w:rPr>
          <w:sz w:val="22"/>
        </w:rPr>
      </w:pPr>
      <w:bookmarkStart w:id="30" w:name="_DV_M4307"/>
      <w:bookmarkStart w:id="31" w:name="_DV_M4308"/>
      <w:bookmarkStart w:id="32" w:name="_DV_M4309"/>
      <w:bookmarkStart w:id="33" w:name="_DV_M4310"/>
      <w:bookmarkStart w:id="34" w:name="_DV_M4311"/>
      <w:bookmarkStart w:id="35" w:name="_DV_M4312"/>
      <w:bookmarkEnd w:id="30"/>
      <w:bookmarkEnd w:id="31"/>
      <w:bookmarkEnd w:id="32"/>
      <w:bookmarkEnd w:id="33"/>
      <w:bookmarkEnd w:id="34"/>
      <w:bookmarkEnd w:id="35"/>
      <w:r w:rsidRPr="00831C4B">
        <w:rPr>
          <w:sz w:val="22"/>
        </w:rPr>
        <w:t>D: Minőségbiztosítási rendszerek és környezetvédelmi vezetési szabványok</w:t>
      </w:r>
    </w:p>
    <w:p w:rsidR="00260BB8" w:rsidRPr="00093A2E"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 xml:space="preserve">A gazdasági szereplőnek </w:t>
      </w:r>
      <w:r w:rsidRPr="00093A2E">
        <w:rPr>
          <w:b/>
          <w:sz w:val="22"/>
          <w:u w:val="single"/>
        </w:rPr>
        <w:t>kizárólag</w:t>
      </w:r>
      <w:r w:rsidRPr="00093A2E">
        <w:rPr>
          <w:b/>
          <w:sz w:val="22"/>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260BB8" w:rsidRPr="00831C4B" w:rsidTr="00260BB8">
        <w:tc>
          <w:tcPr>
            <w:tcW w:w="4644" w:type="dxa"/>
            <w:shd w:val="clear" w:color="auto" w:fill="auto"/>
          </w:tcPr>
          <w:p w:rsidR="00260BB8" w:rsidRPr="00093A2E" w:rsidRDefault="00260BB8" w:rsidP="00260BB8">
            <w:pPr>
              <w:rPr>
                <w:b/>
              </w:rPr>
            </w:pPr>
            <w:r w:rsidRPr="00093A2E">
              <w:rPr>
                <w:b/>
                <w:sz w:val="22"/>
              </w:rPr>
              <w:t>Minőségbiztosítási rendszerek és környezetvédelmi vezetési szabványok</w:t>
            </w:r>
          </w:p>
        </w:tc>
        <w:tc>
          <w:tcPr>
            <w:tcW w:w="4645" w:type="dxa"/>
            <w:shd w:val="clear" w:color="auto" w:fill="auto"/>
          </w:tcPr>
          <w:p w:rsidR="00260BB8" w:rsidRPr="00093A2E" w:rsidRDefault="00260BB8" w:rsidP="00260BB8">
            <w:pPr>
              <w:rPr>
                <w:b/>
              </w:rPr>
            </w:pPr>
            <w:r w:rsidRPr="00093A2E">
              <w:rPr>
                <w:b/>
                <w:sz w:val="22"/>
              </w:rPr>
              <w:t>Válasz:</w:t>
            </w:r>
          </w:p>
        </w:tc>
      </w:tr>
      <w:tr w:rsidR="00260BB8" w:rsidRPr="00831C4B" w:rsidTr="00260BB8">
        <w:tc>
          <w:tcPr>
            <w:tcW w:w="4644" w:type="dxa"/>
            <w:shd w:val="clear" w:color="auto" w:fill="auto"/>
          </w:tcPr>
          <w:p w:rsidR="00260BB8" w:rsidRPr="00831C4B" w:rsidRDefault="00260BB8" w:rsidP="00260BB8">
            <w:r w:rsidRPr="00831C4B">
              <w:rPr>
                <w:sz w:val="22"/>
              </w:rPr>
              <w:t xml:space="preserve">Be tud-e nyújtani a gazdasági szereplő olyan, független testület által kiállított </w:t>
            </w:r>
            <w:r w:rsidRPr="00831C4B">
              <w:rPr>
                <w:b/>
                <w:sz w:val="22"/>
              </w:rPr>
              <w:t>igazolást,</w:t>
            </w:r>
            <w:r w:rsidRPr="00831C4B">
              <w:rPr>
                <w:sz w:val="22"/>
              </w:rPr>
              <w:t xml:space="preserve"> amely tanúsítja, hogy a gazdasági szereplő egyes meghatározott </w:t>
            </w:r>
            <w:r w:rsidRPr="00831C4B">
              <w:rPr>
                <w:b/>
                <w:sz w:val="22"/>
              </w:rPr>
              <w:t>minőségbiztosítási szabványoknak</w:t>
            </w:r>
            <w:r w:rsidRPr="00831C4B">
              <w:rPr>
                <w:sz w:val="22"/>
              </w:rPr>
              <w:t xml:space="preserve"> megfelel, ideértve a fogyatékossággal élők számára biztosított hozzáférésére vonatkozó szabványokat is?</w:t>
            </w:r>
            <w:r w:rsidRPr="00831C4B">
              <w:rPr>
                <w:sz w:val="22"/>
              </w:rPr>
              <w:br/>
            </w:r>
            <w:r w:rsidRPr="00831C4B">
              <w:rPr>
                <w:b/>
                <w:sz w:val="22"/>
              </w:rPr>
              <w:t>Amennyiben nem</w:t>
            </w:r>
            <w:r w:rsidRPr="00831C4B">
              <w:rPr>
                <w:sz w:val="22"/>
              </w:rPr>
              <w:t>, úgy kérjük, adja meg ennek okát, valamint azt, hogy milyen egyéb bizonyítási eszközök bocsáthatók rendelkezésre a minőségbiztosítási rendszert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rsidR="00260BB8" w:rsidRDefault="00260BB8" w:rsidP="00260BB8">
            <w:r w:rsidRPr="00831C4B">
              <w:rPr>
                <w:sz w:val="22"/>
              </w:rPr>
              <w:t>[] Igen [] Nem</w:t>
            </w:r>
            <w:r w:rsidRPr="00831C4B">
              <w:br/>
            </w:r>
            <w:r w:rsidRPr="00831C4B">
              <w:br/>
            </w:r>
            <w:r w:rsidRPr="00831C4B">
              <w:br/>
            </w:r>
            <w:r w:rsidRPr="00831C4B">
              <w:br/>
            </w:r>
          </w:p>
          <w:p w:rsidR="00260BB8" w:rsidRDefault="00260BB8" w:rsidP="00260BB8">
            <w:r w:rsidRPr="00831C4B">
              <w:br/>
            </w:r>
            <w:r w:rsidRPr="00831C4B">
              <w:rPr>
                <w:sz w:val="22"/>
              </w:rPr>
              <w:t>[……] [……]</w:t>
            </w:r>
            <w:r w:rsidRPr="00831C4B">
              <w:br/>
            </w:r>
          </w:p>
          <w:p w:rsidR="00260BB8" w:rsidRPr="00093A2E" w:rsidRDefault="00260BB8" w:rsidP="00260BB8">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r w:rsidR="00260BB8" w:rsidRPr="00831C4B" w:rsidTr="00260BB8">
        <w:tc>
          <w:tcPr>
            <w:tcW w:w="4644" w:type="dxa"/>
            <w:shd w:val="clear" w:color="auto" w:fill="auto"/>
          </w:tcPr>
          <w:p w:rsidR="00260BB8" w:rsidRPr="00831C4B" w:rsidRDefault="00260BB8" w:rsidP="00260BB8">
            <w:r w:rsidRPr="00831C4B">
              <w:rPr>
                <w:sz w:val="22"/>
              </w:rPr>
              <w:t xml:space="preserve">Be tud-e nyújtani a gazdasági szereplő olyan, </w:t>
            </w:r>
            <w:r w:rsidRPr="00831C4B">
              <w:rPr>
                <w:sz w:val="22"/>
              </w:rPr>
              <w:lastRenderedPageBreak/>
              <w:t xml:space="preserve">független testület által kiállított </w:t>
            </w:r>
            <w:r w:rsidRPr="00831C4B">
              <w:rPr>
                <w:b/>
                <w:sz w:val="22"/>
              </w:rPr>
              <w:t>igazolást,</w:t>
            </w:r>
            <w:r w:rsidRPr="00831C4B">
              <w:rPr>
                <w:sz w:val="22"/>
              </w:rPr>
              <w:t xml:space="preserve"> amely tanúsítja, hogy a gazdasági szereplő az előírt</w:t>
            </w:r>
            <w:r w:rsidRPr="00831C4B">
              <w:rPr>
                <w:b/>
                <w:sz w:val="22"/>
              </w:rPr>
              <w:t xml:space="preserve"> környezetvédelmi vezetési rendszereknek vagy szabványoknak</w:t>
            </w:r>
            <w:r w:rsidRPr="00831C4B">
              <w:rPr>
                <w:sz w:val="22"/>
              </w:rPr>
              <w:t xml:space="preserve"> megfelel?</w:t>
            </w:r>
            <w:r w:rsidRPr="00831C4B">
              <w:rPr>
                <w:sz w:val="22"/>
              </w:rPr>
              <w:br/>
            </w:r>
            <w:r w:rsidRPr="00831C4B">
              <w:rPr>
                <w:b/>
                <w:sz w:val="22"/>
              </w:rPr>
              <w:t>Amennyiben nem</w:t>
            </w:r>
            <w:r w:rsidRPr="00831C4B">
              <w:rPr>
                <w:sz w:val="22"/>
              </w:rPr>
              <w:t xml:space="preserve">, úgy kérjük, adja meg ennek okát, valamint azt, hogy milyen egyéb bizonyítási eszközök bocsáthatók rendelkezésre a </w:t>
            </w:r>
            <w:r w:rsidRPr="00831C4B">
              <w:rPr>
                <w:b/>
                <w:sz w:val="22"/>
              </w:rPr>
              <w:t>környezetvédelmi vezetési rendszereket vagy szabványokat</w:t>
            </w:r>
            <w:r w:rsidRPr="00831C4B">
              <w:rPr>
                <w:sz w:val="22"/>
              </w:rPr>
              <w:t xml:space="preserve">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rsidR="00260BB8" w:rsidRDefault="00260BB8" w:rsidP="00260BB8">
            <w:r w:rsidRPr="00831C4B">
              <w:rPr>
                <w:sz w:val="22"/>
              </w:rPr>
              <w:lastRenderedPageBreak/>
              <w:t>[] Igen [] Nem</w:t>
            </w:r>
            <w:r w:rsidRPr="00831C4B">
              <w:br/>
            </w:r>
            <w:r w:rsidRPr="00831C4B">
              <w:lastRenderedPageBreak/>
              <w:br/>
            </w:r>
            <w:r w:rsidRPr="00831C4B">
              <w:br/>
            </w:r>
            <w:r w:rsidRPr="00831C4B">
              <w:br/>
            </w:r>
            <w:r w:rsidRPr="00831C4B">
              <w:br/>
            </w:r>
            <w:r w:rsidRPr="00831C4B">
              <w:rPr>
                <w:sz w:val="22"/>
              </w:rPr>
              <w:t>[</w:t>
            </w:r>
            <w:proofErr w:type="gramStart"/>
            <w:r w:rsidRPr="00831C4B">
              <w:rPr>
                <w:sz w:val="22"/>
              </w:rPr>
              <w:t>……</w:t>
            </w:r>
            <w:proofErr w:type="gramEnd"/>
            <w:r w:rsidRPr="00831C4B">
              <w:rPr>
                <w:sz w:val="22"/>
              </w:rPr>
              <w:t>] [……]</w:t>
            </w:r>
            <w:r w:rsidRPr="00831C4B">
              <w:br/>
            </w:r>
          </w:p>
          <w:p w:rsidR="00260BB8" w:rsidRPr="00093A2E" w:rsidRDefault="00260BB8" w:rsidP="00260BB8">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rsidR="00260BB8" w:rsidRPr="00831C4B" w:rsidRDefault="00260BB8" w:rsidP="00260BB8">
      <w:pPr>
        <w:pStyle w:val="ChapterTitle"/>
        <w:rPr>
          <w:sz w:val="22"/>
        </w:rPr>
      </w:pPr>
      <w:r w:rsidRPr="00831C4B">
        <w:rPr>
          <w:sz w:val="22"/>
        </w:rPr>
        <w:lastRenderedPageBreak/>
        <w:t>V. rész: Az alkalmasnak minősített részvételre jelentkezők számának csökkentése</w:t>
      </w:r>
    </w:p>
    <w:p w:rsidR="00260BB8" w:rsidRPr="00093A2E" w:rsidRDefault="00260BB8" w:rsidP="00260BB8">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A gazdasági szereplőnek</w:t>
      </w:r>
      <w:r w:rsidRPr="00093A2E">
        <w:rPr>
          <w:sz w:val="22"/>
        </w:rPr>
        <w:t xml:space="preserve"> </w:t>
      </w:r>
      <w:r w:rsidRPr="00093A2E">
        <w:rPr>
          <w:b/>
          <w:sz w:val="22"/>
        </w:rPr>
        <w:t>kizárólag</w:t>
      </w:r>
      <w:r w:rsidRPr="00093A2E">
        <w:rPr>
          <w:sz w:val="22"/>
        </w:rPr>
        <w:t xml:space="preserve"> </w:t>
      </w:r>
      <w:r w:rsidRPr="00093A2E">
        <w:rPr>
          <w:b/>
          <w:sz w:val="22"/>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093A2E">
        <w:rPr>
          <w:b/>
          <w:sz w:val="22"/>
        </w:rPr>
        <w:t>megkülönböztetésmentes</w:t>
      </w:r>
      <w:proofErr w:type="spellEnd"/>
      <w:r w:rsidRPr="00093A2E">
        <w:rPr>
          <w:b/>
          <w:sz w:val="22"/>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093A2E">
        <w:rPr>
          <w:sz w:val="22"/>
        </w:rPr>
        <w:br/>
      </w:r>
      <w:r w:rsidRPr="00093A2E">
        <w:rPr>
          <w:b/>
          <w:sz w:val="22"/>
        </w:rPr>
        <w:t>Csak meghívásos eljárás, tárgyalásos eljárás, versenypárbeszéd és innovációs partnerség esetében:</w:t>
      </w:r>
    </w:p>
    <w:p w:rsidR="00260BB8" w:rsidRPr="00831C4B" w:rsidRDefault="00260BB8" w:rsidP="00260BB8">
      <w:pPr>
        <w:rPr>
          <w:b/>
          <w:sz w:val="22"/>
        </w:rPr>
      </w:pPr>
      <w:r w:rsidRPr="00831C4B">
        <w:rPr>
          <w:b/>
          <w:sz w:val="22"/>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260BB8" w:rsidRPr="00831C4B" w:rsidTr="00260BB8">
        <w:tc>
          <w:tcPr>
            <w:tcW w:w="4644" w:type="dxa"/>
            <w:shd w:val="clear" w:color="auto" w:fill="auto"/>
          </w:tcPr>
          <w:p w:rsidR="00260BB8" w:rsidRPr="00093A2E" w:rsidRDefault="00260BB8" w:rsidP="00260BB8">
            <w:pPr>
              <w:rPr>
                <w:b/>
              </w:rPr>
            </w:pPr>
            <w:r w:rsidRPr="00093A2E">
              <w:rPr>
                <w:b/>
                <w:sz w:val="22"/>
              </w:rPr>
              <w:t>A számok csökkentése</w:t>
            </w:r>
          </w:p>
        </w:tc>
        <w:tc>
          <w:tcPr>
            <w:tcW w:w="4645" w:type="dxa"/>
            <w:shd w:val="clear" w:color="auto" w:fill="auto"/>
          </w:tcPr>
          <w:p w:rsidR="00260BB8" w:rsidRPr="00093A2E" w:rsidRDefault="00260BB8" w:rsidP="00260BB8">
            <w:pPr>
              <w:rPr>
                <w:b/>
              </w:rPr>
            </w:pPr>
            <w:r w:rsidRPr="00093A2E">
              <w:rPr>
                <w:b/>
                <w:sz w:val="22"/>
              </w:rPr>
              <w:t>Válasz:</w:t>
            </w:r>
          </w:p>
        </w:tc>
      </w:tr>
      <w:tr w:rsidR="00260BB8" w:rsidRPr="00831C4B" w:rsidTr="00260BB8">
        <w:tc>
          <w:tcPr>
            <w:tcW w:w="4644" w:type="dxa"/>
            <w:shd w:val="clear" w:color="auto" w:fill="auto"/>
          </w:tcPr>
          <w:p w:rsidR="00260BB8" w:rsidRPr="00831C4B" w:rsidRDefault="00260BB8" w:rsidP="00260BB8">
            <w:pPr>
              <w:rPr>
                <w:b/>
              </w:rPr>
            </w:pPr>
            <w:r w:rsidRPr="00831C4B">
              <w:rPr>
                <w:sz w:val="22"/>
              </w:rPr>
              <w:t xml:space="preserve">A gazdasági szereplő a következő módon </w:t>
            </w:r>
            <w:r w:rsidRPr="00831C4B">
              <w:rPr>
                <w:b/>
                <w:sz w:val="22"/>
              </w:rPr>
              <w:t>felel meg</w:t>
            </w:r>
            <w:r w:rsidRPr="00831C4B">
              <w:rPr>
                <w:sz w:val="22"/>
              </w:rPr>
              <w:t xml:space="preserve"> a részvételre jelentkezők számának csökkentésére alkalmazandó objektív és </w:t>
            </w:r>
            <w:proofErr w:type="spellStart"/>
            <w:r w:rsidRPr="00831C4B">
              <w:rPr>
                <w:sz w:val="22"/>
              </w:rPr>
              <w:t>megkülönböztetésmentes</w:t>
            </w:r>
            <w:proofErr w:type="spellEnd"/>
            <w:r w:rsidRPr="00831C4B">
              <w:rPr>
                <w:sz w:val="22"/>
              </w:rPr>
              <w:t xml:space="preserve"> szempontoknak vagy szabályoknak:</w:t>
            </w:r>
            <w:r w:rsidRPr="00831C4B">
              <w:rPr>
                <w:sz w:val="22"/>
              </w:rPr>
              <w:br/>
              <w:t xml:space="preserve">Amennyiben bizonyos tanúsítványok vagy egyéb igazolások szükségesek, kérjük, tüntesse fel </w:t>
            </w:r>
            <w:r w:rsidRPr="00831C4B">
              <w:rPr>
                <w:b/>
                <w:sz w:val="22"/>
              </w:rPr>
              <w:t>mindegyikre</w:t>
            </w:r>
            <w:r w:rsidRPr="00831C4B">
              <w:rPr>
                <w:sz w:val="22"/>
              </w:rPr>
              <w:t xml:space="preserve"> nézve, hogy a gazdasági szereplő rendelkezik-e a megkívánt dokumentumokkal:</w:t>
            </w:r>
            <w:r w:rsidRPr="00831C4B">
              <w:rPr>
                <w:sz w:val="22"/>
              </w:rPr>
              <w:br/>
            </w:r>
            <w:r w:rsidRPr="00093A2E">
              <w:rPr>
                <w:sz w:val="22"/>
              </w:rPr>
              <w:t xml:space="preserve">Ha e tanúsítványok vagy egyéb igazolások valamelyike elektronikus formában rendelkezésre </w:t>
            </w:r>
            <w:proofErr w:type="gramStart"/>
            <w:r w:rsidRPr="00093A2E">
              <w:rPr>
                <w:sz w:val="22"/>
              </w:rPr>
              <w:t>áll</w:t>
            </w:r>
            <w:r w:rsidRPr="00093A2E">
              <w:rPr>
                <w:rStyle w:val="Lbjegyzet-hivatkozs"/>
                <w:sz w:val="22"/>
              </w:rPr>
              <w:footnoteReference w:id="46"/>
            </w:r>
            <w:r w:rsidRPr="00093A2E">
              <w:rPr>
                <w:sz w:val="22"/>
              </w:rPr>
              <w:t>,</w:t>
            </w:r>
            <w:proofErr w:type="gramEnd"/>
            <w:r w:rsidRPr="00093A2E">
              <w:rPr>
                <w:sz w:val="22"/>
              </w:rPr>
              <w:t xml:space="preserve"> kérjük, hogy </w:t>
            </w:r>
            <w:r w:rsidRPr="00093A2E">
              <w:rPr>
                <w:b/>
                <w:sz w:val="22"/>
              </w:rPr>
              <w:t>mindegyikre</w:t>
            </w:r>
            <w:r w:rsidRPr="00093A2E">
              <w:rPr>
                <w:sz w:val="22"/>
              </w:rPr>
              <w:t xml:space="preserve"> nézve adja meg a következő információkat:</w:t>
            </w:r>
          </w:p>
        </w:tc>
        <w:tc>
          <w:tcPr>
            <w:tcW w:w="4645" w:type="dxa"/>
            <w:shd w:val="clear" w:color="auto" w:fill="auto"/>
          </w:tcPr>
          <w:p w:rsidR="00260BB8" w:rsidRDefault="00260BB8" w:rsidP="00260BB8">
            <w:r w:rsidRPr="00831C4B">
              <w:rPr>
                <w:sz w:val="22"/>
              </w:rPr>
              <w:t>[….]</w:t>
            </w:r>
            <w:r w:rsidRPr="00831C4B">
              <w:rPr>
                <w:sz w:val="22"/>
              </w:rPr>
              <w:br/>
            </w:r>
            <w:r w:rsidRPr="00831C4B">
              <w:rPr>
                <w:sz w:val="22"/>
              </w:rPr>
              <w:br/>
            </w:r>
          </w:p>
          <w:p w:rsidR="00260BB8" w:rsidRPr="00831C4B" w:rsidRDefault="00260BB8" w:rsidP="00260BB8">
            <w:pPr>
              <w:rPr>
                <w:b/>
              </w:rPr>
            </w:pPr>
            <w:r w:rsidRPr="00831C4B">
              <w:rPr>
                <w:sz w:val="22"/>
              </w:rPr>
              <w:br/>
              <w:t>[] Igen [] Nem</w:t>
            </w:r>
            <w:r w:rsidRPr="00831C4B">
              <w:rPr>
                <w:rStyle w:val="Lbjegyzet-hivatkozs"/>
                <w:sz w:val="22"/>
              </w:rPr>
              <w:footnoteReference w:id="47"/>
            </w:r>
            <w:r w:rsidRPr="00831C4B">
              <w:rPr>
                <w:sz w:val="22"/>
              </w:rPr>
              <w:br/>
            </w:r>
            <w:r w:rsidRPr="00831C4B">
              <w:rPr>
                <w:sz w:val="22"/>
              </w:rPr>
              <w:br/>
            </w:r>
            <w:r w:rsidRPr="00831C4B">
              <w:rPr>
                <w:sz w:val="22"/>
              </w:rPr>
              <w:br/>
            </w:r>
            <w:r w:rsidRPr="00831C4B">
              <w:rPr>
                <w:sz w:val="22"/>
              </w:rPr>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r w:rsidRPr="00093A2E">
              <w:rPr>
                <w:rStyle w:val="Lbjegyzet-hivatkozs"/>
                <w:sz w:val="22"/>
              </w:rPr>
              <w:footnoteReference w:id="48"/>
            </w:r>
          </w:p>
        </w:tc>
      </w:tr>
    </w:tbl>
    <w:p w:rsidR="00260BB8" w:rsidRPr="00831C4B" w:rsidRDefault="00260BB8" w:rsidP="00260BB8">
      <w:pPr>
        <w:pStyle w:val="ChapterTitle"/>
        <w:rPr>
          <w:sz w:val="22"/>
        </w:rPr>
      </w:pPr>
      <w:r w:rsidRPr="00831C4B">
        <w:rPr>
          <w:sz w:val="22"/>
        </w:rPr>
        <w:t>VI. rész: Záró nyilatkozat</w:t>
      </w:r>
    </w:p>
    <w:p w:rsidR="00260BB8" w:rsidRDefault="00260BB8" w:rsidP="00260BB8">
      <w:pPr>
        <w:rPr>
          <w:i/>
          <w:sz w:val="22"/>
        </w:rPr>
      </w:pPr>
      <w:proofErr w:type="gramStart"/>
      <w:r w:rsidRPr="00831C4B">
        <w:rPr>
          <w:i/>
          <w:sz w:val="22"/>
        </w:rPr>
        <w:t>Alulírott(</w:t>
      </w:r>
      <w:proofErr w:type="spellStart"/>
      <w:proofErr w:type="gramEnd"/>
      <w:r w:rsidRPr="00831C4B">
        <w:rPr>
          <w:i/>
          <w:sz w:val="22"/>
        </w:rPr>
        <w:t>ak</w:t>
      </w:r>
      <w:proofErr w:type="spellEnd"/>
      <w:r w:rsidRPr="00831C4B">
        <w:rPr>
          <w:i/>
          <w:sz w:val="22"/>
        </w:rPr>
        <w:t xml:space="preserve">) </w:t>
      </w:r>
      <w:r>
        <w:rPr>
          <w:i/>
          <w:sz w:val="22"/>
        </w:rPr>
        <w:t xml:space="preserve">a hamis nyilatkozat következményeinek teljes tudatában </w:t>
      </w:r>
      <w:r w:rsidRPr="00831C4B">
        <w:rPr>
          <w:i/>
          <w:sz w:val="22"/>
        </w:rPr>
        <w:t xml:space="preserve">kijelenti(k), hogy a fenti II–V. részben megadott információk pontosak és helytállóak. </w:t>
      </w:r>
    </w:p>
    <w:p w:rsidR="00260BB8" w:rsidRPr="00831C4B" w:rsidRDefault="00260BB8" w:rsidP="00260BB8">
      <w:pPr>
        <w:rPr>
          <w:i/>
          <w:sz w:val="22"/>
        </w:rPr>
      </w:pPr>
      <w:proofErr w:type="gramStart"/>
      <w:r w:rsidRPr="00831C4B">
        <w:rPr>
          <w:i/>
          <w:sz w:val="22"/>
        </w:rPr>
        <w:t>Alulírott(</w:t>
      </w:r>
      <w:proofErr w:type="spellStart"/>
      <w:proofErr w:type="gramEnd"/>
      <w:r w:rsidRPr="00831C4B">
        <w:rPr>
          <w:i/>
          <w:sz w:val="22"/>
        </w:rPr>
        <w:t>ak</w:t>
      </w:r>
      <w:proofErr w:type="spellEnd"/>
      <w:r w:rsidRPr="00831C4B">
        <w:rPr>
          <w:i/>
          <w:sz w:val="22"/>
        </w:rPr>
        <w:t>) kijelenti(k), hogy a hivatkozott tanúsítványokat és egyéb igazolásokat kérésre képes(</w:t>
      </w:r>
      <w:proofErr w:type="spellStart"/>
      <w:r w:rsidRPr="00831C4B">
        <w:rPr>
          <w:i/>
          <w:sz w:val="22"/>
        </w:rPr>
        <w:t>ek</w:t>
      </w:r>
      <w:proofErr w:type="spellEnd"/>
      <w:r w:rsidRPr="00831C4B">
        <w:rPr>
          <w:i/>
          <w:sz w:val="22"/>
        </w:rPr>
        <w:t>) lesz(</w:t>
      </w:r>
      <w:proofErr w:type="spellStart"/>
      <w:r w:rsidRPr="00831C4B">
        <w:rPr>
          <w:i/>
          <w:sz w:val="22"/>
        </w:rPr>
        <w:t>nek</w:t>
      </w:r>
      <w:proofErr w:type="spellEnd"/>
      <w:r w:rsidRPr="00831C4B">
        <w:rPr>
          <w:i/>
          <w:sz w:val="22"/>
        </w:rPr>
        <w:t>) késedelem nélkül rendelkezésre bocsátani, kivéve amennyiben:</w:t>
      </w:r>
    </w:p>
    <w:p w:rsidR="00260BB8" w:rsidRPr="00831C4B" w:rsidRDefault="00260BB8" w:rsidP="00260BB8">
      <w:pPr>
        <w:rPr>
          <w:i/>
          <w:sz w:val="22"/>
        </w:rPr>
      </w:pPr>
      <w:proofErr w:type="gramStart"/>
      <w:r w:rsidRPr="00831C4B">
        <w:rPr>
          <w:i/>
          <w:sz w:val="22"/>
        </w:rPr>
        <w:lastRenderedPageBreak/>
        <w:t>a</w:t>
      </w:r>
      <w:proofErr w:type="gramEnd"/>
      <w:r w:rsidRPr="00831C4B">
        <w:rPr>
          <w:i/>
          <w:sz w:val="22"/>
        </w:rPr>
        <w:t xml:space="preserve">) Az ajánlatkérő szervnek vagy a </w:t>
      </w:r>
      <w:r>
        <w:rPr>
          <w:i/>
          <w:sz w:val="22"/>
        </w:rPr>
        <w:t>közszolgáltató</w:t>
      </w:r>
      <w:r w:rsidRPr="00831C4B">
        <w:rPr>
          <w:i/>
          <w:sz w:val="22"/>
        </w:rPr>
        <w:t xml:space="preserve"> ajánlatkérőnek lehetősége van arra, hogy egy bármely tagállamban lévő, ingyenesen hozzáférhető nemzeti adatbázisba belépve közvetlenül hozzájusson a kiegészítő iratokhoz</w:t>
      </w:r>
      <w:r w:rsidRPr="00831C4B">
        <w:rPr>
          <w:rStyle w:val="Lbjegyzet-hivatkozs"/>
          <w:i/>
          <w:sz w:val="22"/>
        </w:rPr>
        <w:footnoteReference w:id="49"/>
      </w:r>
      <w:r w:rsidRPr="00831C4B">
        <w:rPr>
          <w:i/>
          <w:sz w:val="22"/>
        </w:rPr>
        <w:t>, vagy</w:t>
      </w:r>
    </w:p>
    <w:p w:rsidR="00260BB8" w:rsidRPr="00831C4B" w:rsidRDefault="00260BB8" w:rsidP="00260BB8">
      <w:pPr>
        <w:rPr>
          <w:i/>
          <w:sz w:val="22"/>
        </w:rPr>
      </w:pPr>
      <w:r w:rsidRPr="00831C4B">
        <w:rPr>
          <w:i/>
        </w:rPr>
        <w:t>b) Legkésőbb 2018. április 18-án</w:t>
      </w:r>
      <w:r w:rsidRPr="009971F5">
        <w:rPr>
          <w:rStyle w:val="Lbjegyzet-hivatkozs"/>
          <w:i/>
        </w:rPr>
        <w:footnoteReference w:id="50"/>
      </w:r>
      <w:r w:rsidRPr="00831C4B">
        <w:rPr>
          <w:i/>
        </w:rPr>
        <w:t xml:space="preserve"> az ajánlatkérő szervezetnek vagy a </w:t>
      </w:r>
      <w:r>
        <w:rPr>
          <w:i/>
        </w:rPr>
        <w:t>közszolgáltató</w:t>
      </w:r>
      <w:r w:rsidRPr="00831C4B">
        <w:rPr>
          <w:i/>
        </w:rPr>
        <w:t xml:space="preserve"> ajánlatkérőnek már birtokában van az érintett dokumentáció.</w:t>
      </w:r>
    </w:p>
    <w:p w:rsidR="00260BB8" w:rsidRPr="00831C4B" w:rsidRDefault="00260BB8" w:rsidP="00260BB8">
      <w:pPr>
        <w:rPr>
          <w:i/>
          <w:sz w:val="22"/>
        </w:rPr>
      </w:pPr>
      <w:r w:rsidRPr="00831C4B">
        <w:rPr>
          <w:i/>
          <w:sz w:val="22"/>
        </w:rPr>
        <w:t>Alulírott(</w:t>
      </w:r>
      <w:proofErr w:type="spellStart"/>
      <w:r w:rsidRPr="00831C4B">
        <w:rPr>
          <w:i/>
          <w:sz w:val="22"/>
        </w:rPr>
        <w:t>ak</w:t>
      </w:r>
      <w:proofErr w:type="spellEnd"/>
      <w:r w:rsidRPr="00831C4B">
        <w:rPr>
          <w:i/>
          <w:sz w:val="22"/>
        </w:rPr>
        <w:t>) hozzájárul(</w:t>
      </w:r>
      <w:proofErr w:type="spellStart"/>
      <w:r w:rsidRPr="00831C4B">
        <w:rPr>
          <w:i/>
          <w:sz w:val="22"/>
        </w:rPr>
        <w:t>nak</w:t>
      </w:r>
      <w:proofErr w:type="spellEnd"/>
      <w:r w:rsidRPr="00831C4B">
        <w:rPr>
          <w:i/>
          <w:sz w:val="22"/>
        </w:rPr>
        <w:t xml:space="preserve">) ahhoz, hogy [az I. rész </w:t>
      </w:r>
      <w:proofErr w:type="gramStart"/>
      <w:r w:rsidRPr="00831C4B">
        <w:rPr>
          <w:i/>
          <w:sz w:val="22"/>
        </w:rPr>
        <w:t>A</w:t>
      </w:r>
      <w:proofErr w:type="gramEnd"/>
      <w:r w:rsidRPr="00831C4B">
        <w:rPr>
          <w:i/>
          <w:sz w:val="22"/>
        </w:rPr>
        <w:t xml:space="preserve">. </w:t>
      </w:r>
      <w:proofErr w:type="gramStart"/>
      <w:r w:rsidRPr="00831C4B">
        <w:rPr>
          <w:i/>
          <w:sz w:val="22"/>
        </w:rPr>
        <w:t>szakaszában</w:t>
      </w:r>
      <w:proofErr w:type="gramEnd"/>
      <w:r w:rsidRPr="00831C4B">
        <w:rPr>
          <w:i/>
          <w:sz w:val="22"/>
        </w:rPr>
        <w:t xml:space="preserve"> megadott ajánlatkérő szerv vagy </w:t>
      </w:r>
      <w:r>
        <w:rPr>
          <w:i/>
          <w:sz w:val="22"/>
        </w:rPr>
        <w:t>közszolgáltató</w:t>
      </w:r>
      <w:r w:rsidRPr="00831C4B">
        <w:rPr>
          <w:i/>
          <w:sz w:val="22"/>
        </w:rPr>
        <w:t xml:space="preserve"> ajánlatkérő] hozzáférjen a jelen egységes európai közbeszerzési dokumentum [a megfelelő rész/szakasz/pont azonosítása] alatt a</w:t>
      </w:r>
      <w:r w:rsidRPr="00831C4B">
        <w:rPr>
          <w:sz w:val="22"/>
        </w:rPr>
        <w:t xml:space="preserve"> [</w:t>
      </w:r>
      <w:proofErr w:type="spellStart"/>
      <w:r w:rsidRPr="00831C4B">
        <w:rPr>
          <w:sz w:val="22"/>
        </w:rPr>
        <w:t>a</w:t>
      </w:r>
      <w:proofErr w:type="spellEnd"/>
      <w:r w:rsidRPr="00831C4B">
        <w:rPr>
          <w:sz w:val="22"/>
        </w:rPr>
        <w:t xml:space="preserve"> közbeszerzési eljárás azonosítása: (rövid ismertetés, hivatkozás az </w:t>
      </w:r>
      <w:r w:rsidRPr="00831C4B">
        <w:rPr>
          <w:i/>
          <w:sz w:val="22"/>
        </w:rPr>
        <w:t>Európai Unió Hivatalos Lapjában</w:t>
      </w:r>
      <w:r w:rsidRPr="00831C4B">
        <w:rPr>
          <w:sz w:val="22"/>
        </w:rPr>
        <w:t xml:space="preserve"> közzétett hirdetményre, hivatkozási szám)] céljára megadott információkat igazoló dokumentumokhoz.</w:t>
      </w:r>
      <w:r w:rsidRPr="00831C4B">
        <w:rPr>
          <w:i/>
          <w:sz w:val="22"/>
        </w:rPr>
        <w:t xml:space="preserve"> </w:t>
      </w:r>
    </w:p>
    <w:p w:rsidR="00260BB8" w:rsidRPr="00831C4B" w:rsidRDefault="00260BB8" w:rsidP="00260BB8">
      <w:pPr>
        <w:rPr>
          <w:i/>
          <w:sz w:val="22"/>
        </w:rPr>
      </w:pPr>
    </w:p>
    <w:p w:rsidR="00260BB8" w:rsidRPr="00831C4B" w:rsidRDefault="00260BB8" w:rsidP="00260BB8">
      <w:pPr>
        <w:rPr>
          <w:sz w:val="22"/>
        </w:rPr>
      </w:pPr>
      <w:r w:rsidRPr="003A0E37">
        <w:rPr>
          <w:sz w:val="22"/>
          <w:highlight w:val="yellow"/>
        </w:rPr>
        <w:t xml:space="preserve">Keltezés, hely, és – ahol megkívánt vagy szükséges – </w:t>
      </w:r>
      <w:proofErr w:type="gramStart"/>
      <w:r w:rsidRPr="003A0E37">
        <w:rPr>
          <w:sz w:val="22"/>
          <w:highlight w:val="yellow"/>
        </w:rPr>
        <w:t>aláírás(</w:t>
      </w:r>
      <w:proofErr w:type="gramEnd"/>
      <w:r w:rsidRPr="003A0E37">
        <w:rPr>
          <w:sz w:val="22"/>
          <w:highlight w:val="yellow"/>
        </w:rPr>
        <w:t>ok): [……]</w:t>
      </w:r>
    </w:p>
    <w:p w:rsidR="00260BB8" w:rsidRPr="00831C4B" w:rsidRDefault="00260BB8" w:rsidP="00260BB8">
      <w:pPr>
        <w:pStyle w:val="Titrearticle"/>
        <w:rPr>
          <w:sz w:val="22"/>
        </w:rPr>
      </w:pPr>
    </w:p>
    <w:p w:rsidR="00260BB8" w:rsidRPr="00831C4B" w:rsidRDefault="00260BB8" w:rsidP="00260BB8">
      <w:pPr>
        <w:rPr>
          <w:sz w:val="22"/>
        </w:rPr>
      </w:pPr>
    </w:p>
    <w:p w:rsidR="005F784E" w:rsidRPr="00260BB8" w:rsidRDefault="005F784E" w:rsidP="00260BB8">
      <w:pPr>
        <w:jc w:val="both"/>
        <w:rPr>
          <w:bCs/>
          <w:sz w:val="28"/>
          <w:szCs w:val="28"/>
        </w:rPr>
      </w:pPr>
    </w:p>
    <w:p w:rsidR="005F784E" w:rsidRDefault="005F784E" w:rsidP="003603A4">
      <w:pPr>
        <w:jc w:val="center"/>
        <w:rPr>
          <w:b/>
          <w:bCs/>
          <w:sz w:val="28"/>
          <w:szCs w:val="28"/>
        </w:rPr>
      </w:pPr>
    </w:p>
    <w:p w:rsidR="005F784E" w:rsidRDefault="005F784E" w:rsidP="003603A4">
      <w:pPr>
        <w:jc w:val="center"/>
        <w:rPr>
          <w:b/>
          <w:bCs/>
          <w:sz w:val="28"/>
          <w:szCs w:val="28"/>
        </w:rPr>
      </w:pPr>
    </w:p>
    <w:p w:rsidR="005F784E" w:rsidRDefault="005F784E" w:rsidP="003603A4">
      <w:pPr>
        <w:jc w:val="center"/>
        <w:rPr>
          <w:b/>
          <w:bCs/>
          <w:sz w:val="28"/>
          <w:szCs w:val="28"/>
        </w:rPr>
      </w:pPr>
    </w:p>
    <w:p w:rsidR="00E4206A" w:rsidRDefault="00E4206A"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0000E4" w:rsidRDefault="000000E4" w:rsidP="003603A4">
      <w:pPr>
        <w:jc w:val="center"/>
        <w:rPr>
          <w:b/>
          <w:bCs/>
          <w:sz w:val="28"/>
          <w:szCs w:val="28"/>
        </w:rPr>
      </w:pPr>
    </w:p>
    <w:p w:rsidR="00E4206A" w:rsidRDefault="00E4206A" w:rsidP="003603A4">
      <w:pPr>
        <w:jc w:val="center"/>
        <w:rPr>
          <w:b/>
          <w:bCs/>
          <w:sz w:val="28"/>
          <w:szCs w:val="28"/>
        </w:rPr>
      </w:pPr>
    </w:p>
    <w:p w:rsidR="00F55EF2" w:rsidRDefault="00F55EF2" w:rsidP="003603A4">
      <w:pPr>
        <w:jc w:val="center"/>
        <w:rPr>
          <w:rFonts w:ascii="TimesNewRomanPS-BoldItalicMT" w:hAnsi="TimesNewRomanPS-BoldItalicMT"/>
          <w:b/>
          <w:bCs/>
          <w:iCs/>
          <w:color w:val="000000"/>
        </w:rPr>
      </w:pPr>
    </w:p>
    <w:p w:rsidR="00F55EF2" w:rsidRDefault="00F55EF2" w:rsidP="003603A4">
      <w:pPr>
        <w:jc w:val="center"/>
        <w:rPr>
          <w:rFonts w:ascii="TimesNewRomanPS-BoldItalicMT" w:hAnsi="TimesNewRomanPS-BoldItalicMT"/>
          <w:b/>
          <w:bCs/>
          <w:iCs/>
          <w:color w:val="000000"/>
        </w:rPr>
      </w:pPr>
    </w:p>
    <w:p w:rsidR="00F55EF2" w:rsidRDefault="00F55EF2" w:rsidP="003603A4">
      <w:pPr>
        <w:jc w:val="center"/>
        <w:rPr>
          <w:rFonts w:ascii="TimesNewRomanPS-BoldItalicMT" w:hAnsi="TimesNewRomanPS-BoldItalicMT"/>
          <w:b/>
          <w:bCs/>
          <w:iCs/>
          <w:color w:val="000000"/>
        </w:rPr>
      </w:pPr>
    </w:p>
    <w:p w:rsidR="00E4206A" w:rsidRPr="00F55EF2" w:rsidRDefault="000000E4" w:rsidP="003603A4">
      <w:pPr>
        <w:jc w:val="center"/>
        <w:rPr>
          <w:b/>
          <w:bCs/>
          <w:sz w:val="28"/>
          <w:szCs w:val="28"/>
        </w:rPr>
      </w:pPr>
      <w:r w:rsidRPr="00F55EF2">
        <w:rPr>
          <w:rFonts w:ascii="TimesNewRomanPS-BoldItalicMT" w:hAnsi="TimesNewRomanPS-BoldItalicMT"/>
          <w:b/>
          <w:bCs/>
          <w:iCs/>
          <w:color w:val="000000"/>
        </w:rPr>
        <w:t xml:space="preserve">A KBT. 69. § (4) BEKEZDÉSE SZERINTI IGAZOLÁSOK FORMANYOMTATVÁNYAI </w:t>
      </w:r>
      <w:proofErr w:type="gramStart"/>
      <w:r w:rsidRPr="00F55EF2">
        <w:rPr>
          <w:rFonts w:ascii="TimesNewRomanPS-BoldItalicMT" w:hAnsi="TimesNewRomanPS-BoldItalicMT"/>
          <w:b/>
          <w:bCs/>
          <w:iCs/>
          <w:color w:val="000000"/>
        </w:rPr>
        <w:t>A</w:t>
      </w:r>
      <w:proofErr w:type="gramEnd"/>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KIZÁRÓ OKOK ÉS AZ ALKALMASSÁGI KÖVETELMÉNYEK TEKINTETÉBEN</w:t>
      </w:r>
      <w:r w:rsidRPr="00F55EF2">
        <w:rPr>
          <w:rFonts w:ascii="TimesNewRomanPS-BoldItalicMT" w:hAnsi="TimesNewRomanPS-BoldItalicMT"/>
          <w:color w:val="000000"/>
        </w:rPr>
        <w:br/>
      </w:r>
      <w:r w:rsidRPr="00F55EF2">
        <w:rPr>
          <w:rFonts w:ascii="TimesNewRomanPS-BoldItalicMT" w:hAnsi="TimesNewRomanPS-BoldItalicMT"/>
          <w:b/>
          <w:bCs/>
          <w:iCs/>
          <w:color w:val="000000"/>
        </w:rPr>
        <w:t>/kizárólag az ajánlatkérő által a Kbt. 69. § (4)-(7) bekezdése alapján a kizáró okokra és az</w:t>
      </w:r>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alkalmassági követelményekre vonatkozó igazolások benyújtására felhívott gazdasági</w:t>
      </w:r>
      <w:r w:rsidRPr="00F55EF2">
        <w:rPr>
          <w:rFonts w:ascii="TimesNewRomanPS-BoldItalicMT" w:hAnsi="TimesNewRomanPS-BoldItalicMT"/>
          <w:color w:val="000000"/>
        </w:rPr>
        <w:br/>
      </w:r>
      <w:r w:rsidRPr="00F55EF2">
        <w:rPr>
          <w:rFonts w:ascii="TimesNewRomanPS-BoldItalicMT" w:hAnsi="TimesNewRomanPS-BoldItalicMT"/>
          <w:b/>
          <w:bCs/>
          <w:iCs/>
          <w:color w:val="000000"/>
        </w:rPr>
        <w:t>szereplőnek kell az ajánlatok elbírálásának szakaszában az ajánlatkérő felhívására</w:t>
      </w:r>
      <w:r w:rsidRPr="00F55EF2">
        <w:rPr>
          <w:rFonts w:ascii="TimesNewRomanPS-BoldItalicMT" w:hAnsi="TimesNewRomanPS-BoldItalicMT"/>
          <w:color w:val="000000"/>
        </w:rPr>
        <w:br/>
      </w:r>
      <w:r w:rsidRPr="00F55EF2">
        <w:rPr>
          <w:rFonts w:ascii="TimesNewRomanPS-BoldItalicMT" w:hAnsi="TimesNewRomanPS-BoldItalicMT"/>
          <w:b/>
          <w:bCs/>
          <w:iCs/>
          <w:color w:val="000000"/>
        </w:rPr>
        <w:t>benyújtania/</w:t>
      </w: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0000E4" w:rsidRDefault="000000E4" w:rsidP="00C74882">
      <w:pPr>
        <w:rPr>
          <w:b/>
          <w:bCs/>
          <w:sz w:val="28"/>
          <w:szCs w:val="28"/>
        </w:rPr>
      </w:pPr>
    </w:p>
    <w:p w:rsidR="000000E4" w:rsidRDefault="000000E4" w:rsidP="003603A4">
      <w:pPr>
        <w:jc w:val="center"/>
        <w:rPr>
          <w:b/>
          <w:bCs/>
          <w:sz w:val="28"/>
          <w:szCs w:val="28"/>
        </w:rPr>
      </w:pPr>
    </w:p>
    <w:p w:rsidR="00E4206A" w:rsidRPr="000000E4" w:rsidRDefault="000000E4" w:rsidP="000000E4">
      <w:pPr>
        <w:jc w:val="right"/>
        <w:rPr>
          <w:b/>
          <w:bCs/>
        </w:rPr>
      </w:pPr>
      <w:r w:rsidRPr="000000E4">
        <w:rPr>
          <w:b/>
          <w:bCs/>
        </w:rPr>
        <w:t>14. számú melléklet</w:t>
      </w:r>
    </w:p>
    <w:p w:rsidR="000000E4" w:rsidRDefault="000000E4" w:rsidP="003603A4">
      <w:pPr>
        <w:jc w:val="center"/>
        <w:rPr>
          <w:b/>
          <w:bCs/>
          <w:sz w:val="28"/>
          <w:szCs w:val="28"/>
        </w:rPr>
      </w:pPr>
    </w:p>
    <w:p w:rsidR="000000E4" w:rsidRDefault="000000E4" w:rsidP="003805AA">
      <w:pPr>
        <w:rPr>
          <w:b/>
          <w:bCs/>
          <w:sz w:val="28"/>
          <w:szCs w:val="28"/>
        </w:rPr>
      </w:pPr>
    </w:p>
    <w:p w:rsidR="003603A4" w:rsidRPr="00E540F8" w:rsidRDefault="003603A4" w:rsidP="003603A4">
      <w:pPr>
        <w:jc w:val="center"/>
        <w:rPr>
          <w:b/>
          <w:bCs/>
          <w:sz w:val="28"/>
          <w:szCs w:val="28"/>
        </w:rPr>
      </w:pPr>
      <w:r w:rsidRPr="00E540F8">
        <w:rPr>
          <w:b/>
          <w:bCs/>
          <w:sz w:val="28"/>
          <w:szCs w:val="28"/>
        </w:rPr>
        <w:t>NYILATKOZAT</w:t>
      </w:r>
    </w:p>
    <w:p w:rsidR="003603A4" w:rsidRPr="00651BDC" w:rsidRDefault="003603A4" w:rsidP="003603A4">
      <w:pPr>
        <w:jc w:val="center"/>
        <w:rPr>
          <w:b/>
          <w:bCs/>
        </w:rPr>
      </w:pPr>
      <w:proofErr w:type="gramStart"/>
      <w:r w:rsidRPr="00651BDC">
        <w:rPr>
          <w:b/>
          <w:bCs/>
        </w:rPr>
        <w:t>a</w:t>
      </w:r>
      <w:proofErr w:type="gramEnd"/>
      <w:r w:rsidRPr="00651BDC">
        <w:rPr>
          <w:b/>
          <w:bCs/>
        </w:rPr>
        <w:t xml:space="preserve"> kizáró okokról</w:t>
      </w:r>
    </w:p>
    <w:p w:rsidR="003603A4" w:rsidRPr="00651BDC" w:rsidRDefault="003603A4" w:rsidP="003603A4">
      <w:pPr>
        <w:jc w:val="center"/>
      </w:pPr>
      <w:proofErr w:type="gramStart"/>
      <w:r w:rsidRPr="00651BDC">
        <w:rPr>
          <w:b/>
        </w:rPr>
        <w:t>a</w:t>
      </w:r>
      <w:proofErr w:type="gramEnd"/>
      <w:r w:rsidRPr="00651BDC">
        <w:rPr>
          <w:b/>
        </w:rPr>
        <w:t xml:space="preserve"> Kbt. </w:t>
      </w:r>
      <w:r w:rsidR="0038280D">
        <w:rPr>
          <w:b/>
        </w:rPr>
        <w:t>62</w:t>
      </w:r>
      <w:r w:rsidRPr="00651BDC">
        <w:rPr>
          <w:b/>
        </w:rPr>
        <w:t>. § (1) bekezdés</w:t>
      </w:r>
      <w:r>
        <w:rPr>
          <w:b/>
        </w:rPr>
        <w:t xml:space="preserve"> k) </w:t>
      </w:r>
      <w:proofErr w:type="gramStart"/>
      <w:r>
        <w:rPr>
          <w:b/>
        </w:rPr>
        <w:t xml:space="preserve">pont </w:t>
      </w:r>
      <w:r w:rsidRPr="00651BDC">
        <w:rPr>
          <w:b/>
        </w:rPr>
        <w:t xml:space="preserve"> </w:t>
      </w:r>
      <w:proofErr w:type="spellStart"/>
      <w:r w:rsidRPr="00651BDC">
        <w:rPr>
          <w:b/>
        </w:rPr>
        <w:t>k</w:t>
      </w:r>
      <w:r w:rsidR="0038280D">
        <w:rPr>
          <w:b/>
        </w:rPr>
        <w:t>b</w:t>
      </w:r>
      <w:proofErr w:type="spellEnd"/>
      <w:proofErr w:type="gramEnd"/>
      <w:r w:rsidRPr="00651BDC">
        <w:rPr>
          <w:b/>
        </w:rPr>
        <w:t xml:space="preserve">) </w:t>
      </w:r>
      <w:r>
        <w:rPr>
          <w:b/>
        </w:rPr>
        <w:t>al</w:t>
      </w:r>
      <w:r w:rsidRPr="00651BDC">
        <w:rPr>
          <w:b/>
        </w:rPr>
        <w:t>pontja tekintetében</w:t>
      </w:r>
    </w:p>
    <w:p w:rsidR="003603A4" w:rsidRDefault="003603A4" w:rsidP="003603A4">
      <w:pPr>
        <w:ind w:right="-288"/>
        <w:jc w:val="both"/>
      </w:pPr>
    </w:p>
    <w:p w:rsidR="003603A4" w:rsidRPr="00E540F8" w:rsidRDefault="003603A4" w:rsidP="003603A4">
      <w:pPr>
        <w:ind w:right="-288"/>
        <w:jc w:val="both"/>
      </w:pPr>
    </w:p>
    <w:p w:rsidR="003603A4" w:rsidRPr="003E72F6" w:rsidRDefault="003603A4" w:rsidP="003603A4">
      <w:pPr>
        <w:jc w:val="both"/>
      </w:pPr>
      <w:proofErr w:type="gramStart"/>
      <w:r w:rsidRPr="00E540F8">
        <w:t>Alulírott …</w:t>
      </w:r>
      <w:proofErr w:type="gramEnd"/>
      <w:r w:rsidRPr="00E540F8">
        <w:t xml:space="preserve">…………………... (név), mint a(z) ajánlattevő cégjegyzésre jogosult képviselője a Kbt. </w:t>
      </w:r>
      <w:r w:rsidR="0038280D">
        <w:t>62</w:t>
      </w:r>
      <w:r w:rsidRPr="00E540F8">
        <w:t>. § (1) bekezdés</w:t>
      </w:r>
      <w:r>
        <w:t xml:space="preserve"> k.) pont</w:t>
      </w:r>
      <w:r w:rsidRPr="00E540F8">
        <w:t xml:space="preserve"> </w:t>
      </w:r>
      <w:proofErr w:type="spellStart"/>
      <w:r w:rsidRPr="00E540F8">
        <w:t>k</w:t>
      </w:r>
      <w:r w:rsidR="0038280D">
        <w:t>b</w:t>
      </w:r>
      <w:proofErr w:type="spellEnd"/>
      <w:r w:rsidRPr="00E540F8">
        <w:t xml:space="preserve">) </w:t>
      </w:r>
      <w:r>
        <w:t>al</w:t>
      </w:r>
      <w:r w:rsidRPr="00E540F8">
        <w:t>pontjában foglaltaknak megfelelően ezennel kijelentem, hogy</w:t>
      </w:r>
      <w:r>
        <w:t xml:space="preserve"> </w:t>
      </w:r>
      <w:r w:rsidRPr="003E72F6">
        <w:t>az általam képviselt cég</w:t>
      </w:r>
      <w:r w:rsidR="003805AA">
        <w:t xml:space="preserve"> </w:t>
      </w:r>
    </w:p>
    <w:p w:rsidR="003603A4" w:rsidRPr="003E72F6" w:rsidRDefault="003603A4" w:rsidP="003603A4">
      <w:pPr>
        <w:jc w:val="both"/>
      </w:pPr>
    </w:p>
    <w:p w:rsidR="003603A4" w:rsidRPr="003E72F6" w:rsidRDefault="003603A4" w:rsidP="00F1288D">
      <w:pPr>
        <w:pStyle w:val="Default"/>
        <w:numPr>
          <w:ilvl w:val="0"/>
          <w:numId w:val="12"/>
        </w:numPr>
        <w:spacing w:line="360" w:lineRule="auto"/>
        <w:jc w:val="both"/>
        <w:rPr>
          <w:rFonts w:ascii="Times New Roman" w:hAnsi="Times New Roman" w:cs="Times New Roman"/>
          <w:bCs/>
          <w:color w:val="auto"/>
        </w:rPr>
      </w:pPr>
      <w:r w:rsidRPr="003E72F6">
        <w:rPr>
          <w:rFonts w:ascii="Times New Roman" w:hAnsi="Times New Roman" w:cs="Times New Roman"/>
        </w:rPr>
        <w:t>szabályozott tőzsdén jegy</w:t>
      </w:r>
      <w:r w:rsidR="003805AA">
        <w:rPr>
          <w:rFonts w:ascii="Times New Roman" w:hAnsi="Times New Roman" w:cs="Times New Roman"/>
        </w:rPr>
        <w:t>ezett</w:t>
      </w:r>
      <w:r w:rsidRPr="003E72F6">
        <w:rPr>
          <w:rFonts w:ascii="Times New Roman" w:hAnsi="Times New Roman" w:cs="Times New Roman"/>
        </w:rPr>
        <w:t xml:space="preserve"> társaság</w:t>
      </w:r>
    </w:p>
    <w:p w:rsidR="003603A4" w:rsidRPr="003E72F6" w:rsidRDefault="003603A4" w:rsidP="00F1288D">
      <w:pPr>
        <w:pStyle w:val="Default"/>
        <w:numPr>
          <w:ilvl w:val="0"/>
          <w:numId w:val="12"/>
        </w:numPr>
        <w:spacing w:after="120" w:line="360" w:lineRule="auto"/>
        <w:ind w:left="1060" w:hanging="357"/>
        <w:jc w:val="both"/>
        <w:rPr>
          <w:rFonts w:ascii="Times New Roman" w:hAnsi="Times New Roman" w:cs="Times New Roman"/>
          <w:bCs/>
          <w:color w:val="auto"/>
        </w:rPr>
      </w:pPr>
      <w:r w:rsidRPr="003E72F6">
        <w:rPr>
          <w:rFonts w:ascii="Times New Roman" w:hAnsi="Times New Roman" w:cs="Times New Roman"/>
        </w:rPr>
        <w:t>szabályozott tőzsdén nem jegyzett társaság</w:t>
      </w:r>
    </w:p>
    <w:p w:rsidR="003603A4" w:rsidRPr="003E72F6" w:rsidRDefault="003603A4" w:rsidP="003603A4">
      <w:pPr>
        <w:pStyle w:val="Default"/>
        <w:spacing w:line="360" w:lineRule="auto"/>
        <w:jc w:val="both"/>
        <w:rPr>
          <w:rFonts w:ascii="Times New Roman" w:hAnsi="Times New Roman" w:cs="Times New Roman"/>
        </w:rPr>
      </w:pPr>
      <w:r w:rsidRPr="003E72F6">
        <w:rPr>
          <w:rFonts w:ascii="Times New Roman" w:hAnsi="Times New Roman" w:cs="Times New Roman"/>
        </w:rPr>
        <w:t>A b) pont szerinti esetben az ajánlattevőnek a pénzmosás és a terrorizmus finanszírozása megelőzéséről és megakadályozásáról szóló 2007. évi CXXXVI. törvény (</w:t>
      </w:r>
      <w:proofErr w:type="spellStart"/>
      <w:r w:rsidRPr="003E72F6">
        <w:rPr>
          <w:rFonts w:ascii="Times New Roman" w:hAnsi="Times New Roman" w:cs="Times New Roman"/>
        </w:rPr>
        <w:t>Pmtv</w:t>
      </w:r>
      <w:proofErr w:type="spellEnd"/>
      <w:r w:rsidRPr="003E72F6">
        <w:rPr>
          <w:rFonts w:ascii="Times New Roman" w:hAnsi="Times New Roman" w:cs="Times New Roman"/>
        </w:rPr>
        <w:t xml:space="preserve">) 3.§ r) pontja szerinti tényleges </w:t>
      </w:r>
      <w:proofErr w:type="gramStart"/>
      <w:r w:rsidRPr="003E72F6">
        <w:rPr>
          <w:rFonts w:ascii="Times New Roman" w:hAnsi="Times New Roman" w:cs="Times New Roman"/>
        </w:rPr>
        <w:t>tulajdonosa(</w:t>
      </w:r>
      <w:proofErr w:type="gramEnd"/>
      <w:r w:rsidRPr="003E72F6">
        <w:rPr>
          <w:rFonts w:ascii="Times New Roman" w:hAnsi="Times New Roman" w:cs="Times New Roman"/>
        </w:rPr>
        <w:t>i):</w:t>
      </w:r>
    </w:p>
    <w:p w:rsidR="003603A4" w:rsidRPr="003E72F6" w:rsidRDefault="003603A4" w:rsidP="003603A4">
      <w:pPr>
        <w:pStyle w:val="Default"/>
        <w:spacing w:line="360" w:lineRule="auto"/>
        <w:jc w:val="both"/>
        <w:rPr>
          <w:rFonts w:ascii="Times New Roman" w:hAnsi="Times New Roman" w:cs="Times New Roman"/>
          <w:bCs/>
          <w:color w:val="auto"/>
        </w:rPr>
      </w:pPr>
      <w:proofErr w:type="gramStart"/>
      <w:r w:rsidRPr="003E72F6">
        <w:rPr>
          <w:rFonts w:ascii="Times New Roman" w:hAnsi="Times New Roman" w:cs="Times New Roman"/>
        </w:rPr>
        <w:t>az</w:t>
      </w:r>
      <w:proofErr w:type="gramEnd"/>
      <w:r w:rsidRPr="003E72F6">
        <w:rPr>
          <w:rFonts w:ascii="Times New Roman" w:hAnsi="Times New Roman" w:cs="Times New Roman"/>
        </w:rPr>
        <w:t xml:space="preserve"> alábbi személy(</w:t>
      </w:r>
      <w:proofErr w:type="spellStart"/>
      <w:r w:rsidRPr="003E72F6">
        <w:rPr>
          <w:rFonts w:ascii="Times New Roman" w:hAnsi="Times New Roman" w:cs="Times New Roman"/>
        </w:rPr>
        <w:t>ek</w:t>
      </w:r>
      <w:proofErr w:type="spellEnd"/>
      <w:r w:rsidRPr="003E72F6">
        <w:rPr>
          <w:rFonts w:ascii="Times New Roman" w:hAnsi="Times New Roman" w:cs="Times New Roman"/>
        </w:rPr>
        <w:t>):</w:t>
      </w:r>
    </w:p>
    <w:p w:rsidR="003603A4" w:rsidRPr="003E72F6" w:rsidRDefault="003603A4" w:rsidP="003603A4">
      <w:pPr>
        <w:ind w:left="720"/>
        <w:jc w:val="both"/>
      </w:pPr>
    </w:p>
    <w:p w:rsidR="003603A4" w:rsidRPr="00E540F8" w:rsidRDefault="003603A4" w:rsidP="003603A4">
      <w:pPr>
        <w:ind w:left="720"/>
        <w:jc w:val="both"/>
      </w:pPr>
      <w:r w:rsidRPr="00E540F8">
        <w:t>Név:</w:t>
      </w:r>
    </w:p>
    <w:p w:rsidR="003603A4" w:rsidRPr="00E540F8" w:rsidRDefault="003603A4" w:rsidP="003603A4">
      <w:pPr>
        <w:ind w:left="720"/>
        <w:jc w:val="both"/>
      </w:pPr>
      <w:r w:rsidRPr="00E540F8">
        <w:t>Állandó lakóhely:</w:t>
      </w:r>
    </w:p>
    <w:p w:rsidR="003603A4" w:rsidRPr="00E540F8" w:rsidRDefault="003603A4" w:rsidP="003603A4">
      <w:pPr>
        <w:ind w:left="720"/>
        <w:jc w:val="both"/>
      </w:pPr>
    </w:p>
    <w:p w:rsidR="003603A4" w:rsidRPr="00E540F8" w:rsidRDefault="003603A4" w:rsidP="003603A4">
      <w:pPr>
        <w:ind w:left="720"/>
        <w:jc w:val="both"/>
      </w:pPr>
    </w:p>
    <w:p w:rsidR="003603A4" w:rsidRPr="00E540F8" w:rsidRDefault="003603A4" w:rsidP="003603A4">
      <w:pPr>
        <w:ind w:left="720"/>
        <w:jc w:val="both"/>
      </w:pPr>
      <w:r w:rsidRPr="00E540F8">
        <w:t>Név:</w:t>
      </w:r>
    </w:p>
    <w:p w:rsidR="003603A4" w:rsidRPr="00E540F8" w:rsidRDefault="003603A4" w:rsidP="003603A4">
      <w:pPr>
        <w:ind w:left="720"/>
        <w:jc w:val="both"/>
      </w:pPr>
      <w:r w:rsidRPr="00E540F8">
        <w:t>Állandó lakóhely:</w:t>
      </w:r>
    </w:p>
    <w:p w:rsidR="003603A4" w:rsidRDefault="003603A4" w:rsidP="003603A4">
      <w:pPr>
        <w:jc w:val="both"/>
      </w:pPr>
    </w:p>
    <w:p w:rsidR="003603A4" w:rsidRDefault="003603A4" w:rsidP="003603A4">
      <w:pPr>
        <w:jc w:val="both"/>
      </w:pPr>
    </w:p>
    <w:p w:rsidR="003603A4" w:rsidRPr="00E83E4D" w:rsidRDefault="003603A4" w:rsidP="003603A4">
      <w:pPr>
        <w:jc w:val="both"/>
        <w:rPr>
          <w:i/>
        </w:rPr>
      </w:pPr>
    </w:p>
    <w:p w:rsidR="003603A4" w:rsidRDefault="003603A4" w:rsidP="003603A4">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603A4" w:rsidRPr="00E540F8" w:rsidRDefault="003603A4" w:rsidP="003603A4">
      <w:pPr>
        <w:jc w:val="both"/>
      </w:pPr>
    </w:p>
    <w:p w:rsidR="003603A4" w:rsidRPr="00E540F8" w:rsidRDefault="003603A4" w:rsidP="003603A4">
      <w:pPr>
        <w:jc w:val="center"/>
        <w:rPr>
          <w:b/>
          <w:bCs/>
        </w:rPr>
      </w:pPr>
    </w:p>
    <w:p w:rsidR="003603A4" w:rsidRPr="00E540F8" w:rsidRDefault="003603A4" w:rsidP="003603A4">
      <w:pPr>
        <w:rPr>
          <w:b/>
          <w:bCs/>
          <w:i/>
          <w:color w:val="FF0000"/>
        </w:rPr>
      </w:pPr>
    </w:p>
    <w:p w:rsidR="00A81E81" w:rsidRDefault="003603A4" w:rsidP="003603A4">
      <w:pPr>
        <w:jc w:val="both"/>
        <w:rPr>
          <w:i/>
          <w:sz w:val="22"/>
          <w:szCs w:val="22"/>
        </w:rPr>
      </w:pPr>
      <w:r w:rsidRPr="00E540F8">
        <w:rPr>
          <w:i/>
          <w:sz w:val="22"/>
          <w:szCs w:val="22"/>
        </w:rPr>
        <w:t>Közös ajánlattétel esetén minden közös ajánlatot tevőnek nyilatkoznia kell.</w:t>
      </w:r>
    </w:p>
    <w:p w:rsidR="00ED07C4" w:rsidRDefault="00ED07C4" w:rsidP="003603A4">
      <w:pPr>
        <w:jc w:val="both"/>
        <w:rPr>
          <w:i/>
          <w:sz w:val="22"/>
          <w:szCs w:val="22"/>
        </w:rPr>
      </w:pPr>
    </w:p>
    <w:p w:rsidR="00ED07C4" w:rsidRDefault="00ED07C4" w:rsidP="003603A4">
      <w:pPr>
        <w:jc w:val="both"/>
        <w:rPr>
          <w:i/>
          <w:sz w:val="22"/>
          <w:szCs w:val="22"/>
        </w:rPr>
      </w:pPr>
    </w:p>
    <w:p w:rsidR="00ED07C4" w:rsidRDefault="00ED07C4" w:rsidP="003603A4">
      <w:pPr>
        <w:jc w:val="both"/>
        <w:rPr>
          <w:i/>
          <w:sz w:val="22"/>
          <w:szCs w:val="22"/>
        </w:rPr>
      </w:pPr>
    </w:p>
    <w:p w:rsidR="00ED07C4" w:rsidRDefault="00ED07C4" w:rsidP="003603A4">
      <w:pPr>
        <w:jc w:val="both"/>
        <w:rPr>
          <w:i/>
          <w:sz w:val="22"/>
          <w:szCs w:val="22"/>
        </w:rPr>
      </w:pPr>
    </w:p>
    <w:p w:rsidR="00ED07C4" w:rsidRPr="003603A4" w:rsidRDefault="00ED07C4" w:rsidP="003603A4">
      <w:pPr>
        <w:jc w:val="both"/>
        <w:rPr>
          <w:i/>
          <w:sz w:val="22"/>
          <w:szCs w:val="22"/>
        </w:rPr>
      </w:pPr>
    </w:p>
    <w:p w:rsidR="00A81E81" w:rsidRDefault="00ED07C4" w:rsidP="00E540F8">
      <w:pPr>
        <w:jc w:val="right"/>
        <w:rPr>
          <w:b/>
        </w:rPr>
      </w:pPr>
      <w:r>
        <w:rPr>
          <w:b/>
        </w:rPr>
        <w:t>15</w:t>
      </w:r>
      <w:r w:rsidR="00A81E81">
        <w:rPr>
          <w:b/>
        </w:rPr>
        <w:t>. számú melléklet</w:t>
      </w:r>
    </w:p>
    <w:p w:rsidR="00A81E81" w:rsidRDefault="00A81E81" w:rsidP="00E540F8">
      <w:pPr>
        <w:jc w:val="both"/>
      </w:pPr>
    </w:p>
    <w:p w:rsidR="00ED07C4" w:rsidRDefault="00ED07C4" w:rsidP="00ED07C4">
      <w:pPr>
        <w:jc w:val="center"/>
        <w:rPr>
          <w:bCs/>
        </w:rPr>
      </w:pPr>
      <w:r w:rsidRPr="00ED07C4">
        <w:rPr>
          <w:b/>
          <w:bCs/>
        </w:rPr>
        <w:t>NYILATKOZAT</w:t>
      </w:r>
      <w:r w:rsidRPr="00ED07C4">
        <w:rPr>
          <w:b/>
          <w:bCs/>
        </w:rPr>
        <w:br/>
      </w:r>
      <w:r w:rsidRPr="00ED07C4">
        <w:rPr>
          <w:bCs/>
        </w:rPr>
        <w:t xml:space="preserve">a Kbt. 62. § (1) bekezdésének k) pont </w:t>
      </w:r>
      <w:proofErr w:type="spellStart"/>
      <w:r w:rsidRPr="00ED07C4">
        <w:rPr>
          <w:bCs/>
        </w:rPr>
        <w:t>kc</w:t>
      </w:r>
      <w:proofErr w:type="spellEnd"/>
      <w:r w:rsidRPr="00ED07C4">
        <w:rPr>
          <w:bCs/>
        </w:rPr>
        <w:t>) alpontjában meghatározott kizáró ok</w:t>
      </w:r>
      <w:r w:rsidRPr="00ED07C4">
        <w:rPr>
          <w:bCs/>
        </w:rPr>
        <w:br/>
        <w:t>vonatkozásában</w:t>
      </w:r>
      <w:r w:rsidRPr="00ED07C4">
        <w:rPr>
          <w:bCs/>
        </w:rPr>
        <w:br/>
      </w:r>
    </w:p>
    <w:p w:rsidR="00ED07C4" w:rsidRDefault="00ED07C4" w:rsidP="00ED07C4">
      <w:pPr>
        <w:jc w:val="both"/>
        <w:rPr>
          <w:bCs/>
        </w:rPr>
      </w:pPr>
    </w:p>
    <w:p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E272D9">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C74882">
        <w:rPr>
          <w:rFonts w:eastAsia="MyriadPro-Semibold"/>
          <w:b/>
        </w:rPr>
        <w:t>Villamos energia beszerzés 2017</w:t>
      </w:r>
      <w:r w:rsidRPr="00ED07C4">
        <w:rPr>
          <w:rFonts w:eastAsia="MyriadPro-Semibold"/>
          <w:b/>
        </w:rPr>
        <w:t>”</w:t>
      </w:r>
      <w:r>
        <w:t xml:space="preserve"> </w:t>
      </w:r>
      <w:r w:rsidRPr="0008665B">
        <w:t>tárgyú nyílt közbeszerzési eljárásban</w:t>
      </w:r>
      <w:r w:rsidRPr="0008665B" w:rsidDel="00583CDF">
        <w:t xml:space="preserve"> </w:t>
      </w:r>
      <w:r w:rsidRPr="0008665B">
        <w:t xml:space="preserve">ezúton nyilatkozom, hogy </w:t>
      </w:r>
      <w:r>
        <w:t>az ajánlattevőben</w:t>
      </w:r>
      <w:r w:rsidRPr="0008665B">
        <w:t xml:space="preserve"> közvetetten vagy közvetlenül több, mint 25%-os tulajdoni résszel vagy szavazati joggal rendelkező jogi személy vagy </w:t>
      </w:r>
      <w:r w:rsidRPr="006F6239">
        <w:t>személyes joga szerint jogképes szervezet</w:t>
      </w:r>
      <w:r>
        <w:t xml:space="preserve"> </w:t>
      </w:r>
      <w:r w:rsidRPr="0008665B">
        <w:t>nincs.</w:t>
      </w:r>
      <w:proofErr w:type="gramEnd"/>
    </w:p>
    <w:p w:rsidR="00ED07C4" w:rsidRPr="0008665B" w:rsidRDefault="00ED07C4" w:rsidP="00ED07C4">
      <w:pPr>
        <w:keepNext/>
        <w:keepLines/>
        <w:jc w:val="center"/>
        <w:rPr>
          <w:b/>
          <w:u w:val="single"/>
        </w:rPr>
      </w:pPr>
    </w:p>
    <w:p w:rsidR="00ED07C4" w:rsidRPr="0008665B" w:rsidRDefault="00ED07C4" w:rsidP="00ED07C4">
      <w:pPr>
        <w:keepNext/>
        <w:keepLines/>
        <w:jc w:val="center"/>
        <w:rPr>
          <w:b/>
          <w:u w:val="single"/>
        </w:rPr>
      </w:pPr>
      <w:r w:rsidRPr="0008665B">
        <w:rPr>
          <w:b/>
          <w:u w:val="single"/>
        </w:rPr>
        <w:t>VAGY</w:t>
      </w:r>
    </w:p>
    <w:p w:rsidR="00ED07C4" w:rsidRPr="0008665B" w:rsidRDefault="00ED07C4" w:rsidP="00ED07C4">
      <w:pPr>
        <w:keepNext/>
        <w:keepLines/>
        <w:jc w:val="both"/>
      </w:pPr>
    </w:p>
    <w:p w:rsidR="00ED07C4" w:rsidRDefault="00ED07C4" w:rsidP="00ED07C4">
      <w:pPr>
        <w:keepNext/>
        <w:keepLines/>
        <w:jc w:val="both"/>
      </w:pPr>
    </w:p>
    <w:p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E272D9">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C74882">
        <w:rPr>
          <w:rFonts w:eastAsia="MyriadPro-Semibold"/>
          <w:b/>
        </w:rPr>
        <w:t>Villamos energia beszerzés 2017</w:t>
      </w:r>
      <w:r w:rsidRPr="00ED07C4">
        <w:rPr>
          <w:rFonts w:eastAsia="MyriadPro-Semibold"/>
          <w:b/>
        </w:rPr>
        <w:t>”</w:t>
      </w:r>
      <w:r>
        <w:t xml:space="preserve"> </w:t>
      </w:r>
      <w:r w:rsidRPr="0008665B">
        <w:t>tárgyú nyílt közbeszerzési eljárásban</w:t>
      </w:r>
      <w:r w:rsidRPr="0008665B" w:rsidDel="00583CDF">
        <w:t xml:space="preserve"> </w:t>
      </w:r>
      <w:r w:rsidRPr="0008665B">
        <w:t>ezúton nyilatkozom,</w:t>
      </w:r>
      <w:r>
        <w:t xml:space="preserve"> hogy az ajánlattevőben</w:t>
      </w:r>
      <w:r w:rsidRPr="0008665B">
        <w:t xml:space="preserve"> közvetetten vagy közvetlenül több, mint 25%-os tulajdoni résszel vagy szavazati joggal rendelkező jogi személy </w:t>
      </w:r>
      <w:r>
        <w:t xml:space="preserve">vagy </w:t>
      </w:r>
      <w:r w:rsidRPr="006F6239">
        <w:t>személyes joga szerint jogképes szervezet</w:t>
      </w:r>
      <w:r w:rsidRPr="0008665B">
        <w:t xml:space="preserve"> van, mely(</w:t>
      </w:r>
      <w:proofErr w:type="spellStart"/>
      <w:r w:rsidRPr="0008665B">
        <w:t>ek</w:t>
      </w:r>
      <w:proofErr w:type="spellEnd"/>
      <w:r w:rsidRPr="0008665B">
        <w:t>) az alábbi(</w:t>
      </w:r>
      <w:proofErr w:type="spellStart"/>
      <w:r w:rsidRPr="0008665B">
        <w:t>ak</w:t>
      </w:r>
      <w:proofErr w:type="spellEnd"/>
      <w:r w:rsidRPr="0008665B">
        <w:t>):</w:t>
      </w:r>
      <w:proofErr w:type="gramEnd"/>
    </w:p>
    <w:p w:rsidR="00ED07C4" w:rsidRPr="0008665B" w:rsidRDefault="00ED07C4" w:rsidP="00ED07C4">
      <w:pPr>
        <w:keepNext/>
        <w:keepLine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ED07C4" w:rsidRPr="0008665B" w:rsidTr="00C677F1">
        <w:tc>
          <w:tcPr>
            <w:tcW w:w="4605" w:type="dxa"/>
          </w:tcPr>
          <w:p w:rsidR="00ED07C4" w:rsidRPr="0008665B" w:rsidRDefault="00ED07C4" w:rsidP="00C677F1">
            <w:pPr>
              <w:keepNext/>
              <w:keepLines/>
              <w:jc w:val="center"/>
            </w:pPr>
            <w:r w:rsidRPr="0008665B">
              <w:t>Szervezet neve:</w:t>
            </w:r>
          </w:p>
        </w:tc>
        <w:tc>
          <w:tcPr>
            <w:tcW w:w="4605" w:type="dxa"/>
          </w:tcPr>
          <w:p w:rsidR="00ED07C4" w:rsidRPr="0008665B" w:rsidRDefault="00ED07C4" w:rsidP="00C677F1">
            <w:pPr>
              <w:keepNext/>
              <w:keepLines/>
              <w:jc w:val="center"/>
            </w:pPr>
            <w:r w:rsidRPr="0008665B">
              <w:t>Szervezet székhelye:</w:t>
            </w:r>
          </w:p>
        </w:tc>
      </w:tr>
      <w:tr w:rsidR="00ED07C4" w:rsidRPr="0008665B" w:rsidTr="00C677F1">
        <w:tc>
          <w:tcPr>
            <w:tcW w:w="4605" w:type="dxa"/>
          </w:tcPr>
          <w:p w:rsidR="00ED07C4" w:rsidRPr="0008665B" w:rsidRDefault="00ED07C4" w:rsidP="00C677F1">
            <w:pPr>
              <w:keepNext/>
              <w:keepLines/>
              <w:jc w:val="both"/>
            </w:pPr>
          </w:p>
        </w:tc>
        <w:tc>
          <w:tcPr>
            <w:tcW w:w="4605" w:type="dxa"/>
          </w:tcPr>
          <w:p w:rsidR="00ED07C4" w:rsidRPr="0008665B" w:rsidRDefault="00ED07C4" w:rsidP="00C677F1">
            <w:pPr>
              <w:keepNext/>
              <w:keepLines/>
              <w:jc w:val="both"/>
            </w:pPr>
          </w:p>
        </w:tc>
      </w:tr>
      <w:tr w:rsidR="00ED07C4" w:rsidRPr="0008665B" w:rsidTr="00C677F1">
        <w:tc>
          <w:tcPr>
            <w:tcW w:w="4605" w:type="dxa"/>
          </w:tcPr>
          <w:p w:rsidR="00ED07C4" w:rsidRPr="0008665B" w:rsidRDefault="00ED07C4" w:rsidP="00C677F1">
            <w:pPr>
              <w:keepNext/>
              <w:keepLines/>
              <w:jc w:val="both"/>
            </w:pPr>
          </w:p>
        </w:tc>
        <w:tc>
          <w:tcPr>
            <w:tcW w:w="4605" w:type="dxa"/>
          </w:tcPr>
          <w:p w:rsidR="00ED07C4" w:rsidRPr="0008665B" w:rsidRDefault="00ED07C4" w:rsidP="00C677F1">
            <w:pPr>
              <w:keepNext/>
              <w:keepLines/>
              <w:jc w:val="both"/>
            </w:pPr>
          </w:p>
        </w:tc>
      </w:tr>
    </w:tbl>
    <w:p w:rsidR="00ED07C4" w:rsidRPr="0008665B" w:rsidRDefault="00ED07C4" w:rsidP="00ED07C4">
      <w:pPr>
        <w:keepNext/>
        <w:keepLines/>
        <w:jc w:val="both"/>
      </w:pPr>
    </w:p>
    <w:p w:rsidR="00ED07C4" w:rsidRPr="00080A05" w:rsidRDefault="00ED07C4" w:rsidP="00ED07C4">
      <w:pPr>
        <w:keepNext/>
        <w:keepLines/>
        <w:jc w:val="both"/>
      </w:pPr>
      <w:r w:rsidRPr="00080A05">
        <w:t xml:space="preserve">Továbbá nyilatkozom, a fent megjelölt </w:t>
      </w:r>
      <w:proofErr w:type="gramStart"/>
      <w:r w:rsidRPr="00080A05">
        <w:t>szervezet(</w:t>
      </w:r>
      <w:proofErr w:type="spellStart"/>
      <w:proofErr w:type="gramEnd"/>
      <w:r w:rsidRPr="00080A05">
        <w:t>ek</w:t>
      </w:r>
      <w:proofErr w:type="spellEnd"/>
      <w:r w:rsidRPr="00080A05">
        <w:t xml:space="preserve">) tekintetében a Kbt. 62. § (1) bekezdés k) pont </w:t>
      </w:r>
      <w:proofErr w:type="spellStart"/>
      <w:r w:rsidRPr="00080A05">
        <w:t>kc</w:t>
      </w:r>
      <w:proofErr w:type="spellEnd"/>
      <w:r w:rsidRPr="00080A05">
        <w:t>) alpontja szerinti kizáró feltételek nem állnak fent.</w:t>
      </w:r>
    </w:p>
    <w:p w:rsidR="00ED07C4" w:rsidRDefault="00ED07C4" w:rsidP="00ED07C4">
      <w:pPr>
        <w:keepNext/>
        <w:keepLines/>
        <w:jc w:val="both"/>
      </w:pPr>
    </w:p>
    <w:p w:rsidR="00ED07C4" w:rsidRDefault="00ED07C4" w:rsidP="00ED07C4">
      <w:pPr>
        <w:keepNext/>
        <w:keepLines/>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A81E81" w:rsidRPr="00ED07C4" w:rsidRDefault="00A81E81" w:rsidP="00873D17">
      <w:pPr>
        <w:rPr>
          <w:bCs/>
        </w:rPr>
      </w:pPr>
    </w:p>
    <w:p w:rsidR="00A81E81" w:rsidRDefault="00A81E81" w:rsidP="00E540F8">
      <w:pPr>
        <w:jc w:val="center"/>
        <w:rPr>
          <w:b/>
          <w:bCs/>
        </w:rPr>
      </w:pPr>
    </w:p>
    <w:p w:rsidR="00ED07C4" w:rsidRDefault="00ED07C4" w:rsidP="00873D17">
      <w:pPr>
        <w:rPr>
          <w:b/>
          <w:bCs/>
        </w:rPr>
      </w:pPr>
    </w:p>
    <w:p w:rsidR="00ED07C4" w:rsidRDefault="00ED07C4" w:rsidP="00E540F8">
      <w:pPr>
        <w:jc w:val="center"/>
        <w:rPr>
          <w:b/>
          <w:bCs/>
        </w:rPr>
      </w:pPr>
    </w:p>
    <w:p w:rsidR="00A81E81" w:rsidRPr="00ED07C4" w:rsidRDefault="00A81E81" w:rsidP="00E540F8">
      <w:pPr>
        <w:jc w:val="both"/>
        <w:rPr>
          <w:bCs/>
        </w:rPr>
      </w:pPr>
      <w:r w:rsidRPr="00ED07C4">
        <w:rPr>
          <w:bCs/>
          <w:color w:val="FF0000"/>
        </w:rPr>
        <w:t xml:space="preserve">Kérjük a megfelelőt </w:t>
      </w:r>
      <w:r w:rsidRPr="00ED07C4">
        <w:rPr>
          <w:bCs/>
          <w:color w:val="FF0000"/>
          <w:u w:val="single"/>
        </w:rPr>
        <w:t>aláhúzással,</w:t>
      </w:r>
      <w:r w:rsidRPr="00ED07C4">
        <w:rPr>
          <w:bCs/>
          <w:color w:val="FF0000"/>
        </w:rPr>
        <w:t xml:space="preserve"> vagy a nem megfelelőt áthúzással megjelölni, vagy csupán a megfelelőt tartalmazó nyilatkozatot csatolni.</w:t>
      </w:r>
    </w:p>
    <w:p w:rsidR="00A81E81" w:rsidRDefault="00A81E81" w:rsidP="00E540F8">
      <w:pPr>
        <w:jc w:val="center"/>
        <w:rPr>
          <w:b/>
          <w:bCs/>
        </w:rPr>
      </w:pPr>
    </w:p>
    <w:p w:rsidR="00A81E81" w:rsidRPr="00ED07C4" w:rsidRDefault="00A81E81" w:rsidP="00E540F8">
      <w:pPr>
        <w:spacing w:line="360" w:lineRule="auto"/>
        <w:jc w:val="both"/>
        <w:rPr>
          <w:sz w:val="22"/>
          <w:szCs w:val="22"/>
        </w:rPr>
      </w:pPr>
      <w:r w:rsidRPr="00ED07C4">
        <w:rPr>
          <w:sz w:val="22"/>
          <w:szCs w:val="22"/>
        </w:rPr>
        <w:t>Közös ajánlattétel esetén minden közös ajánlatot tevőnek nyilatkoznia kell.</w:t>
      </w:r>
    </w:p>
    <w:p w:rsidR="00A81E81" w:rsidRDefault="00A81E81" w:rsidP="00E540F8">
      <w:pPr>
        <w:spacing w:line="360" w:lineRule="auto"/>
        <w:jc w:val="both"/>
      </w:pPr>
    </w:p>
    <w:p w:rsidR="00A81E81" w:rsidRDefault="00ED07C4" w:rsidP="001A1A2A">
      <w:pPr>
        <w:jc w:val="right"/>
        <w:rPr>
          <w:b/>
          <w:bCs/>
        </w:rPr>
      </w:pPr>
      <w:r>
        <w:rPr>
          <w:b/>
          <w:bCs/>
        </w:rPr>
        <w:t>16</w:t>
      </w:r>
      <w:r w:rsidR="00A81E81">
        <w:rPr>
          <w:b/>
          <w:bCs/>
        </w:rPr>
        <w:t>. számú melléklet</w:t>
      </w:r>
    </w:p>
    <w:p w:rsidR="00A81E81" w:rsidRDefault="00A81E81" w:rsidP="00E515CC"/>
    <w:p w:rsidR="00A81E81" w:rsidRPr="00E540F8" w:rsidRDefault="00A81E81" w:rsidP="00E515CC"/>
    <w:p w:rsidR="00BC5277" w:rsidRDefault="00BC5277" w:rsidP="00BC5277">
      <w:pPr>
        <w:jc w:val="center"/>
        <w:rPr>
          <w:b/>
        </w:rPr>
      </w:pPr>
      <w:r>
        <w:rPr>
          <w:b/>
        </w:rPr>
        <w:t>NYILATKOZAT</w:t>
      </w:r>
    </w:p>
    <w:p w:rsidR="00BC5277" w:rsidRDefault="00BC5277" w:rsidP="00BC5277">
      <w:pPr>
        <w:jc w:val="center"/>
        <w:rPr>
          <w:b/>
        </w:rPr>
      </w:pPr>
    </w:p>
    <w:p w:rsidR="00BC5277" w:rsidRDefault="00BC5277" w:rsidP="00BC5277">
      <w:pPr>
        <w:jc w:val="center"/>
      </w:pPr>
      <w:r w:rsidRPr="004569C6">
        <w:t>3</w:t>
      </w:r>
      <w:r w:rsidR="00EB3FD9">
        <w:t>21</w:t>
      </w:r>
      <w:r w:rsidRPr="004569C6">
        <w:t>/201</w:t>
      </w:r>
      <w:r w:rsidR="00EB3FD9">
        <w:t>5</w:t>
      </w:r>
      <w:r w:rsidRPr="004569C6">
        <w:t>. (X.3</w:t>
      </w:r>
      <w:r w:rsidR="00EB3FD9">
        <w:t>0</w:t>
      </w:r>
      <w:r w:rsidRPr="004569C6">
        <w:t>.) Korm.</w:t>
      </w:r>
      <w:r>
        <w:t xml:space="preserve"> </w:t>
      </w:r>
      <w:r w:rsidRPr="004569C6">
        <w:t xml:space="preserve">rendelet </w:t>
      </w:r>
      <w:r w:rsidR="00EB3FD9">
        <w:t>19</w:t>
      </w:r>
      <w:r w:rsidRPr="004569C6">
        <w:t>.§ (</w:t>
      </w:r>
      <w:r>
        <w:t>1</w:t>
      </w:r>
      <w:r w:rsidRPr="004569C6">
        <w:t xml:space="preserve">) </w:t>
      </w:r>
      <w:r>
        <w:t xml:space="preserve">bekezdés c.) pont </w:t>
      </w:r>
      <w:r w:rsidRPr="004569C6">
        <w:t>alapján</w:t>
      </w:r>
    </w:p>
    <w:p w:rsidR="00BC5277" w:rsidRDefault="00BC5277" w:rsidP="00BC5277">
      <w:pPr>
        <w:jc w:val="center"/>
      </w:pPr>
    </w:p>
    <w:p w:rsidR="00BC5277" w:rsidRDefault="00BC5277" w:rsidP="00BC5277">
      <w:pPr>
        <w:jc w:val="both"/>
      </w:pPr>
    </w:p>
    <w:p w:rsidR="00BC5277" w:rsidRDefault="00BC5277" w:rsidP="00BC5277">
      <w:pPr>
        <w:jc w:val="both"/>
      </w:pPr>
    </w:p>
    <w:p w:rsidR="00BC5277" w:rsidRDefault="00BC5277" w:rsidP="00BC5277">
      <w:pPr>
        <w:jc w:val="both"/>
      </w:pPr>
      <w:proofErr w:type="gramStart"/>
      <w:r>
        <w:t>Alulírott……………………………………………………………………………..(név), mint a(z).…….……………..................……………………………………………………(cégnév)</w:t>
      </w:r>
      <w:proofErr w:type="gramEnd"/>
    </w:p>
    <w:p w:rsidR="00BC5277" w:rsidRDefault="00BC5277" w:rsidP="00BC5277">
      <w:pPr>
        <w:jc w:val="both"/>
      </w:pPr>
      <w:proofErr w:type="gramStart"/>
      <w:r>
        <w:t>cégjegyzésre</w:t>
      </w:r>
      <w:proofErr w:type="gramEnd"/>
      <w:r>
        <w:t xml:space="preserve"> jogosult képviselője </w:t>
      </w:r>
      <w:r w:rsidR="00E272D9">
        <w:rPr>
          <w:b/>
        </w:rPr>
        <w:t>Nagykanizsa Megyei Jogú Város Önkormányzata</w:t>
      </w:r>
      <w:r>
        <w:t xml:space="preserve"> ajánlatkérő által meghirdetett</w:t>
      </w:r>
      <w:r w:rsidR="00EB3FD9">
        <w:t xml:space="preserve"> </w:t>
      </w:r>
      <w:r w:rsidR="00EB3FD9" w:rsidRPr="00ED07C4">
        <w:rPr>
          <w:b/>
        </w:rPr>
        <w:t>„</w:t>
      </w:r>
      <w:r w:rsidR="00C74882">
        <w:rPr>
          <w:rFonts w:eastAsia="MyriadPro-Semibold"/>
          <w:b/>
        </w:rPr>
        <w:t>Villamos energia beszerzés 2017</w:t>
      </w:r>
      <w:r w:rsidR="00EB3FD9" w:rsidRPr="00ED07C4">
        <w:rPr>
          <w:rFonts w:eastAsia="MyriadPro-Semibold"/>
          <w:b/>
        </w:rPr>
        <w:t>”</w:t>
      </w:r>
      <w:r>
        <w:t xml:space="preserve"> megnevezésű közbeszerzési eljárásban nyilatkozom, hogy cégünk </w:t>
      </w:r>
      <w:r w:rsidR="00EB3FD9">
        <w:t xml:space="preserve">utolsó lezárt üzleti </w:t>
      </w:r>
      <w:r>
        <w:t>évre vonatkozó közbeszerzés tárgyából származó nettó árbevétele az alábbiak szerinti:</w:t>
      </w:r>
    </w:p>
    <w:p w:rsidR="00BC5277" w:rsidRDefault="00BC5277" w:rsidP="00BC5277">
      <w:pPr>
        <w:jc w:val="both"/>
      </w:pPr>
    </w:p>
    <w:p w:rsidR="00BC5277" w:rsidRDefault="00BC5277" w:rsidP="00BC5277">
      <w:pPr>
        <w:jc w:val="both"/>
      </w:pPr>
    </w:p>
    <w:p w:rsidR="00EB3FD9" w:rsidRDefault="00EB3FD9" w:rsidP="00BC5277">
      <w:pPr>
        <w:jc w:val="both"/>
      </w:pPr>
    </w:p>
    <w:p w:rsidR="00BC5277" w:rsidRDefault="00BC5277" w:rsidP="00BC5277">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38"/>
      </w:tblGrid>
      <w:tr w:rsidR="00BC5277" w:rsidTr="00BC5277">
        <w:tc>
          <w:tcPr>
            <w:tcW w:w="1809" w:type="dxa"/>
            <w:shd w:val="clear" w:color="auto" w:fill="auto"/>
          </w:tcPr>
          <w:p w:rsidR="00BC5277" w:rsidRPr="0055062B" w:rsidRDefault="00BC5277" w:rsidP="002D7F42">
            <w:pPr>
              <w:jc w:val="center"/>
              <w:rPr>
                <w:b/>
              </w:rPr>
            </w:pPr>
            <w:r w:rsidRPr="0055062B">
              <w:rPr>
                <w:b/>
              </w:rPr>
              <w:t>üzleti év</w:t>
            </w:r>
          </w:p>
        </w:tc>
        <w:tc>
          <w:tcPr>
            <w:tcW w:w="7938" w:type="dxa"/>
            <w:shd w:val="clear" w:color="auto" w:fill="auto"/>
          </w:tcPr>
          <w:p w:rsidR="00BC5277" w:rsidRPr="002D672D" w:rsidRDefault="00BC5277" w:rsidP="002D7F42">
            <w:pPr>
              <w:jc w:val="center"/>
            </w:pPr>
            <w:r w:rsidRPr="002D672D">
              <w:t xml:space="preserve">közbeszerzés tárgya szerinti nettó árbevétel </w:t>
            </w:r>
          </w:p>
          <w:p w:rsidR="00BC5277" w:rsidRPr="0055062B" w:rsidRDefault="00BC5277" w:rsidP="002D7F42">
            <w:pPr>
              <w:jc w:val="center"/>
              <w:rPr>
                <w:b/>
              </w:rPr>
            </w:pPr>
            <w:r w:rsidRPr="0055062B">
              <w:rPr>
                <w:b/>
              </w:rPr>
              <w:t>(</w:t>
            </w:r>
            <w:proofErr w:type="spellStart"/>
            <w:r w:rsidRPr="0055062B">
              <w:rPr>
                <w:b/>
              </w:rPr>
              <w:t>eFt</w:t>
            </w:r>
            <w:proofErr w:type="spellEnd"/>
            <w:r w:rsidRPr="0055062B">
              <w:rPr>
                <w:b/>
              </w:rPr>
              <w:t>)</w:t>
            </w:r>
          </w:p>
        </w:tc>
      </w:tr>
      <w:tr w:rsidR="00BC5277" w:rsidTr="00BC5277">
        <w:tc>
          <w:tcPr>
            <w:tcW w:w="1809" w:type="dxa"/>
            <w:shd w:val="clear" w:color="auto" w:fill="auto"/>
          </w:tcPr>
          <w:p w:rsidR="00BC5277" w:rsidRDefault="00BC5277" w:rsidP="002D7F42">
            <w:pPr>
              <w:jc w:val="both"/>
            </w:pPr>
            <w:r>
              <w:t>20..</w:t>
            </w:r>
          </w:p>
        </w:tc>
        <w:tc>
          <w:tcPr>
            <w:tcW w:w="7938" w:type="dxa"/>
            <w:shd w:val="clear" w:color="auto" w:fill="auto"/>
          </w:tcPr>
          <w:p w:rsidR="00BC5277" w:rsidRDefault="00BC5277" w:rsidP="002D7F42">
            <w:pPr>
              <w:jc w:val="both"/>
            </w:pPr>
          </w:p>
        </w:tc>
      </w:tr>
      <w:tr w:rsidR="00BC5277" w:rsidTr="00BC5277">
        <w:tc>
          <w:tcPr>
            <w:tcW w:w="1809" w:type="dxa"/>
            <w:shd w:val="clear" w:color="auto" w:fill="auto"/>
          </w:tcPr>
          <w:p w:rsidR="00BC5277" w:rsidRDefault="00BC5277" w:rsidP="002D7F42">
            <w:pPr>
              <w:jc w:val="both"/>
            </w:pPr>
          </w:p>
        </w:tc>
        <w:tc>
          <w:tcPr>
            <w:tcW w:w="7938" w:type="dxa"/>
            <w:shd w:val="clear" w:color="auto" w:fill="auto"/>
          </w:tcPr>
          <w:p w:rsidR="00BC5277" w:rsidRDefault="00BC5277" w:rsidP="002D7F42">
            <w:pPr>
              <w:jc w:val="center"/>
            </w:pPr>
            <w:r w:rsidRPr="0055062B">
              <w:sym w:font="Symbol" w:char="F053"/>
            </w:r>
            <w:r w:rsidRPr="009A46BA">
              <w:t>…………….………..</w:t>
            </w:r>
          </w:p>
        </w:tc>
      </w:tr>
    </w:tbl>
    <w:p w:rsidR="00EB3FD9" w:rsidRDefault="00EB3FD9" w:rsidP="00BC5277">
      <w:pPr>
        <w:jc w:val="both"/>
      </w:pPr>
    </w:p>
    <w:p w:rsidR="00EB3FD9" w:rsidRDefault="00EB3FD9" w:rsidP="00BC5277">
      <w:pPr>
        <w:jc w:val="both"/>
      </w:pPr>
    </w:p>
    <w:p w:rsidR="00EB3FD9" w:rsidRDefault="00EB3FD9" w:rsidP="00BC5277">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BC5277" w:rsidRDefault="00BC5277" w:rsidP="00BC5277">
      <w:pPr>
        <w:spacing w:after="120"/>
      </w:pPr>
    </w:p>
    <w:p w:rsidR="00A81E81" w:rsidRPr="00E540F8" w:rsidRDefault="00A81E81" w:rsidP="00E515CC"/>
    <w:p w:rsidR="00A81E81" w:rsidRDefault="00A81E81"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A81E81" w:rsidRDefault="00A81E81" w:rsidP="00E515CC"/>
    <w:p w:rsidR="00A81E81" w:rsidRDefault="00A81E81" w:rsidP="00E515CC"/>
    <w:p w:rsidR="00A81E81" w:rsidRPr="000D0830" w:rsidRDefault="00A81E81" w:rsidP="00E515CC">
      <w:pPr>
        <w:jc w:val="right"/>
        <w:rPr>
          <w:b/>
        </w:rPr>
      </w:pPr>
      <w:r>
        <w:rPr>
          <w:b/>
        </w:rPr>
        <w:t>1</w:t>
      </w:r>
      <w:r w:rsidR="007B1EB2">
        <w:rPr>
          <w:b/>
        </w:rPr>
        <w:t>7</w:t>
      </w:r>
      <w:r>
        <w:rPr>
          <w:b/>
        </w:rPr>
        <w:t>. számú melléklet</w:t>
      </w:r>
    </w:p>
    <w:p w:rsidR="00A81E81" w:rsidRDefault="00A81E81" w:rsidP="00E515CC"/>
    <w:p w:rsidR="00A81E81" w:rsidRDefault="00A81E81" w:rsidP="00E515CC"/>
    <w:p w:rsidR="00A81E81" w:rsidRDefault="00A81E81" w:rsidP="00017CDF">
      <w:pPr>
        <w:rPr>
          <w:i/>
          <w:color w:val="000000"/>
        </w:rPr>
      </w:pPr>
    </w:p>
    <w:p w:rsidR="00A81E81" w:rsidRPr="009A46BA" w:rsidRDefault="00A81E81" w:rsidP="009A7175">
      <w:pPr>
        <w:jc w:val="center"/>
        <w:rPr>
          <w:b/>
        </w:rPr>
      </w:pPr>
      <w:r w:rsidRPr="009A46BA">
        <w:rPr>
          <w:b/>
        </w:rPr>
        <w:t>Nyilatkozat a 3</w:t>
      </w:r>
      <w:r w:rsidR="007B1EB2">
        <w:rPr>
          <w:b/>
        </w:rPr>
        <w:t>21</w:t>
      </w:r>
      <w:r w:rsidRPr="009A46BA">
        <w:rPr>
          <w:b/>
        </w:rPr>
        <w:t>/201</w:t>
      </w:r>
      <w:r w:rsidR="007B1EB2">
        <w:rPr>
          <w:b/>
        </w:rPr>
        <w:t>5</w:t>
      </w:r>
      <w:r w:rsidRPr="009A46BA">
        <w:rPr>
          <w:b/>
        </w:rPr>
        <w:t xml:space="preserve"> (X.3</w:t>
      </w:r>
      <w:r w:rsidR="007B1EB2">
        <w:rPr>
          <w:b/>
        </w:rPr>
        <w:t>0</w:t>
      </w:r>
      <w:r w:rsidRPr="009A46BA">
        <w:rPr>
          <w:b/>
        </w:rPr>
        <w:t xml:space="preserve">.) Korm. rendelet </w:t>
      </w:r>
      <w:r w:rsidR="007B1EB2">
        <w:rPr>
          <w:b/>
        </w:rPr>
        <w:t>21</w:t>
      </w:r>
      <w:r w:rsidRPr="009A46BA">
        <w:rPr>
          <w:b/>
        </w:rPr>
        <w:t xml:space="preserve">. § (1) </w:t>
      </w:r>
      <w:proofErr w:type="gramStart"/>
      <w:r>
        <w:rPr>
          <w:b/>
        </w:rPr>
        <w:t>a</w:t>
      </w:r>
      <w:r w:rsidRPr="009A46BA">
        <w:rPr>
          <w:b/>
        </w:rPr>
        <w:t>.</w:t>
      </w:r>
      <w:proofErr w:type="gramEnd"/>
      <w:r w:rsidRPr="009A46BA">
        <w:rPr>
          <w:b/>
        </w:rPr>
        <w:t>) pontja tekintetében</w:t>
      </w:r>
    </w:p>
    <w:p w:rsidR="00A81E81" w:rsidRPr="009A46BA" w:rsidRDefault="00A81E81" w:rsidP="009A7175">
      <w:pPr>
        <w:jc w:val="center"/>
      </w:pPr>
    </w:p>
    <w:p w:rsidR="00A81E81" w:rsidRPr="009A46BA" w:rsidRDefault="00A81E81" w:rsidP="009A7175">
      <w:pPr>
        <w:jc w:val="both"/>
      </w:pPr>
      <w:r w:rsidRPr="009A46BA">
        <w:t>Alulírott</w:t>
      </w:r>
      <w:proofErr w:type="gramStart"/>
      <w:r w:rsidRPr="009A46BA">
        <w:t>…………………………..</w:t>
      </w:r>
      <w:proofErr w:type="gramEnd"/>
      <w:r w:rsidRPr="009A46BA">
        <w:t>(név), mint…………………………………...(cégnév) cégjegyzésre jogosult képviselője – az ajánlati felhívásban és a dokumentációban foglalt valamennyi formai és tartalmi követelmény, utasítás, kikötés és műszaki leírás gondos áttekintése után ezennel kijelentem, hogy a(z)</w:t>
      </w:r>
    </w:p>
    <w:p w:rsidR="00A81E81" w:rsidRPr="009A46BA" w:rsidRDefault="00A81E81" w:rsidP="009A7175">
      <w:pPr>
        <w:jc w:val="both"/>
        <w:rPr>
          <w:b/>
        </w:rPr>
      </w:pPr>
      <w:r w:rsidRPr="009A46BA">
        <w:rPr>
          <w:b/>
        </w:rPr>
        <w:t>…</w:t>
      </w:r>
      <w:proofErr w:type="gramStart"/>
      <w:r w:rsidRPr="009A46BA">
        <w:rPr>
          <w:b/>
        </w:rPr>
        <w:t>…………………………………………………………..</w:t>
      </w:r>
      <w:proofErr w:type="gramEnd"/>
      <w:r w:rsidRPr="009A46BA">
        <w:rPr>
          <w:b/>
        </w:rPr>
        <w:t xml:space="preserve"> ajánlattevő/alvállalkozó*</w:t>
      </w:r>
    </w:p>
    <w:p w:rsidR="00A81E81" w:rsidRPr="009A46BA" w:rsidRDefault="00A81E81" w:rsidP="009A7175">
      <w:pPr>
        <w:jc w:val="both"/>
      </w:pPr>
      <w:proofErr w:type="gramStart"/>
      <w:r w:rsidRPr="009A46BA">
        <w:t>az</w:t>
      </w:r>
      <w:proofErr w:type="gramEnd"/>
      <w:r w:rsidRPr="009A46BA">
        <w:t xml:space="preserve"> ajánlati felhívás M/1 alkalmassági követelmény szerinti  </w:t>
      </w:r>
      <w:r w:rsidR="00BC5277">
        <w:t>értékesítései</w:t>
      </w:r>
      <w:r w:rsidRPr="009A46BA">
        <w:t xml:space="preserve"> a következőképpen alakultak:</w:t>
      </w:r>
    </w:p>
    <w:p w:rsidR="00A81E81" w:rsidRDefault="00A81E81" w:rsidP="009A7175">
      <w:pPr>
        <w:jc w:val="both"/>
      </w:pPr>
    </w:p>
    <w:p w:rsidR="007B1EB2" w:rsidRPr="009A46BA" w:rsidRDefault="007B1EB2" w:rsidP="009A7175">
      <w:pPr>
        <w:jc w:val="both"/>
      </w:pPr>
    </w:p>
    <w:tbl>
      <w:tblPr>
        <w:tblW w:w="9672"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62"/>
        <w:gridCol w:w="3240"/>
        <w:gridCol w:w="2481"/>
        <w:gridCol w:w="1289"/>
      </w:tblGrid>
      <w:tr w:rsidR="00A81E81" w:rsidRPr="009A46BA" w:rsidTr="0025085E">
        <w:tc>
          <w:tcPr>
            <w:tcW w:w="2662" w:type="dxa"/>
          </w:tcPr>
          <w:p w:rsidR="00A81E81" w:rsidRPr="009A46BA" w:rsidRDefault="007B1EB2" w:rsidP="00BC5277">
            <w:pPr>
              <w:jc w:val="both"/>
            </w:pPr>
            <w:r>
              <w:t>A szállítás vagy a szolgáltatás tárgya</w:t>
            </w:r>
          </w:p>
        </w:tc>
        <w:tc>
          <w:tcPr>
            <w:tcW w:w="3240" w:type="dxa"/>
          </w:tcPr>
          <w:p w:rsidR="00A81E81" w:rsidRPr="009A46BA" w:rsidRDefault="00A81E81" w:rsidP="0025085E">
            <w:pPr>
              <w:jc w:val="both"/>
            </w:pPr>
            <w:r w:rsidRPr="009A46BA">
              <w:t xml:space="preserve">A szerződést kötő másik fél megnevezése </w:t>
            </w:r>
          </w:p>
        </w:tc>
        <w:tc>
          <w:tcPr>
            <w:tcW w:w="2481" w:type="dxa"/>
          </w:tcPr>
          <w:p w:rsidR="00A81E81" w:rsidRPr="009A46BA" w:rsidRDefault="007B1EB2" w:rsidP="00CF766A">
            <w:pPr>
              <w:jc w:val="both"/>
            </w:pPr>
            <w:r>
              <w:t>A szállítás vagy szolgáltatás mennyisége vagy az ellenszolgáltatás összegének megnevezése</w:t>
            </w:r>
          </w:p>
        </w:tc>
        <w:tc>
          <w:tcPr>
            <w:tcW w:w="1289" w:type="dxa"/>
          </w:tcPr>
          <w:p w:rsidR="00A81E81" w:rsidRPr="009A46BA" w:rsidRDefault="00A81E81" w:rsidP="0025085E">
            <w:pPr>
              <w:jc w:val="both"/>
            </w:pPr>
            <w:r w:rsidRPr="009A46BA">
              <w:t xml:space="preserve">Teljesítés </w:t>
            </w:r>
          </w:p>
          <w:p w:rsidR="00A81E81" w:rsidRPr="009A46BA" w:rsidRDefault="007B1EB2" w:rsidP="007B1EB2">
            <w:pPr>
              <w:jc w:val="both"/>
            </w:pPr>
            <w:r>
              <w:t>Ideje</w:t>
            </w:r>
          </w:p>
        </w:tc>
      </w:tr>
      <w:tr w:rsidR="00A81E81" w:rsidRPr="009A46BA" w:rsidTr="0025085E">
        <w:tc>
          <w:tcPr>
            <w:tcW w:w="2662" w:type="dxa"/>
          </w:tcPr>
          <w:p w:rsidR="00A81E81" w:rsidRPr="009A46BA" w:rsidRDefault="00A81E81" w:rsidP="0025085E">
            <w:pPr>
              <w:jc w:val="both"/>
            </w:pPr>
            <w:r w:rsidRPr="009A46BA">
              <w:t>1.</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2.</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3.</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4.</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p>
        </w:tc>
        <w:tc>
          <w:tcPr>
            <w:tcW w:w="3240" w:type="dxa"/>
          </w:tcPr>
          <w:p w:rsidR="00A81E81" w:rsidRPr="009A46BA" w:rsidRDefault="00A81E81" w:rsidP="0025085E">
            <w:pPr>
              <w:jc w:val="both"/>
            </w:pPr>
          </w:p>
        </w:tc>
        <w:tc>
          <w:tcPr>
            <w:tcW w:w="2481" w:type="dxa"/>
            <w:shd w:val="clear" w:color="auto" w:fill="FF00FF"/>
          </w:tcPr>
          <w:p w:rsidR="00A81E81" w:rsidRPr="009A46BA" w:rsidRDefault="00A81E81" w:rsidP="0025085E">
            <w:pPr>
              <w:jc w:val="both"/>
            </w:pPr>
            <w:r w:rsidRPr="009A46BA">
              <w:sym w:font="Symbol" w:char="F053"/>
            </w:r>
            <w:r w:rsidRPr="009A46BA">
              <w:t>…………….………..Ft</w:t>
            </w:r>
          </w:p>
        </w:tc>
        <w:tc>
          <w:tcPr>
            <w:tcW w:w="1289" w:type="dxa"/>
          </w:tcPr>
          <w:p w:rsidR="00A81E81" w:rsidRPr="009A46BA" w:rsidRDefault="00A81E81" w:rsidP="0025085E">
            <w:pPr>
              <w:jc w:val="both"/>
            </w:pPr>
          </w:p>
        </w:tc>
      </w:tr>
    </w:tbl>
    <w:p w:rsidR="00A81E81" w:rsidRDefault="00A81E81" w:rsidP="009A7175">
      <w:pPr>
        <w:jc w:val="both"/>
      </w:pPr>
    </w:p>
    <w:p w:rsidR="007B1EB2" w:rsidRDefault="007B1EB2" w:rsidP="009A7175">
      <w:pPr>
        <w:jc w:val="both"/>
      </w:pPr>
    </w:p>
    <w:p w:rsidR="007B1EB2" w:rsidRDefault="007B1EB2" w:rsidP="009A7175">
      <w:pPr>
        <w:jc w:val="both"/>
      </w:pPr>
      <w:r>
        <w:t>A teljesítés az előírásoknak és a szerződésnek megfelelően történt:</w:t>
      </w:r>
    </w:p>
    <w:p w:rsidR="007B1EB2" w:rsidRDefault="007B1EB2" w:rsidP="009A7175">
      <w:pPr>
        <w:jc w:val="both"/>
      </w:pPr>
    </w:p>
    <w:p w:rsidR="007B1EB2" w:rsidRDefault="007B1EB2" w:rsidP="009A7175">
      <w:pPr>
        <w:jc w:val="both"/>
      </w:pPr>
      <w:proofErr w:type="gramStart"/>
      <w:r>
        <w:t>a</w:t>
      </w:r>
      <w:proofErr w:type="gramEnd"/>
      <w:r>
        <w:t>.) igen*</w:t>
      </w:r>
    </w:p>
    <w:p w:rsidR="007B1EB2" w:rsidRDefault="007B1EB2" w:rsidP="009A7175">
      <w:pPr>
        <w:jc w:val="both"/>
      </w:pPr>
      <w:r>
        <w:t>b.) nem*</w:t>
      </w:r>
    </w:p>
    <w:p w:rsidR="007B1EB2" w:rsidRDefault="007B1EB2" w:rsidP="009A7175">
      <w:pPr>
        <w:jc w:val="both"/>
      </w:pPr>
    </w:p>
    <w:p w:rsidR="007B1EB2" w:rsidRPr="009A46BA" w:rsidRDefault="007B1EB2" w:rsidP="009A7175">
      <w:pPr>
        <w:jc w:val="both"/>
      </w:pPr>
    </w:p>
    <w:p w:rsidR="00A81E81" w:rsidRPr="009A46BA" w:rsidRDefault="00A81E81" w:rsidP="009A7175">
      <w:pPr>
        <w:jc w:val="both"/>
      </w:pPr>
      <w:r w:rsidRPr="009A46BA">
        <w:t>*</w:t>
      </w:r>
      <w:r w:rsidR="007B1EB2">
        <w:t>Megfelelőt kérjük a</w:t>
      </w:r>
      <w:r w:rsidRPr="009A46BA">
        <w:t>láhúzni!</w:t>
      </w:r>
    </w:p>
    <w:p w:rsidR="00A81E81" w:rsidRDefault="00A81E81" w:rsidP="009A7175">
      <w:pPr>
        <w:jc w:val="both"/>
      </w:pPr>
    </w:p>
    <w:p w:rsidR="00A81E81" w:rsidRDefault="00A81E81" w:rsidP="009A7175">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A81E81" w:rsidRPr="009A46BA" w:rsidRDefault="00873D17" w:rsidP="00873D17">
      <w:pPr>
        <w:ind w:left="4963" w:firstLine="709"/>
      </w:pPr>
      <w:r>
        <w:t xml:space="preserve">    </w:t>
      </w:r>
      <w:proofErr w:type="gramStart"/>
      <w:r>
        <w:t>cégszerű</w:t>
      </w:r>
      <w:proofErr w:type="gramEnd"/>
      <w:r>
        <w:t xml:space="preserve"> aláírás</w:t>
      </w:r>
    </w:p>
    <w:p w:rsidR="00A81E81" w:rsidRPr="009A46BA" w:rsidRDefault="00A81E81" w:rsidP="009A7175">
      <w:pPr>
        <w:jc w:val="both"/>
      </w:pPr>
    </w:p>
    <w:p w:rsidR="00A81E81" w:rsidRDefault="00A81E81" w:rsidP="00017CDF">
      <w:pPr>
        <w:rPr>
          <w:color w:val="000000"/>
        </w:rPr>
      </w:pPr>
    </w:p>
    <w:p w:rsidR="00A81E81" w:rsidRDefault="00A81E81" w:rsidP="00017CDF">
      <w:pPr>
        <w:rPr>
          <w:color w:val="000000"/>
        </w:rPr>
      </w:pPr>
    </w:p>
    <w:p w:rsidR="00A81E81" w:rsidRPr="009A7175" w:rsidRDefault="00223921" w:rsidP="00017CDF">
      <w:pPr>
        <w:rPr>
          <w:i/>
          <w:color w:val="000000"/>
        </w:rPr>
      </w:pPr>
      <w:r>
        <w:rPr>
          <w:i/>
          <w:color w:val="000000"/>
        </w:rPr>
        <w:t>Itt k</w:t>
      </w:r>
      <w:r w:rsidR="00A81E81">
        <w:rPr>
          <w:i/>
          <w:color w:val="000000"/>
        </w:rPr>
        <w:t xml:space="preserve">érjük </w:t>
      </w:r>
      <w:r w:rsidR="00A81E81" w:rsidRPr="009A7175">
        <w:rPr>
          <w:i/>
          <w:color w:val="000000"/>
        </w:rPr>
        <w:t xml:space="preserve">csatolni </w:t>
      </w:r>
      <w:r w:rsidR="00A81E81" w:rsidRPr="009A7175">
        <w:rPr>
          <w:i/>
        </w:rPr>
        <w:t>a 3</w:t>
      </w:r>
      <w:r w:rsidR="00662F24">
        <w:rPr>
          <w:i/>
        </w:rPr>
        <w:t>21</w:t>
      </w:r>
      <w:r w:rsidR="00A81E81" w:rsidRPr="009A7175">
        <w:rPr>
          <w:i/>
        </w:rPr>
        <w:t>/201</w:t>
      </w:r>
      <w:r w:rsidR="00662F24">
        <w:rPr>
          <w:i/>
        </w:rPr>
        <w:t>5</w:t>
      </w:r>
      <w:r w:rsidR="00A81E81" w:rsidRPr="009A7175">
        <w:rPr>
          <w:i/>
        </w:rPr>
        <w:t>. (X.</w:t>
      </w:r>
      <w:r w:rsidR="00662F24">
        <w:rPr>
          <w:i/>
        </w:rPr>
        <w:t>30</w:t>
      </w:r>
      <w:r w:rsidR="00A81E81" w:rsidRPr="009A7175">
        <w:rPr>
          <w:i/>
        </w:rPr>
        <w:t xml:space="preserve">.) Korm. rendelet </w:t>
      </w:r>
      <w:r w:rsidR="00662F24">
        <w:rPr>
          <w:i/>
        </w:rPr>
        <w:t>22</w:t>
      </w:r>
      <w:r w:rsidR="00A81E81" w:rsidRPr="009A7175">
        <w:rPr>
          <w:i/>
        </w:rPr>
        <w:t>.§ (1) bekezdés</w:t>
      </w:r>
      <w:r w:rsidR="00662F24">
        <w:rPr>
          <w:i/>
        </w:rPr>
        <w:t xml:space="preserve"> a.) pontja szerinti esetben </w:t>
      </w:r>
      <w:r w:rsidR="00A81E81">
        <w:rPr>
          <w:i/>
        </w:rPr>
        <w:t xml:space="preserve">az alkalmasság megítéléséhez szükséges </w:t>
      </w:r>
      <w:proofErr w:type="gramStart"/>
      <w:r w:rsidR="00662F24">
        <w:rPr>
          <w:i/>
        </w:rPr>
        <w:t xml:space="preserve">referencia </w:t>
      </w:r>
      <w:r w:rsidR="00A81E81">
        <w:rPr>
          <w:i/>
        </w:rPr>
        <w:t>igazolás</w:t>
      </w:r>
      <w:r w:rsidR="00662F24">
        <w:rPr>
          <w:i/>
        </w:rPr>
        <w:t>t</w:t>
      </w:r>
      <w:proofErr w:type="gramEnd"/>
      <w:r w:rsidR="00662F24">
        <w:rPr>
          <w:i/>
        </w:rPr>
        <w:t>/</w:t>
      </w:r>
      <w:proofErr w:type="spellStart"/>
      <w:r w:rsidR="00A81E81">
        <w:rPr>
          <w:i/>
        </w:rPr>
        <w:t>okat</w:t>
      </w:r>
      <w:proofErr w:type="spellEnd"/>
      <w:r w:rsidR="00A81E81">
        <w:rPr>
          <w:i/>
        </w:rPr>
        <w:t>.</w:t>
      </w:r>
    </w:p>
    <w:p w:rsidR="00A81E81" w:rsidRDefault="00A81E81" w:rsidP="00017CDF">
      <w:pPr>
        <w:rPr>
          <w:color w:val="000000"/>
        </w:rPr>
      </w:pPr>
    </w:p>
    <w:p w:rsidR="00A81E81" w:rsidRDefault="00223921" w:rsidP="00223921">
      <w:pPr>
        <w:jc w:val="right"/>
        <w:rPr>
          <w:b/>
          <w:color w:val="000000"/>
        </w:rPr>
      </w:pPr>
      <w:r>
        <w:rPr>
          <w:b/>
          <w:color w:val="000000"/>
        </w:rPr>
        <w:t>1</w:t>
      </w:r>
      <w:r w:rsidR="00662F24">
        <w:rPr>
          <w:b/>
          <w:color w:val="000000"/>
        </w:rPr>
        <w:t>7</w:t>
      </w:r>
      <w:r>
        <w:rPr>
          <w:b/>
          <w:color w:val="000000"/>
        </w:rPr>
        <w:t>/a melléklet</w:t>
      </w:r>
    </w:p>
    <w:p w:rsidR="00223921" w:rsidRDefault="00223921" w:rsidP="00223921">
      <w:pPr>
        <w:jc w:val="right"/>
        <w:rPr>
          <w:b/>
          <w:color w:val="000000"/>
        </w:rPr>
      </w:pPr>
    </w:p>
    <w:p w:rsidR="00223921" w:rsidRDefault="00223921" w:rsidP="00223921">
      <w:pPr>
        <w:jc w:val="both"/>
      </w:pPr>
      <w:r>
        <w:t>MINTA</w:t>
      </w:r>
    </w:p>
    <w:p w:rsidR="00223921" w:rsidRPr="001D7AA9" w:rsidRDefault="00223921" w:rsidP="00223921">
      <w:pPr>
        <w:jc w:val="center"/>
        <w:rPr>
          <w:b/>
          <w:caps/>
          <w:sz w:val="40"/>
          <w:szCs w:val="40"/>
        </w:rPr>
      </w:pPr>
      <w:r w:rsidRPr="001D7AA9">
        <w:rPr>
          <w:b/>
        </w:rPr>
        <w:t>REFERENCIA IGAZOLÁS</w:t>
      </w:r>
    </w:p>
    <w:p w:rsidR="00223921" w:rsidRDefault="00223921" w:rsidP="00223921">
      <w:pPr>
        <w:jc w:val="center"/>
        <w:rPr>
          <w:i/>
        </w:rPr>
      </w:pPr>
      <w:r w:rsidRPr="001D7AA9">
        <w:rPr>
          <w:i/>
        </w:rPr>
        <w:t>(Referenciát adó által töltendő ki!)</w:t>
      </w:r>
    </w:p>
    <w:p w:rsidR="00223921" w:rsidRPr="001D7AA9" w:rsidRDefault="00223921" w:rsidP="00223921">
      <w:pPr>
        <w:jc w:val="center"/>
        <w:rPr>
          <w:i/>
        </w:rPr>
      </w:pP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szervezet megnevezése: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személy</w:t>
      </w:r>
    </w:p>
    <w:p w:rsidR="00223921" w:rsidRPr="001D7AA9" w:rsidRDefault="00223921" w:rsidP="00F1288D">
      <w:pPr>
        <w:numPr>
          <w:ilvl w:val="1"/>
          <w:numId w:val="13"/>
        </w:numPr>
        <w:tabs>
          <w:tab w:val="right" w:leader="dot" w:pos="9072"/>
        </w:tabs>
        <w:spacing w:before="240"/>
      </w:pPr>
      <w:r w:rsidRPr="001D7AA9">
        <w:t xml:space="preserve">neve: </w:t>
      </w:r>
      <w:r w:rsidRPr="001D7AA9">
        <w:tab/>
      </w:r>
    </w:p>
    <w:p w:rsidR="00223921" w:rsidRPr="001D7AA9" w:rsidRDefault="00223921" w:rsidP="00F1288D">
      <w:pPr>
        <w:numPr>
          <w:ilvl w:val="1"/>
          <w:numId w:val="13"/>
        </w:numPr>
        <w:tabs>
          <w:tab w:val="right" w:leader="dot" w:pos="9072"/>
        </w:tabs>
        <w:spacing w:before="240"/>
      </w:pPr>
      <w:r w:rsidRPr="001D7AA9">
        <w:t xml:space="preserve">beosztása: </w:t>
      </w:r>
      <w:r w:rsidRPr="001D7AA9">
        <w:tab/>
      </w:r>
    </w:p>
    <w:p w:rsidR="00223921" w:rsidRPr="001D7AA9" w:rsidRDefault="00223921" w:rsidP="00F1288D">
      <w:pPr>
        <w:numPr>
          <w:ilvl w:val="1"/>
          <w:numId w:val="13"/>
        </w:numPr>
        <w:tabs>
          <w:tab w:val="right" w:leader="dot" w:pos="9072"/>
        </w:tabs>
        <w:spacing w:before="240"/>
      </w:pPr>
      <w:r w:rsidRPr="001D7AA9">
        <w:t xml:space="preserve">elérhetősége: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r>
        <w:t xml:space="preserve">szállítást </w:t>
      </w:r>
      <w:r w:rsidRPr="001D7AA9">
        <w:t xml:space="preserve">teljesítő cég megnevezése: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A teljesítés adatai:</w:t>
      </w:r>
    </w:p>
    <w:p w:rsidR="00223921" w:rsidRPr="001D7AA9" w:rsidRDefault="00223921" w:rsidP="00F1288D">
      <w:pPr>
        <w:numPr>
          <w:ilvl w:val="1"/>
          <w:numId w:val="13"/>
        </w:numPr>
        <w:tabs>
          <w:tab w:val="clear" w:pos="1440"/>
          <w:tab w:val="num" w:pos="567"/>
          <w:tab w:val="right" w:leader="dot" w:pos="9072"/>
        </w:tabs>
        <w:spacing w:before="240"/>
        <w:ind w:left="567" w:hanging="283"/>
      </w:pPr>
      <w:r w:rsidRPr="001D7AA9">
        <w:t xml:space="preserve">A </w:t>
      </w:r>
      <w:r>
        <w:t>szállítás</w:t>
      </w:r>
      <w:r w:rsidRPr="001D7AA9">
        <w:t xml:space="preserve"> tárgya: </w:t>
      </w:r>
      <w:r w:rsidRPr="001D7AA9">
        <w:tab/>
      </w:r>
    </w:p>
    <w:p w:rsidR="00223921" w:rsidRPr="001D7AA9" w:rsidRDefault="00223921" w:rsidP="00F1288D">
      <w:pPr>
        <w:numPr>
          <w:ilvl w:val="1"/>
          <w:numId w:val="13"/>
        </w:numPr>
        <w:tabs>
          <w:tab w:val="clear" w:pos="1440"/>
          <w:tab w:val="num" w:pos="567"/>
          <w:tab w:val="right" w:leader="dot" w:pos="9072"/>
        </w:tabs>
        <w:spacing w:before="240"/>
        <w:ind w:left="567" w:hanging="283"/>
      </w:pPr>
      <w:r w:rsidRPr="001D7AA9">
        <w:t>A teljesítés ideje</w:t>
      </w:r>
      <w:r w:rsidR="00662F24">
        <w:t>:</w:t>
      </w:r>
      <w:r w:rsidRPr="001D7AA9">
        <w:t xml:space="preserve"> </w:t>
      </w:r>
      <w:r w:rsidRPr="001D7AA9">
        <w:tab/>
      </w:r>
    </w:p>
    <w:p w:rsidR="00223921" w:rsidRDefault="00223921" w:rsidP="00F1288D">
      <w:pPr>
        <w:numPr>
          <w:ilvl w:val="1"/>
          <w:numId w:val="13"/>
        </w:numPr>
        <w:tabs>
          <w:tab w:val="clear" w:pos="1440"/>
          <w:tab w:val="num" w:pos="567"/>
          <w:tab w:val="right" w:leader="dot" w:pos="9072"/>
        </w:tabs>
        <w:spacing w:before="240"/>
        <w:ind w:left="567" w:hanging="283"/>
      </w:pPr>
      <w:r w:rsidRPr="001D7AA9">
        <w:t xml:space="preserve">A teljesített mennyiség: </w:t>
      </w:r>
      <w:r w:rsidRPr="001D7AA9">
        <w:tab/>
      </w:r>
      <w:r w:rsidR="00662F24">
        <w:t>vagy</w:t>
      </w:r>
    </w:p>
    <w:p w:rsidR="00223921" w:rsidRDefault="00223921" w:rsidP="00F1288D">
      <w:pPr>
        <w:numPr>
          <w:ilvl w:val="1"/>
          <w:numId w:val="13"/>
        </w:numPr>
        <w:tabs>
          <w:tab w:val="clear" w:pos="1440"/>
          <w:tab w:val="num" w:pos="567"/>
          <w:tab w:val="right" w:leader="dot" w:pos="9072"/>
        </w:tabs>
        <w:spacing w:before="240"/>
        <w:ind w:left="567" w:hanging="283"/>
      </w:pPr>
      <w:r>
        <w:t>Az ellenszolgáltatás összege</w:t>
      </w:r>
      <w:proofErr w:type="gramStart"/>
      <w:r>
        <w:t>: …</w:t>
      </w:r>
      <w:proofErr w:type="gramEnd"/>
      <w:r>
        <w:t xml:space="preserve">…………………………………………………………. </w:t>
      </w:r>
    </w:p>
    <w:p w:rsidR="00223921" w:rsidRDefault="00223921" w:rsidP="00223921">
      <w:pPr>
        <w:tabs>
          <w:tab w:val="right" w:leader="dot" w:pos="9072"/>
        </w:tabs>
        <w:spacing w:before="240"/>
      </w:pPr>
    </w:p>
    <w:p w:rsidR="00223921" w:rsidRDefault="00BE0D10" w:rsidP="00223921">
      <w:pPr>
        <w:tabs>
          <w:tab w:val="right" w:leader="dot" w:pos="9072"/>
        </w:tabs>
        <w:spacing w:before="240"/>
      </w:pPr>
      <w:r>
        <w:t>Nyilatkozat arról, hogy a teljesítés</w:t>
      </w:r>
      <w:r w:rsidR="00223921">
        <w:t xml:space="preserve"> az előírásoknak és a szerződésnek megfelelően történt-e:</w:t>
      </w:r>
    </w:p>
    <w:p w:rsidR="00223921" w:rsidRDefault="00223921" w:rsidP="00223921">
      <w:pPr>
        <w:tabs>
          <w:tab w:val="right" w:leader="dot" w:pos="9072"/>
        </w:tabs>
        <w:spacing w:before="240"/>
      </w:pPr>
      <w:r>
        <w:t>………………………………………………………………………………………………….</w:t>
      </w:r>
    </w:p>
    <w:p w:rsidR="00223921" w:rsidRDefault="00223921" w:rsidP="00223921">
      <w:pPr>
        <w:tabs>
          <w:tab w:val="right" w:pos="5670"/>
          <w:tab w:val="right" w:leader="dot" w:pos="8505"/>
        </w:tabs>
        <w:spacing w:before="600"/>
      </w:pPr>
      <w:r>
        <w:t>Kelt</w:t>
      </w:r>
      <w:proofErr w:type="gramStart"/>
      <w:r>
        <w:t>,……………………</w:t>
      </w:r>
      <w:proofErr w:type="gramEnd"/>
    </w:p>
    <w:p w:rsidR="00223921" w:rsidRPr="001D7AA9" w:rsidRDefault="00223921" w:rsidP="00223921">
      <w:pPr>
        <w:tabs>
          <w:tab w:val="right" w:pos="5670"/>
          <w:tab w:val="right" w:leader="dot" w:pos="8505"/>
        </w:tabs>
        <w:spacing w:before="600"/>
      </w:pPr>
      <w:r w:rsidRPr="001D7AA9">
        <w:tab/>
      </w:r>
      <w:r w:rsidRPr="001D7AA9">
        <w:tab/>
      </w:r>
    </w:p>
    <w:p w:rsidR="00223921" w:rsidRPr="001D7AA9" w:rsidRDefault="00223921" w:rsidP="00223921">
      <w:pPr>
        <w:tabs>
          <w:tab w:val="center" w:pos="7088"/>
        </w:tabs>
      </w:pPr>
      <w:r w:rsidRPr="001D7AA9">
        <w:tab/>
      </w:r>
      <w:r w:rsidRPr="001D7AA9">
        <w:rPr>
          <w:i/>
        </w:rPr>
        <w:t>Név</w:t>
      </w:r>
    </w:p>
    <w:p w:rsidR="00223921" w:rsidRPr="001D7AA9" w:rsidRDefault="00223921" w:rsidP="00223921">
      <w:pPr>
        <w:tabs>
          <w:tab w:val="center" w:pos="7088"/>
        </w:tabs>
      </w:pPr>
      <w:r w:rsidRPr="001D7AA9">
        <w:tab/>
        <w:t>(</w:t>
      </w:r>
      <w:r w:rsidRPr="001D7AA9">
        <w:rPr>
          <w:i/>
        </w:rPr>
        <w:t>a referenciát kiállító részéről</w:t>
      </w:r>
      <w:r w:rsidRPr="001D7AA9">
        <w:t>)</w:t>
      </w:r>
    </w:p>
    <w:p w:rsidR="00223921" w:rsidRPr="001D7AA9" w:rsidRDefault="00223921" w:rsidP="00223921"/>
    <w:p w:rsidR="00223921" w:rsidRDefault="00223921" w:rsidP="00223921">
      <w:pPr>
        <w:jc w:val="both"/>
        <w:rPr>
          <w:color w:val="000000"/>
        </w:rPr>
      </w:pPr>
    </w:p>
    <w:p w:rsidR="00662F24" w:rsidRDefault="00662F24" w:rsidP="00223921">
      <w:pPr>
        <w:jc w:val="both"/>
        <w:rPr>
          <w:color w:val="000000"/>
        </w:rPr>
      </w:pPr>
    </w:p>
    <w:p w:rsidR="00662F24" w:rsidRDefault="00662F24" w:rsidP="00223921">
      <w:pPr>
        <w:jc w:val="both"/>
        <w:rPr>
          <w:color w:val="000000"/>
        </w:rPr>
      </w:pPr>
    </w:p>
    <w:p w:rsidR="00662F24" w:rsidRDefault="00662F24" w:rsidP="00223921">
      <w:pPr>
        <w:jc w:val="both"/>
        <w:rPr>
          <w:color w:val="000000"/>
        </w:rPr>
      </w:pPr>
    </w:p>
    <w:p w:rsidR="00662F24" w:rsidRDefault="00662F24" w:rsidP="00223921">
      <w:pPr>
        <w:jc w:val="both"/>
        <w:rPr>
          <w:color w:val="000000"/>
        </w:rPr>
      </w:pPr>
    </w:p>
    <w:p w:rsidR="00A81E81" w:rsidRDefault="00A81E81" w:rsidP="00B00A0F">
      <w:pPr>
        <w:rPr>
          <w:sz w:val="28"/>
          <w:szCs w:val="28"/>
        </w:rPr>
      </w:pPr>
    </w:p>
    <w:sectPr w:rsidR="00A81E81" w:rsidSect="00B00A0F">
      <w:headerReference w:type="default" r:id="rId50"/>
      <w:footerReference w:type="default" r:id="rId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A2C" w:rsidRDefault="00F64A2C" w:rsidP="005E67B0">
      <w:r>
        <w:separator/>
      </w:r>
    </w:p>
  </w:endnote>
  <w:endnote w:type="continuationSeparator" w:id="0">
    <w:p w:rsidR="00F64A2C" w:rsidRDefault="00F64A2C" w:rsidP="005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H">
    <w:altName w:val="Times New Roman"/>
    <w:panose1 w:val="00000000000000000000"/>
    <w:charset w:val="00"/>
    <w:family w:val="roman"/>
    <w:notTrueType/>
    <w:pitch w:val="default"/>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oudy Old Style ATT">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 Pro W3">
    <w:panose1 w:val="00000000000000000000"/>
    <w:charset w:val="80"/>
    <w:family w:val="auto"/>
    <w:notTrueType/>
    <w:pitch w:val="variable"/>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H-Times">
    <w:altName w:val="Times New Roman"/>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Times">
    <w:altName w:val="Times New Roman"/>
    <w:panose1 w:val="00000000000000000000"/>
    <w:charset w:val="00"/>
    <w:family w:val="auto"/>
    <w:notTrueType/>
    <w:pitch w:val="variable"/>
    <w:sig w:usb0="00000003" w:usb1="00000000" w:usb2="00000000" w:usb3="00000000" w:csb0="00000001" w:csb1="00000000"/>
  </w:font>
  <w:font w:name="Hun Dutch">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Console">
    <w:panose1 w:val="020B0609040504020204"/>
    <w:charset w:val="EE"/>
    <w:family w:val="modern"/>
    <w:pitch w:val="fixed"/>
    <w:sig w:usb0="8000028F" w:usb1="00001800" w:usb2="00000000" w:usb3="00000000" w:csb0="0000001F" w:csb1="00000000"/>
  </w:font>
  <w:font w:name="Arial Black">
    <w:panose1 w:val="020B0A04020102020204"/>
    <w:charset w:val="EE"/>
    <w:family w:val="swiss"/>
    <w:pitch w:val="variable"/>
    <w:sig w:usb0="A00002AF" w:usb1="400078F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H-Journal">
    <w:altName w:val="Lucida Console"/>
    <w:charset w:val="00"/>
    <w:family w:val="modern"/>
    <w:pitch w:val="fixed"/>
    <w:sig w:usb0="00000003" w:usb1="00000000" w:usb2="00000000" w:usb3="00000000" w:csb0="00000001" w:csb1="00000000"/>
  </w:font>
  <w:font w:name="H-Architect">
    <w:altName w:val="Arial"/>
    <w:charset w:val="00"/>
    <w:family w:val="swiss"/>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A2C" w:rsidRDefault="00F64A2C">
    <w:pPr>
      <w:pStyle w:val="llb"/>
      <w:jc w:val="center"/>
    </w:pPr>
    <w:r>
      <w:fldChar w:fldCharType="begin"/>
    </w:r>
    <w:r>
      <w:instrText xml:space="preserve"> PAGE   \* MERGEFORMAT </w:instrText>
    </w:r>
    <w:r>
      <w:fldChar w:fldCharType="separate"/>
    </w:r>
    <w:r w:rsidR="00BB7F2C">
      <w:rPr>
        <w:noProof/>
      </w:rPr>
      <w:t>1</w:t>
    </w:r>
    <w:r>
      <w:rPr>
        <w:noProof/>
      </w:rPr>
      <w:fldChar w:fldCharType="end"/>
    </w:r>
  </w:p>
  <w:p w:rsidR="00F64A2C" w:rsidRDefault="00F64A2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A2C" w:rsidRDefault="00F64A2C" w:rsidP="005E67B0">
      <w:r>
        <w:separator/>
      </w:r>
    </w:p>
  </w:footnote>
  <w:footnote w:type="continuationSeparator" w:id="0">
    <w:p w:rsidR="00F64A2C" w:rsidRDefault="00F64A2C" w:rsidP="005E67B0">
      <w:r>
        <w:continuationSeparator/>
      </w:r>
    </w:p>
  </w:footnote>
  <w:footnote w:id="1">
    <w:p w:rsidR="00F64A2C" w:rsidRPr="00792C97" w:rsidRDefault="00F64A2C" w:rsidP="00E90A75">
      <w:pPr>
        <w:pStyle w:val="Nincstrkz"/>
        <w:jc w:val="both"/>
        <w:rPr>
          <w:rFonts w:ascii="Times New Roman" w:hAnsi="Times New Roman"/>
          <w:sz w:val="20"/>
          <w:szCs w:val="20"/>
        </w:rPr>
      </w:pPr>
      <w:r w:rsidRPr="00D7740F">
        <w:rPr>
          <w:rFonts w:ascii="Tahoma" w:hAnsi="Tahoma" w:cs="Tahoma"/>
          <w:sz w:val="18"/>
          <w:szCs w:val="18"/>
        </w:rPr>
        <w:footnoteRef/>
      </w:r>
      <w:r w:rsidRPr="00D7740F">
        <w:rPr>
          <w:rFonts w:ascii="Tahoma" w:hAnsi="Tahoma" w:cs="Tahoma"/>
          <w:sz w:val="18"/>
          <w:szCs w:val="18"/>
        </w:rPr>
        <w:t xml:space="preserve"> </w:t>
      </w:r>
      <w:proofErr w:type="spellStart"/>
      <w:proofErr w:type="gramStart"/>
      <w:r w:rsidRPr="00792C97">
        <w:rPr>
          <w:rFonts w:ascii="Times New Roman" w:hAnsi="Times New Roman"/>
          <w:sz w:val="20"/>
          <w:szCs w:val="20"/>
        </w:rPr>
        <w:t>mikro</w:t>
      </w:r>
      <w:proofErr w:type="spellEnd"/>
      <w:r w:rsidRPr="00792C97">
        <w:rPr>
          <w:rFonts w:ascii="Times New Roman" w:hAnsi="Times New Roman"/>
          <w:sz w:val="20"/>
          <w:szCs w:val="20"/>
        </w:rPr>
        <w:t>-</w:t>
      </w:r>
      <w:proofErr w:type="gramEnd"/>
      <w:r w:rsidRPr="00792C97">
        <w:rPr>
          <w:rFonts w:ascii="Times New Roman" w:hAnsi="Times New Roman"/>
          <w:sz w:val="20"/>
          <w:szCs w:val="20"/>
        </w:rPr>
        <w:t xml:space="preserve">, </w:t>
      </w:r>
      <w:proofErr w:type="spellStart"/>
      <w:r w:rsidRPr="00792C97">
        <w:rPr>
          <w:rFonts w:ascii="Times New Roman" w:hAnsi="Times New Roman"/>
          <w:sz w:val="20"/>
          <w:szCs w:val="20"/>
        </w:rPr>
        <w:t>kis</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vagy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középvállalkozás</w:t>
      </w:r>
      <w:proofErr w:type="spellEnd"/>
      <w:r w:rsidRPr="00792C97">
        <w:rPr>
          <w:rFonts w:ascii="Times New Roman" w:hAnsi="Times New Roman"/>
          <w:sz w:val="20"/>
          <w:szCs w:val="20"/>
        </w:rPr>
        <w:t xml:space="preserve"> a 2004. </w:t>
      </w:r>
      <w:proofErr w:type="spellStart"/>
      <w:proofErr w:type="gramStart"/>
      <w:r w:rsidRPr="00792C97">
        <w:rPr>
          <w:rFonts w:ascii="Times New Roman" w:hAnsi="Times New Roman"/>
          <w:sz w:val="20"/>
          <w:szCs w:val="20"/>
        </w:rPr>
        <w:t>évi</w:t>
      </w:r>
      <w:proofErr w:type="spellEnd"/>
      <w:proofErr w:type="gramEnd"/>
      <w:r w:rsidRPr="00792C97">
        <w:rPr>
          <w:rFonts w:ascii="Times New Roman" w:hAnsi="Times New Roman"/>
          <w:sz w:val="20"/>
          <w:szCs w:val="20"/>
        </w:rPr>
        <w:t xml:space="preserve"> XXXIV. </w:t>
      </w:r>
      <w:proofErr w:type="spellStart"/>
      <w:proofErr w:type="gramStart"/>
      <w:r w:rsidRPr="00792C97">
        <w:rPr>
          <w:rFonts w:ascii="Times New Roman" w:hAnsi="Times New Roman"/>
          <w:sz w:val="20"/>
          <w:szCs w:val="20"/>
        </w:rPr>
        <w:t>törvény</w:t>
      </w:r>
      <w:proofErr w:type="spellEnd"/>
      <w:proofErr w:type="gramEnd"/>
      <w:r w:rsidRPr="00792C97">
        <w:rPr>
          <w:rFonts w:ascii="Times New Roman" w:hAnsi="Times New Roman"/>
          <w:sz w:val="20"/>
          <w:szCs w:val="20"/>
        </w:rPr>
        <w:t xml:space="preserve"> </w:t>
      </w:r>
      <w:proofErr w:type="spellStart"/>
      <w:r w:rsidRPr="00792C97">
        <w:rPr>
          <w:rFonts w:ascii="Times New Roman" w:hAnsi="Times New Roman"/>
          <w:sz w:val="20"/>
          <w:szCs w:val="20"/>
        </w:rPr>
        <w:t>meghatározásai</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szerint</w:t>
      </w:r>
      <w:proofErr w:type="spellEnd"/>
      <w:r w:rsidRPr="00792C97">
        <w:rPr>
          <w:rFonts w:ascii="Times New Roman" w:hAnsi="Times New Roman"/>
          <w:sz w:val="20"/>
          <w:szCs w:val="20"/>
        </w:rPr>
        <w:t xml:space="preserve"> – a </w:t>
      </w:r>
      <w:proofErr w:type="spellStart"/>
      <w:r w:rsidRPr="00792C97">
        <w:rPr>
          <w:rFonts w:ascii="Times New Roman" w:hAnsi="Times New Roman"/>
          <w:sz w:val="20"/>
          <w:szCs w:val="20"/>
        </w:rPr>
        <w:t>megfelelő</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választ</w:t>
      </w:r>
      <w:proofErr w:type="spellEnd"/>
      <w:r w:rsidRPr="00792C97">
        <w:rPr>
          <w:rFonts w:ascii="Times New Roman" w:hAnsi="Times New Roman"/>
          <w:sz w:val="20"/>
          <w:szCs w:val="20"/>
        </w:rPr>
        <w:t xml:space="preserve"> a </w:t>
      </w:r>
      <w:proofErr w:type="spellStart"/>
      <w:r w:rsidRPr="00792C97">
        <w:rPr>
          <w:rFonts w:ascii="Times New Roman" w:hAnsi="Times New Roman"/>
          <w:sz w:val="20"/>
          <w:szCs w:val="20"/>
        </w:rPr>
        <w:t>jogszabály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rendelkezéseinek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tanulmányozását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követően</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megadni</w:t>
      </w:r>
      <w:proofErr w:type="spellEnd"/>
      <w:r w:rsidRPr="00792C97">
        <w:rPr>
          <w:rFonts w:ascii="Times New Roman" w:hAnsi="Times New Roman"/>
          <w:sz w:val="20"/>
          <w:szCs w:val="20"/>
        </w:rPr>
        <w:t>.</w:t>
      </w:r>
    </w:p>
  </w:footnote>
  <w:footnote w:id="2">
    <w:p w:rsidR="00F64A2C" w:rsidRPr="00792C97" w:rsidRDefault="00F64A2C" w:rsidP="00E90A75">
      <w:pPr>
        <w:pStyle w:val="Nincstrkz"/>
        <w:jc w:val="both"/>
        <w:rPr>
          <w:rFonts w:ascii="Times New Roman" w:hAnsi="Times New Roman"/>
          <w:sz w:val="20"/>
          <w:szCs w:val="20"/>
        </w:rPr>
      </w:pPr>
      <w:r w:rsidRPr="00792C97">
        <w:rPr>
          <w:rFonts w:ascii="Times New Roman" w:hAnsi="Times New Roman"/>
          <w:sz w:val="20"/>
          <w:szCs w:val="20"/>
        </w:rPr>
        <w:footnoteRef/>
      </w:r>
      <w:r w:rsidRPr="00792C97">
        <w:rPr>
          <w:rFonts w:ascii="Times New Roman" w:hAnsi="Times New Roman"/>
          <w:sz w:val="20"/>
          <w:szCs w:val="20"/>
        </w:rPr>
        <w:t xml:space="preserve"> </w:t>
      </w:r>
      <w:proofErr w:type="gramStart"/>
      <w:r w:rsidRPr="00792C97">
        <w:rPr>
          <w:rFonts w:ascii="Times New Roman" w:hAnsi="Times New Roman"/>
          <w:sz w:val="20"/>
          <w:szCs w:val="20"/>
        </w:rPr>
        <w:t xml:space="preserve">A </w:t>
      </w:r>
      <w:proofErr w:type="spellStart"/>
      <w:r w:rsidRPr="00792C97">
        <w:rPr>
          <w:rFonts w:ascii="Times New Roman" w:hAnsi="Times New Roman"/>
          <w:sz w:val="20"/>
          <w:szCs w:val="20"/>
        </w:rPr>
        <w:t>nem</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alkalmazandó</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szövegrészt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törölni</w:t>
      </w:r>
      <w:proofErr w:type="spellEnd"/>
      <w:r w:rsidRPr="00792C97">
        <w:rPr>
          <w:rFonts w:ascii="Times New Roman" w:hAnsi="Times New Roman"/>
          <w:sz w:val="20"/>
          <w:szCs w:val="20"/>
        </w:rPr>
        <w:t>.</w:t>
      </w:r>
      <w:proofErr w:type="gramEnd"/>
    </w:p>
  </w:footnote>
  <w:footnote w:id="3">
    <w:p w:rsidR="00F64A2C" w:rsidRPr="001A2A2A"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4">
    <w:p w:rsidR="00F64A2C" w:rsidRPr="00011DCA"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jc w:val="left"/>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5">
    <w:p w:rsidR="00F64A2C" w:rsidRPr="00F74DE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6">
    <w:p w:rsidR="00F64A2C" w:rsidRPr="00FD1006"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7">
    <w:p w:rsidR="00F64A2C" w:rsidRPr="00FD1006"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8">
    <w:p w:rsidR="00F64A2C" w:rsidRPr="002C475F"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9">
    <w:p w:rsidR="00F64A2C" w:rsidRPr="00D90077"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10">
    <w:p w:rsidR="00F64A2C" w:rsidRPr="00595858"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11">
    <w:p w:rsidR="00F64A2C" w:rsidRPr="00F74DE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23" w:name="_DV_C939"/>
      <w:r>
        <w:t>beilleszkedése</w:t>
      </w:r>
      <w:bookmarkEnd w:id="23"/>
      <w:r>
        <w:t>.</w:t>
      </w:r>
    </w:p>
  </w:footnote>
  <w:footnote w:id="12">
    <w:p w:rsidR="00F64A2C" w:rsidRPr="00740F49"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13">
    <w:p w:rsidR="00F64A2C" w:rsidRPr="001A2A2A"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14">
    <w:p w:rsidR="00F64A2C" w:rsidRPr="00751AB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15">
    <w:p w:rsidR="00F64A2C" w:rsidRPr="00953D55"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16">
    <w:p w:rsidR="00F64A2C" w:rsidRPr="00953D55"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17">
    <w:p w:rsidR="00F64A2C" w:rsidRPr="00953D55"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18">
    <w:p w:rsidR="00F64A2C" w:rsidRPr="00953D55"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19">
    <w:p w:rsidR="00F64A2C" w:rsidRPr="00953D55"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20">
    <w:p w:rsidR="00F64A2C" w:rsidRPr="00B02DB1"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21">
    <w:p w:rsidR="00F64A2C" w:rsidRPr="004927E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22">
    <w:p w:rsidR="00F64A2C" w:rsidRPr="00D93D6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3">
    <w:p w:rsidR="00F64A2C" w:rsidRPr="004927E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4">
    <w:p w:rsidR="00F64A2C" w:rsidRPr="00EA76B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25">
    <w:p w:rsidR="00F64A2C" w:rsidRPr="00595858"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26">
    <w:p w:rsidR="00F64A2C" w:rsidRPr="000C6D4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7">
    <w:p w:rsidR="00F64A2C" w:rsidRPr="007943E3"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28">
    <w:p w:rsidR="00F64A2C" w:rsidRPr="00F506C0"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29">
    <w:p w:rsidR="00F64A2C" w:rsidRPr="00F506C0"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30">
    <w:p w:rsidR="00F64A2C" w:rsidRPr="00D93D6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31">
    <w:p w:rsidR="00F64A2C" w:rsidRPr="00EA6A87"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32">
    <w:p w:rsidR="00F64A2C" w:rsidRPr="00EA6A87"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33">
    <w:p w:rsidR="00F64A2C" w:rsidRPr="004927E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34">
    <w:p w:rsidR="00F64A2C" w:rsidRPr="00064F3E"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35">
    <w:p w:rsidR="00F64A2C" w:rsidRPr="00A9472E"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36">
    <w:p w:rsidR="00F64A2C" w:rsidRPr="00A9472E"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37">
    <w:p w:rsidR="00F64A2C" w:rsidRPr="00197A99"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38">
    <w:p w:rsidR="00F64A2C" w:rsidRPr="00126C86"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39">
    <w:p w:rsidR="00F64A2C" w:rsidRPr="000C6D4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0">
    <w:p w:rsidR="00F64A2C" w:rsidRPr="00EF70A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w:t>
      </w:r>
      <w:proofErr w:type="gramStart"/>
      <w:r>
        <w:t>több, mint</w:t>
      </w:r>
      <w:proofErr w:type="gramEnd"/>
      <w:r>
        <w:t xml:space="preserve">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41">
    <w:p w:rsidR="00F64A2C" w:rsidRPr="00EF70A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w:t>
      </w:r>
      <w:proofErr w:type="gramStart"/>
      <w:r>
        <w:t>több, mint</w:t>
      </w:r>
      <w:proofErr w:type="gramEnd"/>
      <w:r>
        <w:t xml:space="preserve">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42">
    <w:p w:rsidR="00F64A2C" w:rsidRPr="001B1B7A"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43">
    <w:p w:rsidR="00F64A2C" w:rsidRPr="009D444A"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44">
    <w:p w:rsidR="00F64A2C" w:rsidRPr="00197A99"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45">
    <w:p w:rsidR="00F64A2C" w:rsidRPr="006D7B07"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46">
    <w:p w:rsidR="00F64A2C" w:rsidRPr="00B95EC1"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47">
    <w:p w:rsidR="00F64A2C" w:rsidRPr="000C6D4B"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8">
    <w:p w:rsidR="00F64A2C" w:rsidRPr="00B95EC1"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9">
    <w:p w:rsidR="00F64A2C" w:rsidRPr="00463B9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50">
    <w:p w:rsidR="00F64A2C" w:rsidRPr="00463B94" w:rsidRDefault="00F64A2C" w:rsidP="00260BB8">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A2C" w:rsidRDefault="00F64A2C" w:rsidP="00465C81">
    <w:pPr>
      <w:pStyle w:val="lfej"/>
      <w:jc w:val="center"/>
      <w:rPr>
        <w:b/>
        <w:bCs/>
        <w:sz w:val="20"/>
        <w:szCs w:val="20"/>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2306"/>
      <w:gridCol w:w="5040"/>
      <w:gridCol w:w="2025"/>
    </w:tblGrid>
    <w:tr w:rsidR="00F64A2C" w:rsidRPr="00514317" w:rsidTr="00F64A2C">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F64A2C" w:rsidRPr="00514317" w:rsidRDefault="00F64A2C" w:rsidP="00F64A2C">
          <w:pPr>
            <w:snapToGrid w:val="0"/>
            <w:jc w:val="center"/>
          </w:pPr>
          <w:r>
            <w:t>Nagykanizsa Megyei Jogú Város Önkormányzata</w:t>
          </w:r>
        </w:p>
      </w:tc>
    </w:tr>
    <w:tr w:rsidR="00F64A2C" w:rsidTr="00F64A2C">
      <w:trPr>
        <w:jc w:val="center"/>
      </w:trPr>
      <w:tc>
        <w:tcPr>
          <w:tcW w:w="2306" w:type="dxa"/>
          <w:tcBorders>
            <w:top w:val="single" w:sz="4" w:space="0" w:color="000000"/>
            <w:left w:val="single" w:sz="2" w:space="0" w:color="000000"/>
            <w:bottom w:val="single" w:sz="2" w:space="0" w:color="000000"/>
          </w:tcBorders>
          <w:vAlign w:val="center"/>
        </w:tcPr>
        <w:p w:rsidR="00F64A2C" w:rsidRDefault="00F64A2C" w:rsidP="00F64A2C">
          <w:pPr>
            <w:snapToGrid w:val="0"/>
            <w:jc w:val="center"/>
            <w:rPr>
              <w:sz w:val="16"/>
              <w:szCs w:val="16"/>
            </w:rPr>
          </w:pPr>
          <w:r>
            <w:rPr>
              <w:sz w:val="16"/>
              <w:szCs w:val="16"/>
            </w:rPr>
            <w:t>8800 Nagykanizsa, Erzsébet tér 7.</w:t>
          </w:r>
        </w:p>
      </w:tc>
      <w:tc>
        <w:tcPr>
          <w:tcW w:w="5040" w:type="dxa"/>
          <w:tcBorders>
            <w:top w:val="single" w:sz="4" w:space="0" w:color="000000"/>
            <w:left w:val="single" w:sz="2" w:space="0" w:color="000000"/>
            <w:bottom w:val="single" w:sz="2" w:space="0" w:color="000000"/>
          </w:tcBorders>
          <w:vAlign w:val="center"/>
        </w:tcPr>
        <w:p w:rsidR="00F64A2C" w:rsidRPr="00514317" w:rsidRDefault="00F64A2C" w:rsidP="00F64A2C">
          <w:pPr>
            <w:autoSpaceDE w:val="0"/>
            <w:snapToGrid w:val="0"/>
            <w:jc w:val="center"/>
            <w:rPr>
              <w:sz w:val="20"/>
              <w:szCs w:val="20"/>
            </w:rPr>
          </w:pPr>
          <w:r>
            <w:rPr>
              <w:sz w:val="20"/>
              <w:szCs w:val="20"/>
            </w:rPr>
            <w:t xml:space="preserve">Villamos energia beszerzés 2017 </w:t>
          </w:r>
        </w:p>
      </w:tc>
      <w:tc>
        <w:tcPr>
          <w:tcW w:w="2020" w:type="dxa"/>
          <w:tcBorders>
            <w:top w:val="single" w:sz="4" w:space="0" w:color="000000"/>
            <w:left w:val="single" w:sz="2" w:space="0" w:color="000000"/>
            <w:bottom w:val="single" w:sz="2" w:space="0" w:color="000000"/>
            <w:right w:val="single" w:sz="2" w:space="0" w:color="000000"/>
          </w:tcBorders>
          <w:vAlign w:val="center"/>
        </w:tcPr>
        <w:p w:rsidR="00F64A2C" w:rsidRDefault="00F64A2C" w:rsidP="00F64A2C">
          <w:pPr>
            <w:jc w:val="center"/>
            <w:rPr>
              <w:sz w:val="16"/>
              <w:szCs w:val="16"/>
            </w:rPr>
          </w:pPr>
          <w:r>
            <w:rPr>
              <w:rFonts w:ascii="Wingdings" w:hAnsi="Wingdings" w:cs="Wingdings"/>
              <w:sz w:val="16"/>
              <w:szCs w:val="16"/>
            </w:rPr>
            <w:t></w:t>
          </w:r>
          <w:r>
            <w:rPr>
              <w:sz w:val="16"/>
              <w:szCs w:val="16"/>
            </w:rPr>
            <w:t xml:space="preserve"> </w:t>
          </w:r>
          <w:r w:rsidRPr="00514317">
            <w:rPr>
              <w:sz w:val="16"/>
              <w:szCs w:val="16"/>
            </w:rPr>
            <w:t>: +36</w:t>
          </w:r>
          <w:r>
            <w:rPr>
              <w:sz w:val="16"/>
              <w:szCs w:val="16"/>
            </w:rPr>
            <w:t xml:space="preserve"> </w:t>
          </w:r>
          <w:r w:rsidRPr="00514317">
            <w:rPr>
              <w:sz w:val="16"/>
              <w:szCs w:val="16"/>
            </w:rPr>
            <w:t xml:space="preserve"> </w:t>
          </w:r>
          <w:r w:rsidRPr="003E1F03">
            <w:rPr>
              <w:sz w:val="16"/>
              <w:szCs w:val="16"/>
            </w:rPr>
            <w:t>208492300</w:t>
          </w:r>
        </w:p>
        <w:p w:rsidR="00F64A2C" w:rsidRDefault="00F64A2C" w:rsidP="00F64A2C">
          <w:pPr>
            <w:jc w:val="center"/>
            <w:rPr>
              <w:sz w:val="16"/>
              <w:szCs w:val="16"/>
            </w:rPr>
          </w:pPr>
          <w:r>
            <w:rPr>
              <w:sz w:val="16"/>
              <w:szCs w:val="16"/>
            </w:rPr>
            <w:t xml:space="preserve">Fax: </w:t>
          </w:r>
          <w:r w:rsidRPr="00514317">
            <w:rPr>
              <w:sz w:val="16"/>
              <w:szCs w:val="16"/>
            </w:rPr>
            <w:t xml:space="preserve">+36 </w:t>
          </w:r>
          <w:r w:rsidRPr="003E1F03">
            <w:rPr>
              <w:sz w:val="16"/>
              <w:szCs w:val="16"/>
            </w:rPr>
            <w:t>93510077</w:t>
          </w:r>
          <w:r w:rsidRPr="00514317">
            <w:rPr>
              <w:sz w:val="16"/>
              <w:szCs w:val="16"/>
            </w:rPr>
            <w:t xml:space="preserve">  </w:t>
          </w:r>
        </w:p>
      </w:tc>
    </w:tr>
  </w:tbl>
  <w:p w:rsidR="00F64A2C" w:rsidRPr="0096376F" w:rsidRDefault="00F64A2C" w:rsidP="00FA4AFE">
    <w:pPr>
      <w:pStyle w:val="lfej"/>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36840C"/>
    <w:lvl w:ilvl="0">
      <w:start w:val="1"/>
      <w:numFmt w:val="decimal"/>
      <w:pStyle w:val="Szmozottlista"/>
      <w:lvlText w:val="%1."/>
      <w:lvlJc w:val="left"/>
      <w:pPr>
        <w:tabs>
          <w:tab w:val="num" w:pos="643"/>
        </w:tabs>
        <w:ind w:left="643" w:hanging="360"/>
      </w:pPr>
      <w:rPr>
        <w:rFonts w:cs="Times New Roman"/>
      </w:rPr>
    </w:lvl>
  </w:abstractNum>
  <w:abstractNum w:abstractNumId="1">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00000004"/>
    <w:multiLevelType w:val="multilevel"/>
    <w:tmpl w:val="00000004"/>
    <w:name w:val="WW8Num4"/>
    <w:lvl w:ilvl="0">
      <w:start w:val="2"/>
      <w:numFmt w:val="bullet"/>
      <w:lvlText w:val="-"/>
      <w:lvlJc w:val="left"/>
      <w:pPr>
        <w:tabs>
          <w:tab w:val="num" w:pos="1497"/>
        </w:tabs>
        <w:ind w:left="1497" w:hanging="363"/>
      </w:pPr>
      <w:rPr>
        <w:rFonts w:ascii="Times New Roman" w:hAnsi="Times New Roman"/>
      </w:rPr>
    </w:lvl>
    <w:lvl w:ilvl="1">
      <w:start w:val="1"/>
      <w:numFmt w:val="bullet"/>
      <w:lvlText w:val="o"/>
      <w:lvlJc w:val="left"/>
      <w:pPr>
        <w:tabs>
          <w:tab w:val="num" w:pos="1778"/>
        </w:tabs>
        <w:ind w:left="1778"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2397854"/>
    <w:multiLevelType w:val="singleLevel"/>
    <w:tmpl w:val="1C2068D8"/>
    <w:lvl w:ilvl="0">
      <w:start w:val="2"/>
      <w:numFmt w:val="decimal"/>
      <w:lvlText w:val="%1)"/>
      <w:lvlJc w:val="left"/>
      <w:pPr>
        <w:tabs>
          <w:tab w:val="num" w:pos="570"/>
        </w:tabs>
        <w:ind w:left="570" w:hanging="570"/>
      </w:pPr>
      <w:rPr>
        <w:rFonts w:cs="Times New Roman" w:hint="default"/>
      </w:rPr>
    </w:lvl>
  </w:abstractNum>
  <w:abstractNum w:abstractNumId="5">
    <w:nsid w:val="02A529F4"/>
    <w:multiLevelType w:val="multilevel"/>
    <w:tmpl w:val="60ECB8F6"/>
    <w:lvl w:ilvl="0">
      <w:start w:val="2"/>
      <w:numFmt w:val="decimal"/>
      <w:lvlText w:val="%1."/>
      <w:lvlJc w:val="left"/>
      <w:pPr>
        <w:tabs>
          <w:tab w:val="num" w:pos="885"/>
        </w:tabs>
        <w:ind w:left="885" w:hanging="705"/>
      </w:pPr>
      <w:rPr>
        <w:rFonts w:cs="Times New Roman" w:hint="default"/>
      </w:rPr>
    </w:lvl>
    <w:lvl w:ilvl="1">
      <w:start w:val="1"/>
      <w:numFmt w:val="decimal"/>
      <w:lvlText w:val="%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pStyle w:val="TimesNewRoman"/>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6">
    <w:nsid w:val="05873ABB"/>
    <w:multiLevelType w:val="hybridMultilevel"/>
    <w:tmpl w:val="2F88E142"/>
    <w:name w:val="WW8Num59"/>
    <w:lvl w:ilvl="0" w:tplc="FFFFFFFF">
      <w:start w:val="1"/>
      <w:numFmt w:val="bullet"/>
      <w:pStyle w:val="Felsorol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837606B"/>
    <w:multiLevelType w:val="multilevel"/>
    <w:tmpl w:val="352C3FFC"/>
    <w:styleLink w:val="Aktulislista1"/>
    <w:lvl w:ilvl="0">
      <w:start w:val="1"/>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C48645C"/>
    <w:multiLevelType w:val="multilevel"/>
    <w:tmpl w:val="9386080E"/>
    <w:lvl w:ilvl="0">
      <w:start w:val="1"/>
      <w:numFmt w:val="decimal"/>
      <w:pStyle w:val="alpha2"/>
      <w:lvlText w:val="(%1)"/>
      <w:lvlJc w:val="left"/>
      <w:pPr>
        <w:tabs>
          <w:tab w:val="num" w:pos="680"/>
        </w:tabs>
        <w:ind w:left="680" w:hanging="680"/>
      </w:pPr>
      <w:rPr>
        <w:rFonts w:cs="Times New Roman"/>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10">
    <w:nsid w:val="1134323D"/>
    <w:multiLevelType w:val="multilevel"/>
    <w:tmpl w:val="D0B8C3B2"/>
    <w:lvl w:ilvl="0">
      <w:start w:val="1"/>
      <w:numFmt w:val="decimal"/>
      <w:pStyle w:val="Schedule1"/>
      <w:lvlText w:val="%1"/>
      <w:lvlJc w:val="left"/>
      <w:pPr>
        <w:tabs>
          <w:tab w:val="num" w:pos="680"/>
        </w:tabs>
        <w:ind w:left="680" w:hanging="680"/>
      </w:pPr>
      <w:rPr>
        <w:rFonts w:cs="Times New Roman"/>
        <w:b/>
        <w:i w:val="0"/>
        <w:sz w:val="22"/>
      </w:rPr>
    </w:lvl>
    <w:lvl w:ilvl="1">
      <w:start w:val="1"/>
      <w:numFmt w:val="decimal"/>
      <w:pStyle w:val="Schedule3"/>
      <w:lvlText w:val="%1.%2"/>
      <w:lvlJc w:val="left"/>
      <w:pPr>
        <w:tabs>
          <w:tab w:val="num" w:pos="680"/>
        </w:tabs>
        <w:ind w:left="680" w:hanging="680"/>
      </w:pPr>
      <w:rPr>
        <w:rFonts w:cs="Times New Roman"/>
        <w:b/>
        <w:i w:val="0"/>
        <w:sz w:val="21"/>
      </w:rPr>
    </w:lvl>
    <w:lvl w:ilvl="2">
      <w:start w:val="1"/>
      <w:numFmt w:val="decimal"/>
      <w:pStyle w:val="Schedule4"/>
      <w:lvlText w:val="%1.%2.%3"/>
      <w:lvlJc w:val="left"/>
      <w:pPr>
        <w:tabs>
          <w:tab w:val="num" w:pos="1361"/>
        </w:tabs>
        <w:ind w:left="1361" w:hanging="681"/>
      </w:pPr>
      <w:rPr>
        <w:rFonts w:cs="Times New Roman"/>
        <w:b/>
        <w:i w:val="0"/>
        <w:sz w:val="17"/>
      </w:rPr>
    </w:lvl>
    <w:lvl w:ilvl="3">
      <w:start w:val="1"/>
      <w:numFmt w:val="lowerRoman"/>
      <w:pStyle w:val="Schedule5"/>
      <w:lvlText w:val="(%4)"/>
      <w:lvlJc w:val="left"/>
      <w:pPr>
        <w:tabs>
          <w:tab w:val="num" w:pos="2041"/>
        </w:tabs>
        <w:ind w:left="2041" w:hanging="680"/>
      </w:pPr>
      <w:rPr>
        <w:rFonts w:cs="Times New Roman"/>
      </w:rPr>
    </w:lvl>
    <w:lvl w:ilvl="4">
      <w:start w:val="1"/>
      <w:numFmt w:val="lowerLetter"/>
      <w:pStyle w:val="Schedule6"/>
      <w:lvlText w:val="(%5)"/>
      <w:lvlJc w:val="left"/>
      <w:pPr>
        <w:tabs>
          <w:tab w:val="num" w:pos="2608"/>
        </w:tabs>
        <w:ind w:left="2608" w:hanging="567"/>
      </w:pPr>
      <w:rPr>
        <w:rFonts w:cs="Times New Roman"/>
      </w:rPr>
    </w:lvl>
    <w:lvl w:ilvl="5">
      <w:start w:val="1"/>
      <w:numFmt w:val="upperRoman"/>
      <w:pStyle w:val="Level7"/>
      <w:lvlText w:val="(%6)"/>
      <w:lvlJc w:val="left"/>
      <w:pPr>
        <w:tabs>
          <w:tab w:val="num" w:pos="3288"/>
        </w:tabs>
        <w:ind w:left="3288" w:hanging="680"/>
      </w:pPr>
      <w:rPr>
        <w:rFonts w:cs="Times New Roman"/>
      </w:rPr>
    </w:lvl>
    <w:lvl w:ilvl="6">
      <w:start w:val="1"/>
      <w:numFmt w:val="none"/>
      <w:lvlText w:val=""/>
      <w:lvlJc w:val="left"/>
      <w:pPr>
        <w:tabs>
          <w:tab w:val="num" w:pos="3969"/>
        </w:tabs>
        <w:ind w:left="3969" w:hanging="680"/>
      </w:pPr>
      <w:rPr>
        <w:rFonts w:cs="Times New Roman"/>
      </w:rPr>
    </w:lvl>
    <w:lvl w:ilvl="7">
      <w:start w:val="1"/>
      <w:numFmt w:val="none"/>
      <w:lvlText w:val=""/>
      <w:lvlJc w:val="left"/>
      <w:pPr>
        <w:tabs>
          <w:tab w:val="num" w:pos="3969"/>
        </w:tabs>
        <w:ind w:left="3969" w:hanging="680"/>
      </w:pPr>
      <w:rPr>
        <w:rFonts w:cs="Times New Roman"/>
      </w:rPr>
    </w:lvl>
    <w:lvl w:ilvl="8">
      <w:start w:val="1"/>
      <w:numFmt w:val="none"/>
      <w:lvlText w:val=""/>
      <w:lvlJc w:val="left"/>
      <w:pPr>
        <w:tabs>
          <w:tab w:val="num" w:pos="3969"/>
        </w:tabs>
        <w:ind w:left="3969" w:hanging="680"/>
      </w:pPr>
      <w:rPr>
        <w:rFonts w:cs="Times New Roman"/>
      </w:rPr>
    </w:lvl>
  </w:abstractNum>
  <w:abstractNum w:abstractNumId="11">
    <w:nsid w:val="15D66616"/>
    <w:multiLevelType w:val="hybridMultilevel"/>
    <w:tmpl w:val="7DA21116"/>
    <w:lvl w:ilvl="0" w:tplc="D550E28C">
      <w:start w:val="1"/>
      <w:numFmt w:val="bullet"/>
      <w:pStyle w:val="Verzifej"/>
      <w:lvlText w:val=""/>
      <w:lvlJc w:val="left"/>
      <w:pPr>
        <w:tabs>
          <w:tab w:val="num" w:pos="1494"/>
        </w:tabs>
        <w:ind w:left="1494" w:hanging="360"/>
      </w:pPr>
      <w:rPr>
        <w:rFonts w:ascii="Wingdings" w:hAnsi="Wingdings" w:hint="default"/>
        <w:sz w:val="12"/>
      </w:rPr>
    </w:lvl>
    <w:lvl w:ilvl="1" w:tplc="040E0003">
      <w:start w:val="1"/>
      <w:numFmt w:val="bullet"/>
      <w:lvlText w:val="o"/>
      <w:lvlJc w:val="left"/>
      <w:pPr>
        <w:tabs>
          <w:tab w:val="num" w:pos="1789"/>
        </w:tabs>
        <w:ind w:left="1789" w:hanging="360"/>
      </w:pPr>
      <w:rPr>
        <w:rFonts w:ascii="Courier New" w:hAnsi="Courier New" w:hint="default"/>
      </w:rPr>
    </w:lvl>
    <w:lvl w:ilvl="2" w:tplc="040E0005">
      <w:start w:val="1"/>
      <w:numFmt w:val="bullet"/>
      <w:lvlText w:val=""/>
      <w:lvlJc w:val="left"/>
      <w:pPr>
        <w:tabs>
          <w:tab w:val="num" w:pos="2509"/>
        </w:tabs>
        <w:ind w:left="2509" w:hanging="360"/>
      </w:pPr>
      <w:rPr>
        <w:rFonts w:ascii="Wingdings" w:hAnsi="Wingdings" w:hint="default"/>
      </w:rPr>
    </w:lvl>
    <w:lvl w:ilvl="3" w:tplc="040E000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2">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4">
    <w:nsid w:val="21B25581"/>
    <w:multiLevelType w:val="multilevel"/>
    <w:tmpl w:val="9934DFFC"/>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none"/>
      <w:pStyle w:val="Stlus3"/>
      <w:lvlText w:val="8.3.1."/>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nsid w:val="22C06054"/>
    <w:multiLevelType w:val="multilevel"/>
    <w:tmpl w:val="040E0023"/>
    <w:styleLink w:val="Cikkelyrsz"/>
    <w:lvl w:ilvl="0">
      <w:start w:val="1"/>
      <w:numFmt w:val="upperRoman"/>
      <w:lvlText w:val="%1. cikkely"/>
      <w:lvlJc w:val="left"/>
      <w:pPr>
        <w:tabs>
          <w:tab w:val="num" w:pos="1440"/>
        </w:tabs>
      </w:pPr>
      <w:rPr>
        <w:rFonts w:cs="Times New Roman"/>
      </w:rPr>
    </w:lvl>
    <w:lvl w:ilvl="1">
      <w:start w:val="1"/>
      <w:numFmt w:val="decimalZero"/>
      <w:isLgl/>
      <w:lvlText w:val="%1.%2. szakasz "/>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91366D5"/>
    <w:multiLevelType w:val="hybridMultilevel"/>
    <w:tmpl w:val="849E0B00"/>
    <w:lvl w:ilvl="0" w:tplc="0B9CBC96">
      <w:start w:val="1"/>
      <w:numFmt w:val="decimal"/>
      <w:pStyle w:val="Dntsijavaslat"/>
      <w:lvlText w:val="%1."/>
      <w:lvlJc w:val="left"/>
      <w:pPr>
        <w:tabs>
          <w:tab w:val="num" w:pos="576"/>
        </w:tabs>
        <w:ind w:left="576" w:hanging="576"/>
      </w:pPr>
      <w:rPr>
        <w:rFonts w:ascii="Times New Roman" w:hAnsi="Times New Roman" w:cs="Times New Roman" w:hint="default"/>
        <w:b/>
        <w:i w:val="0"/>
        <w:caps w:val="0"/>
        <w:strike w:val="0"/>
        <w:dstrike w:val="0"/>
        <w:vanish w:val="0"/>
        <w:color w:val="000000"/>
        <w:sz w:val="24"/>
        <w:szCs w:val="24"/>
        <w:vertAlign w:val="baseline"/>
      </w:rPr>
    </w:lvl>
    <w:lvl w:ilvl="1" w:tplc="040E000B" w:tentative="1">
      <w:start w:val="1"/>
      <w:numFmt w:val="lowerLetter"/>
      <w:lvlText w:val="%2."/>
      <w:lvlJc w:val="left"/>
      <w:pPr>
        <w:tabs>
          <w:tab w:val="num" w:pos="1440"/>
        </w:tabs>
        <w:ind w:left="1440" w:hanging="360"/>
      </w:pPr>
      <w:rPr>
        <w:rFonts w:cs="Times New Roman"/>
      </w:rPr>
    </w:lvl>
    <w:lvl w:ilvl="2" w:tplc="040E0005" w:tentative="1">
      <w:start w:val="1"/>
      <w:numFmt w:val="lowerRoman"/>
      <w:lvlText w:val="%3."/>
      <w:lvlJc w:val="right"/>
      <w:pPr>
        <w:tabs>
          <w:tab w:val="num" w:pos="2160"/>
        </w:tabs>
        <w:ind w:left="2160" w:hanging="180"/>
      </w:pPr>
      <w:rPr>
        <w:rFonts w:cs="Times New Roman"/>
      </w:rPr>
    </w:lvl>
    <w:lvl w:ilvl="3" w:tplc="040E0001" w:tentative="1">
      <w:start w:val="1"/>
      <w:numFmt w:val="decimal"/>
      <w:lvlText w:val="%4."/>
      <w:lvlJc w:val="left"/>
      <w:pPr>
        <w:tabs>
          <w:tab w:val="num" w:pos="2880"/>
        </w:tabs>
        <w:ind w:left="2880" w:hanging="360"/>
      </w:pPr>
      <w:rPr>
        <w:rFonts w:cs="Times New Roman"/>
      </w:rPr>
    </w:lvl>
    <w:lvl w:ilvl="4" w:tplc="040E0003" w:tentative="1">
      <w:start w:val="1"/>
      <w:numFmt w:val="lowerLetter"/>
      <w:lvlText w:val="%5."/>
      <w:lvlJc w:val="left"/>
      <w:pPr>
        <w:tabs>
          <w:tab w:val="num" w:pos="3600"/>
        </w:tabs>
        <w:ind w:left="3600" w:hanging="360"/>
      </w:pPr>
      <w:rPr>
        <w:rFonts w:cs="Times New Roman"/>
      </w:rPr>
    </w:lvl>
    <w:lvl w:ilvl="5" w:tplc="040E0005" w:tentative="1">
      <w:start w:val="1"/>
      <w:numFmt w:val="lowerRoman"/>
      <w:lvlText w:val="%6."/>
      <w:lvlJc w:val="right"/>
      <w:pPr>
        <w:tabs>
          <w:tab w:val="num" w:pos="4320"/>
        </w:tabs>
        <w:ind w:left="4320" w:hanging="180"/>
      </w:pPr>
      <w:rPr>
        <w:rFonts w:cs="Times New Roman"/>
      </w:rPr>
    </w:lvl>
    <w:lvl w:ilvl="6" w:tplc="040E0001" w:tentative="1">
      <w:start w:val="1"/>
      <w:numFmt w:val="decimal"/>
      <w:lvlText w:val="%7."/>
      <w:lvlJc w:val="left"/>
      <w:pPr>
        <w:tabs>
          <w:tab w:val="num" w:pos="5040"/>
        </w:tabs>
        <w:ind w:left="5040" w:hanging="360"/>
      </w:pPr>
      <w:rPr>
        <w:rFonts w:cs="Times New Roman"/>
      </w:rPr>
    </w:lvl>
    <w:lvl w:ilvl="7" w:tplc="040E0003" w:tentative="1">
      <w:start w:val="1"/>
      <w:numFmt w:val="lowerLetter"/>
      <w:lvlText w:val="%8."/>
      <w:lvlJc w:val="left"/>
      <w:pPr>
        <w:tabs>
          <w:tab w:val="num" w:pos="5760"/>
        </w:tabs>
        <w:ind w:left="5760" w:hanging="360"/>
      </w:pPr>
      <w:rPr>
        <w:rFonts w:cs="Times New Roman"/>
      </w:rPr>
    </w:lvl>
    <w:lvl w:ilvl="8" w:tplc="040E0005" w:tentative="1">
      <w:start w:val="1"/>
      <w:numFmt w:val="lowerRoman"/>
      <w:lvlText w:val="%9."/>
      <w:lvlJc w:val="right"/>
      <w:pPr>
        <w:tabs>
          <w:tab w:val="num" w:pos="6480"/>
        </w:tabs>
        <w:ind w:left="6480" w:hanging="180"/>
      </w:pPr>
      <w:rPr>
        <w:rFonts w:cs="Times New Roman"/>
      </w:rPr>
    </w:lvl>
  </w:abstractNum>
  <w:abstractNum w:abstractNumId="18">
    <w:nsid w:val="29316CAE"/>
    <w:multiLevelType w:val="hybridMultilevel"/>
    <w:tmpl w:val="7DA47046"/>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C805C38"/>
    <w:multiLevelType w:val="hybridMultilevel"/>
    <w:tmpl w:val="D10895BE"/>
    <w:lvl w:ilvl="0" w:tplc="75E68024">
      <w:start w:val="1"/>
      <w:numFmt w:val="bullet"/>
      <w:pStyle w:val="program"/>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nsid w:val="319F5204"/>
    <w:multiLevelType w:val="multilevel"/>
    <w:tmpl w:val="754EA7FC"/>
    <w:lvl w:ilvl="0">
      <w:start w:val="4"/>
      <w:numFmt w:val="decimal"/>
      <w:pStyle w:val="Cm1"/>
      <w:lvlText w:val="%1."/>
      <w:lvlJc w:val="left"/>
      <w:pPr>
        <w:tabs>
          <w:tab w:val="num" w:pos="360"/>
        </w:tabs>
        <w:ind w:left="360" w:hanging="360"/>
      </w:pPr>
      <w:rPr>
        <w:rFonts w:cs="Times New Roman" w:hint="default"/>
        <w:b/>
      </w:rPr>
    </w:lvl>
    <w:lvl w:ilvl="1">
      <w:start w:val="2"/>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2880"/>
        </w:tabs>
        <w:ind w:left="28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nsid w:val="36B80004"/>
    <w:multiLevelType w:val="hybridMultilevel"/>
    <w:tmpl w:val="989C487A"/>
    <w:lvl w:ilvl="0" w:tplc="7FD206D8">
      <w:start w:val="1"/>
      <w:numFmt w:val="lowerLetter"/>
      <w:pStyle w:val="Szmozottlista4"/>
      <w:lvlText w:val="%1)"/>
      <w:lvlJc w:val="left"/>
      <w:pPr>
        <w:tabs>
          <w:tab w:val="num" w:pos="1095"/>
        </w:tabs>
        <w:ind w:left="1095" w:hanging="375"/>
      </w:pPr>
      <w:rPr>
        <w:rFonts w:cs="Times New Roman"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4">
    <w:nsid w:val="399B31D7"/>
    <w:multiLevelType w:val="multilevel"/>
    <w:tmpl w:val="3C9A3138"/>
    <w:lvl w:ilvl="0">
      <w:start w:val="1"/>
      <w:numFmt w:val="decimal"/>
      <w:pStyle w:val="Utasts10"/>
      <w:lvlText w:val="%1.0"/>
      <w:lvlJc w:val="left"/>
      <w:pPr>
        <w:tabs>
          <w:tab w:val="num" w:pos="420"/>
        </w:tabs>
        <w:ind w:left="420" w:hanging="420"/>
      </w:pPr>
      <w:rPr>
        <w:rFonts w:ascii="H" w:hAnsi="H" w:cs="Times New Roman" w:hint="default"/>
        <w:b/>
        <w:sz w:val="24"/>
        <w:szCs w:val="24"/>
      </w:rPr>
    </w:lvl>
    <w:lvl w:ilvl="1">
      <w:start w:val="1"/>
      <w:numFmt w:val="decimal"/>
      <w:pStyle w:val="Utasts11"/>
      <w:lvlText w:val="%1.%2"/>
      <w:lvlJc w:val="left"/>
      <w:pPr>
        <w:tabs>
          <w:tab w:val="num" w:pos="600"/>
        </w:tabs>
        <w:ind w:left="600" w:hanging="420"/>
      </w:pPr>
      <w:rPr>
        <w:rFonts w:ascii="H" w:hAnsi="H" w:cs="Times New Roman" w:hint="default"/>
        <w:b/>
        <w:sz w:val="24"/>
        <w:szCs w:val="24"/>
      </w:rPr>
    </w:lvl>
    <w:lvl w:ilvl="2">
      <w:start w:val="1"/>
      <w:numFmt w:val="decimal"/>
      <w:lvlText w:val="%1.%2.%3"/>
      <w:lvlJc w:val="left"/>
      <w:pPr>
        <w:tabs>
          <w:tab w:val="num" w:pos="720"/>
        </w:tabs>
        <w:ind w:left="720" w:hanging="720"/>
      </w:pPr>
      <w:rPr>
        <w:rFonts w:cs="Times New Roman" w:hint="default"/>
        <w:b/>
        <w:color w:val="000000"/>
        <w:sz w:val="3096"/>
        <w:szCs w:val="3096"/>
      </w:rPr>
    </w:lvl>
    <w:lvl w:ilvl="3">
      <w:start w:val="1"/>
      <w:numFmt w:val="decimal"/>
      <w:pStyle w:val="1111"/>
      <w:lvlText w:val="%1.%2.%3.%4"/>
      <w:lvlJc w:val="left"/>
      <w:pPr>
        <w:tabs>
          <w:tab w:val="num" w:pos="1260"/>
        </w:tabs>
        <w:ind w:left="1260" w:hanging="720"/>
      </w:pPr>
      <w:rPr>
        <w:rFonts w:ascii="H" w:hAnsi="H" w:cs="Times New Roman" w:hint="default"/>
        <w:b/>
        <w:sz w:val="24"/>
        <w:szCs w:val="24"/>
      </w:rPr>
    </w:lvl>
    <w:lvl w:ilvl="4">
      <w:start w:val="1"/>
      <w:numFmt w:val="decimal"/>
      <w:pStyle w:val="Uta11111"/>
      <w:lvlText w:val="%1.%2.%3.%4.%5"/>
      <w:lvlJc w:val="left"/>
      <w:pPr>
        <w:tabs>
          <w:tab w:val="num" w:pos="3912"/>
        </w:tabs>
        <w:ind w:left="3912" w:hanging="1080"/>
      </w:pPr>
      <w:rPr>
        <w:rFonts w:ascii="H" w:hAnsi="H" w:cs="Times New Roman" w:hint="default"/>
        <w:b/>
        <w:sz w:val="24"/>
        <w:szCs w:val="24"/>
      </w:rPr>
    </w:lvl>
    <w:lvl w:ilvl="5">
      <w:start w:val="1"/>
      <w:numFmt w:val="decimal"/>
      <w:lvlText w:val="%1.%2.%3.%4.%5.%6"/>
      <w:lvlJc w:val="left"/>
      <w:pPr>
        <w:tabs>
          <w:tab w:val="num" w:pos="4620"/>
        </w:tabs>
        <w:ind w:left="4620" w:hanging="1080"/>
      </w:pPr>
      <w:rPr>
        <w:rFonts w:ascii="H" w:hAnsi="H" w:cs="Times New Roman" w:hint="default"/>
        <w:b/>
        <w:sz w:val="27"/>
      </w:rPr>
    </w:lvl>
    <w:lvl w:ilvl="6">
      <w:start w:val="1"/>
      <w:numFmt w:val="decimal"/>
      <w:lvlText w:val="%1.%2.%3.%4.%5.%6.%7"/>
      <w:lvlJc w:val="left"/>
      <w:pPr>
        <w:tabs>
          <w:tab w:val="num" w:pos="5688"/>
        </w:tabs>
        <w:ind w:left="5688" w:hanging="1440"/>
      </w:pPr>
      <w:rPr>
        <w:rFonts w:ascii="H" w:hAnsi="H" w:cs="Times New Roman" w:hint="default"/>
        <w:b/>
        <w:sz w:val="27"/>
      </w:rPr>
    </w:lvl>
    <w:lvl w:ilvl="7">
      <w:start w:val="1"/>
      <w:numFmt w:val="decimal"/>
      <w:lvlText w:val="%1.%2.%3.%4.%5.%6.%7.%8"/>
      <w:lvlJc w:val="left"/>
      <w:pPr>
        <w:tabs>
          <w:tab w:val="num" w:pos="6396"/>
        </w:tabs>
        <w:ind w:left="6396" w:hanging="1440"/>
      </w:pPr>
      <w:rPr>
        <w:rFonts w:ascii="H" w:hAnsi="H" w:cs="Times New Roman" w:hint="default"/>
        <w:b/>
        <w:sz w:val="27"/>
      </w:rPr>
    </w:lvl>
    <w:lvl w:ilvl="8">
      <w:start w:val="1"/>
      <w:numFmt w:val="decimal"/>
      <w:lvlText w:val="%1.%2.%3.%4.%5.%6.%7.%8.%9"/>
      <w:lvlJc w:val="left"/>
      <w:pPr>
        <w:tabs>
          <w:tab w:val="num" w:pos="7464"/>
        </w:tabs>
        <w:ind w:left="7464" w:hanging="1800"/>
      </w:pPr>
      <w:rPr>
        <w:rFonts w:ascii="H" w:hAnsi="H" w:cs="Times New Roman" w:hint="default"/>
        <w:b/>
        <w:sz w:val="27"/>
      </w:rPr>
    </w:lvl>
  </w:abstractNum>
  <w:abstractNum w:abstractNumId="25">
    <w:nsid w:val="41627E9B"/>
    <w:multiLevelType w:val="hybridMultilevel"/>
    <w:tmpl w:val="62A26ED2"/>
    <w:lvl w:ilvl="0" w:tplc="7BE2F206">
      <w:start w:val="1"/>
      <w:numFmt w:val="lowerLetter"/>
      <w:lvlText w:val="%1)"/>
      <w:lvlJc w:val="left"/>
      <w:pPr>
        <w:ind w:left="1065" w:hanging="360"/>
      </w:pPr>
      <w:rPr>
        <w:rFonts w:hint="default"/>
        <w:color w:val="00000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7257E7"/>
    <w:multiLevelType w:val="singleLevel"/>
    <w:tmpl w:val="4E84AF2A"/>
    <w:lvl w:ilvl="0">
      <w:start w:val="1"/>
      <w:numFmt w:val="bullet"/>
      <w:pStyle w:val="f1"/>
      <w:lvlText w:val=""/>
      <w:lvlJc w:val="left"/>
      <w:pPr>
        <w:tabs>
          <w:tab w:val="num" w:pos="360"/>
        </w:tabs>
        <w:ind w:left="360" w:hanging="360"/>
      </w:pPr>
      <w:rPr>
        <w:rFonts w:ascii="Symbol" w:hAnsi="Symbol" w:hint="default"/>
      </w:r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4">
    <w:nsid w:val="586C6DBE"/>
    <w:multiLevelType w:val="hybridMultilevel"/>
    <w:tmpl w:val="52CA7D66"/>
    <w:name w:val="WW8Num62"/>
    <w:lvl w:ilvl="0" w:tplc="040E0017">
      <w:start w:val="1"/>
      <w:numFmt w:val="lowerLetter"/>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3710DB22">
      <w:start w:val="2"/>
      <w:numFmt w:val="decimal"/>
      <w:lvlText w:val="%3."/>
      <w:lvlJc w:val="left"/>
      <w:pPr>
        <w:tabs>
          <w:tab w:val="num" w:pos="3960"/>
        </w:tabs>
        <w:ind w:left="3960" w:hanging="360"/>
      </w:pPr>
      <w:rPr>
        <w:rFonts w:cs="Times New Roman" w:hint="default"/>
        <w:b w:val="0"/>
        <w:sz w:val="24"/>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5CBD0D35"/>
    <w:multiLevelType w:val="hybridMultilevel"/>
    <w:tmpl w:val="C726A2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1">
    <w:nsid w:val="6B1D1232"/>
    <w:multiLevelType w:val="multilevel"/>
    <w:tmpl w:val="DED4FEC6"/>
    <w:lvl w:ilvl="0">
      <w:start w:val="1"/>
      <w:numFmt w:val="decimal"/>
      <w:pStyle w:val="Level2"/>
      <w:lvlText w:val="%1"/>
      <w:lvlJc w:val="left"/>
      <w:pPr>
        <w:tabs>
          <w:tab w:val="num" w:pos="680"/>
        </w:tabs>
        <w:ind w:left="680" w:hanging="680"/>
      </w:pPr>
      <w:rPr>
        <w:rFonts w:cs="Times New Roman"/>
        <w:b/>
        <w:i w:val="0"/>
        <w:sz w:val="22"/>
      </w:rPr>
    </w:lvl>
    <w:lvl w:ilvl="1">
      <w:start w:val="1"/>
      <w:numFmt w:val="decimal"/>
      <w:pStyle w:val="Level3"/>
      <w:lvlText w:val="%1.%2"/>
      <w:lvlJc w:val="left"/>
      <w:pPr>
        <w:tabs>
          <w:tab w:val="num" w:pos="680"/>
        </w:tabs>
        <w:ind w:left="680" w:hanging="680"/>
      </w:pPr>
      <w:rPr>
        <w:rFonts w:cs="Times New Roman"/>
        <w:b/>
        <w:i w:val="0"/>
        <w:sz w:val="21"/>
      </w:rPr>
    </w:lvl>
    <w:lvl w:ilvl="2">
      <w:start w:val="1"/>
      <w:numFmt w:val="decimal"/>
      <w:pStyle w:val="Level4"/>
      <w:lvlText w:val="%1.%2.%3"/>
      <w:lvlJc w:val="left"/>
      <w:pPr>
        <w:tabs>
          <w:tab w:val="num" w:pos="1361"/>
        </w:tabs>
        <w:ind w:left="1361" w:hanging="681"/>
      </w:pPr>
      <w:rPr>
        <w:rFonts w:cs="Times New Roman"/>
        <w:b/>
        <w:i w:val="0"/>
        <w:sz w:val="17"/>
      </w:rPr>
    </w:lvl>
    <w:lvl w:ilvl="3">
      <w:start w:val="1"/>
      <w:numFmt w:val="lowerRoman"/>
      <w:pStyle w:val="Level5"/>
      <w:lvlText w:val="(%4)"/>
      <w:lvlJc w:val="left"/>
      <w:pPr>
        <w:tabs>
          <w:tab w:val="num" w:pos="2041"/>
        </w:tabs>
        <w:ind w:left="2041" w:hanging="680"/>
      </w:pPr>
      <w:rPr>
        <w:rFonts w:cs="Times New Roman"/>
      </w:rPr>
    </w:lvl>
    <w:lvl w:ilvl="4">
      <w:start w:val="1"/>
      <w:numFmt w:val="lowerLetter"/>
      <w:pStyle w:val="Level6"/>
      <w:lvlText w:val="(%5)"/>
      <w:lvlJc w:val="left"/>
      <w:pPr>
        <w:tabs>
          <w:tab w:val="num" w:pos="2608"/>
        </w:tabs>
        <w:ind w:left="2608" w:hanging="567"/>
      </w:pPr>
      <w:rPr>
        <w:rFonts w:cs="Times New Roman"/>
      </w:rPr>
    </w:lvl>
    <w:lvl w:ilvl="5">
      <w:start w:val="1"/>
      <w:numFmt w:val="upperRoman"/>
      <w:pStyle w:val="Parties"/>
      <w:lvlText w:val="(%6)"/>
      <w:lvlJc w:val="left"/>
      <w:pPr>
        <w:tabs>
          <w:tab w:val="num" w:pos="3288"/>
        </w:tabs>
        <w:ind w:left="3288" w:hanging="680"/>
      </w:pPr>
      <w:rPr>
        <w:rFonts w:cs="Times New Roman"/>
      </w:rPr>
    </w:lvl>
    <w:lvl w:ilvl="6">
      <w:start w:val="1"/>
      <w:numFmt w:val="none"/>
      <w:pStyle w:val="Level8"/>
      <w:lvlText w:val=""/>
      <w:lvlJc w:val="left"/>
      <w:pPr>
        <w:tabs>
          <w:tab w:val="num" w:pos="3288"/>
        </w:tabs>
        <w:ind w:left="3288" w:hanging="680"/>
      </w:pPr>
      <w:rPr>
        <w:rFonts w:cs="Times New Roman"/>
      </w:rPr>
    </w:lvl>
    <w:lvl w:ilvl="7">
      <w:start w:val="1"/>
      <w:numFmt w:val="none"/>
      <w:pStyle w:val="Level9"/>
      <w:lvlText w:val=""/>
      <w:lvlJc w:val="left"/>
      <w:pPr>
        <w:tabs>
          <w:tab w:val="num" w:pos="3288"/>
        </w:tabs>
        <w:ind w:left="3288" w:hanging="680"/>
      </w:pPr>
      <w:rPr>
        <w:rFonts w:cs="Times New Roman"/>
      </w:rPr>
    </w:lvl>
    <w:lvl w:ilvl="8">
      <w:start w:val="1"/>
      <w:numFmt w:val="none"/>
      <w:pStyle w:val="zFSco-names"/>
      <w:lvlText w:val=""/>
      <w:lvlJc w:val="left"/>
      <w:pPr>
        <w:tabs>
          <w:tab w:val="num" w:pos="3288"/>
        </w:tabs>
        <w:ind w:left="3288" w:hanging="680"/>
      </w:pPr>
      <w:rPr>
        <w:rFonts w:cs="Times New Roman"/>
      </w:rPr>
    </w:lvl>
  </w:abstractNum>
  <w:abstractNum w:abstractNumId="42">
    <w:nsid w:val="7169173D"/>
    <w:multiLevelType w:val="singleLevel"/>
    <w:tmpl w:val="D84C8B2E"/>
    <w:lvl w:ilvl="0">
      <w:start w:val="1"/>
      <w:numFmt w:val="lowerLetter"/>
      <w:pStyle w:val="roman2"/>
      <w:lvlText w:val="(%1)"/>
      <w:lvlJc w:val="left"/>
      <w:pPr>
        <w:tabs>
          <w:tab w:val="num" w:pos="1361"/>
        </w:tabs>
        <w:ind w:left="1361" w:hanging="681"/>
      </w:pPr>
      <w:rPr>
        <w:rFonts w:ascii="Arial" w:hAnsi="Arial" w:cs="Times New Roman" w:hint="default"/>
        <w:b w:val="0"/>
        <w:i w:val="0"/>
        <w:sz w:val="20"/>
      </w:rPr>
    </w:lvl>
  </w:abstractNum>
  <w:abstractNum w:abstractNumId="43">
    <w:nsid w:val="75977244"/>
    <w:multiLevelType w:val="singleLevel"/>
    <w:tmpl w:val="C87233BA"/>
    <w:lvl w:ilvl="0">
      <w:start w:val="1"/>
      <w:numFmt w:val="decimal"/>
      <w:pStyle w:val="Absatznummeriert"/>
      <w:lvlText w:val="(%1)"/>
      <w:lvlJc w:val="left"/>
      <w:pPr>
        <w:tabs>
          <w:tab w:val="num" w:pos="567"/>
        </w:tabs>
        <w:ind w:left="567" w:hanging="567"/>
      </w:pPr>
      <w:rPr>
        <w:rFonts w:cs="Times New Roman" w:hint="default"/>
        <w:sz w:val="24"/>
      </w:rPr>
    </w:lvl>
  </w:abstractNum>
  <w:abstractNum w:abstractNumId="44">
    <w:nsid w:val="785A5B88"/>
    <w:multiLevelType w:val="singleLevel"/>
    <w:tmpl w:val="F398A4D0"/>
    <w:lvl w:ilvl="0">
      <w:start w:val="1"/>
      <w:numFmt w:val="lowerRoman"/>
      <w:pStyle w:val="roman3"/>
      <w:lvlText w:val="(%1)"/>
      <w:lvlJc w:val="left"/>
      <w:pPr>
        <w:tabs>
          <w:tab w:val="num" w:pos="1361"/>
        </w:tabs>
        <w:ind w:left="1361" w:hanging="681"/>
      </w:pPr>
      <w:rPr>
        <w:rFonts w:ascii="Arial" w:hAnsi="Arial" w:cs="Times New Roman" w:hint="default"/>
        <w:b w:val="0"/>
        <w:i w:val="0"/>
        <w:sz w:val="20"/>
      </w:rPr>
    </w:lvl>
  </w:abstractNum>
  <w:abstractNum w:abstractNumId="45">
    <w:nsid w:val="79563CF9"/>
    <w:multiLevelType w:val="multilevel"/>
    <w:tmpl w:val="7F58F34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7B677BF7"/>
    <w:multiLevelType w:val="hybridMultilevel"/>
    <w:tmpl w:val="52F05262"/>
    <w:lvl w:ilvl="0" w:tplc="040E000F">
      <w:start w:val="1"/>
      <w:numFmt w:val="lowerLetter"/>
      <w:pStyle w:val="OkeanFelsorolas"/>
      <w:lvlText w:val="%1.)"/>
      <w:lvlJc w:val="left"/>
      <w:pPr>
        <w:tabs>
          <w:tab w:val="num" w:pos="1353"/>
        </w:tabs>
        <w:ind w:left="1353" w:hanging="360"/>
      </w:pPr>
      <w:rPr>
        <w:rFonts w:ascii="Times New Roman" w:eastAsia="Times New Roman" w:hAnsi="Times New Roman" w:cs="Times New Roman"/>
      </w:rPr>
    </w:lvl>
    <w:lvl w:ilvl="1" w:tplc="040E0019">
      <w:numFmt w:val="none"/>
      <w:lvlText w:val=""/>
      <w:lvlJc w:val="left"/>
      <w:pPr>
        <w:tabs>
          <w:tab w:val="num" w:pos="993"/>
        </w:tabs>
      </w:pPr>
      <w:rPr>
        <w:rFonts w:cs="Times New Roman"/>
      </w:rPr>
    </w:lvl>
    <w:lvl w:ilvl="2" w:tplc="040E001B">
      <w:numFmt w:val="none"/>
      <w:lvlText w:val=""/>
      <w:lvlJc w:val="left"/>
      <w:pPr>
        <w:tabs>
          <w:tab w:val="num" w:pos="993"/>
        </w:tabs>
      </w:pPr>
      <w:rPr>
        <w:rFonts w:cs="Times New Roman"/>
      </w:rPr>
    </w:lvl>
    <w:lvl w:ilvl="3" w:tplc="040E000F">
      <w:numFmt w:val="none"/>
      <w:lvlText w:val=""/>
      <w:lvlJc w:val="left"/>
      <w:pPr>
        <w:tabs>
          <w:tab w:val="num" w:pos="993"/>
        </w:tabs>
      </w:pPr>
      <w:rPr>
        <w:rFonts w:cs="Times New Roman"/>
      </w:rPr>
    </w:lvl>
    <w:lvl w:ilvl="4" w:tplc="040E0019">
      <w:numFmt w:val="none"/>
      <w:lvlText w:val=""/>
      <w:lvlJc w:val="left"/>
      <w:pPr>
        <w:tabs>
          <w:tab w:val="num" w:pos="993"/>
        </w:tabs>
      </w:pPr>
      <w:rPr>
        <w:rFonts w:cs="Times New Roman"/>
      </w:rPr>
    </w:lvl>
    <w:lvl w:ilvl="5" w:tplc="040E001B">
      <w:numFmt w:val="none"/>
      <w:lvlText w:val=""/>
      <w:lvlJc w:val="left"/>
      <w:pPr>
        <w:tabs>
          <w:tab w:val="num" w:pos="993"/>
        </w:tabs>
      </w:pPr>
      <w:rPr>
        <w:rFonts w:cs="Times New Roman"/>
      </w:rPr>
    </w:lvl>
    <w:lvl w:ilvl="6" w:tplc="040E000F">
      <w:numFmt w:val="none"/>
      <w:lvlText w:val=""/>
      <w:lvlJc w:val="left"/>
      <w:pPr>
        <w:tabs>
          <w:tab w:val="num" w:pos="993"/>
        </w:tabs>
      </w:pPr>
      <w:rPr>
        <w:rFonts w:cs="Times New Roman"/>
      </w:rPr>
    </w:lvl>
    <w:lvl w:ilvl="7" w:tplc="040E0019">
      <w:numFmt w:val="none"/>
      <w:lvlText w:val=""/>
      <w:lvlJc w:val="left"/>
      <w:pPr>
        <w:tabs>
          <w:tab w:val="num" w:pos="993"/>
        </w:tabs>
      </w:pPr>
      <w:rPr>
        <w:rFonts w:cs="Times New Roman"/>
      </w:rPr>
    </w:lvl>
    <w:lvl w:ilvl="8" w:tplc="040E001B">
      <w:numFmt w:val="none"/>
      <w:lvlText w:val=""/>
      <w:lvlJc w:val="left"/>
      <w:pPr>
        <w:tabs>
          <w:tab w:val="num" w:pos="993"/>
        </w:tabs>
      </w:pPr>
      <w:rPr>
        <w:rFonts w:cs="Times New Roman"/>
      </w:rPr>
    </w:lvl>
  </w:abstractNum>
  <w:abstractNum w:abstractNumId="47">
    <w:nsid w:val="7BA53BA3"/>
    <w:multiLevelType w:val="hybridMultilevel"/>
    <w:tmpl w:val="926A7A8E"/>
    <w:lvl w:ilvl="0" w:tplc="E4AC3DE2">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9">
    <w:nsid w:val="7FC33E61"/>
    <w:multiLevelType w:val="hybridMultilevel"/>
    <w:tmpl w:val="6E46D1EA"/>
    <w:lvl w:ilvl="0" w:tplc="B1A69C7A">
      <w:start w:val="1"/>
      <w:numFmt w:val="upperRoman"/>
      <w:pStyle w:val="Cmsor6"/>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9"/>
  </w:num>
  <w:num w:numId="2">
    <w:abstractNumId w:val="30"/>
  </w:num>
  <w:num w:numId="3">
    <w:abstractNumId w:val="32"/>
  </w:num>
  <w:num w:numId="4">
    <w:abstractNumId w:val="4"/>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startOverride w:val="1"/>
    </w:lvlOverride>
  </w:num>
  <w:num w:numId="8">
    <w:abstractNumId w:val="44"/>
    <w:lvlOverride w:ilvl="0">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5"/>
  </w:num>
  <w:num w:numId="12">
    <w:abstractNumId w:val="25"/>
  </w:num>
  <w:num w:numId="13">
    <w:abstractNumId w:val="18"/>
  </w:num>
  <w:num w:numId="14">
    <w:abstractNumId w:val="14"/>
  </w:num>
  <w:num w:numId="15">
    <w:abstractNumId w:val="38"/>
  </w:num>
  <w:num w:numId="16">
    <w:abstractNumId w:val="47"/>
  </w:num>
  <w:num w:numId="17">
    <w:abstractNumId w:val="29"/>
  </w:num>
  <w:num w:numId="18">
    <w:abstractNumId w:val="3"/>
  </w:num>
  <w:num w:numId="19">
    <w:abstractNumId w:val="0"/>
  </w:num>
  <w:num w:numId="20">
    <w:abstractNumId w:val="5"/>
  </w:num>
  <w:num w:numId="21">
    <w:abstractNumId w:val="17"/>
  </w:num>
  <w:num w:numId="22">
    <w:abstractNumId w:val="7"/>
  </w:num>
  <w:num w:numId="23">
    <w:abstractNumId w:val="15"/>
  </w:num>
  <w:num w:numId="24">
    <w:abstractNumId w:val="43"/>
    <w:lvlOverride w:ilvl="0">
      <w:startOverride w:val="1"/>
    </w:lvlOverride>
  </w:num>
  <w:num w:numId="25">
    <w:abstractNumId w:val="46"/>
  </w:num>
  <w:num w:numId="26">
    <w:abstractNumId w:val="6"/>
  </w:num>
  <w:num w:numId="27">
    <w:abstractNumId w:val="13"/>
  </w:num>
  <w:num w:numId="28">
    <w:abstractNumId w:val="19"/>
  </w:num>
  <w:num w:numId="29">
    <w:abstractNumId w:val="23"/>
  </w:num>
  <w:num w:numId="30">
    <w:abstractNumId w:val="11"/>
  </w:num>
  <w:num w:numId="31">
    <w:abstractNumId w:val="27"/>
  </w:num>
  <w:num w:numId="32">
    <w:abstractNumId w:val="24"/>
  </w:num>
  <w:num w:numId="33">
    <w:abstractNumId w:val="22"/>
  </w:num>
  <w:num w:numId="34">
    <w:abstractNumId w:val="37"/>
    <w:lvlOverride w:ilvl="0">
      <w:startOverride w:val="1"/>
    </w:lvlOverride>
  </w:num>
  <w:num w:numId="35">
    <w:abstractNumId w:val="26"/>
    <w:lvlOverride w:ilvl="0">
      <w:startOverride w:val="1"/>
    </w:lvlOverride>
  </w:num>
  <w:num w:numId="36">
    <w:abstractNumId w:val="1"/>
  </w:num>
  <w:num w:numId="37">
    <w:abstractNumId w:val="37"/>
  </w:num>
  <w:num w:numId="38">
    <w:abstractNumId w:val="26"/>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21"/>
  </w:num>
  <w:num w:numId="43">
    <w:abstractNumId w:val="28"/>
  </w:num>
  <w:num w:numId="44">
    <w:abstractNumId w:val="12"/>
  </w:num>
  <w:num w:numId="45">
    <w:abstractNumId w:val="31"/>
  </w:num>
  <w:num w:numId="46">
    <w:abstractNumId w:val="35"/>
  </w:num>
  <w:num w:numId="47">
    <w:abstractNumId w:val="36"/>
  </w:num>
  <w:num w:numId="48">
    <w:abstractNumId w:val="20"/>
  </w:num>
  <w:num w:numId="49">
    <w:abstractNumId w:val="33"/>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CC"/>
    <w:rsid w:val="000000E4"/>
    <w:rsid w:val="00000D33"/>
    <w:rsid w:val="000060EC"/>
    <w:rsid w:val="000114C5"/>
    <w:rsid w:val="00017CDF"/>
    <w:rsid w:val="00032584"/>
    <w:rsid w:val="00034DAB"/>
    <w:rsid w:val="00037C9A"/>
    <w:rsid w:val="00037E5D"/>
    <w:rsid w:val="00037ED4"/>
    <w:rsid w:val="00040740"/>
    <w:rsid w:val="0004350C"/>
    <w:rsid w:val="00047CFB"/>
    <w:rsid w:val="000505C1"/>
    <w:rsid w:val="00051630"/>
    <w:rsid w:val="00053347"/>
    <w:rsid w:val="00054606"/>
    <w:rsid w:val="00062435"/>
    <w:rsid w:val="0006275F"/>
    <w:rsid w:val="0006394E"/>
    <w:rsid w:val="000648A7"/>
    <w:rsid w:val="0007001D"/>
    <w:rsid w:val="000805D2"/>
    <w:rsid w:val="00083B9E"/>
    <w:rsid w:val="000850B0"/>
    <w:rsid w:val="00086D0B"/>
    <w:rsid w:val="000875B7"/>
    <w:rsid w:val="00090002"/>
    <w:rsid w:val="00090EB8"/>
    <w:rsid w:val="00092DD5"/>
    <w:rsid w:val="00094154"/>
    <w:rsid w:val="000941B0"/>
    <w:rsid w:val="00096CA4"/>
    <w:rsid w:val="000A3000"/>
    <w:rsid w:val="000A429C"/>
    <w:rsid w:val="000A4F85"/>
    <w:rsid w:val="000A700A"/>
    <w:rsid w:val="000B48A6"/>
    <w:rsid w:val="000B51DA"/>
    <w:rsid w:val="000B686F"/>
    <w:rsid w:val="000B779B"/>
    <w:rsid w:val="000C1EC7"/>
    <w:rsid w:val="000C488A"/>
    <w:rsid w:val="000D0830"/>
    <w:rsid w:val="000D0B16"/>
    <w:rsid w:val="000D23C7"/>
    <w:rsid w:val="000D525E"/>
    <w:rsid w:val="000D6CF8"/>
    <w:rsid w:val="000D7DCA"/>
    <w:rsid w:val="000E02EC"/>
    <w:rsid w:val="000E4EE2"/>
    <w:rsid w:val="000E5092"/>
    <w:rsid w:val="000E7703"/>
    <w:rsid w:val="000E79D0"/>
    <w:rsid w:val="000F1EC9"/>
    <w:rsid w:val="000F4EB9"/>
    <w:rsid w:val="000F55FF"/>
    <w:rsid w:val="00102D8A"/>
    <w:rsid w:val="00115CDA"/>
    <w:rsid w:val="00117759"/>
    <w:rsid w:val="00120941"/>
    <w:rsid w:val="00123CAF"/>
    <w:rsid w:val="0012746D"/>
    <w:rsid w:val="00130D8F"/>
    <w:rsid w:val="001333E0"/>
    <w:rsid w:val="001356D5"/>
    <w:rsid w:val="001449AC"/>
    <w:rsid w:val="00146C4C"/>
    <w:rsid w:val="00150A5A"/>
    <w:rsid w:val="00153834"/>
    <w:rsid w:val="001566B8"/>
    <w:rsid w:val="001644F4"/>
    <w:rsid w:val="001672EC"/>
    <w:rsid w:val="00167C79"/>
    <w:rsid w:val="00174D5D"/>
    <w:rsid w:val="0018151C"/>
    <w:rsid w:val="0018503E"/>
    <w:rsid w:val="00190DB5"/>
    <w:rsid w:val="00192B68"/>
    <w:rsid w:val="00193AD0"/>
    <w:rsid w:val="001A15B3"/>
    <w:rsid w:val="001A1A2A"/>
    <w:rsid w:val="001A23E5"/>
    <w:rsid w:val="001A266F"/>
    <w:rsid w:val="001B09BE"/>
    <w:rsid w:val="001B0E57"/>
    <w:rsid w:val="001B5B2A"/>
    <w:rsid w:val="001B6642"/>
    <w:rsid w:val="001C07D8"/>
    <w:rsid w:val="001C4217"/>
    <w:rsid w:val="001C4588"/>
    <w:rsid w:val="001C57E3"/>
    <w:rsid w:val="001C600D"/>
    <w:rsid w:val="001D02D7"/>
    <w:rsid w:val="001D3989"/>
    <w:rsid w:val="001D5F1E"/>
    <w:rsid w:val="001E3AAA"/>
    <w:rsid w:val="001F5522"/>
    <w:rsid w:val="001F5955"/>
    <w:rsid w:val="001F6CA0"/>
    <w:rsid w:val="0020238E"/>
    <w:rsid w:val="00207761"/>
    <w:rsid w:val="00211F4C"/>
    <w:rsid w:val="00216BC9"/>
    <w:rsid w:val="0021737C"/>
    <w:rsid w:val="00217398"/>
    <w:rsid w:val="002178DA"/>
    <w:rsid w:val="00222B29"/>
    <w:rsid w:val="002233A2"/>
    <w:rsid w:val="00223921"/>
    <w:rsid w:val="00224354"/>
    <w:rsid w:val="002265D0"/>
    <w:rsid w:val="0023062F"/>
    <w:rsid w:val="00230BB5"/>
    <w:rsid w:val="00234B45"/>
    <w:rsid w:val="00234CC7"/>
    <w:rsid w:val="002366CA"/>
    <w:rsid w:val="00246232"/>
    <w:rsid w:val="002477D5"/>
    <w:rsid w:val="00250179"/>
    <w:rsid w:val="0025085E"/>
    <w:rsid w:val="00253604"/>
    <w:rsid w:val="002557E5"/>
    <w:rsid w:val="0025711A"/>
    <w:rsid w:val="00257C21"/>
    <w:rsid w:val="00260191"/>
    <w:rsid w:val="00260BB8"/>
    <w:rsid w:val="002623D9"/>
    <w:rsid w:val="00263053"/>
    <w:rsid w:val="00263877"/>
    <w:rsid w:val="002640D9"/>
    <w:rsid w:val="0027223C"/>
    <w:rsid w:val="00272F09"/>
    <w:rsid w:val="002760BC"/>
    <w:rsid w:val="002760C5"/>
    <w:rsid w:val="00281896"/>
    <w:rsid w:val="0028505B"/>
    <w:rsid w:val="002876D1"/>
    <w:rsid w:val="00290E70"/>
    <w:rsid w:val="00297EC7"/>
    <w:rsid w:val="002A29A7"/>
    <w:rsid w:val="002A3A93"/>
    <w:rsid w:val="002B10E4"/>
    <w:rsid w:val="002B19FE"/>
    <w:rsid w:val="002B447D"/>
    <w:rsid w:val="002B6B85"/>
    <w:rsid w:val="002C68CA"/>
    <w:rsid w:val="002D69CC"/>
    <w:rsid w:val="002D73C9"/>
    <w:rsid w:val="002D7942"/>
    <w:rsid w:val="002D7F42"/>
    <w:rsid w:val="002E0225"/>
    <w:rsid w:val="002E1459"/>
    <w:rsid w:val="002E2716"/>
    <w:rsid w:val="002E4F05"/>
    <w:rsid w:val="002F0A28"/>
    <w:rsid w:val="002F52D5"/>
    <w:rsid w:val="002F65DF"/>
    <w:rsid w:val="00300837"/>
    <w:rsid w:val="00303A5D"/>
    <w:rsid w:val="0031070C"/>
    <w:rsid w:val="003205E4"/>
    <w:rsid w:val="00322F3F"/>
    <w:rsid w:val="003235C3"/>
    <w:rsid w:val="00325B87"/>
    <w:rsid w:val="00326591"/>
    <w:rsid w:val="00335860"/>
    <w:rsid w:val="00336855"/>
    <w:rsid w:val="00345FD4"/>
    <w:rsid w:val="00353586"/>
    <w:rsid w:val="003562FE"/>
    <w:rsid w:val="003603A4"/>
    <w:rsid w:val="003609FC"/>
    <w:rsid w:val="003623C9"/>
    <w:rsid w:val="00364125"/>
    <w:rsid w:val="00365333"/>
    <w:rsid w:val="00366467"/>
    <w:rsid w:val="003665BD"/>
    <w:rsid w:val="003722D6"/>
    <w:rsid w:val="003726F9"/>
    <w:rsid w:val="003730FB"/>
    <w:rsid w:val="00374D3B"/>
    <w:rsid w:val="00376044"/>
    <w:rsid w:val="003805AA"/>
    <w:rsid w:val="003813A7"/>
    <w:rsid w:val="00381DC4"/>
    <w:rsid w:val="0038280D"/>
    <w:rsid w:val="0038677C"/>
    <w:rsid w:val="00393F7A"/>
    <w:rsid w:val="00394AD4"/>
    <w:rsid w:val="003965D8"/>
    <w:rsid w:val="003972D6"/>
    <w:rsid w:val="003A0593"/>
    <w:rsid w:val="003A0E37"/>
    <w:rsid w:val="003A4182"/>
    <w:rsid w:val="003A57E0"/>
    <w:rsid w:val="003A6450"/>
    <w:rsid w:val="003A674F"/>
    <w:rsid w:val="003A7E29"/>
    <w:rsid w:val="003B0C16"/>
    <w:rsid w:val="003D0A9F"/>
    <w:rsid w:val="003D4761"/>
    <w:rsid w:val="003D4EA5"/>
    <w:rsid w:val="003D6ECE"/>
    <w:rsid w:val="003D6FC2"/>
    <w:rsid w:val="003D7D12"/>
    <w:rsid w:val="003E7BC8"/>
    <w:rsid w:val="003F06DB"/>
    <w:rsid w:val="003F6C2B"/>
    <w:rsid w:val="003F71BB"/>
    <w:rsid w:val="00401ED3"/>
    <w:rsid w:val="0040350F"/>
    <w:rsid w:val="00405D49"/>
    <w:rsid w:val="00406F9C"/>
    <w:rsid w:val="004118DC"/>
    <w:rsid w:val="004118FD"/>
    <w:rsid w:val="004124F9"/>
    <w:rsid w:val="00412AC4"/>
    <w:rsid w:val="00415DDF"/>
    <w:rsid w:val="00416375"/>
    <w:rsid w:val="004178AD"/>
    <w:rsid w:val="00427EB3"/>
    <w:rsid w:val="00430F89"/>
    <w:rsid w:val="00436BBA"/>
    <w:rsid w:val="004414FF"/>
    <w:rsid w:val="00444B5F"/>
    <w:rsid w:val="00452B60"/>
    <w:rsid w:val="00452C36"/>
    <w:rsid w:val="004559F1"/>
    <w:rsid w:val="00455BFD"/>
    <w:rsid w:val="00457EBD"/>
    <w:rsid w:val="00457ECD"/>
    <w:rsid w:val="0046582C"/>
    <w:rsid w:val="00465C81"/>
    <w:rsid w:val="00465DDE"/>
    <w:rsid w:val="00470761"/>
    <w:rsid w:val="00471E47"/>
    <w:rsid w:val="004767E0"/>
    <w:rsid w:val="00480443"/>
    <w:rsid w:val="004818A4"/>
    <w:rsid w:val="00482382"/>
    <w:rsid w:val="004828D2"/>
    <w:rsid w:val="004867CB"/>
    <w:rsid w:val="00495BBF"/>
    <w:rsid w:val="00496CF2"/>
    <w:rsid w:val="004A2F57"/>
    <w:rsid w:val="004A327C"/>
    <w:rsid w:val="004A4A33"/>
    <w:rsid w:val="004B32EA"/>
    <w:rsid w:val="004B433C"/>
    <w:rsid w:val="004B60EA"/>
    <w:rsid w:val="004B67F5"/>
    <w:rsid w:val="004B7457"/>
    <w:rsid w:val="004C68E0"/>
    <w:rsid w:val="004D0533"/>
    <w:rsid w:val="004D26EC"/>
    <w:rsid w:val="004D3A07"/>
    <w:rsid w:val="004D3FC0"/>
    <w:rsid w:val="004D6EC5"/>
    <w:rsid w:val="004D7A07"/>
    <w:rsid w:val="004E010F"/>
    <w:rsid w:val="004E4592"/>
    <w:rsid w:val="004F203C"/>
    <w:rsid w:val="004F3CC8"/>
    <w:rsid w:val="004F5A23"/>
    <w:rsid w:val="005044C3"/>
    <w:rsid w:val="0050780E"/>
    <w:rsid w:val="0051028F"/>
    <w:rsid w:val="0051148F"/>
    <w:rsid w:val="005138B2"/>
    <w:rsid w:val="00523155"/>
    <w:rsid w:val="00524780"/>
    <w:rsid w:val="0053160C"/>
    <w:rsid w:val="00532592"/>
    <w:rsid w:val="00532C17"/>
    <w:rsid w:val="005370E6"/>
    <w:rsid w:val="00543537"/>
    <w:rsid w:val="0054363B"/>
    <w:rsid w:val="00545442"/>
    <w:rsid w:val="00546E87"/>
    <w:rsid w:val="005532BF"/>
    <w:rsid w:val="0055384B"/>
    <w:rsid w:val="00557551"/>
    <w:rsid w:val="00557591"/>
    <w:rsid w:val="005674ED"/>
    <w:rsid w:val="005839C2"/>
    <w:rsid w:val="00583BD4"/>
    <w:rsid w:val="00590598"/>
    <w:rsid w:val="00592E80"/>
    <w:rsid w:val="00594DE5"/>
    <w:rsid w:val="00595601"/>
    <w:rsid w:val="005A1C92"/>
    <w:rsid w:val="005A5BD7"/>
    <w:rsid w:val="005A75A3"/>
    <w:rsid w:val="005A7FB5"/>
    <w:rsid w:val="005B3699"/>
    <w:rsid w:val="005B3ED5"/>
    <w:rsid w:val="005C04A0"/>
    <w:rsid w:val="005C5902"/>
    <w:rsid w:val="005C61BC"/>
    <w:rsid w:val="005C6954"/>
    <w:rsid w:val="005C7F4B"/>
    <w:rsid w:val="005D3DB4"/>
    <w:rsid w:val="005D67A4"/>
    <w:rsid w:val="005E0EAD"/>
    <w:rsid w:val="005E15D5"/>
    <w:rsid w:val="005E15DC"/>
    <w:rsid w:val="005E1653"/>
    <w:rsid w:val="005E5CB0"/>
    <w:rsid w:val="005E67B0"/>
    <w:rsid w:val="005F784E"/>
    <w:rsid w:val="0060786C"/>
    <w:rsid w:val="00610683"/>
    <w:rsid w:val="006222CB"/>
    <w:rsid w:val="00622307"/>
    <w:rsid w:val="00624839"/>
    <w:rsid w:val="00627BA1"/>
    <w:rsid w:val="006307F8"/>
    <w:rsid w:val="006312D9"/>
    <w:rsid w:val="00631738"/>
    <w:rsid w:val="00637964"/>
    <w:rsid w:val="006448DC"/>
    <w:rsid w:val="00646FCD"/>
    <w:rsid w:val="00650E44"/>
    <w:rsid w:val="00651E19"/>
    <w:rsid w:val="00654ADB"/>
    <w:rsid w:val="00661824"/>
    <w:rsid w:val="00661B75"/>
    <w:rsid w:val="00662F24"/>
    <w:rsid w:val="006652D9"/>
    <w:rsid w:val="0066731E"/>
    <w:rsid w:val="0066767C"/>
    <w:rsid w:val="00673D4D"/>
    <w:rsid w:val="00675D70"/>
    <w:rsid w:val="00680B3F"/>
    <w:rsid w:val="00686A3A"/>
    <w:rsid w:val="0068773D"/>
    <w:rsid w:val="00687864"/>
    <w:rsid w:val="00691151"/>
    <w:rsid w:val="00694579"/>
    <w:rsid w:val="006A52FA"/>
    <w:rsid w:val="006A5F6A"/>
    <w:rsid w:val="006B0737"/>
    <w:rsid w:val="006B2336"/>
    <w:rsid w:val="006B2B81"/>
    <w:rsid w:val="006B499C"/>
    <w:rsid w:val="006C374D"/>
    <w:rsid w:val="006C4764"/>
    <w:rsid w:val="006C561B"/>
    <w:rsid w:val="006C6326"/>
    <w:rsid w:val="006D29A1"/>
    <w:rsid w:val="006D2B61"/>
    <w:rsid w:val="006D32E6"/>
    <w:rsid w:val="006D5E6D"/>
    <w:rsid w:val="006D63C9"/>
    <w:rsid w:val="006E4F0D"/>
    <w:rsid w:val="006E790B"/>
    <w:rsid w:val="006F0385"/>
    <w:rsid w:val="006F1EE1"/>
    <w:rsid w:val="006F2665"/>
    <w:rsid w:val="006F4C82"/>
    <w:rsid w:val="006F55EA"/>
    <w:rsid w:val="006F62F4"/>
    <w:rsid w:val="006F707C"/>
    <w:rsid w:val="006F79AC"/>
    <w:rsid w:val="0070111F"/>
    <w:rsid w:val="00704CBF"/>
    <w:rsid w:val="00704DDC"/>
    <w:rsid w:val="00705239"/>
    <w:rsid w:val="00705D04"/>
    <w:rsid w:val="00717160"/>
    <w:rsid w:val="00720891"/>
    <w:rsid w:val="00721BED"/>
    <w:rsid w:val="00723C8A"/>
    <w:rsid w:val="00724824"/>
    <w:rsid w:val="00730647"/>
    <w:rsid w:val="007308C8"/>
    <w:rsid w:val="00735BBF"/>
    <w:rsid w:val="007369E3"/>
    <w:rsid w:val="00744E6D"/>
    <w:rsid w:val="007453CB"/>
    <w:rsid w:val="00746463"/>
    <w:rsid w:val="00751E82"/>
    <w:rsid w:val="00752D0E"/>
    <w:rsid w:val="00760394"/>
    <w:rsid w:val="00760967"/>
    <w:rsid w:val="007674BB"/>
    <w:rsid w:val="0077264B"/>
    <w:rsid w:val="0077398B"/>
    <w:rsid w:val="0077691E"/>
    <w:rsid w:val="00780D77"/>
    <w:rsid w:val="00787CC7"/>
    <w:rsid w:val="00791E39"/>
    <w:rsid w:val="0079376F"/>
    <w:rsid w:val="00793A2E"/>
    <w:rsid w:val="007940EC"/>
    <w:rsid w:val="00795D7D"/>
    <w:rsid w:val="00796639"/>
    <w:rsid w:val="007A55FE"/>
    <w:rsid w:val="007A5D67"/>
    <w:rsid w:val="007B05A9"/>
    <w:rsid w:val="007B084C"/>
    <w:rsid w:val="007B1C83"/>
    <w:rsid w:val="007B1EB2"/>
    <w:rsid w:val="007B6722"/>
    <w:rsid w:val="007C5BC8"/>
    <w:rsid w:val="007C69A5"/>
    <w:rsid w:val="007C7151"/>
    <w:rsid w:val="007D1432"/>
    <w:rsid w:val="007D1BC3"/>
    <w:rsid w:val="007D3350"/>
    <w:rsid w:val="007D77FB"/>
    <w:rsid w:val="007E044B"/>
    <w:rsid w:val="007E4506"/>
    <w:rsid w:val="007E5822"/>
    <w:rsid w:val="007F0A40"/>
    <w:rsid w:val="007F1848"/>
    <w:rsid w:val="007F2BD5"/>
    <w:rsid w:val="007F7860"/>
    <w:rsid w:val="00800674"/>
    <w:rsid w:val="008024E8"/>
    <w:rsid w:val="00804BC3"/>
    <w:rsid w:val="008055AE"/>
    <w:rsid w:val="00805EA5"/>
    <w:rsid w:val="00807D81"/>
    <w:rsid w:val="008135F7"/>
    <w:rsid w:val="00815BBB"/>
    <w:rsid w:val="0081738E"/>
    <w:rsid w:val="00817763"/>
    <w:rsid w:val="00817E27"/>
    <w:rsid w:val="00825978"/>
    <w:rsid w:val="00825FD6"/>
    <w:rsid w:val="0082763C"/>
    <w:rsid w:val="008303E6"/>
    <w:rsid w:val="00831EEC"/>
    <w:rsid w:val="0083211E"/>
    <w:rsid w:val="00834DDE"/>
    <w:rsid w:val="00855B0F"/>
    <w:rsid w:val="00856914"/>
    <w:rsid w:val="00862B94"/>
    <w:rsid w:val="00863385"/>
    <w:rsid w:val="00867702"/>
    <w:rsid w:val="00873D17"/>
    <w:rsid w:val="00874406"/>
    <w:rsid w:val="00876977"/>
    <w:rsid w:val="008813EE"/>
    <w:rsid w:val="00884C3B"/>
    <w:rsid w:val="00887ABA"/>
    <w:rsid w:val="00894CCA"/>
    <w:rsid w:val="00896376"/>
    <w:rsid w:val="00896B78"/>
    <w:rsid w:val="008973A4"/>
    <w:rsid w:val="008A1E24"/>
    <w:rsid w:val="008A4383"/>
    <w:rsid w:val="008A4D20"/>
    <w:rsid w:val="008B005C"/>
    <w:rsid w:val="008B2E3F"/>
    <w:rsid w:val="008B30A3"/>
    <w:rsid w:val="008B4B3D"/>
    <w:rsid w:val="008B5AB1"/>
    <w:rsid w:val="008B5D79"/>
    <w:rsid w:val="008C2E8A"/>
    <w:rsid w:val="008C4212"/>
    <w:rsid w:val="008C7974"/>
    <w:rsid w:val="008E0159"/>
    <w:rsid w:val="008E08A5"/>
    <w:rsid w:val="008E4F3C"/>
    <w:rsid w:val="008E7ABD"/>
    <w:rsid w:val="008F1748"/>
    <w:rsid w:val="008F33EF"/>
    <w:rsid w:val="008F4670"/>
    <w:rsid w:val="00906DE1"/>
    <w:rsid w:val="00910FCC"/>
    <w:rsid w:val="009119B0"/>
    <w:rsid w:val="00915E33"/>
    <w:rsid w:val="009206C4"/>
    <w:rsid w:val="00930965"/>
    <w:rsid w:val="00930976"/>
    <w:rsid w:val="00931E7D"/>
    <w:rsid w:val="00932AD7"/>
    <w:rsid w:val="0093310B"/>
    <w:rsid w:val="009362D7"/>
    <w:rsid w:val="00936F26"/>
    <w:rsid w:val="00937B83"/>
    <w:rsid w:val="009401AC"/>
    <w:rsid w:val="009428A6"/>
    <w:rsid w:val="00942A98"/>
    <w:rsid w:val="00945C53"/>
    <w:rsid w:val="009466D9"/>
    <w:rsid w:val="009508E9"/>
    <w:rsid w:val="00956140"/>
    <w:rsid w:val="00956FFB"/>
    <w:rsid w:val="009579AE"/>
    <w:rsid w:val="00961C1F"/>
    <w:rsid w:val="0096376F"/>
    <w:rsid w:val="00964A4C"/>
    <w:rsid w:val="00970471"/>
    <w:rsid w:val="0097214E"/>
    <w:rsid w:val="0097263D"/>
    <w:rsid w:val="00977654"/>
    <w:rsid w:val="0098378E"/>
    <w:rsid w:val="00986980"/>
    <w:rsid w:val="009945C8"/>
    <w:rsid w:val="00994624"/>
    <w:rsid w:val="00997DC8"/>
    <w:rsid w:val="009A1EAB"/>
    <w:rsid w:val="009A24D9"/>
    <w:rsid w:val="009A2E03"/>
    <w:rsid w:val="009A46BA"/>
    <w:rsid w:val="009A4EA3"/>
    <w:rsid w:val="009A527E"/>
    <w:rsid w:val="009A7175"/>
    <w:rsid w:val="009B02EA"/>
    <w:rsid w:val="009B63E0"/>
    <w:rsid w:val="009B6BF4"/>
    <w:rsid w:val="009B7CAB"/>
    <w:rsid w:val="009C3861"/>
    <w:rsid w:val="009C7025"/>
    <w:rsid w:val="009D05B2"/>
    <w:rsid w:val="009D31B1"/>
    <w:rsid w:val="009D58AE"/>
    <w:rsid w:val="009D73F7"/>
    <w:rsid w:val="009E0C4E"/>
    <w:rsid w:val="009E35D1"/>
    <w:rsid w:val="009E43E3"/>
    <w:rsid w:val="009E597D"/>
    <w:rsid w:val="009F6E2D"/>
    <w:rsid w:val="00A0156C"/>
    <w:rsid w:val="00A01A5B"/>
    <w:rsid w:val="00A04C61"/>
    <w:rsid w:val="00A05BA2"/>
    <w:rsid w:val="00A06D69"/>
    <w:rsid w:val="00A1737C"/>
    <w:rsid w:val="00A17983"/>
    <w:rsid w:val="00A21DD1"/>
    <w:rsid w:val="00A24BCA"/>
    <w:rsid w:val="00A2739C"/>
    <w:rsid w:val="00A30F45"/>
    <w:rsid w:val="00A352BB"/>
    <w:rsid w:val="00A3543C"/>
    <w:rsid w:val="00A4376A"/>
    <w:rsid w:val="00A52323"/>
    <w:rsid w:val="00A54617"/>
    <w:rsid w:val="00A5618D"/>
    <w:rsid w:val="00A61495"/>
    <w:rsid w:val="00A6227D"/>
    <w:rsid w:val="00A63726"/>
    <w:rsid w:val="00A64651"/>
    <w:rsid w:val="00A64FB2"/>
    <w:rsid w:val="00A65DCD"/>
    <w:rsid w:val="00A70A9D"/>
    <w:rsid w:val="00A76493"/>
    <w:rsid w:val="00A765FA"/>
    <w:rsid w:val="00A81E81"/>
    <w:rsid w:val="00A8673B"/>
    <w:rsid w:val="00A869D3"/>
    <w:rsid w:val="00A93258"/>
    <w:rsid w:val="00A97F0A"/>
    <w:rsid w:val="00AA146E"/>
    <w:rsid w:val="00AA3E9A"/>
    <w:rsid w:val="00AA400E"/>
    <w:rsid w:val="00AA5128"/>
    <w:rsid w:val="00AA5843"/>
    <w:rsid w:val="00AB4D20"/>
    <w:rsid w:val="00AB5137"/>
    <w:rsid w:val="00AB6B6E"/>
    <w:rsid w:val="00AC11BA"/>
    <w:rsid w:val="00AC2811"/>
    <w:rsid w:val="00AC3DE6"/>
    <w:rsid w:val="00AC51A0"/>
    <w:rsid w:val="00AC58B2"/>
    <w:rsid w:val="00AD14AE"/>
    <w:rsid w:val="00AD3249"/>
    <w:rsid w:val="00AD33B6"/>
    <w:rsid w:val="00AD34AF"/>
    <w:rsid w:val="00AD5DDA"/>
    <w:rsid w:val="00AD70D5"/>
    <w:rsid w:val="00AD7180"/>
    <w:rsid w:val="00AE2763"/>
    <w:rsid w:val="00AE289E"/>
    <w:rsid w:val="00AE5478"/>
    <w:rsid w:val="00AE5691"/>
    <w:rsid w:val="00AE5967"/>
    <w:rsid w:val="00AE7B48"/>
    <w:rsid w:val="00AF0D57"/>
    <w:rsid w:val="00AF2D53"/>
    <w:rsid w:val="00AF2E16"/>
    <w:rsid w:val="00B00224"/>
    <w:rsid w:val="00B00A0F"/>
    <w:rsid w:val="00B01366"/>
    <w:rsid w:val="00B03354"/>
    <w:rsid w:val="00B0376B"/>
    <w:rsid w:val="00B055BF"/>
    <w:rsid w:val="00B07751"/>
    <w:rsid w:val="00B07E95"/>
    <w:rsid w:val="00B10580"/>
    <w:rsid w:val="00B1321F"/>
    <w:rsid w:val="00B15A9A"/>
    <w:rsid w:val="00B20492"/>
    <w:rsid w:val="00B20EC2"/>
    <w:rsid w:val="00B23AD2"/>
    <w:rsid w:val="00B23EC0"/>
    <w:rsid w:val="00B279E1"/>
    <w:rsid w:val="00B308FF"/>
    <w:rsid w:val="00B33ED7"/>
    <w:rsid w:val="00B3446B"/>
    <w:rsid w:val="00B540D1"/>
    <w:rsid w:val="00B556F4"/>
    <w:rsid w:val="00B56D89"/>
    <w:rsid w:val="00B62D4B"/>
    <w:rsid w:val="00B630F0"/>
    <w:rsid w:val="00B640C4"/>
    <w:rsid w:val="00B66DCA"/>
    <w:rsid w:val="00B758A1"/>
    <w:rsid w:val="00B81E78"/>
    <w:rsid w:val="00B85EB4"/>
    <w:rsid w:val="00B87026"/>
    <w:rsid w:val="00B87FE4"/>
    <w:rsid w:val="00B92B09"/>
    <w:rsid w:val="00B92F9B"/>
    <w:rsid w:val="00B94D29"/>
    <w:rsid w:val="00B95A32"/>
    <w:rsid w:val="00B9728D"/>
    <w:rsid w:val="00BA31A8"/>
    <w:rsid w:val="00BA3219"/>
    <w:rsid w:val="00BB3215"/>
    <w:rsid w:val="00BB4099"/>
    <w:rsid w:val="00BB68E2"/>
    <w:rsid w:val="00BB6C6C"/>
    <w:rsid w:val="00BB7F2C"/>
    <w:rsid w:val="00BC039A"/>
    <w:rsid w:val="00BC0C94"/>
    <w:rsid w:val="00BC0DCB"/>
    <w:rsid w:val="00BC5277"/>
    <w:rsid w:val="00BD0276"/>
    <w:rsid w:val="00BE0D10"/>
    <w:rsid w:val="00BE2454"/>
    <w:rsid w:val="00BF2CB7"/>
    <w:rsid w:val="00BF68B3"/>
    <w:rsid w:val="00BF6EAD"/>
    <w:rsid w:val="00BF7A1C"/>
    <w:rsid w:val="00C054F0"/>
    <w:rsid w:val="00C06A9A"/>
    <w:rsid w:val="00C1200D"/>
    <w:rsid w:val="00C17882"/>
    <w:rsid w:val="00C205DA"/>
    <w:rsid w:val="00C20F0E"/>
    <w:rsid w:val="00C215CF"/>
    <w:rsid w:val="00C21E00"/>
    <w:rsid w:val="00C22555"/>
    <w:rsid w:val="00C239C5"/>
    <w:rsid w:val="00C24F27"/>
    <w:rsid w:val="00C3238B"/>
    <w:rsid w:val="00C33FEB"/>
    <w:rsid w:val="00C367E9"/>
    <w:rsid w:val="00C4061E"/>
    <w:rsid w:val="00C44CEC"/>
    <w:rsid w:val="00C46DAF"/>
    <w:rsid w:val="00C47AFD"/>
    <w:rsid w:val="00C51F21"/>
    <w:rsid w:val="00C57F78"/>
    <w:rsid w:val="00C57F86"/>
    <w:rsid w:val="00C629FB"/>
    <w:rsid w:val="00C648B1"/>
    <w:rsid w:val="00C66CFA"/>
    <w:rsid w:val="00C677F1"/>
    <w:rsid w:val="00C72DD6"/>
    <w:rsid w:val="00C74882"/>
    <w:rsid w:val="00C77DCA"/>
    <w:rsid w:val="00C92D24"/>
    <w:rsid w:val="00C93685"/>
    <w:rsid w:val="00C97337"/>
    <w:rsid w:val="00CA1EB0"/>
    <w:rsid w:val="00CA23E0"/>
    <w:rsid w:val="00CA5C9B"/>
    <w:rsid w:val="00CA6E4D"/>
    <w:rsid w:val="00CB2AF9"/>
    <w:rsid w:val="00CB4E88"/>
    <w:rsid w:val="00CB5C48"/>
    <w:rsid w:val="00CB5FB5"/>
    <w:rsid w:val="00CB7376"/>
    <w:rsid w:val="00CD5F3B"/>
    <w:rsid w:val="00CD7010"/>
    <w:rsid w:val="00CE0268"/>
    <w:rsid w:val="00CE07A3"/>
    <w:rsid w:val="00CE0AD6"/>
    <w:rsid w:val="00CE36B5"/>
    <w:rsid w:val="00CE7529"/>
    <w:rsid w:val="00CE7659"/>
    <w:rsid w:val="00CF01D6"/>
    <w:rsid w:val="00CF0B6A"/>
    <w:rsid w:val="00CF0BDD"/>
    <w:rsid w:val="00CF68A0"/>
    <w:rsid w:val="00CF766A"/>
    <w:rsid w:val="00D001E6"/>
    <w:rsid w:val="00D0461E"/>
    <w:rsid w:val="00D04702"/>
    <w:rsid w:val="00D07CF0"/>
    <w:rsid w:val="00D10572"/>
    <w:rsid w:val="00D144F3"/>
    <w:rsid w:val="00D165CE"/>
    <w:rsid w:val="00D22B27"/>
    <w:rsid w:val="00D26139"/>
    <w:rsid w:val="00D261A5"/>
    <w:rsid w:val="00D27DF4"/>
    <w:rsid w:val="00D30815"/>
    <w:rsid w:val="00D30F04"/>
    <w:rsid w:val="00D342A6"/>
    <w:rsid w:val="00D34FEC"/>
    <w:rsid w:val="00D362BE"/>
    <w:rsid w:val="00D37F09"/>
    <w:rsid w:val="00D46BC2"/>
    <w:rsid w:val="00D46FBB"/>
    <w:rsid w:val="00D503BD"/>
    <w:rsid w:val="00D5041E"/>
    <w:rsid w:val="00D50FBE"/>
    <w:rsid w:val="00D51AF5"/>
    <w:rsid w:val="00D53973"/>
    <w:rsid w:val="00D545C1"/>
    <w:rsid w:val="00D553DA"/>
    <w:rsid w:val="00D56D5F"/>
    <w:rsid w:val="00D57402"/>
    <w:rsid w:val="00D600ED"/>
    <w:rsid w:val="00D63281"/>
    <w:rsid w:val="00D6706B"/>
    <w:rsid w:val="00D673E2"/>
    <w:rsid w:val="00D74453"/>
    <w:rsid w:val="00D74559"/>
    <w:rsid w:val="00D7495E"/>
    <w:rsid w:val="00D76339"/>
    <w:rsid w:val="00D835FA"/>
    <w:rsid w:val="00D84954"/>
    <w:rsid w:val="00D858C6"/>
    <w:rsid w:val="00D87410"/>
    <w:rsid w:val="00D90968"/>
    <w:rsid w:val="00D91766"/>
    <w:rsid w:val="00D91CB3"/>
    <w:rsid w:val="00D974B1"/>
    <w:rsid w:val="00D9777E"/>
    <w:rsid w:val="00D97FF2"/>
    <w:rsid w:val="00DA2E2A"/>
    <w:rsid w:val="00DA5553"/>
    <w:rsid w:val="00DA5867"/>
    <w:rsid w:val="00DA6F7D"/>
    <w:rsid w:val="00DA7403"/>
    <w:rsid w:val="00DA7466"/>
    <w:rsid w:val="00DB0471"/>
    <w:rsid w:val="00DB47F7"/>
    <w:rsid w:val="00DB66EA"/>
    <w:rsid w:val="00DB79D7"/>
    <w:rsid w:val="00DC0D39"/>
    <w:rsid w:val="00DC64ED"/>
    <w:rsid w:val="00DD2BB5"/>
    <w:rsid w:val="00DD329E"/>
    <w:rsid w:val="00DD7A8D"/>
    <w:rsid w:val="00DE5D62"/>
    <w:rsid w:val="00DF3D73"/>
    <w:rsid w:val="00DF7022"/>
    <w:rsid w:val="00DF70C6"/>
    <w:rsid w:val="00DF7B87"/>
    <w:rsid w:val="00E025F8"/>
    <w:rsid w:val="00E03079"/>
    <w:rsid w:val="00E04533"/>
    <w:rsid w:val="00E051EB"/>
    <w:rsid w:val="00E074B6"/>
    <w:rsid w:val="00E107E0"/>
    <w:rsid w:val="00E139D7"/>
    <w:rsid w:val="00E21427"/>
    <w:rsid w:val="00E23190"/>
    <w:rsid w:val="00E272D9"/>
    <w:rsid w:val="00E31211"/>
    <w:rsid w:val="00E346FF"/>
    <w:rsid w:val="00E4206A"/>
    <w:rsid w:val="00E42139"/>
    <w:rsid w:val="00E44745"/>
    <w:rsid w:val="00E4656A"/>
    <w:rsid w:val="00E510C4"/>
    <w:rsid w:val="00E515CC"/>
    <w:rsid w:val="00E53686"/>
    <w:rsid w:val="00E5377F"/>
    <w:rsid w:val="00E53F10"/>
    <w:rsid w:val="00E540F8"/>
    <w:rsid w:val="00E5451D"/>
    <w:rsid w:val="00E55DDC"/>
    <w:rsid w:val="00E60F07"/>
    <w:rsid w:val="00E6590E"/>
    <w:rsid w:val="00E661A9"/>
    <w:rsid w:val="00E67B4F"/>
    <w:rsid w:val="00E705B4"/>
    <w:rsid w:val="00E7258F"/>
    <w:rsid w:val="00E734E9"/>
    <w:rsid w:val="00E7387B"/>
    <w:rsid w:val="00E85A58"/>
    <w:rsid w:val="00E90A75"/>
    <w:rsid w:val="00E91E1A"/>
    <w:rsid w:val="00E940EC"/>
    <w:rsid w:val="00EB3FD9"/>
    <w:rsid w:val="00EB4015"/>
    <w:rsid w:val="00EB4074"/>
    <w:rsid w:val="00EB565D"/>
    <w:rsid w:val="00EB5CE7"/>
    <w:rsid w:val="00EC3675"/>
    <w:rsid w:val="00ED07C4"/>
    <w:rsid w:val="00ED23FE"/>
    <w:rsid w:val="00ED2C22"/>
    <w:rsid w:val="00EE03FD"/>
    <w:rsid w:val="00EE1DCE"/>
    <w:rsid w:val="00EE772D"/>
    <w:rsid w:val="00EE7E62"/>
    <w:rsid w:val="00EF22E8"/>
    <w:rsid w:val="00F01887"/>
    <w:rsid w:val="00F10715"/>
    <w:rsid w:val="00F11F10"/>
    <w:rsid w:val="00F1288D"/>
    <w:rsid w:val="00F3443C"/>
    <w:rsid w:val="00F347EE"/>
    <w:rsid w:val="00F41AC4"/>
    <w:rsid w:val="00F42D41"/>
    <w:rsid w:val="00F45C8E"/>
    <w:rsid w:val="00F45D37"/>
    <w:rsid w:val="00F47F75"/>
    <w:rsid w:val="00F55357"/>
    <w:rsid w:val="00F55485"/>
    <w:rsid w:val="00F55EF2"/>
    <w:rsid w:val="00F63854"/>
    <w:rsid w:val="00F63D3A"/>
    <w:rsid w:val="00F64A2C"/>
    <w:rsid w:val="00F70CA8"/>
    <w:rsid w:val="00F715FA"/>
    <w:rsid w:val="00F74D9C"/>
    <w:rsid w:val="00F77A4F"/>
    <w:rsid w:val="00F80B2B"/>
    <w:rsid w:val="00F821DF"/>
    <w:rsid w:val="00F84514"/>
    <w:rsid w:val="00F84E6C"/>
    <w:rsid w:val="00F86A2F"/>
    <w:rsid w:val="00F92EF1"/>
    <w:rsid w:val="00FA3CD3"/>
    <w:rsid w:val="00FA4AFE"/>
    <w:rsid w:val="00FB1B27"/>
    <w:rsid w:val="00FC4644"/>
    <w:rsid w:val="00FD0963"/>
    <w:rsid w:val="00FD7945"/>
    <w:rsid w:val="00FE44A0"/>
    <w:rsid w:val="00FE5D75"/>
    <w:rsid w:val="00FF3AA8"/>
    <w:rsid w:val="00FF4F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
    <w:basedOn w:val="Bekezdsalapbettpusa"/>
    <w:uiPriority w:val="99"/>
    <w:rsid w:val="00E515CC"/>
    <w:rPr>
      <w:rFonts w:cs="Times New Roman"/>
      <w:vertAlign w:val="superscript"/>
    </w:rPr>
  </w:style>
  <w:style w:type="paragraph" w:styleId="Listaszerbekezds">
    <w:name w:val="List Paragraph"/>
    <w:basedOn w:val="Norml"/>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uiPriority w:val="99"/>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
    <w:basedOn w:val="Bekezdsalapbettpusa"/>
    <w:uiPriority w:val="99"/>
    <w:rsid w:val="00E515CC"/>
    <w:rPr>
      <w:rFonts w:cs="Times New Roman"/>
      <w:vertAlign w:val="superscript"/>
    </w:rPr>
  </w:style>
  <w:style w:type="paragraph" w:styleId="Listaszerbekezds">
    <w:name w:val="List Paragraph"/>
    <w:basedOn w:val="Norml"/>
    <w:uiPriority w:val="34"/>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uiPriority w:val="99"/>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8906">
      <w:marLeft w:val="0"/>
      <w:marRight w:val="0"/>
      <w:marTop w:val="0"/>
      <w:marBottom w:val="0"/>
      <w:divBdr>
        <w:top w:val="none" w:sz="0" w:space="0" w:color="auto"/>
        <w:left w:val="none" w:sz="0" w:space="0" w:color="auto"/>
        <w:bottom w:val="none" w:sz="0" w:space="0" w:color="auto"/>
        <w:right w:val="none" w:sz="0" w:space="0" w:color="auto"/>
      </w:divBdr>
    </w:div>
    <w:div w:id="85348907">
      <w:marLeft w:val="0"/>
      <w:marRight w:val="0"/>
      <w:marTop w:val="0"/>
      <w:marBottom w:val="0"/>
      <w:divBdr>
        <w:top w:val="none" w:sz="0" w:space="0" w:color="auto"/>
        <w:left w:val="none" w:sz="0" w:space="0" w:color="auto"/>
        <w:bottom w:val="none" w:sz="0" w:space="0" w:color="auto"/>
        <w:right w:val="none" w:sz="0" w:space="0" w:color="auto"/>
      </w:divBdr>
    </w:div>
    <w:div w:id="85348908">
      <w:marLeft w:val="0"/>
      <w:marRight w:val="0"/>
      <w:marTop w:val="0"/>
      <w:marBottom w:val="0"/>
      <w:divBdr>
        <w:top w:val="none" w:sz="0" w:space="0" w:color="auto"/>
        <w:left w:val="none" w:sz="0" w:space="0" w:color="auto"/>
        <w:bottom w:val="none" w:sz="0" w:space="0" w:color="auto"/>
        <w:right w:val="none" w:sz="0" w:space="0" w:color="auto"/>
      </w:divBdr>
    </w:div>
    <w:div w:id="85348909">
      <w:marLeft w:val="0"/>
      <w:marRight w:val="0"/>
      <w:marTop w:val="0"/>
      <w:marBottom w:val="0"/>
      <w:divBdr>
        <w:top w:val="none" w:sz="0" w:space="0" w:color="auto"/>
        <w:left w:val="none" w:sz="0" w:space="0" w:color="auto"/>
        <w:bottom w:val="none" w:sz="0" w:space="0" w:color="auto"/>
        <w:right w:val="none" w:sz="0" w:space="0" w:color="auto"/>
      </w:divBdr>
    </w:div>
    <w:div w:id="85348910">
      <w:marLeft w:val="0"/>
      <w:marRight w:val="0"/>
      <w:marTop w:val="0"/>
      <w:marBottom w:val="0"/>
      <w:divBdr>
        <w:top w:val="none" w:sz="0" w:space="0" w:color="auto"/>
        <w:left w:val="none" w:sz="0" w:space="0" w:color="auto"/>
        <w:bottom w:val="none" w:sz="0" w:space="0" w:color="auto"/>
        <w:right w:val="none" w:sz="0" w:space="0" w:color="auto"/>
      </w:divBdr>
    </w:div>
    <w:div w:id="429011378">
      <w:bodyDiv w:val="1"/>
      <w:marLeft w:val="0"/>
      <w:marRight w:val="0"/>
      <w:marTop w:val="0"/>
      <w:marBottom w:val="0"/>
      <w:divBdr>
        <w:top w:val="none" w:sz="0" w:space="0" w:color="auto"/>
        <w:left w:val="none" w:sz="0" w:space="0" w:color="auto"/>
        <w:bottom w:val="none" w:sz="0" w:space="0" w:color="auto"/>
        <w:right w:val="none" w:sz="0" w:space="0" w:color="auto"/>
      </w:divBdr>
    </w:div>
    <w:div w:id="816990447">
      <w:bodyDiv w:val="1"/>
      <w:marLeft w:val="0"/>
      <w:marRight w:val="0"/>
      <w:marTop w:val="0"/>
      <w:marBottom w:val="0"/>
      <w:divBdr>
        <w:top w:val="none" w:sz="0" w:space="0" w:color="auto"/>
        <w:left w:val="none" w:sz="0" w:space="0" w:color="auto"/>
        <w:bottom w:val="none" w:sz="0" w:space="0" w:color="auto"/>
        <w:right w:val="none" w:sz="0" w:space="0" w:color="auto"/>
      </w:divBdr>
    </w:div>
    <w:div w:id="1243567798">
      <w:bodyDiv w:val="1"/>
      <w:marLeft w:val="0"/>
      <w:marRight w:val="0"/>
      <w:marTop w:val="0"/>
      <w:marBottom w:val="0"/>
      <w:divBdr>
        <w:top w:val="none" w:sz="0" w:space="0" w:color="auto"/>
        <w:left w:val="none" w:sz="0" w:space="0" w:color="auto"/>
        <w:bottom w:val="none" w:sz="0" w:space="0" w:color="auto"/>
        <w:right w:val="none" w:sz="0" w:space="0" w:color="auto"/>
      </w:divBdr>
    </w:div>
    <w:div w:id="1556742579">
      <w:bodyDiv w:val="1"/>
      <w:marLeft w:val="0"/>
      <w:marRight w:val="0"/>
      <w:marTop w:val="0"/>
      <w:marBottom w:val="0"/>
      <w:divBdr>
        <w:top w:val="none" w:sz="0" w:space="0" w:color="auto"/>
        <w:left w:val="none" w:sz="0" w:space="0" w:color="auto"/>
        <w:bottom w:val="none" w:sz="0" w:space="0" w:color="auto"/>
        <w:right w:val="none" w:sz="0" w:space="0" w:color="auto"/>
      </w:divBdr>
    </w:div>
    <w:div w:id="20226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j.jogtar.hu/" TargetMode="External"/><Relationship Id="rId18" Type="http://schemas.openxmlformats.org/officeDocument/2006/relationships/hyperlink" Target="http://www.antsz.hu/" TargetMode="External"/><Relationship Id="rId26" Type="http://schemas.openxmlformats.org/officeDocument/2006/relationships/hyperlink" Target="mailto:drfrohlichklara@upcmail.hu" TargetMode="External"/><Relationship Id="rId39" Type="http://schemas.openxmlformats.org/officeDocument/2006/relationships/hyperlink" Target="http://www.mbfh.hu/" TargetMode="External"/><Relationship Id="rId3" Type="http://schemas.openxmlformats.org/officeDocument/2006/relationships/customXml" Target="../customXml/item3.xml"/><Relationship Id="rId21" Type="http://schemas.openxmlformats.org/officeDocument/2006/relationships/hyperlink" Target="http://uj.jogtar.hu/" TargetMode="External"/><Relationship Id="rId34" Type="http://schemas.openxmlformats.org/officeDocument/2006/relationships/hyperlink" Target="http://uj.jogtar.hu/" TargetMode="External"/><Relationship Id="rId42" Type="http://schemas.openxmlformats.org/officeDocument/2006/relationships/hyperlink" Target="http://www.ommf.gov.hu" TargetMode="External"/><Relationship Id="rId47" Type="http://schemas.openxmlformats.org/officeDocument/2006/relationships/hyperlink" Target="http://uj.jogtar.hu/" TargetMode="External"/><Relationship Id="rId50"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mailto:drfrohlichklara@upcmail.hu" TargetMode="External"/><Relationship Id="rId17" Type="http://schemas.openxmlformats.org/officeDocument/2006/relationships/hyperlink" Target="http://uj.jogtar.hu/" TargetMode="External"/><Relationship Id="rId25" Type="http://schemas.openxmlformats.org/officeDocument/2006/relationships/hyperlink" Target="http://uj.jogtar.hu/" TargetMode="External"/><Relationship Id="rId33" Type="http://schemas.openxmlformats.org/officeDocument/2006/relationships/hyperlink" Target="http://uj.jogtar.hu/" TargetMode="External"/><Relationship Id="rId38" Type="http://schemas.openxmlformats.org/officeDocument/2006/relationships/hyperlink" Target="http://uj.jogtar.hu/" TargetMode="External"/><Relationship Id="rId46" Type="http://schemas.openxmlformats.org/officeDocument/2006/relationships/hyperlink" Target="http://uj.jogtar.hu/" TargetMode="External"/><Relationship Id="rId2" Type="http://schemas.openxmlformats.org/officeDocument/2006/relationships/customXml" Target="../customXml/item2.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29" Type="http://schemas.openxmlformats.org/officeDocument/2006/relationships/hyperlink" Target="http://uj.jogtar.hu/" TargetMode="External"/><Relationship Id="rId41"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uj.jogtar.hu/" TargetMode="External"/><Relationship Id="rId32" Type="http://schemas.openxmlformats.org/officeDocument/2006/relationships/hyperlink" Target="http://uj.jogtar.hu/" TargetMode="External"/><Relationship Id="rId37" Type="http://schemas.openxmlformats.org/officeDocument/2006/relationships/hyperlink" Target="http://uj.jogtar.hu/" TargetMode="External"/><Relationship Id="rId40" Type="http://schemas.openxmlformats.org/officeDocument/2006/relationships/hyperlink" Target="http://uj.jogtar.hu/" TargetMode="External"/><Relationship Id="rId45" Type="http://schemas.openxmlformats.org/officeDocument/2006/relationships/hyperlink" Target="mailto:ugyfelszolgalat@ngm.gov.hu"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36" Type="http://schemas.openxmlformats.org/officeDocument/2006/relationships/hyperlink" Target="http://www.munka.hu" TargetMode="External"/><Relationship Id="rId49" Type="http://schemas.openxmlformats.org/officeDocument/2006/relationships/hyperlink" Target="http://uj.jogtar.hu/" TargetMode="External"/><Relationship Id="rId10" Type="http://schemas.openxmlformats.org/officeDocument/2006/relationships/footnotes" Target="footnotes.xml"/><Relationship Id="rId19" Type="http://schemas.openxmlformats.org/officeDocument/2006/relationships/hyperlink" Target="http://uj.jogtar.hu/" TargetMode="External"/><Relationship Id="rId31" Type="http://schemas.openxmlformats.org/officeDocument/2006/relationships/hyperlink" Target="http://uj.jogtar.hu/" TargetMode="External"/><Relationship Id="rId44" Type="http://schemas.openxmlformats.org/officeDocument/2006/relationships/hyperlink" Target="http://uj.jogtar.hu/"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uj.jogtar.hu/" TargetMode="External"/><Relationship Id="rId22" Type="http://schemas.openxmlformats.org/officeDocument/2006/relationships/hyperlink" Target="http://uj.jogtar.hu/" TargetMode="External"/><Relationship Id="rId27" Type="http://schemas.openxmlformats.org/officeDocument/2006/relationships/hyperlink" Target="http://uj.jogtar.hu/" TargetMode="External"/><Relationship Id="rId30" Type="http://schemas.openxmlformats.org/officeDocument/2006/relationships/hyperlink" Target="mailto:munkaved-info@ommf.gov.hu" TargetMode="External"/><Relationship Id="rId35" Type="http://schemas.openxmlformats.org/officeDocument/2006/relationships/hyperlink" Target="http://uj.jogtar.hu/" TargetMode="External"/><Relationship Id="rId43" Type="http://schemas.openxmlformats.org/officeDocument/2006/relationships/hyperlink" Target="mailto:hivatal@mbfh.hu" TargetMode="External"/><Relationship Id="rId48" Type="http://schemas.openxmlformats.org/officeDocument/2006/relationships/hyperlink" Target="mailto:drfrohlichklara@upcmail.hu" TargetMode="External"/><Relationship Id="rId8" Type="http://schemas.openxmlformats.org/officeDocument/2006/relationships/settings" Target="settings.xm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gyedi közbeszerzés dokumentum" ma:contentTypeID="0x0101003E66E09B56B1B54A9D1275EB12B09C5E001AB805381BC23143B69E7C367B455A63" ma:contentTypeVersion="8" ma:contentTypeDescription="" ma:contentTypeScope="" ma:versionID="844ccb76b4753426ecd3c5c87666fe29">
  <xsd:schema xmlns:xsd="http://www.w3.org/2001/XMLSchema" xmlns:xs="http://www.w3.org/2001/XMLSchema" xmlns:p="http://schemas.microsoft.com/office/2006/metadata/properties" xmlns:ns2="47abb99d-5d59-4a2a-9131-0f56054ccd09" targetNamespace="http://schemas.microsoft.com/office/2006/metadata/properties" ma:root="true" ma:fieldsID="d4174510cd396acdb8eb11b61806523e" ns2:_="">
    <xsd:import namespace="47abb99d-5d59-4a2a-9131-0f56054ccd09"/>
    <xsd:element name="properties">
      <xsd:complexType>
        <xsd:sequence>
          <xsd:element name="documentManagement">
            <xsd:complexType>
              <xsd:all>
                <xsd:element ref="ns2:Iktatószám" minOccurs="0"/>
                <xsd:element ref="ns2:Intézmény" minOccurs="0"/>
                <xsd:element ref="ns2:Kulcsszó"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bb99d-5d59-4a2a-9131-0f56054ccd09" elementFormDefault="qualified">
    <xsd:import namespace="http://schemas.microsoft.com/office/2006/documentManagement/types"/>
    <xsd:import namespace="http://schemas.microsoft.com/office/infopath/2007/PartnerControls"/>
    <xsd:element name="Iktatószám" ma:index="8" nillable="true" ma:displayName="Iktatószám" ma:list="{e313fb20-53a5-4969-91da-ed89dd2a3f17}" ma:internalName="Iktat_x00f3_sz_x00e1_m" ma:showField="Title" ma:web="47abb99d-5d59-4a2a-9131-0f56054ccd09">
      <xsd:simpleType>
        <xsd:restriction base="dms:Lookup"/>
      </xsd:simpleType>
    </xsd:element>
    <xsd:element name="Intézmény" ma:index="9" nillable="true" ma:displayName="Intézmény" ma:list="{e9438c58-ad59-4f63-aab2-8f0c2dfef320}" ma:internalName="Int_x00e9_zm_x00e9_ny" ma:showField="Int_x00e9_zm_x00e9_nyn_x00e9_v" ma:web="47abb99d-5d59-4a2a-9131-0f56054ccd09">
      <xsd:simpleType>
        <xsd:restriction base="dms:Lookup"/>
      </xsd:simpleType>
    </xsd:element>
    <xsd:element name="Kulcsszó" ma:index="10" nillable="true" ma:displayName="Kulcsszó" ma:list="{ba794c25-1a7d-47e2-8ef1-bf4d8a42ce3c}" ma:internalName="Kulcssz_x00f3_0" ma:showField="Title" ma:web="47abb99d-5d59-4a2a-9131-0f56054ccd09">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tézmény xmlns="47abb99d-5d59-4a2a-9131-0f56054ccd09" xsi:nil="true"/>
    <Iktatószám xmlns="47abb99d-5d59-4a2a-9131-0f56054ccd09" xsi:nil="true"/>
    <Kulcsszó xmlns="47abb99d-5d59-4a2a-9131-0f56054ccd09"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2322F-0142-4B42-8645-6D6704B38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bb99d-5d59-4a2a-9131-0f56054cc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F6E15-15CE-4893-8C72-75D7E6947C9D}">
  <ds:schemaRefs>
    <ds:schemaRef ds:uri="http://schemas.microsoft.com/sharepoint/v3/contenttype/forms"/>
  </ds:schemaRefs>
</ds:datastoreItem>
</file>

<file path=customXml/itemProps3.xml><?xml version="1.0" encoding="utf-8"?>
<ds:datastoreItem xmlns:ds="http://schemas.openxmlformats.org/officeDocument/2006/customXml" ds:itemID="{1AD6DA2D-22D5-4EDB-8A90-6562A9D7D49C}">
  <ds:schemaRefs>
    <ds:schemaRef ds:uri="http://schemas.microsoft.com/office/2006/documentManagement/types"/>
    <ds:schemaRef ds:uri="http://purl.org/dc/elements/1.1/"/>
    <ds:schemaRef ds:uri="http://schemas.openxmlformats.org/package/2006/metadata/core-properties"/>
    <ds:schemaRef ds:uri="47abb99d-5d59-4a2a-9131-0f56054ccd09"/>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FAB86AE-D5BA-4462-B855-16728DBE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54</Pages>
  <Words>10450</Words>
  <Characters>77184</Characters>
  <Application>Microsoft Office Word</Application>
  <DocSecurity>0</DocSecurity>
  <Lines>643</Lines>
  <Paragraphs>174</Paragraphs>
  <ScaleCrop>false</ScaleCrop>
  <HeadingPairs>
    <vt:vector size="2" baseType="variant">
      <vt:variant>
        <vt:lpstr>Cím</vt:lpstr>
      </vt:variant>
      <vt:variant>
        <vt:i4>1</vt:i4>
      </vt:variant>
    </vt:vector>
  </HeadingPairs>
  <TitlesOfParts>
    <vt:vector size="1" baseType="lpstr">
      <vt:lpstr>Ajánlatkérő: Kanizsai Dorottya Kórház</vt:lpstr>
    </vt:vector>
  </TitlesOfParts>
  <Company>KD</Company>
  <LinksUpToDate>false</LinksUpToDate>
  <CharactersWithSpaces>87460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Ajánlatkérő: Kanizsai Dorottya Kórház</dc:title>
  <dc:creator>Dr. Fröhlich Klára</dc:creator>
  <cp:lastModifiedBy>Felhasznalo</cp:lastModifiedBy>
  <cp:revision>14</cp:revision>
  <cp:lastPrinted>2016-05-19T06:39:00Z</cp:lastPrinted>
  <dcterms:created xsi:type="dcterms:W3CDTF">2016-10-24T07:12:00Z</dcterms:created>
  <dcterms:modified xsi:type="dcterms:W3CDTF">2016-12-19T13:56:00Z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0x0101003E66E09B56B1B54A9D1275EB12B09C5E001AB805381BC23143B69E7C367B455A63</vt:lpwstr>
  </property>
</Properties>
</file>