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2ED6D931" w:rsidR="00C57FA5" w:rsidRPr="00327CC1" w:rsidRDefault="00735C7F">
      <w:pPr>
        <w:jc w:val="center"/>
        <w:rPr>
          <w:rFonts w:ascii="Arial" w:hAnsi="Arial" w:cs="Arial"/>
          <w:b/>
          <w:bCs/>
        </w:rPr>
      </w:pPr>
      <w:r>
        <w:rPr>
          <w:rFonts w:ascii="Arial" w:hAnsi="Arial" w:cs="Arial"/>
          <w:b/>
          <w:bCs/>
        </w:rPr>
        <w:t>Nagykanizsa Megyei Jogú Város</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D135ADE"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w:t>
      </w:r>
      <w:r w:rsidR="00735C7F" w:rsidRPr="00FD6AAE">
        <w:rPr>
          <w:rFonts w:ascii="Arial" w:hAnsi="Arial" w:cs="Arial"/>
          <w:sz w:val="22"/>
          <w:szCs w:val="22"/>
        </w:rPr>
        <w:t xml:space="preserve">önkormányzat </w:t>
      </w:r>
      <w:r w:rsidR="00735C7F">
        <w:rPr>
          <w:rFonts w:ascii="Arial" w:hAnsi="Arial" w:cs="Arial"/>
          <w:sz w:val="22"/>
          <w:szCs w:val="22"/>
        </w:rPr>
        <w:t>(</w:t>
      </w:r>
      <w:r w:rsidR="00735C7F" w:rsidRPr="00735C7F">
        <w:rPr>
          <w:rFonts w:ascii="Arial" w:hAnsi="Arial" w:cs="Arial"/>
          <w:b/>
          <w:bCs/>
          <w:sz w:val="22"/>
          <w:szCs w:val="22"/>
        </w:rPr>
        <w:t>Nagykanizsa</w:t>
      </w:r>
      <w:r w:rsidR="00735C7F">
        <w:rPr>
          <w:rFonts w:ascii="Arial" w:hAnsi="Arial" w:cs="Arial"/>
          <w:sz w:val="22"/>
          <w:szCs w:val="22"/>
        </w:rPr>
        <w:t xml:space="preserve">) </w:t>
      </w:r>
      <w:r w:rsidRPr="00FD6AAE">
        <w:rPr>
          <w:rFonts w:ascii="Arial" w:hAnsi="Arial" w:cs="Arial"/>
          <w:sz w:val="22"/>
          <w:szCs w:val="22"/>
        </w:rPr>
        <w:t xml:space="preserve">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A pályázatbeadáshoz a Bursa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3D2C8A"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lastRenderedPageBreak/>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50C4CCD3" w14:textId="77777777" w:rsidR="00F07055" w:rsidRDefault="00F07055" w:rsidP="00735C7F">
      <w:pP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5F89EAA9" w14:textId="77777777" w:rsidR="00735C7F" w:rsidRPr="003B4395" w:rsidRDefault="00735C7F" w:rsidP="00735C7F">
      <w:pPr>
        <w:jc w:val="both"/>
        <w:rPr>
          <w:rFonts w:ascii="Arial" w:hAnsi="Arial" w:cs="Arial"/>
          <w:b/>
          <w:sz w:val="22"/>
          <w:szCs w:val="22"/>
        </w:rPr>
      </w:pPr>
      <w:r w:rsidRPr="003B4395">
        <w:rPr>
          <w:rFonts w:ascii="Arial" w:hAnsi="Arial" w:cs="Arial"/>
          <w:b/>
          <w:sz w:val="22"/>
          <w:szCs w:val="22"/>
        </w:rPr>
        <w:t>Postai úton</w:t>
      </w:r>
      <w:r>
        <w:rPr>
          <w:rFonts w:ascii="Arial" w:hAnsi="Arial" w:cs="Arial"/>
          <w:bCs/>
          <w:sz w:val="22"/>
          <w:szCs w:val="22"/>
        </w:rPr>
        <w:t xml:space="preserve"> beküldhető a következő címre: </w:t>
      </w:r>
      <w:r w:rsidRPr="003B4395">
        <w:rPr>
          <w:rFonts w:ascii="Arial" w:hAnsi="Arial" w:cs="Arial"/>
          <w:b/>
          <w:sz w:val="22"/>
          <w:szCs w:val="22"/>
        </w:rPr>
        <w:t xml:space="preserve">Nagykanizsa Megyei Jogú Város Polgármesteri Hivatal Humán- és Hatósági Osztály Humánigazgatási csoport, 8800 Nagykanizsa, Erzsébet tér 7. </w:t>
      </w:r>
    </w:p>
    <w:p w14:paraId="48FC4CAE" w14:textId="77777777" w:rsidR="00735C7F" w:rsidRPr="003B4395" w:rsidRDefault="00735C7F" w:rsidP="00735C7F">
      <w:pPr>
        <w:jc w:val="both"/>
        <w:rPr>
          <w:rFonts w:ascii="Arial" w:hAnsi="Arial" w:cs="Arial"/>
          <w:b/>
          <w:sz w:val="22"/>
          <w:szCs w:val="22"/>
        </w:rPr>
      </w:pPr>
    </w:p>
    <w:p w14:paraId="12168FA6" w14:textId="77777777" w:rsidR="00735C7F" w:rsidRDefault="00735C7F" w:rsidP="00735C7F">
      <w:pPr>
        <w:jc w:val="both"/>
        <w:rPr>
          <w:rFonts w:ascii="Arial" w:hAnsi="Arial" w:cs="Arial"/>
          <w:bCs/>
          <w:sz w:val="22"/>
          <w:szCs w:val="22"/>
        </w:rPr>
      </w:pPr>
      <w:r w:rsidRPr="003B4395">
        <w:rPr>
          <w:rFonts w:ascii="Arial" w:hAnsi="Arial" w:cs="Arial"/>
          <w:b/>
          <w:sz w:val="22"/>
          <w:szCs w:val="22"/>
        </w:rPr>
        <w:t>Személyes benyújtásra</w:t>
      </w:r>
      <w:r>
        <w:rPr>
          <w:rFonts w:ascii="Arial" w:hAnsi="Arial" w:cs="Arial"/>
          <w:bCs/>
          <w:sz w:val="22"/>
          <w:szCs w:val="22"/>
        </w:rPr>
        <w:t xml:space="preserve"> a Nagykanizsa Megyei Jogú Város Polgármesteri Hivatal Humán- és Hatósági Osztály Humánigazgatási Csoport ügyfélfogadási idejében lehet benyújtani előzetes telefonos egyeztetés alapján (06/20 849-2442). </w:t>
      </w:r>
    </w:p>
    <w:p w14:paraId="06917E05" w14:textId="77777777" w:rsidR="00735C7F" w:rsidRDefault="00735C7F" w:rsidP="00735C7F">
      <w:pPr>
        <w:jc w:val="both"/>
        <w:rPr>
          <w:rFonts w:ascii="Arial" w:hAnsi="Arial" w:cs="Arial"/>
          <w:bCs/>
          <w:sz w:val="22"/>
          <w:szCs w:val="22"/>
        </w:rPr>
      </w:pPr>
    </w:p>
    <w:p w14:paraId="169C2776" w14:textId="77777777" w:rsidR="00735C7F" w:rsidRPr="003B4395" w:rsidRDefault="00735C7F" w:rsidP="00735C7F">
      <w:pPr>
        <w:jc w:val="both"/>
        <w:rPr>
          <w:rFonts w:ascii="Arial" w:hAnsi="Arial" w:cs="Arial"/>
          <w:b/>
          <w:sz w:val="22"/>
          <w:szCs w:val="22"/>
        </w:rPr>
      </w:pPr>
      <w:r w:rsidRPr="003B4395">
        <w:rPr>
          <w:rFonts w:ascii="Arial" w:hAnsi="Arial" w:cs="Arial"/>
          <w:b/>
          <w:sz w:val="22"/>
          <w:szCs w:val="22"/>
        </w:rPr>
        <w:t xml:space="preserve">Ügyfélfogadás ideje: </w:t>
      </w:r>
      <w:r w:rsidRPr="003B4395">
        <w:rPr>
          <w:rFonts w:ascii="Arial" w:hAnsi="Arial" w:cs="Arial"/>
          <w:b/>
          <w:sz w:val="22"/>
          <w:szCs w:val="22"/>
        </w:rPr>
        <w:tab/>
      </w:r>
      <w:proofErr w:type="gramStart"/>
      <w:r w:rsidRPr="003B4395">
        <w:rPr>
          <w:rFonts w:ascii="Arial" w:hAnsi="Arial" w:cs="Arial"/>
          <w:b/>
          <w:sz w:val="22"/>
          <w:szCs w:val="22"/>
        </w:rPr>
        <w:t xml:space="preserve">Hétfő:   </w:t>
      </w:r>
      <w:proofErr w:type="gramEnd"/>
      <w:r w:rsidRPr="003B4395">
        <w:rPr>
          <w:rFonts w:ascii="Arial" w:hAnsi="Arial" w:cs="Arial"/>
          <w:b/>
          <w:sz w:val="22"/>
          <w:szCs w:val="22"/>
        </w:rPr>
        <w:t xml:space="preserve"> 8.00-12.00      13.00-16.00</w:t>
      </w:r>
    </w:p>
    <w:p w14:paraId="7FA2A2B2" w14:textId="77777777" w:rsidR="00735C7F" w:rsidRPr="003B4395" w:rsidRDefault="00735C7F" w:rsidP="00735C7F">
      <w:pPr>
        <w:jc w:val="both"/>
        <w:rPr>
          <w:rFonts w:ascii="Arial" w:hAnsi="Arial" w:cs="Arial"/>
          <w:b/>
          <w:sz w:val="22"/>
          <w:szCs w:val="22"/>
        </w:rPr>
      </w:pPr>
      <w:r w:rsidRPr="003B4395">
        <w:rPr>
          <w:rFonts w:ascii="Arial" w:hAnsi="Arial" w:cs="Arial"/>
          <w:b/>
          <w:sz w:val="22"/>
          <w:szCs w:val="22"/>
        </w:rPr>
        <w:tab/>
      </w:r>
      <w:r w:rsidRPr="003B4395">
        <w:rPr>
          <w:rFonts w:ascii="Arial" w:hAnsi="Arial" w:cs="Arial"/>
          <w:b/>
          <w:sz w:val="22"/>
          <w:szCs w:val="22"/>
        </w:rPr>
        <w:tab/>
      </w:r>
      <w:r w:rsidRPr="003B4395">
        <w:rPr>
          <w:rFonts w:ascii="Arial" w:hAnsi="Arial" w:cs="Arial"/>
          <w:b/>
          <w:sz w:val="22"/>
          <w:szCs w:val="22"/>
        </w:rPr>
        <w:tab/>
      </w:r>
      <w:r w:rsidRPr="003B4395">
        <w:rPr>
          <w:rFonts w:ascii="Arial" w:hAnsi="Arial" w:cs="Arial"/>
          <w:b/>
          <w:sz w:val="22"/>
          <w:szCs w:val="22"/>
        </w:rPr>
        <w:tab/>
        <w:t>Szerda: 8.00-12.00       13.00-16.30</w:t>
      </w:r>
    </w:p>
    <w:p w14:paraId="1D4875C9" w14:textId="77777777" w:rsidR="00735C7F" w:rsidRPr="003B4395" w:rsidRDefault="00735C7F" w:rsidP="00735C7F">
      <w:pPr>
        <w:jc w:val="both"/>
        <w:rPr>
          <w:rFonts w:ascii="Arial" w:hAnsi="Arial" w:cs="Arial"/>
          <w:b/>
          <w:sz w:val="22"/>
          <w:szCs w:val="22"/>
        </w:rPr>
      </w:pPr>
      <w:r w:rsidRPr="003B4395">
        <w:rPr>
          <w:rFonts w:ascii="Arial" w:hAnsi="Arial" w:cs="Arial"/>
          <w:b/>
          <w:sz w:val="22"/>
          <w:szCs w:val="22"/>
        </w:rPr>
        <w:tab/>
      </w:r>
      <w:r w:rsidRPr="003B4395">
        <w:rPr>
          <w:rFonts w:ascii="Arial" w:hAnsi="Arial" w:cs="Arial"/>
          <w:b/>
          <w:sz w:val="22"/>
          <w:szCs w:val="22"/>
        </w:rPr>
        <w:tab/>
      </w:r>
      <w:r w:rsidRPr="003B4395">
        <w:rPr>
          <w:rFonts w:ascii="Arial" w:hAnsi="Arial" w:cs="Arial"/>
          <w:b/>
          <w:sz w:val="22"/>
          <w:szCs w:val="22"/>
        </w:rPr>
        <w:tab/>
      </w:r>
      <w:r w:rsidRPr="003B4395">
        <w:rPr>
          <w:rFonts w:ascii="Arial" w:hAnsi="Arial" w:cs="Arial"/>
          <w:b/>
          <w:sz w:val="22"/>
          <w:szCs w:val="22"/>
        </w:rPr>
        <w:tab/>
        <w:t>Péntek: 8.00-12.00</w:t>
      </w:r>
    </w:p>
    <w:p w14:paraId="7FDB61E1" w14:textId="77777777" w:rsidR="00735C7F" w:rsidRPr="003B4395" w:rsidRDefault="00735C7F" w:rsidP="00735C7F">
      <w:pPr>
        <w:jc w:val="both"/>
        <w:rPr>
          <w:rFonts w:ascii="Arial" w:hAnsi="Arial" w:cs="Arial"/>
          <w:b/>
          <w:sz w:val="22"/>
          <w:szCs w:val="22"/>
        </w:rPr>
      </w:pPr>
    </w:p>
    <w:p w14:paraId="1E46E7FB" w14:textId="77777777" w:rsidR="00735C7F" w:rsidRDefault="00735C7F" w:rsidP="00735C7F">
      <w:pPr>
        <w:jc w:val="both"/>
        <w:rPr>
          <w:rFonts w:ascii="Arial" w:hAnsi="Arial" w:cs="Arial"/>
          <w:bCs/>
          <w:sz w:val="22"/>
          <w:szCs w:val="22"/>
        </w:rPr>
      </w:pPr>
      <w:r>
        <w:rPr>
          <w:rFonts w:ascii="Arial" w:hAnsi="Arial" w:cs="Arial"/>
          <w:bCs/>
          <w:sz w:val="22"/>
          <w:szCs w:val="22"/>
        </w:rPr>
        <w:t xml:space="preserve">A pályázati kiírás és a kötelező mellékletek letölthetők a </w:t>
      </w:r>
      <w:hyperlink r:id="rId9" w:history="1">
        <w:r w:rsidRPr="00380ACA">
          <w:rPr>
            <w:rStyle w:val="Hiperhivatkozs"/>
            <w:rFonts w:ascii="Arial" w:hAnsi="Arial" w:cs="Arial"/>
            <w:bCs/>
            <w:sz w:val="22"/>
            <w:szCs w:val="22"/>
          </w:rPr>
          <w:t>www.nagykanizsa.hu</w:t>
        </w:r>
      </w:hyperlink>
      <w:r>
        <w:rPr>
          <w:rFonts w:ascii="Arial" w:hAnsi="Arial" w:cs="Arial"/>
          <w:bCs/>
          <w:sz w:val="22"/>
          <w:szCs w:val="22"/>
        </w:rPr>
        <w:t xml:space="preserve"> honlapról, illetve a Polgármesteri Hivatal ügyfélszolgálatán kérhető. </w:t>
      </w:r>
    </w:p>
    <w:p w14:paraId="213E49C0" w14:textId="77777777" w:rsidR="00735C7F" w:rsidRPr="00436C2A" w:rsidRDefault="00735C7F" w:rsidP="00735C7F">
      <w:pPr>
        <w:jc w:val="both"/>
        <w:rPr>
          <w:rFonts w:ascii="Arial" w:hAnsi="Arial" w:cs="Arial"/>
          <w:bCs/>
          <w:sz w:val="22"/>
          <w:szCs w:val="22"/>
        </w:rPr>
      </w:pPr>
    </w:p>
    <w:p w14:paraId="01E33C9D" w14:textId="77777777" w:rsidR="00735C7F" w:rsidRPr="00FD6AAE" w:rsidRDefault="00735C7F" w:rsidP="00735C7F">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0598FE1F" w14:textId="77777777" w:rsidR="00735C7F" w:rsidRPr="00FD6AAE" w:rsidRDefault="00735C7F" w:rsidP="00735C7F">
      <w:pPr>
        <w:jc w:val="center"/>
        <w:rPr>
          <w:rFonts w:ascii="Arial" w:hAnsi="Arial" w:cs="Arial"/>
          <w:b/>
          <w:bCs/>
          <w:sz w:val="22"/>
          <w:szCs w:val="22"/>
        </w:rPr>
      </w:pPr>
    </w:p>
    <w:p w14:paraId="5959AFBF" w14:textId="77777777" w:rsidR="00735C7F" w:rsidRPr="009A2BE7" w:rsidRDefault="00735C7F" w:rsidP="00735C7F">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Pr>
          <w:rFonts w:ascii="Arial" w:hAnsi="Arial" w:cs="Arial"/>
          <w:b/>
          <w:bCs/>
          <w:sz w:val="22"/>
          <w:szCs w:val="22"/>
        </w:rPr>
        <w:t>kibocsátott</w:t>
      </w:r>
      <w:r w:rsidRPr="00FD6AAE">
        <w:rPr>
          <w:rFonts w:ascii="Arial" w:hAnsi="Arial" w:cs="Arial"/>
          <w:b/>
          <w:bCs/>
          <w:sz w:val="22"/>
          <w:szCs w:val="22"/>
        </w:rPr>
        <w:t xml:space="preserve"> hallgatói jogviszony-</w:t>
      </w:r>
      <w:r w:rsidRPr="00ED3EC4">
        <w:rPr>
          <w:rFonts w:ascii="Arial" w:hAnsi="Arial" w:cs="Arial"/>
          <w:b/>
          <w:bCs/>
          <w:sz w:val="22"/>
          <w:szCs w:val="22"/>
        </w:rPr>
        <w:t>igazolás vagy annak másolata a 2021/2022</w:t>
      </w:r>
      <w:r w:rsidRPr="009A2BE7">
        <w:rPr>
          <w:rFonts w:ascii="Arial" w:hAnsi="Arial" w:cs="Arial"/>
          <w:b/>
          <w:bCs/>
          <w:sz w:val="22"/>
          <w:szCs w:val="22"/>
        </w:rPr>
        <w:t>. tanév első félévéről.</w:t>
      </w:r>
    </w:p>
    <w:p w14:paraId="60B823F8" w14:textId="77777777" w:rsidR="00735C7F" w:rsidRPr="00FD6AAE" w:rsidRDefault="00735C7F" w:rsidP="00735C7F">
      <w:pPr>
        <w:jc w:val="both"/>
        <w:rPr>
          <w:rFonts w:ascii="Arial" w:hAnsi="Arial" w:cs="Arial"/>
          <w:snapToGrid w:val="0"/>
          <w:sz w:val="22"/>
          <w:szCs w:val="22"/>
        </w:rPr>
      </w:pPr>
    </w:p>
    <w:p w14:paraId="1348B9BD" w14:textId="77777777" w:rsidR="00735C7F" w:rsidRPr="00FD6AAE" w:rsidRDefault="00735C7F" w:rsidP="00735C7F">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680A3690" w14:textId="77777777" w:rsidR="00735C7F" w:rsidRPr="00FD6AAE" w:rsidRDefault="00735C7F" w:rsidP="00735C7F">
      <w:pPr>
        <w:jc w:val="both"/>
        <w:rPr>
          <w:rFonts w:ascii="Arial" w:hAnsi="Arial" w:cs="Arial"/>
          <w:b/>
          <w:bCs/>
          <w:sz w:val="22"/>
          <w:szCs w:val="22"/>
        </w:rPr>
      </w:pPr>
    </w:p>
    <w:p w14:paraId="6ADC2746" w14:textId="06AE7745" w:rsidR="00735C7F" w:rsidRDefault="00735C7F" w:rsidP="00735C7F">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6E2234FB" w14:textId="77777777" w:rsidR="00735C7F" w:rsidRPr="00FD6AAE" w:rsidRDefault="00735C7F" w:rsidP="00735C7F">
      <w:pPr>
        <w:jc w:val="both"/>
        <w:rPr>
          <w:rFonts w:ascii="Arial" w:hAnsi="Arial" w:cs="Arial"/>
          <w:b/>
          <w:bCs/>
          <w:sz w:val="22"/>
          <w:szCs w:val="22"/>
        </w:rPr>
      </w:pPr>
    </w:p>
    <w:p w14:paraId="1D6FB7BB" w14:textId="77777777" w:rsidR="00735C7F" w:rsidRDefault="00735C7F" w:rsidP="00735C7F">
      <w:pPr>
        <w:pStyle w:val="Szvegtrzs"/>
        <w:rPr>
          <w:rFonts w:ascii="Arial" w:hAnsi="Arial" w:cs="Arial"/>
          <w:b/>
          <w:bCs/>
          <w:sz w:val="22"/>
          <w:szCs w:val="22"/>
        </w:rPr>
      </w:pPr>
      <w:r w:rsidRPr="002A56C3">
        <w:rPr>
          <w:rFonts w:ascii="Arial" w:hAnsi="Arial" w:cs="Arial"/>
          <w:b/>
          <w:bCs/>
          <w:sz w:val="22"/>
          <w:szCs w:val="22"/>
        </w:rPr>
        <w:t>c)</w:t>
      </w:r>
      <w:r w:rsidRPr="002A56C3">
        <w:rPr>
          <w:rFonts w:ascii="Arial" w:hAnsi="Arial" w:cs="Arial"/>
          <w:b/>
          <w:bCs/>
          <w:sz w:val="22"/>
          <w:szCs w:val="22"/>
        </w:rPr>
        <w:tab/>
        <w:t>A szociális rászorultság igazolására az alábbi okiratok:</w:t>
      </w:r>
    </w:p>
    <w:p w14:paraId="61E8383B" w14:textId="77777777" w:rsidR="00735C7F" w:rsidRDefault="00735C7F" w:rsidP="00735C7F">
      <w:pPr>
        <w:pStyle w:val="Szvegtrzs"/>
        <w:rPr>
          <w:rFonts w:ascii="Arial" w:hAnsi="Arial" w:cs="Arial"/>
          <w:b/>
          <w:bCs/>
          <w:sz w:val="22"/>
          <w:szCs w:val="22"/>
        </w:rPr>
      </w:pPr>
    </w:p>
    <w:p w14:paraId="24C20B39" w14:textId="77777777" w:rsidR="00735C7F" w:rsidRPr="000E1E31" w:rsidRDefault="00735C7F" w:rsidP="00735C7F">
      <w:pPr>
        <w:pStyle w:val="Szvegtrzs"/>
        <w:rPr>
          <w:rFonts w:ascii="Arial" w:hAnsi="Arial" w:cs="Arial"/>
          <w:b/>
          <w:bCs/>
          <w:sz w:val="22"/>
          <w:szCs w:val="22"/>
          <w:u w:val="single"/>
        </w:rPr>
      </w:pPr>
      <w:r w:rsidRPr="000E1E31">
        <w:rPr>
          <w:rFonts w:ascii="Arial" w:hAnsi="Arial" w:cs="Arial"/>
          <w:b/>
          <w:bCs/>
          <w:sz w:val="22"/>
          <w:szCs w:val="22"/>
          <w:u w:val="single"/>
        </w:rPr>
        <w:t xml:space="preserve">Jövedelemigazolások: </w:t>
      </w:r>
    </w:p>
    <w:p w14:paraId="433550BD" w14:textId="03005C41" w:rsidR="00735C7F" w:rsidRPr="000E1E31" w:rsidRDefault="00735C7F" w:rsidP="00735C7F">
      <w:pPr>
        <w:pStyle w:val="Szvegtrzsbehzssal"/>
        <w:numPr>
          <w:ilvl w:val="0"/>
          <w:numId w:val="20"/>
        </w:numPr>
        <w:spacing w:after="0"/>
        <w:jc w:val="both"/>
        <w:rPr>
          <w:rFonts w:ascii="Arial" w:hAnsi="Arial" w:cs="Arial"/>
          <w:b/>
          <w:bCs/>
          <w:i/>
          <w:sz w:val="22"/>
          <w:szCs w:val="22"/>
        </w:rPr>
      </w:pPr>
      <w:r w:rsidRPr="002A56C3">
        <w:rPr>
          <w:rFonts w:ascii="Arial" w:hAnsi="Arial" w:cs="Arial"/>
          <w:sz w:val="22"/>
          <w:szCs w:val="22"/>
        </w:rPr>
        <w:t xml:space="preserve">havonta rendszeresen mérhető, a pályázati kiírás benyújtását megelőző 3 hónap </w:t>
      </w:r>
      <w:r w:rsidRPr="000E1E31">
        <w:rPr>
          <w:rFonts w:ascii="Arial" w:hAnsi="Arial" w:cs="Arial"/>
          <w:b/>
          <w:bCs/>
          <w:sz w:val="22"/>
          <w:szCs w:val="22"/>
        </w:rPr>
        <w:t>(202</w:t>
      </w:r>
      <w:r>
        <w:rPr>
          <w:rFonts w:ascii="Arial" w:hAnsi="Arial" w:cs="Arial"/>
          <w:b/>
          <w:bCs/>
          <w:sz w:val="22"/>
          <w:szCs w:val="22"/>
        </w:rPr>
        <w:t>1</w:t>
      </w:r>
      <w:r w:rsidRPr="000E1E31">
        <w:rPr>
          <w:rFonts w:ascii="Arial" w:hAnsi="Arial" w:cs="Arial"/>
          <w:b/>
          <w:bCs/>
          <w:sz w:val="22"/>
          <w:szCs w:val="22"/>
        </w:rPr>
        <w:t>. július, augusztus, szeptember)</w:t>
      </w:r>
      <w:r>
        <w:rPr>
          <w:rFonts w:ascii="Arial" w:hAnsi="Arial" w:cs="Arial"/>
          <w:sz w:val="22"/>
          <w:szCs w:val="22"/>
        </w:rPr>
        <w:t xml:space="preserve"> </w:t>
      </w:r>
      <w:r w:rsidRPr="002A56C3">
        <w:rPr>
          <w:rFonts w:ascii="Arial" w:hAnsi="Arial" w:cs="Arial"/>
          <w:sz w:val="22"/>
          <w:szCs w:val="22"/>
        </w:rPr>
        <w:t xml:space="preserve">havi </w:t>
      </w:r>
      <w:r w:rsidRPr="000E1E31">
        <w:rPr>
          <w:rFonts w:ascii="Arial" w:hAnsi="Arial" w:cs="Arial"/>
          <w:b/>
          <w:bCs/>
          <w:sz w:val="22"/>
          <w:szCs w:val="22"/>
        </w:rPr>
        <w:t>nettó átlagos jövedelméről szóló munkáltatói igazolás,</w:t>
      </w:r>
    </w:p>
    <w:p w14:paraId="6F6743FD" w14:textId="5A51D669" w:rsidR="00735C7F" w:rsidRPr="002A56C3" w:rsidRDefault="00735C7F" w:rsidP="00735C7F">
      <w:pPr>
        <w:pStyle w:val="Szvegtrzsbehzssal"/>
        <w:numPr>
          <w:ilvl w:val="0"/>
          <w:numId w:val="20"/>
        </w:numPr>
        <w:spacing w:after="0"/>
        <w:jc w:val="both"/>
        <w:rPr>
          <w:rFonts w:ascii="Arial" w:hAnsi="Arial" w:cs="Arial"/>
          <w:i/>
          <w:sz w:val="22"/>
          <w:szCs w:val="22"/>
        </w:rPr>
      </w:pPr>
      <w:r w:rsidRPr="002A56C3">
        <w:rPr>
          <w:rFonts w:ascii="Arial" w:hAnsi="Arial" w:cs="Arial"/>
          <w:sz w:val="22"/>
          <w:szCs w:val="22"/>
        </w:rPr>
        <w:t xml:space="preserve">vállalkozásból, illetve őstermelői tevékenységből származó jövedelem esetén a Nemzeti Adó- és Vámhivatal igazolása a </w:t>
      </w:r>
      <w:r w:rsidRPr="000E1E31">
        <w:rPr>
          <w:rFonts w:ascii="Arial" w:hAnsi="Arial" w:cs="Arial"/>
          <w:b/>
          <w:bCs/>
          <w:sz w:val="22"/>
          <w:szCs w:val="22"/>
        </w:rPr>
        <w:t>kérelem benyújtását megelőző gazdasági év (20</w:t>
      </w:r>
      <w:r>
        <w:rPr>
          <w:rFonts w:ascii="Arial" w:hAnsi="Arial" w:cs="Arial"/>
          <w:b/>
          <w:bCs/>
          <w:sz w:val="22"/>
          <w:szCs w:val="22"/>
        </w:rPr>
        <w:t>20)</w:t>
      </w:r>
      <w:r>
        <w:rPr>
          <w:rFonts w:ascii="Arial" w:hAnsi="Arial" w:cs="Arial"/>
          <w:sz w:val="22"/>
          <w:szCs w:val="22"/>
        </w:rPr>
        <w:t xml:space="preserve"> </w:t>
      </w:r>
      <w:r w:rsidRPr="002A56C3">
        <w:rPr>
          <w:rFonts w:ascii="Arial" w:hAnsi="Arial" w:cs="Arial"/>
          <w:sz w:val="22"/>
          <w:szCs w:val="22"/>
        </w:rPr>
        <w:t xml:space="preserve">személyi jövedelemadó-alapjáról, valamint a pályázat benyújtását megelőző egy naptári év havi nettó </w:t>
      </w:r>
      <w:r w:rsidRPr="000E1E31">
        <w:rPr>
          <w:rFonts w:ascii="Arial" w:hAnsi="Arial" w:cs="Arial"/>
          <w:sz w:val="22"/>
          <w:szCs w:val="22"/>
        </w:rPr>
        <w:t>átlagjövedelméről</w:t>
      </w:r>
      <w:r>
        <w:rPr>
          <w:rFonts w:ascii="Arial" w:hAnsi="Arial" w:cs="Arial"/>
          <w:b/>
          <w:bCs/>
          <w:sz w:val="22"/>
          <w:szCs w:val="22"/>
        </w:rPr>
        <w:t xml:space="preserve"> (</w:t>
      </w:r>
      <w:r w:rsidRPr="000E1E31">
        <w:rPr>
          <w:rFonts w:ascii="Arial" w:hAnsi="Arial" w:cs="Arial"/>
          <w:b/>
          <w:bCs/>
          <w:sz w:val="22"/>
          <w:szCs w:val="22"/>
        </w:rPr>
        <w:t>20</w:t>
      </w:r>
      <w:r>
        <w:rPr>
          <w:rFonts w:ascii="Arial" w:hAnsi="Arial" w:cs="Arial"/>
          <w:b/>
          <w:bCs/>
          <w:sz w:val="22"/>
          <w:szCs w:val="22"/>
        </w:rPr>
        <w:t>20</w:t>
      </w:r>
      <w:r w:rsidRPr="000E1E31">
        <w:rPr>
          <w:rFonts w:ascii="Arial" w:hAnsi="Arial" w:cs="Arial"/>
          <w:b/>
          <w:bCs/>
          <w:sz w:val="22"/>
          <w:szCs w:val="22"/>
        </w:rPr>
        <w:t>. október – 202</w:t>
      </w:r>
      <w:r>
        <w:rPr>
          <w:rFonts w:ascii="Arial" w:hAnsi="Arial" w:cs="Arial"/>
          <w:b/>
          <w:bCs/>
          <w:sz w:val="22"/>
          <w:szCs w:val="22"/>
        </w:rPr>
        <w:t>1</w:t>
      </w:r>
      <w:r w:rsidRPr="000E1E31">
        <w:rPr>
          <w:rFonts w:ascii="Arial" w:hAnsi="Arial" w:cs="Arial"/>
          <w:b/>
          <w:bCs/>
          <w:sz w:val="22"/>
          <w:szCs w:val="22"/>
        </w:rPr>
        <w:t>. szeptember)</w:t>
      </w:r>
      <w:r>
        <w:rPr>
          <w:rFonts w:ascii="Arial" w:hAnsi="Arial" w:cs="Arial"/>
          <w:sz w:val="22"/>
          <w:szCs w:val="22"/>
        </w:rPr>
        <w:t xml:space="preserve"> </w:t>
      </w:r>
      <w:r w:rsidRPr="002A56C3">
        <w:rPr>
          <w:rFonts w:ascii="Arial" w:hAnsi="Arial" w:cs="Arial"/>
          <w:sz w:val="22"/>
          <w:szCs w:val="22"/>
        </w:rPr>
        <w:t>szóló igazolás, illetve nyilatkozat,</w:t>
      </w:r>
    </w:p>
    <w:p w14:paraId="67A83F3D" w14:textId="332B0E20" w:rsidR="00735C7F" w:rsidRPr="002A56C3" w:rsidRDefault="00735C7F" w:rsidP="00735C7F">
      <w:pPr>
        <w:pStyle w:val="Szvegtrzsbehzssal"/>
        <w:numPr>
          <w:ilvl w:val="0"/>
          <w:numId w:val="20"/>
        </w:numPr>
        <w:spacing w:after="0"/>
        <w:jc w:val="both"/>
        <w:rPr>
          <w:rFonts w:ascii="Arial" w:hAnsi="Arial" w:cs="Arial"/>
          <w:i/>
          <w:sz w:val="22"/>
          <w:szCs w:val="22"/>
        </w:rPr>
      </w:pPr>
      <w:r w:rsidRPr="002A56C3">
        <w:rPr>
          <w:rFonts w:ascii="Arial" w:hAnsi="Arial" w:cs="Arial"/>
          <w:sz w:val="22"/>
          <w:szCs w:val="22"/>
        </w:rPr>
        <w:lastRenderedPageBreak/>
        <w:t>a társadalombiztosítás és családtámogatás keretében folyósított ellátások esetében a pályázat benyújtását megelőző három hónapban</w:t>
      </w:r>
      <w:r>
        <w:rPr>
          <w:rFonts w:ascii="Arial" w:hAnsi="Arial" w:cs="Arial"/>
          <w:sz w:val="22"/>
          <w:szCs w:val="22"/>
        </w:rPr>
        <w:t xml:space="preserve"> </w:t>
      </w:r>
      <w:r w:rsidRPr="000E1E31">
        <w:rPr>
          <w:rFonts w:ascii="Arial" w:hAnsi="Arial" w:cs="Arial"/>
          <w:b/>
          <w:bCs/>
          <w:sz w:val="22"/>
          <w:szCs w:val="22"/>
        </w:rPr>
        <w:t>(202</w:t>
      </w:r>
      <w:r>
        <w:rPr>
          <w:rFonts w:ascii="Arial" w:hAnsi="Arial" w:cs="Arial"/>
          <w:b/>
          <w:bCs/>
          <w:sz w:val="22"/>
          <w:szCs w:val="22"/>
        </w:rPr>
        <w:t>1</w:t>
      </w:r>
      <w:r w:rsidRPr="000E1E31">
        <w:rPr>
          <w:rFonts w:ascii="Arial" w:hAnsi="Arial" w:cs="Arial"/>
          <w:b/>
          <w:bCs/>
          <w:sz w:val="22"/>
          <w:szCs w:val="22"/>
        </w:rPr>
        <w:t>. július, augusztus, szeptember)</w:t>
      </w:r>
      <w:r w:rsidRPr="002A56C3">
        <w:rPr>
          <w:rFonts w:ascii="Arial" w:hAnsi="Arial" w:cs="Arial"/>
          <w:sz w:val="22"/>
          <w:szCs w:val="22"/>
        </w:rPr>
        <w:t xml:space="preserve"> kifizetett ellátás igazoló szelvényei,</w:t>
      </w:r>
    </w:p>
    <w:p w14:paraId="3C8EEA97" w14:textId="7304E59F" w:rsidR="00735C7F" w:rsidRPr="002A56C3" w:rsidRDefault="00735C7F" w:rsidP="00735C7F">
      <w:pPr>
        <w:pStyle w:val="Szvegtrzsbehzssal"/>
        <w:numPr>
          <w:ilvl w:val="0"/>
          <w:numId w:val="20"/>
        </w:numPr>
        <w:spacing w:after="0"/>
        <w:jc w:val="both"/>
        <w:rPr>
          <w:rFonts w:ascii="Arial" w:hAnsi="Arial" w:cs="Arial"/>
          <w:i/>
          <w:sz w:val="22"/>
          <w:szCs w:val="22"/>
        </w:rPr>
      </w:pPr>
      <w:r w:rsidRPr="002A56C3">
        <w:rPr>
          <w:rFonts w:ascii="Arial" w:hAnsi="Arial" w:cs="Arial"/>
          <w:sz w:val="22"/>
          <w:szCs w:val="22"/>
        </w:rPr>
        <w:t xml:space="preserve">rendszeres pénzbeli ellátások esetén az illetékes járási hivatal és az állami foglalkoztatási szervek által kiadott hatósági bizonyítvány a pályázat benyújtását megelőző három hónapban </w:t>
      </w:r>
      <w:r w:rsidRPr="000E1E31">
        <w:rPr>
          <w:rFonts w:ascii="Arial" w:hAnsi="Arial" w:cs="Arial"/>
          <w:b/>
          <w:bCs/>
          <w:sz w:val="22"/>
          <w:szCs w:val="22"/>
        </w:rPr>
        <w:t>(202</w:t>
      </w:r>
      <w:r>
        <w:rPr>
          <w:rFonts w:ascii="Arial" w:hAnsi="Arial" w:cs="Arial"/>
          <w:b/>
          <w:bCs/>
          <w:sz w:val="22"/>
          <w:szCs w:val="22"/>
        </w:rPr>
        <w:t>1</w:t>
      </w:r>
      <w:r w:rsidRPr="000E1E31">
        <w:rPr>
          <w:rFonts w:ascii="Arial" w:hAnsi="Arial" w:cs="Arial"/>
          <w:b/>
          <w:bCs/>
          <w:sz w:val="22"/>
          <w:szCs w:val="22"/>
        </w:rPr>
        <w:t>. július, augusztus, szeptember)</w:t>
      </w:r>
      <w:r>
        <w:rPr>
          <w:rFonts w:ascii="Arial" w:hAnsi="Arial" w:cs="Arial"/>
          <w:sz w:val="22"/>
          <w:szCs w:val="22"/>
        </w:rPr>
        <w:t xml:space="preserve"> </w:t>
      </w:r>
      <w:r w:rsidRPr="002A56C3">
        <w:rPr>
          <w:rFonts w:ascii="Arial" w:hAnsi="Arial" w:cs="Arial"/>
          <w:sz w:val="22"/>
          <w:szCs w:val="22"/>
        </w:rPr>
        <w:t>folyósított ellátás nettó összegéről vagy a jövedelemszámításnál figyelembe vett időszakra vonatkozó igazoló szelvények,</w:t>
      </w:r>
    </w:p>
    <w:p w14:paraId="51CA7E1E" w14:textId="33A8421B" w:rsidR="00735C7F" w:rsidRPr="002A56C3" w:rsidRDefault="00735C7F" w:rsidP="00735C7F">
      <w:pPr>
        <w:pStyle w:val="Szvegtrzsbehzssal"/>
        <w:numPr>
          <w:ilvl w:val="0"/>
          <w:numId w:val="20"/>
        </w:numPr>
        <w:spacing w:after="0"/>
        <w:jc w:val="both"/>
        <w:rPr>
          <w:rFonts w:ascii="Arial" w:hAnsi="Arial" w:cs="Arial"/>
          <w:i/>
          <w:sz w:val="22"/>
          <w:szCs w:val="22"/>
        </w:rPr>
      </w:pPr>
      <w:r w:rsidRPr="002A56C3">
        <w:rPr>
          <w:rFonts w:ascii="Arial" w:hAnsi="Arial" w:cs="Arial"/>
          <w:sz w:val="22"/>
          <w:szCs w:val="22"/>
        </w:rPr>
        <w:t>jövedelemmel nem rendelkezők esetén az állami foglalkoztatási szervek által kiadott igazolás arról, hogy nem részesült ellátásban a pályázat benyújtását megelőző három hónapban</w:t>
      </w:r>
      <w:r>
        <w:rPr>
          <w:rFonts w:ascii="Arial" w:hAnsi="Arial" w:cs="Arial"/>
          <w:sz w:val="22"/>
          <w:szCs w:val="22"/>
        </w:rPr>
        <w:t xml:space="preserve"> </w:t>
      </w:r>
      <w:r w:rsidRPr="000E1E31">
        <w:rPr>
          <w:rFonts w:ascii="Arial" w:hAnsi="Arial" w:cs="Arial"/>
          <w:b/>
          <w:bCs/>
          <w:sz w:val="22"/>
          <w:szCs w:val="22"/>
        </w:rPr>
        <w:t>(202</w:t>
      </w:r>
      <w:r>
        <w:rPr>
          <w:rFonts w:ascii="Arial" w:hAnsi="Arial" w:cs="Arial"/>
          <w:b/>
          <w:bCs/>
          <w:sz w:val="22"/>
          <w:szCs w:val="22"/>
        </w:rPr>
        <w:t>1</w:t>
      </w:r>
      <w:r w:rsidRPr="000E1E31">
        <w:rPr>
          <w:rFonts w:ascii="Arial" w:hAnsi="Arial" w:cs="Arial"/>
          <w:b/>
          <w:bCs/>
          <w:sz w:val="22"/>
          <w:szCs w:val="22"/>
        </w:rPr>
        <w:t>. július, augusztus, szeptember)</w:t>
      </w:r>
      <w:r w:rsidRPr="002A56C3">
        <w:rPr>
          <w:rFonts w:ascii="Arial" w:hAnsi="Arial" w:cs="Arial"/>
          <w:sz w:val="22"/>
          <w:szCs w:val="22"/>
        </w:rPr>
        <w:t>, valamint írásban tett nyilatkozata arról, hogy a fenti időszakban jövedelemmel nem rendelkezett,</w:t>
      </w:r>
    </w:p>
    <w:p w14:paraId="605527E1" w14:textId="77777777" w:rsidR="00735C7F" w:rsidRPr="003B4395" w:rsidRDefault="00735C7F" w:rsidP="00735C7F">
      <w:pPr>
        <w:pStyle w:val="Szvegtrzsbehzssal"/>
        <w:numPr>
          <w:ilvl w:val="0"/>
          <w:numId w:val="20"/>
        </w:numPr>
        <w:spacing w:after="0"/>
        <w:jc w:val="both"/>
        <w:rPr>
          <w:rFonts w:ascii="Arial" w:hAnsi="Arial" w:cs="Arial"/>
          <w:i/>
          <w:sz w:val="22"/>
          <w:szCs w:val="22"/>
        </w:rPr>
      </w:pPr>
      <w:r w:rsidRPr="002A56C3">
        <w:rPr>
          <w:rFonts w:ascii="Arial" w:hAnsi="Arial" w:cs="Arial"/>
          <w:sz w:val="22"/>
          <w:szCs w:val="22"/>
        </w:rPr>
        <w:t xml:space="preserve">önfenntartó pályázó esetén a megélhetését biztosító </w:t>
      </w:r>
      <w:proofErr w:type="gramStart"/>
      <w:r w:rsidRPr="002A56C3">
        <w:rPr>
          <w:rFonts w:ascii="Arial" w:hAnsi="Arial" w:cs="Arial"/>
          <w:sz w:val="22"/>
          <w:szCs w:val="22"/>
        </w:rPr>
        <w:t>a)–</w:t>
      </w:r>
      <w:proofErr w:type="gramEnd"/>
      <w:r w:rsidRPr="002A56C3">
        <w:rPr>
          <w:rFonts w:ascii="Arial" w:hAnsi="Arial" w:cs="Arial"/>
          <w:sz w:val="22"/>
          <w:szCs w:val="22"/>
        </w:rPr>
        <w:t>c) pont szerinti jövedelemigazolás és a szülők nyilatkozata, hogy milyen összeggel támogatják a pályázót.</w:t>
      </w:r>
    </w:p>
    <w:p w14:paraId="3DE7BA8E" w14:textId="77777777" w:rsidR="00735C7F" w:rsidRPr="002A56C3" w:rsidRDefault="00735C7F" w:rsidP="00735C7F">
      <w:pPr>
        <w:pStyle w:val="Szvegtrzsbehzssal"/>
        <w:spacing w:after="0"/>
        <w:ind w:left="720"/>
        <w:jc w:val="both"/>
        <w:rPr>
          <w:rFonts w:ascii="Arial" w:hAnsi="Arial" w:cs="Arial"/>
          <w:i/>
          <w:sz w:val="22"/>
          <w:szCs w:val="22"/>
        </w:rPr>
      </w:pPr>
    </w:p>
    <w:p w14:paraId="7DECAEED" w14:textId="07B62EAB" w:rsidR="00735C7F" w:rsidRPr="003D2C8A" w:rsidRDefault="003D2C8A" w:rsidP="00735C7F">
      <w:pPr>
        <w:pStyle w:val="Szvegtrzs"/>
        <w:rPr>
          <w:rFonts w:ascii="Arial" w:hAnsi="Arial" w:cs="Arial"/>
          <w:b/>
          <w:bCs/>
          <w:sz w:val="22"/>
          <w:szCs w:val="22"/>
        </w:rPr>
      </w:pPr>
      <w:r w:rsidRPr="002A56C3">
        <w:rPr>
          <w:rFonts w:ascii="Arial" w:hAnsi="Arial" w:cs="Arial"/>
          <w:b/>
          <w:bCs/>
          <w:sz w:val="22"/>
          <w:szCs w:val="22"/>
        </w:rPr>
        <w:t>c)</w:t>
      </w:r>
      <w:r w:rsidRPr="002A56C3">
        <w:rPr>
          <w:rFonts w:ascii="Arial" w:hAnsi="Arial" w:cs="Arial"/>
          <w:b/>
          <w:bCs/>
          <w:sz w:val="22"/>
          <w:szCs w:val="22"/>
        </w:rPr>
        <w:tab/>
        <w:t>A szociális rászorultság igazolására az alábbi okiratok</w:t>
      </w:r>
      <w:r>
        <w:rPr>
          <w:rFonts w:ascii="Arial" w:hAnsi="Arial" w:cs="Arial"/>
          <w:b/>
          <w:bCs/>
          <w:sz w:val="22"/>
          <w:szCs w:val="22"/>
        </w:rPr>
        <w:t xml:space="preserve">, </w:t>
      </w:r>
      <w:r w:rsidRPr="003D2C8A">
        <w:rPr>
          <w:rFonts w:ascii="Arial" w:hAnsi="Arial" w:cs="Arial"/>
          <w:b/>
          <w:bCs/>
          <w:sz w:val="22"/>
          <w:szCs w:val="22"/>
        </w:rPr>
        <w:t>e</w:t>
      </w:r>
      <w:r w:rsidR="00735C7F" w:rsidRPr="003D2C8A">
        <w:rPr>
          <w:rFonts w:ascii="Arial" w:hAnsi="Arial" w:cs="Arial"/>
          <w:b/>
          <w:bCs/>
          <w:sz w:val="22"/>
          <w:szCs w:val="22"/>
        </w:rPr>
        <w:t xml:space="preserve">gyéb okiratok, dokumentumok: </w:t>
      </w:r>
    </w:p>
    <w:p w14:paraId="7BFFB607" w14:textId="77777777" w:rsidR="00735C7F" w:rsidRPr="003B4395" w:rsidRDefault="00735C7F" w:rsidP="00735C7F">
      <w:pPr>
        <w:pStyle w:val="Szvegtrzs"/>
        <w:rPr>
          <w:rFonts w:ascii="Arial" w:hAnsi="Arial" w:cs="Arial"/>
          <w:b/>
          <w:bCs/>
          <w:sz w:val="22"/>
          <w:szCs w:val="22"/>
          <w:u w:val="single"/>
        </w:rPr>
      </w:pPr>
    </w:p>
    <w:p w14:paraId="1BF7152B" w14:textId="77777777" w:rsidR="00735C7F" w:rsidRPr="002A56C3" w:rsidRDefault="00735C7F" w:rsidP="00735C7F">
      <w:pPr>
        <w:pStyle w:val="Szvegtrzsbehzssal"/>
        <w:numPr>
          <w:ilvl w:val="0"/>
          <w:numId w:val="21"/>
        </w:numPr>
        <w:spacing w:after="0"/>
        <w:jc w:val="both"/>
        <w:rPr>
          <w:rFonts w:ascii="Arial" w:hAnsi="Arial" w:cs="Arial"/>
          <w:i/>
          <w:sz w:val="22"/>
          <w:szCs w:val="22"/>
        </w:rPr>
      </w:pPr>
      <w:r w:rsidRPr="002A56C3">
        <w:rPr>
          <w:rFonts w:ascii="Arial" w:hAnsi="Arial" w:cs="Arial"/>
          <w:sz w:val="22"/>
          <w:szCs w:val="22"/>
        </w:rPr>
        <w:t>bírósági döntés a szülők (törvényes képviselő) válásáról,</w:t>
      </w:r>
      <w:r>
        <w:rPr>
          <w:rFonts w:ascii="Arial" w:hAnsi="Arial" w:cs="Arial"/>
          <w:sz w:val="22"/>
          <w:szCs w:val="22"/>
        </w:rPr>
        <w:t xml:space="preserve"> illetve gyermektartásdíjról</w:t>
      </w:r>
    </w:p>
    <w:p w14:paraId="70F3D860" w14:textId="77777777" w:rsidR="00735C7F" w:rsidRPr="002A56C3" w:rsidRDefault="00735C7F" w:rsidP="00735C7F">
      <w:pPr>
        <w:pStyle w:val="Szvegtrzsbehzssal"/>
        <w:numPr>
          <w:ilvl w:val="0"/>
          <w:numId w:val="21"/>
        </w:numPr>
        <w:tabs>
          <w:tab w:val="left" w:pos="756"/>
        </w:tabs>
        <w:spacing w:after="0"/>
        <w:jc w:val="both"/>
        <w:rPr>
          <w:rFonts w:ascii="Arial" w:hAnsi="Arial" w:cs="Arial"/>
          <w:i/>
          <w:sz w:val="22"/>
          <w:szCs w:val="22"/>
        </w:rPr>
      </w:pPr>
      <w:r w:rsidRPr="002A56C3">
        <w:rPr>
          <w:rFonts w:ascii="Arial" w:hAnsi="Arial" w:cs="Arial"/>
          <w:sz w:val="22"/>
          <w:szCs w:val="22"/>
        </w:rPr>
        <w:t>amennyiben a pályázó árva vagy félárva, az ezt igazoló okirat,</w:t>
      </w:r>
    </w:p>
    <w:p w14:paraId="55C0DF33" w14:textId="77777777" w:rsidR="00735C7F" w:rsidRPr="002A56C3" w:rsidRDefault="00735C7F" w:rsidP="00735C7F">
      <w:pPr>
        <w:pStyle w:val="Szvegtrzsbehzssal"/>
        <w:numPr>
          <w:ilvl w:val="0"/>
          <w:numId w:val="21"/>
        </w:numPr>
        <w:tabs>
          <w:tab w:val="left" w:pos="756"/>
        </w:tabs>
        <w:spacing w:after="0"/>
        <w:jc w:val="both"/>
        <w:rPr>
          <w:rFonts w:ascii="Arial" w:hAnsi="Arial" w:cs="Arial"/>
          <w:i/>
          <w:sz w:val="22"/>
          <w:szCs w:val="22"/>
        </w:rPr>
      </w:pPr>
      <w:r w:rsidRPr="002A56C3">
        <w:rPr>
          <w:rFonts w:ascii="Arial" w:hAnsi="Arial" w:cs="Arial"/>
          <w:sz w:val="22"/>
          <w:szCs w:val="22"/>
        </w:rPr>
        <w:t xml:space="preserve">a bizonyított jövőbeli rászorultságot igazoló egyéb okirat vagy dokumentum, </w:t>
      </w:r>
    </w:p>
    <w:p w14:paraId="633F78F9" w14:textId="77777777" w:rsidR="00735C7F" w:rsidRPr="002A56C3" w:rsidRDefault="00735C7F" w:rsidP="00735C7F">
      <w:pPr>
        <w:pStyle w:val="Szvegtrzsbehzssal"/>
        <w:numPr>
          <w:ilvl w:val="0"/>
          <w:numId w:val="21"/>
        </w:numPr>
        <w:tabs>
          <w:tab w:val="left" w:pos="756"/>
        </w:tabs>
        <w:spacing w:after="0"/>
        <w:jc w:val="both"/>
        <w:rPr>
          <w:rFonts w:ascii="Arial" w:hAnsi="Arial" w:cs="Arial"/>
          <w:i/>
          <w:sz w:val="22"/>
          <w:szCs w:val="22"/>
        </w:rPr>
      </w:pPr>
      <w:r w:rsidRPr="002A56C3">
        <w:rPr>
          <w:rFonts w:ascii="Arial" w:hAnsi="Arial" w:cs="Arial"/>
          <w:sz w:val="22"/>
          <w:szCs w:val="22"/>
        </w:rPr>
        <w:t>ha a pályázó albérletben él, az erről szóló albérleti szerződés,</w:t>
      </w:r>
    </w:p>
    <w:p w14:paraId="1510D34F" w14:textId="77777777" w:rsidR="00735C7F" w:rsidRPr="002A56C3" w:rsidRDefault="00735C7F" w:rsidP="00735C7F">
      <w:pPr>
        <w:pStyle w:val="Szvegtrzsbehzssal"/>
        <w:numPr>
          <w:ilvl w:val="0"/>
          <w:numId w:val="21"/>
        </w:numPr>
        <w:tabs>
          <w:tab w:val="left" w:pos="756"/>
        </w:tabs>
        <w:spacing w:after="0"/>
        <w:jc w:val="both"/>
        <w:rPr>
          <w:rFonts w:ascii="Arial" w:hAnsi="Arial" w:cs="Arial"/>
          <w:i/>
          <w:sz w:val="22"/>
          <w:szCs w:val="22"/>
        </w:rPr>
      </w:pPr>
      <w:r w:rsidRPr="002A56C3">
        <w:rPr>
          <w:rFonts w:ascii="Arial" w:hAnsi="Arial" w:cs="Arial"/>
          <w:sz w:val="22"/>
          <w:szCs w:val="22"/>
        </w:rPr>
        <w:t>amennyiben a pályázó gyámsága nagykorúsága miatt szűnt meg, az erről szóló határozat,</w:t>
      </w:r>
    </w:p>
    <w:p w14:paraId="418731ED" w14:textId="77777777" w:rsidR="00735C7F" w:rsidRPr="002A56C3" w:rsidRDefault="00735C7F" w:rsidP="00735C7F">
      <w:pPr>
        <w:pStyle w:val="Szvegtrzsbehzssal"/>
        <w:numPr>
          <w:ilvl w:val="0"/>
          <w:numId w:val="21"/>
        </w:numPr>
        <w:tabs>
          <w:tab w:val="left" w:pos="756"/>
        </w:tabs>
        <w:spacing w:after="0"/>
        <w:jc w:val="both"/>
        <w:rPr>
          <w:rFonts w:ascii="Arial" w:hAnsi="Arial" w:cs="Arial"/>
          <w:i/>
          <w:sz w:val="22"/>
          <w:szCs w:val="22"/>
        </w:rPr>
      </w:pPr>
      <w:r w:rsidRPr="002A56C3">
        <w:rPr>
          <w:rFonts w:ascii="Arial" w:hAnsi="Arial" w:cs="Arial"/>
          <w:sz w:val="22"/>
          <w:szCs w:val="22"/>
        </w:rPr>
        <w:t>amennyiben a pályázó családfenntartó, gyermekei születési anyakönyvi kivonata,</w:t>
      </w:r>
    </w:p>
    <w:p w14:paraId="7A931BB9" w14:textId="77777777" w:rsidR="00735C7F" w:rsidRPr="002A56C3" w:rsidRDefault="00735C7F" w:rsidP="00735C7F">
      <w:pPr>
        <w:pStyle w:val="Szvegtrzsbehzssal"/>
        <w:numPr>
          <w:ilvl w:val="0"/>
          <w:numId w:val="21"/>
        </w:numPr>
        <w:tabs>
          <w:tab w:val="left" w:pos="741"/>
          <w:tab w:val="left" w:pos="936"/>
        </w:tabs>
        <w:spacing w:after="0"/>
        <w:jc w:val="both"/>
        <w:rPr>
          <w:rFonts w:ascii="Arial" w:hAnsi="Arial" w:cs="Arial"/>
          <w:i/>
          <w:sz w:val="22"/>
          <w:szCs w:val="22"/>
        </w:rPr>
      </w:pPr>
      <w:r w:rsidRPr="002A56C3">
        <w:rPr>
          <w:rFonts w:ascii="Arial" w:hAnsi="Arial" w:cs="Arial"/>
          <w:sz w:val="22"/>
          <w:szCs w:val="22"/>
        </w:rPr>
        <w:t xml:space="preserve">képzési hely és a lakóhely közötti legrövidebb távolságot igazoló dokumentum, </w:t>
      </w:r>
    </w:p>
    <w:p w14:paraId="789B851C" w14:textId="77777777" w:rsidR="00735C7F" w:rsidRPr="002A56C3" w:rsidRDefault="00735C7F" w:rsidP="00735C7F">
      <w:pPr>
        <w:pStyle w:val="Szvegtrzsbehzssal"/>
        <w:numPr>
          <w:ilvl w:val="0"/>
          <w:numId w:val="21"/>
        </w:numPr>
        <w:tabs>
          <w:tab w:val="left" w:pos="741"/>
          <w:tab w:val="left" w:pos="936"/>
        </w:tabs>
        <w:spacing w:after="0"/>
        <w:jc w:val="both"/>
        <w:rPr>
          <w:rFonts w:ascii="Arial" w:hAnsi="Arial" w:cs="Arial"/>
          <w:i/>
          <w:sz w:val="22"/>
          <w:szCs w:val="22"/>
        </w:rPr>
      </w:pPr>
      <w:r w:rsidRPr="002A56C3">
        <w:rPr>
          <w:rFonts w:ascii="Arial" w:hAnsi="Arial" w:cs="Arial"/>
          <w:sz w:val="22"/>
          <w:szCs w:val="22"/>
        </w:rPr>
        <w:t>pályázó vagy a pályázó családjában meglévő tartós betegség igazolása,</w:t>
      </w:r>
    </w:p>
    <w:p w14:paraId="014E7B96" w14:textId="77777777" w:rsidR="00735C7F" w:rsidRPr="002A56C3" w:rsidRDefault="00735C7F" w:rsidP="00735C7F">
      <w:pPr>
        <w:pStyle w:val="Szvegtrzsbehzssal"/>
        <w:numPr>
          <w:ilvl w:val="0"/>
          <w:numId w:val="21"/>
        </w:numPr>
        <w:tabs>
          <w:tab w:val="left" w:pos="741"/>
          <w:tab w:val="left" w:pos="936"/>
        </w:tabs>
        <w:spacing w:after="0"/>
        <w:jc w:val="both"/>
        <w:rPr>
          <w:rFonts w:ascii="Arial" w:hAnsi="Arial" w:cs="Arial"/>
          <w:i/>
          <w:sz w:val="22"/>
          <w:szCs w:val="22"/>
        </w:rPr>
      </w:pPr>
      <w:r w:rsidRPr="002A56C3">
        <w:rPr>
          <w:rFonts w:ascii="Arial" w:hAnsi="Arial" w:cs="Arial"/>
          <w:sz w:val="22"/>
          <w:szCs w:val="22"/>
        </w:rPr>
        <w:t xml:space="preserve">hallgató fogyatékosságának igazolása, </w:t>
      </w:r>
    </w:p>
    <w:p w14:paraId="3AE7D913" w14:textId="77777777" w:rsidR="00735C7F" w:rsidRPr="002A56C3" w:rsidRDefault="00735C7F" w:rsidP="00735C7F">
      <w:pPr>
        <w:pStyle w:val="Szvegtrzsbehzssal"/>
        <w:numPr>
          <w:ilvl w:val="0"/>
          <w:numId w:val="21"/>
        </w:numPr>
        <w:tabs>
          <w:tab w:val="left" w:pos="756"/>
        </w:tabs>
        <w:spacing w:after="0"/>
        <w:jc w:val="both"/>
        <w:rPr>
          <w:rFonts w:ascii="Arial" w:hAnsi="Arial" w:cs="Arial"/>
          <w:i/>
          <w:sz w:val="22"/>
          <w:szCs w:val="22"/>
        </w:rPr>
      </w:pPr>
      <w:r w:rsidRPr="002A56C3">
        <w:rPr>
          <w:rFonts w:ascii="Arial" w:hAnsi="Arial" w:cs="Arial"/>
          <w:sz w:val="22"/>
          <w:szCs w:val="22"/>
        </w:rPr>
        <w:t>amennyiben pályázó hátrányos, illetve halmozottan hátrányos helyzetű, az ezt igazoló határozat,</w:t>
      </w:r>
    </w:p>
    <w:p w14:paraId="6B7F6E7D" w14:textId="77777777" w:rsidR="00735C7F" w:rsidRPr="002A56C3" w:rsidRDefault="00735C7F" w:rsidP="00735C7F">
      <w:pPr>
        <w:pStyle w:val="Szvegtrzsbehzssal"/>
        <w:numPr>
          <w:ilvl w:val="0"/>
          <w:numId w:val="21"/>
        </w:numPr>
        <w:tabs>
          <w:tab w:val="left" w:pos="756"/>
        </w:tabs>
        <w:spacing w:after="0"/>
        <w:jc w:val="both"/>
        <w:rPr>
          <w:rFonts w:ascii="Arial" w:hAnsi="Arial" w:cs="Arial"/>
          <w:i/>
          <w:sz w:val="22"/>
          <w:szCs w:val="22"/>
        </w:rPr>
      </w:pPr>
      <w:r w:rsidRPr="002A56C3">
        <w:rPr>
          <w:rFonts w:ascii="Arial" w:hAnsi="Arial" w:cs="Arial"/>
          <w:sz w:val="22"/>
          <w:szCs w:val="22"/>
        </w:rPr>
        <w:t>amennyiben az egy háztartásban élők között eltartott tanuló van, tanulói, hallgatói jogviszony fennállásáról szóló igazolás.</w:t>
      </w:r>
    </w:p>
    <w:p w14:paraId="12BEACBF" w14:textId="77777777" w:rsidR="00735C7F" w:rsidRPr="00FD6AAE" w:rsidRDefault="00735C7F" w:rsidP="00735C7F">
      <w:pPr>
        <w:jc w:val="both"/>
        <w:rPr>
          <w:rFonts w:ascii="Arial" w:hAnsi="Arial" w:cs="Arial"/>
          <w:sz w:val="22"/>
          <w:szCs w:val="22"/>
        </w:rPr>
      </w:pPr>
    </w:p>
    <w:p w14:paraId="37F5CE44" w14:textId="77777777" w:rsidR="00735C7F" w:rsidRPr="00FD6AAE" w:rsidRDefault="00735C7F" w:rsidP="00735C7F">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w:t>
      </w:r>
      <w:r w:rsidRPr="00FD6AAE">
        <w:rPr>
          <w:rFonts w:ascii="Arial" w:hAnsi="Arial" w:cs="Arial"/>
          <w:i/>
          <w:sz w:val="22"/>
          <w:szCs w:val="22"/>
        </w:rPr>
        <w:lastRenderedPageBreak/>
        <w:t>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lastRenderedPageBreak/>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0F78CA82"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735C7F">
        <w:rPr>
          <w:rFonts w:ascii="Arial" w:hAnsi="Arial" w:cs="Arial"/>
          <w:sz w:val="22"/>
          <w:szCs w:val="22"/>
        </w:rPr>
        <w:t xml:space="preserve"> 5</w:t>
      </w:r>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3290B3E" w:rsidR="00C57FA5" w:rsidRDefault="00C57FA5">
      <w:pPr>
        <w:jc w:val="both"/>
        <w:rPr>
          <w:rFonts w:ascii="Arial" w:hAnsi="Arial" w:cs="Arial"/>
          <w:sz w:val="22"/>
          <w:szCs w:val="22"/>
        </w:rPr>
      </w:pPr>
    </w:p>
    <w:p w14:paraId="08A1416A" w14:textId="2D572499" w:rsidR="003D2C8A" w:rsidRDefault="003D2C8A">
      <w:pPr>
        <w:jc w:val="both"/>
        <w:rPr>
          <w:rFonts w:ascii="Arial" w:hAnsi="Arial" w:cs="Arial"/>
          <w:sz w:val="22"/>
          <w:szCs w:val="22"/>
        </w:rPr>
      </w:pPr>
    </w:p>
    <w:p w14:paraId="0323D80E" w14:textId="77777777" w:rsidR="003D2C8A" w:rsidRPr="00FD6AAE" w:rsidRDefault="003D2C8A">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lastRenderedPageBreak/>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w:t>
      </w:r>
      <w:r w:rsidRPr="00FD6AAE">
        <w:rPr>
          <w:rFonts w:ascii="Arial" w:hAnsi="Arial" w:cs="Arial"/>
          <w:sz w:val="22"/>
          <w:szCs w:val="22"/>
        </w:rPr>
        <w:lastRenderedPageBreak/>
        <w:t xml:space="preserve">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10"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1"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4F41" w14:textId="77777777" w:rsidR="002C751C" w:rsidRDefault="002C751C" w:rsidP="002B7428">
      <w:r>
        <w:separator/>
      </w:r>
    </w:p>
  </w:endnote>
  <w:endnote w:type="continuationSeparator" w:id="0">
    <w:p w14:paraId="2D3128A0" w14:textId="77777777" w:rsidR="002C751C" w:rsidRDefault="002C751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9DAF" w14:textId="77777777" w:rsidR="002C751C" w:rsidRDefault="002C751C" w:rsidP="002B7428">
      <w:r>
        <w:separator/>
      </w:r>
    </w:p>
  </w:footnote>
  <w:footnote w:type="continuationSeparator" w:id="0">
    <w:p w14:paraId="596C619E" w14:textId="77777777" w:rsidR="002C751C" w:rsidRDefault="002C751C"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51690"/>
    <w:multiLevelType w:val="hybridMultilevel"/>
    <w:tmpl w:val="8842F32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77A0206"/>
    <w:multiLevelType w:val="hybridMultilevel"/>
    <w:tmpl w:val="9F3E858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7"/>
  </w:num>
  <w:num w:numId="4">
    <w:abstractNumId w:val="17"/>
  </w:num>
  <w:num w:numId="5">
    <w:abstractNumId w:val="18"/>
  </w:num>
  <w:num w:numId="6">
    <w:abstractNumId w:val="10"/>
  </w:num>
  <w:num w:numId="7">
    <w:abstractNumId w:val="1"/>
  </w:num>
  <w:num w:numId="8">
    <w:abstractNumId w:val="5"/>
  </w:num>
  <w:num w:numId="9">
    <w:abstractNumId w:val="3"/>
  </w:num>
  <w:num w:numId="10">
    <w:abstractNumId w:val="12"/>
  </w:num>
  <w:num w:numId="11">
    <w:abstractNumId w:val="16"/>
  </w:num>
  <w:num w:numId="12">
    <w:abstractNumId w:val="0"/>
  </w:num>
  <w:num w:numId="13">
    <w:abstractNumId w:val="6"/>
  </w:num>
  <w:num w:numId="14">
    <w:abstractNumId w:val="13"/>
  </w:num>
  <w:num w:numId="15">
    <w:abstractNumId w:val="8"/>
  </w:num>
  <w:num w:numId="16">
    <w:abstractNumId w:val="11"/>
  </w:num>
  <w:num w:numId="17">
    <w:abstractNumId w:val="14"/>
  </w:num>
  <w:num w:numId="18">
    <w:abstractNumId w:val="9"/>
  </w:num>
  <w:num w:numId="19">
    <w:abstractNumId w:val="20"/>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4781"/>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C8A"/>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35C7F"/>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3"/>
    <o:shapelayout v:ext="edit">
      <o:idmap v:ext="edit" data="1"/>
    </o:shapelayout>
  </w:shapeDefaults>
  <w:decimalSymbol w:val=","/>
  <w:listSeparator w:val=";"/>
  <w14:docId w14:val="588DDC98"/>
  <w15:docId w15:val="{46FBB536-7FEF-4AE5-BEFC-60AE60D0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paragraph" w:styleId="Szvegtrzsbehzssal">
    <w:name w:val="Body Text Indent"/>
    <w:basedOn w:val="Norml"/>
    <w:link w:val="SzvegtrzsbehzssalChar"/>
    <w:semiHidden/>
    <w:unhideWhenUsed/>
    <w:rsid w:val="00735C7F"/>
    <w:pPr>
      <w:spacing w:after="120"/>
      <w:ind w:left="283"/>
    </w:pPr>
  </w:style>
  <w:style w:type="character" w:customStyle="1" w:styleId="SzvegtrzsbehzssalChar">
    <w:name w:val="Szövegtörzs behúzással Char"/>
    <w:basedOn w:val="Bekezdsalapbettpusa"/>
    <w:link w:val="Szvegtrzsbehzssal"/>
    <w:semiHidden/>
    <w:rsid w:val="00735C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nagykanizsa.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3191</Words>
  <Characters>23632</Characters>
  <Application>Microsoft Office Word</Application>
  <DocSecurity>0</DocSecurity>
  <Lines>196</Lines>
  <Paragraphs>53</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26770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Pőczéné Faics Gabriella</cp:lastModifiedBy>
  <cp:revision>3</cp:revision>
  <cp:lastPrinted>2021-07-30T06:52:00Z</cp:lastPrinted>
  <dcterms:created xsi:type="dcterms:W3CDTF">2021-09-22T07:14:00Z</dcterms:created>
  <dcterms:modified xsi:type="dcterms:W3CDTF">2021-09-23T06:57:00Z</dcterms:modified>
</cp:coreProperties>
</file>