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29010" w14:textId="17528CCE" w:rsidR="00016579" w:rsidRPr="00C06CD4" w:rsidRDefault="00016579" w:rsidP="00016579">
      <w:pPr>
        <w:autoSpaceDE w:val="0"/>
        <w:autoSpaceDN w:val="0"/>
        <w:adjustRightInd w:val="0"/>
        <w:spacing w:after="0" w:line="240" w:lineRule="auto"/>
        <w:ind w:left="1134" w:hanging="1134"/>
        <w:jc w:val="both"/>
        <w:rPr>
          <w:rFonts w:ascii="Arial" w:hAnsi="Arial" w:cs="Arial"/>
          <w:b/>
          <w:bCs/>
        </w:rPr>
      </w:pPr>
      <w:bookmarkStart w:id="0" w:name="_Hlk98327435"/>
      <w:r w:rsidRPr="00C06CD4">
        <w:rPr>
          <w:rFonts w:ascii="Arial" w:hAnsi="Arial" w:cs="Arial"/>
          <w:b/>
          <w:bCs/>
          <w:u w:val="single"/>
        </w:rPr>
        <w:t>Kivonat:</w:t>
      </w:r>
      <w:r w:rsidRPr="00C06CD4">
        <w:rPr>
          <w:rFonts w:ascii="Arial" w:hAnsi="Arial" w:cs="Arial"/>
          <w:b/>
          <w:bCs/>
        </w:rPr>
        <w:t xml:space="preserve"> </w:t>
      </w:r>
      <w:r w:rsidRPr="00C06CD4">
        <w:rPr>
          <w:rFonts w:ascii="Arial" w:hAnsi="Arial" w:cs="Arial"/>
          <w:b/>
          <w:bCs/>
        </w:rPr>
        <w:tab/>
        <w:t xml:space="preserve">Nagykanizsa Megyei Jogú Város Közgyűlése 2025. </w:t>
      </w:r>
      <w:r>
        <w:rPr>
          <w:rFonts w:ascii="Arial" w:hAnsi="Arial" w:cs="Arial"/>
          <w:b/>
          <w:bCs/>
        </w:rPr>
        <w:t>október 30</w:t>
      </w:r>
      <w:r w:rsidRPr="00C06CD4">
        <w:rPr>
          <w:rFonts w:ascii="Arial" w:hAnsi="Arial" w:cs="Arial"/>
          <w:b/>
          <w:bCs/>
        </w:rPr>
        <w:t>-i soro</w:t>
      </w:r>
      <w:r>
        <w:rPr>
          <w:rFonts w:ascii="Arial" w:hAnsi="Arial" w:cs="Arial"/>
          <w:b/>
          <w:bCs/>
        </w:rPr>
        <w:t>s</w:t>
      </w:r>
      <w:r w:rsidRPr="00C06CD4">
        <w:rPr>
          <w:rFonts w:ascii="Arial" w:hAnsi="Arial" w:cs="Arial"/>
          <w:b/>
          <w:bCs/>
        </w:rPr>
        <w:t xml:space="preserve"> nyílt ülésének jegyzőkönyvéből</w:t>
      </w:r>
    </w:p>
    <w:p w14:paraId="1CCD9799" w14:textId="77777777" w:rsidR="00016579" w:rsidRPr="00C06CD4" w:rsidRDefault="00016579" w:rsidP="00016579">
      <w:pPr>
        <w:spacing w:after="0"/>
        <w:rPr>
          <w:rFonts w:ascii="Arial" w:hAnsi="Arial" w:cs="Arial"/>
        </w:rPr>
      </w:pPr>
    </w:p>
    <w:p w14:paraId="163D7DA2" w14:textId="77777777" w:rsidR="00016579" w:rsidRPr="00C06CD4" w:rsidRDefault="00016579" w:rsidP="00016579">
      <w:pPr>
        <w:spacing w:after="0"/>
        <w:rPr>
          <w:rFonts w:ascii="Arial" w:hAnsi="Arial" w:cs="Arial"/>
        </w:rPr>
      </w:pPr>
    </w:p>
    <w:p w14:paraId="50097A68" w14:textId="77777777" w:rsidR="00016579" w:rsidRDefault="00016579" w:rsidP="00016579">
      <w:pPr>
        <w:autoSpaceDE w:val="0"/>
        <w:autoSpaceDN w:val="0"/>
        <w:adjustRightInd w:val="0"/>
        <w:spacing w:after="0" w:line="240" w:lineRule="auto"/>
        <w:jc w:val="both"/>
        <w:rPr>
          <w:rFonts w:ascii="Arial" w:hAnsi="Arial" w:cs="Arial"/>
          <w:b/>
          <w:bCs/>
        </w:rPr>
      </w:pPr>
      <w:r w:rsidRPr="00C06CD4">
        <w:rPr>
          <w:rFonts w:ascii="Arial" w:hAnsi="Arial" w:cs="Arial"/>
          <w:b/>
          <w:bCs/>
        </w:rPr>
        <w:t>Napirendi pontok</w:t>
      </w:r>
    </w:p>
    <w:p w14:paraId="16A9B75C" w14:textId="77777777" w:rsidR="00016579" w:rsidRPr="00C06CD4" w:rsidRDefault="00016579" w:rsidP="00016579">
      <w:pPr>
        <w:autoSpaceDE w:val="0"/>
        <w:autoSpaceDN w:val="0"/>
        <w:adjustRightInd w:val="0"/>
        <w:spacing w:after="0" w:line="240" w:lineRule="auto"/>
        <w:jc w:val="both"/>
        <w:rPr>
          <w:rFonts w:ascii="Arial" w:hAnsi="Arial" w:cs="Arial"/>
          <w:b/>
          <w:bCs/>
        </w:rPr>
      </w:pPr>
    </w:p>
    <w:bookmarkEnd w:id="0"/>
    <w:p w14:paraId="49433E72" w14:textId="497341BA" w:rsidR="00137919" w:rsidRPr="00CC448E" w:rsidRDefault="00137919" w:rsidP="00137919">
      <w:pPr>
        <w:spacing w:after="0" w:line="240" w:lineRule="auto"/>
        <w:ind w:left="2124"/>
        <w:jc w:val="both"/>
        <w:rPr>
          <w:rFonts w:ascii="Arial" w:hAnsi="Arial" w:cs="Arial"/>
          <w:b/>
          <w:bCs/>
          <w:u w:val="single"/>
        </w:rPr>
      </w:pPr>
      <w:r>
        <w:rPr>
          <w:rFonts w:ascii="Arial" w:hAnsi="Arial" w:cs="Arial"/>
          <w:b/>
          <w:bCs/>
          <w:u w:val="single"/>
        </w:rPr>
        <w:t>146</w:t>
      </w:r>
      <w:r w:rsidRPr="00A74FC6">
        <w:rPr>
          <w:rFonts w:ascii="Arial" w:hAnsi="Arial" w:cs="Arial"/>
          <w:b/>
          <w:bCs/>
          <w:u w:val="single"/>
        </w:rPr>
        <w:t>/2025.(</w:t>
      </w:r>
      <w:r>
        <w:rPr>
          <w:rFonts w:ascii="Arial" w:hAnsi="Arial" w:cs="Arial"/>
          <w:b/>
          <w:bCs/>
          <w:u w:val="single"/>
        </w:rPr>
        <w:t>X</w:t>
      </w:r>
      <w:r w:rsidRPr="00A74FC6">
        <w:rPr>
          <w:rFonts w:ascii="Arial" w:hAnsi="Arial" w:cs="Arial"/>
          <w:b/>
          <w:bCs/>
          <w:u w:val="single"/>
        </w:rPr>
        <w:t>.</w:t>
      </w:r>
      <w:r>
        <w:rPr>
          <w:rFonts w:ascii="Arial" w:hAnsi="Arial" w:cs="Arial"/>
          <w:b/>
          <w:bCs/>
          <w:u w:val="single"/>
        </w:rPr>
        <w:t>30</w:t>
      </w:r>
      <w:r w:rsidRPr="00A74FC6">
        <w:rPr>
          <w:rFonts w:ascii="Arial" w:hAnsi="Arial" w:cs="Arial"/>
          <w:b/>
          <w:bCs/>
          <w:u w:val="single"/>
        </w:rPr>
        <w:t>.) számú határozat</w:t>
      </w:r>
    </w:p>
    <w:p w14:paraId="33BF8583" w14:textId="77777777" w:rsidR="00137919" w:rsidRPr="00A74FC6" w:rsidRDefault="00137919" w:rsidP="00137919">
      <w:pPr>
        <w:spacing w:after="0" w:line="240" w:lineRule="auto"/>
        <w:ind w:left="2124"/>
        <w:jc w:val="both"/>
        <w:rPr>
          <w:rFonts w:ascii="Arial" w:hAnsi="Arial" w:cs="Arial"/>
          <w:u w:val="single"/>
        </w:rPr>
      </w:pPr>
    </w:p>
    <w:p w14:paraId="5571D438" w14:textId="0A7D5AAE" w:rsidR="00137919" w:rsidRPr="00A74FC6" w:rsidRDefault="00137919" w:rsidP="00137919">
      <w:pPr>
        <w:spacing w:after="0" w:line="240" w:lineRule="auto"/>
        <w:ind w:left="2124"/>
        <w:jc w:val="both"/>
        <w:rPr>
          <w:rFonts w:ascii="Arial" w:hAnsi="Arial" w:cs="Arial"/>
          <w:lang w:bidi="hi-IN"/>
        </w:rPr>
      </w:pPr>
      <w:r w:rsidRPr="00A74FC6">
        <w:rPr>
          <w:rFonts w:ascii="Arial" w:hAnsi="Arial" w:cs="Arial"/>
          <w:lang w:bidi="hi-IN"/>
        </w:rPr>
        <w:t xml:space="preserve">Nagykanizsa Megyei Jogú Város Közgyűlése a 2025. </w:t>
      </w:r>
      <w:r>
        <w:rPr>
          <w:rFonts w:ascii="Arial" w:hAnsi="Arial" w:cs="Arial"/>
          <w:lang w:bidi="hi-IN"/>
        </w:rPr>
        <w:t>október 30</w:t>
      </w:r>
      <w:r w:rsidRPr="00A74FC6">
        <w:rPr>
          <w:rFonts w:ascii="Arial" w:hAnsi="Arial" w:cs="Arial"/>
          <w:lang w:bidi="hi-IN"/>
        </w:rPr>
        <w:t>-i soros ülésén a következő napirendi pontokat tárgyalja:</w:t>
      </w:r>
    </w:p>
    <w:p w14:paraId="0AE75C30" w14:textId="77777777" w:rsidR="00137919" w:rsidRPr="00A74FC6" w:rsidRDefault="00137919" w:rsidP="00137919">
      <w:pPr>
        <w:spacing w:after="0" w:line="240" w:lineRule="auto"/>
        <w:jc w:val="both"/>
        <w:rPr>
          <w:rFonts w:ascii="Arial" w:hAnsi="Arial" w:cs="Arial"/>
          <w:u w:val="single"/>
          <w:lang w:bidi="hi-IN"/>
        </w:rPr>
      </w:pPr>
    </w:p>
    <w:p w14:paraId="68C849DE" w14:textId="77777777" w:rsidR="00137919" w:rsidRDefault="00137919" w:rsidP="00137919">
      <w:pPr>
        <w:spacing w:after="0" w:line="240" w:lineRule="auto"/>
        <w:ind w:left="2124"/>
        <w:jc w:val="both"/>
        <w:rPr>
          <w:rFonts w:ascii="Arial" w:hAnsi="Arial" w:cs="Arial"/>
          <w:u w:val="single"/>
          <w:lang w:bidi="hi-IN"/>
        </w:rPr>
      </w:pPr>
      <w:r w:rsidRPr="00C105AC">
        <w:rPr>
          <w:rFonts w:ascii="Arial" w:hAnsi="Arial" w:cs="Arial"/>
          <w:u w:val="single"/>
          <w:lang w:bidi="hi-IN"/>
        </w:rPr>
        <w:t>Nyílt ülés:</w:t>
      </w:r>
    </w:p>
    <w:p w14:paraId="0BDC2D9E" w14:textId="77777777" w:rsidR="00137919" w:rsidRDefault="00137919" w:rsidP="001A7781">
      <w:pPr>
        <w:spacing w:after="0"/>
        <w:jc w:val="both"/>
        <w:rPr>
          <w:rFonts w:ascii="Arial" w:hAnsi="Arial" w:cs="Arial"/>
        </w:rPr>
      </w:pPr>
    </w:p>
    <w:p w14:paraId="0047B969" w14:textId="77777777" w:rsidR="00137919" w:rsidRPr="007C426B" w:rsidRDefault="00137919" w:rsidP="00137919">
      <w:pPr>
        <w:numPr>
          <w:ilvl w:val="0"/>
          <w:numId w:val="1"/>
        </w:numPr>
        <w:spacing w:after="0" w:line="240" w:lineRule="auto"/>
        <w:ind w:left="2484"/>
        <w:contextualSpacing/>
        <w:jc w:val="both"/>
        <w:rPr>
          <w:rFonts w:ascii="Arial" w:hAnsi="Arial" w:cs="Arial"/>
        </w:rPr>
      </w:pPr>
      <w:r>
        <w:rPr>
          <w:rFonts w:ascii="Arial" w:hAnsi="Arial" w:cs="Arial"/>
        </w:rPr>
        <w:t>Javaslat a</w:t>
      </w:r>
      <w:r w:rsidRPr="007C426B">
        <w:rPr>
          <w:rFonts w:ascii="Arial" w:hAnsi="Arial" w:cs="Arial"/>
        </w:rPr>
        <w:t xml:space="preserve"> Magyar Vöröskereszt Zala Vármegyei Szervezete által biztosított ellátások 2026. évi szolgáltatási díjának meghatározása</w:t>
      </w:r>
      <w:r>
        <w:rPr>
          <w:rFonts w:ascii="Arial" w:hAnsi="Arial" w:cs="Arial"/>
        </w:rPr>
        <w:t xml:space="preserve"> (írásban)</w:t>
      </w:r>
    </w:p>
    <w:p w14:paraId="5AA0B39B" w14:textId="77777777" w:rsidR="00137919" w:rsidRDefault="00137919" w:rsidP="00137919">
      <w:pPr>
        <w:spacing w:after="0"/>
        <w:ind w:left="1775" w:firstLine="708"/>
        <w:jc w:val="both"/>
        <w:rPr>
          <w:rFonts w:ascii="Arial" w:hAnsi="Arial" w:cs="Arial"/>
        </w:rPr>
      </w:pPr>
      <w:r w:rsidRPr="00A30019">
        <w:rPr>
          <w:rFonts w:ascii="Arial" w:hAnsi="Arial" w:cs="Arial"/>
          <w:u w:val="single"/>
        </w:rPr>
        <w:t>Előterjesztő</w:t>
      </w:r>
      <w:r w:rsidRPr="00A30019">
        <w:rPr>
          <w:rFonts w:ascii="Arial" w:hAnsi="Arial" w:cs="Arial"/>
        </w:rPr>
        <w:t>: Horváth Jácint polgármester</w:t>
      </w:r>
    </w:p>
    <w:p w14:paraId="62171F91" w14:textId="77777777" w:rsidR="00137919" w:rsidRPr="00A028FD" w:rsidRDefault="00137919" w:rsidP="00137919">
      <w:pPr>
        <w:spacing w:after="0"/>
        <w:ind w:left="1775" w:firstLine="708"/>
        <w:jc w:val="both"/>
        <w:rPr>
          <w:rFonts w:ascii="Arial" w:hAnsi="Arial" w:cs="Arial"/>
        </w:rPr>
      </w:pPr>
      <w:r w:rsidRPr="00A028FD">
        <w:rPr>
          <w:rFonts w:ascii="Arial" w:hAnsi="Arial" w:cs="Arial"/>
          <w:bCs/>
          <w:u w:val="single"/>
        </w:rPr>
        <w:t>Meghívottak</w:t>
      </w:r>
      <w:r>
        <w:rPr>
          <w:rFonts w:ascii="Arial" w:hAnsi="Arial" w:cs="Arial"/>
          <w:bCs/>
        </w:rPr>
        <w:t xml:space="preserve">: </w:t>
      </w:r>
      <w:r w:rsidRPr="00A028FD">
        <w:rPr>
          <w:rFonts w:ascii="Arial" w:hAnsi="Arial" w:cs="Arial"/>
        </w:rPr>
        <w:t>dr. Baracskai Józsefné</w:t>
      </w:r>
      <w:r>
        <w:rPr>
          <w:rFonts w:ascii="Arial" w:hAnsi="Arial" w:cs="Arial"/>
        </w:rPr>
        <w:t xml:space="preserve"> vármegyei igazgató</w:t>
      </w:r>
    </w:p>
    <w:p w14:paraId="2C22F93C" w14:textId="77777777" w:rsidR="00137919" w:rsidRDefault="00137919" w:rsidP="00137919">
      <w:pPr>
        <w:spacing w:after="0"/>
        <w:ind w:left="3191"/>
        <w:jc w:val="both"/>
        <w:rPr>
          <w:rFonts w:ascii="Arial" w:hAnsi="Arial" w:cs="Arial"/>
        </w:rPr>
      </w:pPr>
      <w:r>
        <w:rPr>
          <w:rFonts w:ascii="Arial" w:hAnsi="Arial" w:cs="Arial"/>
        </w:rPr>
        <w:t xml:space="preserve">         </w:t>
      </w:r>
      <w:proofErr w:type="spellStart"/>
      <w:r w:rsidRPr="00A028FD">
        <w:rPr>
          <w:rFonts w:ascii="Arial" w:hAnsi="Arial" w:cs="Arial"/>
        </w:rPr>
        <w:t>Szőlősi</w:t>
      </w:r>
      <w:proofErr w:type="spellEnd"/>
      <w:r w:rsidRPr="00A028FD">
        <w:rPr>
          <w:rFonts w:ascii="Arial" w:hAnsi="Arial" w:cs="Arial"/>
        </w:rPr>
        <w:t xml:space="preserve"> Márta Piroska</w:t>
      </w:r>
      <w:r>
        <w:rPr>
          <w:rFonts w:ascii="Arial" w:hAnsi="Arial" w:cs="Arial"/>
        </w:rPr>
        <w:t xml:space="preserve"> területi vezető</w:t>
      </w:r>
    </w:p>
    <w:p w14:paraId="6D8E5A4F" w14:textId="77777777" w:rsidR="00137919" w:rsidRDefault="00137919" w:rsidP="00137919">
      <w:pPr>
        <w:numPr>
          <w:ilvl w:val="0"/>
          <w:numId w:val="1"/>
        </w:numPr>
        <w:spacing w:after="0" w:line="240" w:lineRule="auto"/>
        <w:ind w:left="2484"/>
        <w:contextualSpacing/>
        <w:jc w:val="both"/>
        <w:rPr>
          <w:rFonts w:ascii="Arial" w:hAnsi="Arial" w:cs="Arial"/>
        </w:rPr>
      </w:pPr>
      <w:bookmarkStart w:id="1" w:name="_Hlk213057341"/>
      <w:r w:rsidRPr="000935B0">
        <w:rPr>
          <w:rFonts w:ascii="Arial" w:hAnsi="Arial" w:cs="Arial"/>
        </w:rPr>
        <w:t xml:space="preserve">Javaslat a </w:t>
      </w:r>
      <w:r>
        <w:rPr>
          <w:rFonts w:ascii="Arial" w:hAnsi="Arial" w:cs="Arial"/>
        </w:rPr>
        <w:t xml:space="preserve">8800 </w:t>
      </w:r>
      <w:r w:rsidRPr="000935B0">
        <w:rPr>
          <w:rFonts w:ascii="Arial" w:hAnsi="Arial" w:cs="Arial"/>
        </w:rPr>
        <w:t>Nagykanizsa Törökvári utca 65. szám alatti telephely megszüntetésére és az ezzel kapcsolatos döntések meghozatalára</w:t>
      </w:r>
      <w:r>
        <w:rPr>
          <w:rFonts w:ascii="Arial" w:hAnsi="Arial" w:cs="Arial"/>
        </w:rPr>
        <w:t xml:space="preserve"> (írásban)</w:t>
      </w:r>
    </w:p>
    <w:p w14:paraId="092B8C6D" w14:textId="77777777" w:rsidR="00137919" w:rsidRDefault="00137919" w:rsidP="00137919">
      <w:pPr>
        <w:spacing w:after="0"/>
        <w:ind w:left="1775" w:firstLine="708"/>
        <w:jc w:val="both"/>
        <w:rPr>
          <w:rFonts w:ascii="Arial" w:hAnsi="Arial" w:cs="Arial"/>
        </w:rPr>
      </w:pPr>
      <w:r w:rsidRPr="00A30019">
        <w:rPr>
          <w:rFonts w:ascii="Arial" w:hAnsi="Arial" w:cs="Arial"/>
          <w:u w:val="single"/>
        </w:rPr>
        <w:t>Előterjesztő</w:t>
      </w:r>
      <w:r w:rsidRPr="00A30019">
        <w:rPr>
          <w:rFonts w:ascii="Arial" w:hAnsi="Arial" w:cs="Arial"/>
        </w:rPr>
        <w:t>: Horváth Jácint polgármester</w:t>
      </w:r>
    </w:p>
    <w:p w14:paraId="66B6F1A9" w14:textId="77777777" w:rsidR="00137919" w:rsidRPr="00EB7D57" w:rsidRDefault="00137919" w:rsidP="00137919">
      <w:pPr>
        <w:spacing w:after="0"/>
        <w:ind w:left="1775" w:firstLine="708"/>
        <w:jc w:val="both"/>
        <w:rPr>
          <w:rFonts w:ascii="Arial" w:hAnsi="Arial" w:cs="Arial"/>
        </w:rPr>
      </w:pPr>
      <w:r w:rsidRPr="00EB7D57">
        <w:rPr>
          <w:rFonts w:ascii="Arial" w:hAnsi="Arial" w:cs="Arial"/>
          <w:u w:val="single"/>
        </w:rPr>
        <w:t>Meghívott</w:t>
      </w:r>
      <w:r>
        <w:rPr>
          <w:rFonts w:ascii="Arial" w:hAnsi="Arial" w:cs="Arial"/>
        </w:rPr>
        <w:t xml:space="preserve">: Stimeczné dr. György </w:t>
      </w:r>
      <w:proofErr w:type="spellStart"/>
      <w:r>
        <w:rPr>
          <w:rFonts w:ascii="Arial" w:hAnsi="Arial" w:cs="Arial"/>
        </w:rPr>
        <w:t>Bernadette</w:t>
      </w:r>
      <w:proofErr w:type="spellEnd"/>
      <w:r>
        <w:rPr>
          <w:rFonts w:ascii="Arial" w:hAnsi="Arial" w:cs="Arial"/>
        </w:rPr>
        <w:t xml:space="preserve"> intézményvezető</w:t>
      </w:r>
    </w:p>
    <w:bookmarkEnd w:id="1"/>
    <w:p w14:paraId="28EFED6D" w14:textId="77777777" w:rsidR="00137919" w:rsidRPr="00C937E0" w:rsidRDefault="00137919" w:rsidP="00137919">
      <w:pPr>
        <w:numPr>
          <w:ilvl w:val="0"/>
          <w:numId w:val="1"/>
        </w:numPr>
        <w:spacing w:after="0" w:line="240" w:lineRule="auto"/>
        <w:ind w:left="2484"/>
        <w:contextualSpacing/>
        <w:jc w:val="both"/>
        <w:rPr>
          <w:rFonts w:ascii="Arial" w:hAnsi="Arial" w:cs="Arial"/>
        </w:rPr>
      </w:pPr>
      <w:r w:rsidRPr="00C937E0">
        <w:rPr>
          <w:rFonts w:ascii="Arial" w:hAnsi="Arial" w:cs="Arial"/>
        </w:rPr>
        <w:t>Javaslat önkormányzati lakáscélú ingatlanokkal kapcsolatos döntések meghozatalára (írásban)</w:t>
      </w:r>
    </w:p>
    <w:p w14:paraId="17742F0A" w14:textId="77777777" w:rsidR="00137919" w:rsidRDefault="00137919" w:rsidP="00137919">
      <w:pPr>
        <w:suppressAutoHyphens/>
        <w:spacing w:after="0"/>
        <w:ind w:left="2200" w:firstLine="283"/>
        <w:jc w:val="both"/>
        <w:rPr>
          <w:rFonts w:ascii="Arial" w:hAnsi="Arial" w:cs="Arial"/>
          <w:iCs/>
          <w:lang w:eastAsia="hi-IN" w:bidi="hi-IN"/>
        </w:rPr>
      </w:pPr>
      <w:r w:rsidRPr="00C937E0">
        <w:rPr>
          <w:rFonts w:ascii="Arial" w:hAnsi="Arial" w:cs="Arial"/>
          <w:iCs/>
          <w:u w:val="single"/>
          <w:lang w:eastAsia="hi-IN" w:bidi="hi-IN"/>
        </w:rPr>
        <w:t>Előterjesztő</w:t>
      </w:r>
      <w:r w:rsidRPr="00C937E0">
        <w:rPr>
          <w:rFonts w:ascii="Arial" w:hAnsi="Arial" w:cs="Arial"/>
          <w:iCs/>
          <w:lang w:eastAsia="hi-IN" w:bidi="hi-IN"/>
        </w:rPr>
        <w:t>: Horváth Jácint polgármester</w:t>
      </w:r>
    </w:p>
    <w:p w14:paraId="5F3D4E33" w14:textId="77777777" w:rsidR="00137919" w:rsidRPr="00BD1809" w:rsidRDefault="00137919" w:rsidP="00137919">
      <w:pPr>
        <w:suppressAutoHyphens/>
        <w:spacing w:after="0"/>
        <w:ind w:left="2200" w:firstLine="283"/>
        <w:jc w:val="both"/>
        <w:rPr>
          <w:rFonts w:ascii="Arial" w:hAnsi="Arial" w:cs="Arial"/>
          <w:iCs/>
          <w:lang w:eastAsia="hi-IN" w:bidi="hi-IN"/>
        </w:rPr>
      </w:pPr>
      <w:r>
        <w:rPr>
          <w:rFonts w:ascii="Arial" w:hAnsi="Arial" w:cs="Arial"/>
          <w:iCs/>
          <w:u w:val="single"/>
          <w:lang w:eastAsia="hi-IN" w:bidi="hi-IN"/>
        </w:rPr>
        <w:t>Meghívott</w:t>
      </w:r>
      <w:r>
        <w:rPr>
          <w:rFonts w:ascii="Arial" w:hAnsi="Arial" w:cs="Arial"/>
          <w:iCs/>
          <w:lang w:eastAsia="hi-IN" w:bidi="hi-IN"/>
        </w:rPr>
        <w:t>: Kámán László vezérigazgató</w:t>
      </w:r>
    </w:p>
    <w:p w14:paraId="3A4BF10D" w14:textId="77777777" w:rsidR="00137919" w:rsidRPr="009B1011" w:rsidRDefault="00137919" w:rsidP="00137919">
      <w:pPr>
        <w:numPr>
          <w:ilvl w:val="0"/>
          <w:numId w:val="1"/>
        </w:numPr>
        <w:spacing w:after="0" w:line="240" w:lineRule="auto"/>
        <w:ind w:left="2484"/>
        <w:contextualSpacing/>
        <w:jc w:val="both"/>
        <w:rPr>
          <w:rFonts w:ascii="Arial" w:hAnsi="Arial" w:cs="Arial"/>
        </w:rPr>
      </w:pPr>
      <w:r w:rsidRPr="009B1011">
        <w:rPr>
          <w:rFonts w:ascii="Arial" w:hAnsi="Arial" w:cs="Arial"/>
        </w:rPr>
        <w:t>Javaslat a településrendezési-terv általános egyeztetési eljárással történő módosításával kapcsolatos döntés meghozatalára</w:t>
      </w:r>
      <w:r>
        <w:rPr>
          <w:rFonts w:ascii="Arial" w:hAnsi="Arial" w:cs="Arial"/>
        </w:rPr>
        <w:t xml:space="preserve"> (írásban)</w:t>
      </w:r>
    </w:p>
    <w:p w14:paraId="0E6B500D" w14:textId="77777777" w:rsidR="00137919" w:rsidRPr="009B1011" w:rsidRDefault="00137919" w:rsidP="00137919">
      <w:pPr>
        <w:spacing w:after="0"/>
        <w:ind w:left="1775" w:firstLine="708"/>
        <w:jc w:val="both"/>
        <w:rPr>
          <w:rFonts w:ascii="Arial" w:hAnsi="Arial" w:cs="Arial"/>
        </w:rPr>
      </w:pPr>
      <w:r w:rsidRPr="009B1011">
        <w:rPr>
          <w:rFonts w:ascii="Arial" w:hAnsi="Arial" w:cs="Arial"/>
          <w:bCs/>
          <w:u w:val="single"/>
        </w:rPr>
        <w:t>Előterjesztő</w:t>
      </w:r>
      <w:r w:rsidRPr="009B1011">
        <w:rPr>
          <w:rFonts w:ascii="Arial" w:hAnsi="Arial" w:cs="Arial"/>
          <w:bCs/>
        </w:rPr>
        <w:t>: Horváth Jácint polgármester</w:t>
      </w:r>
    </w:p>
    <w:p w14:paraId="6B12B1A9" w14:textId="77777777" w:rsidR="00137919" w:rsidRPr="00925EE1" w:rsidRDefault="00137919" w:rsidP="00137919">
      <w:pPr>
        <w:numPr>
          <w:ilvl w:val="0"/>
          <w:numId w:val="1"/>
        </w:numPr>
        <w:spacing w:after="0" w:line="240" w:lineRule="auto"/>
        <w:ind w:left="2495"/>
        <w:jc w:val="both"/>
        <w:rPr>
          <w:rFonts w:ascii="Arial" w:hAnsi="Arial" w:cs="Arial"/>
        </w:rPr>
      </w:pPr>
      <w:r w:rsidRPr="00925EE1">
        <w:rPr>
          <w:rFonts w:ascii="Arial" w:hAnsi="Arial" w:cs="Arial"/>
        </w:rPr>
        <w:t>Javaslat az NK-SZV víziközmű-rendszerben víziközmű tulajdonnal rendelkező ellátásért felelősökkel kötött módosított üzemeltetői szerződés jóváhagyására (írásban)</w:t>
      </w:r>
    </w:p>
    <w:p w14:paraId="47368566" w14:textId="77777777" w:rsidR="00137919" w:rsidRDefault="00137919" w:rsidP="00137919">
      <w:pPr>
        <w:spacing w:after="0"/>
        <w:ind w:left="1775" w:firstLine="708"/>
        <w:jc w:val="both"/>
        <w:rPr>
          <w:rFonts w:ascii="Arial" w:hAnsi="Arial" w:cs="Arial"/>
        </w:rPr>
      </w:pPr>
      <w:r w:rsidRPr="00925EE1">
        <w:rPr>
          <w:rFonts w:ascii="Arial" w:hAnsi="Arial" w:cs="Arial"/>
          <w:u w:val="single"/>
        </w:rPr>
        <w:t>Előterjesztő</w:t>
      </w:r>
      <w:r w:rsidRPr="00925EE1">
        <w:rPr>
          <w:rFonts w:ascii="Arial" w:hAnsi="Arial" w:cs="Arial"/>
        </w:rPr>
        <w:t>: Horváth Jácint polgármester</w:t>
      </w:r>
    </w:p>
    <w:p w14:paraId="11A86E34" w14:textId="77777777" w:rsidR="00137919" w:rsidRDefault="00137919" w:rsidP="00137919">
      <w:pPr>
        <w:spacing w:after="0"/>
        <w:ind w:left="1775" w:firstLine="708"/>
        <w:jc w:val="both"/>
        <w:rPr>
          <w:rFonts w:ascii="Arial" w:hAnsi="Arial" w:cs="Arial"/>
        </w:rPr>
      </w:pPr>
      <w:r w:rsidRPr="00496DFD">
        <w:rPr>
          <w:rFonts w:ascii="Arial" w:hAnsi="Arial" w:cs="Arial"/>
          <w:u w:val="single"/>
        </w:rPr>
        <w:t>Meghívott</w:t>
      </w:r>
      <w:r>
        <w:rPr>
          <w:rFonts w:ascii="Arial" w:hAnsi="Arial" w:cs="Arial"/>
        </w:rPr>
        <w:t xml:space="preserve">: </w:t>
      </w:r>
      <w:proofErr w:type="spellStart"/>
      <w:r>
        <w:rPr>
          <w:rFonts w:ascii="Arial" w:hAnsi="Arial" w:cs="Arial"/>
        </w:rPr>
        <w:t>Kendli</w:t>
      </w:r>
      <w:proofErr w:type="spellEnd"/>
      <w:r>
        <w:rPr>
          <w:rFonts w:ascii="Arial" w:hAnsi="Arial" w:cs="Arial"/>
        </w:rPr>
        <w:t xml:space="preserve"> Richárd elnök-vezérigazgató</w:t>
      </w:r>
    </w:p>
    <w:p w14:paraId="101997AA" w14:textId="77777777" w:rsidR="00137919" w:rsidRDefault="00137919" w:rsidP="00137919">
      <w:pPr>
        <w:numPr>
          <w:ilvl w:val="0"/>
          <w:numId w:val="1"/>
        </w:numPr>
        <w:spacing w:after="0" w:line="240" w:lineRule="auto"/>
        <w:ind w:left="2495"/>
        <w:jc w:val="both"/>
        <w:rPr>
          <w:rFonts w:ascii="Arial" w:hAnsi="Arial" w:cs="Arial"/>
        </w:rPr>
      </w:pPr>
      <w:r>
        <w:rPr>
          <w:rFonts w:ascii="Arial" w:hAnsi="Arial" w:cs="Arial"/>
        </w:rPr>
        <w:t>Javaslat a Nagykanizsai Turisztikai Hivatal és Információs Iroda irodavezetői (magasabb vezetői) pályázatának kiírására (írásban)</w:t>
      </w:r>
    </w:p>
    <w:p w14:paraId="40DC1F9D" w14:textId="77777777" w:rsidR="00137919" w:rsidRPr="00D206D3" w:rsidRDefault="00137919" w:rsidP="00137919">
      <w:pPr>
        <w:spacing w:after="0"/>
        <w:ind w:left="1775" w:firstLine="708"/>
        <w:jc w:val="both"/>
        <w:rPr>
          <w:rFonts w:ascii="Arial" w:hAnsi="Arial" w:cs="Arial"/>
        </w:rPr>
      </w:pPr>
      <w:r w:rsidRPr="004E2879">
        <w:rPr>
          <w:rFonts w:ascii="Arial" w:hAnsi="Arial" w:cs="Arial"/>
          <w:u w:val="single"/>
        </w:rPr>
        <w:t>Előterjesztő</w:t>
      </w:r>
      <w:r w:rsidRPr="00D206D3">
        <w:rPr>
          <w:rFonts w:ascii="Arial" w:hAnsi="Arial" w:cs="Arial"/>
        </w:rPr>
        <w:t xml:space="preserve">: </w:t>
      </w:r>
      <w:r>
        <w:rPr>
          <w:rFonts w:ascii="Arial" w:hAnsi="Arial" w:cs="Arial"/>
        </w:rPr>
        <w:t xml:space="preserve">Horváth Jácint </w:t>
      </w:r>
      <w:r w:rsidRPr="00D206D3">
        <w:rPr>
          <w:rFonts w:ascii="Arial" w:hAnsi="Arial" w:cs="Arial"/>
        </w:rPr>
        <w:t>polgármester</w:t>
      </w:r>
    </w:p>
    <w:p w14:paraId="1F5E040A" w14:textId="77777777" w:rsidR="00137919" w:rsidRPr="00E9724B" w:rsidRDefault="00137919" w:rsidP="00137919">
      <w:pPr>
        <w:numPr>
          <w:ilvl w:val="0"/>
          <w:numId w:val="1"/>
        </w:numPr>
        <w:spacing w:after="0" w:line="240" w:lineRule="auto"/>
        <w:ind w:left="2495"/>
        <w:jc w:val="both"/>
        <w:rPr>
          <w:rFonts w:ascii="Arial" w:hAnsi="Arial" w:cs="Arial"/>
        </w:rPr>
      </w:pPr>
      <w:r w:rsidRPr="00E9724B">
        <w:rPr>
          <w:rFonts w:ascii="Arial" w:hAnsi="Arial" w:cs="Arial"/>
        </w:rPr>
        <w:t>Javaslat TOP_PLUSZ projekthez kapcsolódó projektmenedzsment szerződés aláírására (írásban)</w:t>
      </w:r>
    </w:p>
    <w:p w14:paraId="74CDA6CE" w14:textId="77777777" w:rsidR="00137919" w:rsidRPr="00E9724B" w:rsidRDefault="00137919" w:rsidP="00137919">
      <w:pPr>
        <w:spacing w:after="0"/>
        <w:ind w:left="1775" w:firstLine="708"/>
        <w:jc w:val="both"/>
        <w:rPr>
          <w:rFonts w:ascii="Arial" w:hAnsi="Arial" w:cs="Arial"/>
          <w:bCs/>
        </w:rPr>
      </w:pPr>
      <w:r w:rsidRPr="00E9724B">
        <w:rPr>
          <w:rFonts w:ascii="Arial" w:hAnsi="Arial" w:cs="Arial"/>
          <w:bCs/>
          <w:u w:val="single"/>
        </w:rPr>
        <w:t>Előterjesztő</w:t>
      </w:r>
      <w:r w:rsidRPr="00E9724B">
        <w:rPr>
          <w:rFonts w:ascii="Arial" w:hAnsi="Arial" w:cs="Arial"/>
          <w:bCs/>
        </w:rPr>
        <w:t>: Horváth Jácint polgármester</w:t>
      </w:r>
    </w:p>
    <w:p w14:paraId="10852F5D" w14:textId="77777777" w:rsidR="00137919" w:rsidRPr="00E9724B" w:rsidRDefault="00137919" w:rsidP="00137919">
      <w:pPr>
        <w:spacing w:after="0"/>
        <w:ind w:left="1775" w:firstLine="708"/>
        <w:jc w:val="both"/>
        <w:rPr>
          <w:rFonts w:ascii="Arial" w:hAnsi="Arial" w:cs="Arial"/>
        </w:rPr>
      </w:pPr>
      <w:bookmarkStart w:id="2" w:name="_Hlk211850822"/>
      <w:r w:rsidRPr="00E9724B">
        <w:rPr>
          <w:rFonts w:ascii="Arial" w:hAnsi="Arial" w:cs="Arial"/>
          <w:bCs/>
          <w:u w:val="single"/>
        </w:rPr>
        <w:t>Meghívott</w:t>
      </w:r>
      <w:r w:rsidRPr="00E9724B">
        <w:rPr>
          <w:rFonts w:ascii="Arial" w:hAnsi="Arial" w:cs="Arial"/>
          <w:bCs/>
        </w:rPr>
        <w:t>: Nyeste Péter ügyvezető</w:t>
      </w:r>
    </w:p>
    <w:bookmarkEnd w:id="2"/>
    <w:p w14:paraId="0DFF76DE" w14:textId="77777777" w:rsidR="00137919" w:rsidRPr="00E9724B" w:rsidRDefault="00137919" w:rsidP="00137919">
      <w:pPr>
        <w:numPr>
          <w:ilvl w:val="0"/>
          <w:numId w:val="1"/>
        </w:numPr>
        <w:spacing w:after="0" w:line="240" w:lineRule="auto"/>
        <w:ind w:left="2495"/>
        <w:jc w:val="both"/>
        <w:rPr>
          <w:rFonts w:ascii="Arial" w:hAnsi="Arial" w:cs="Arial"/>
        </w:rPr>
      </w:pPr>
      <w:r w:rsidRPr="00E9724B">
        <w:rPr>
          <w:rFonts w:ascii="Arial" w:hAnsi="Arial" w:cs="Arial"/>
        </w:rPr>
        <w:t>Javaslat Nagykanizsa Megyei Jogú Város Fenntartható Mobilitási tervének (SUMP) elfogadásra (írásban)</w:t>
      </w:r>
    </w:p>
    <w:p w14:paraId="1C7FCEB5" w14:textId="77777777" w:rsidR="00137919" w:rsidRPr="00E9724B" w:rsidRDefault="00137919" w:rsidP="00137919">
      <w:pPr>
        <w:spacing w:after="0"/>
        <w:ind w:left="1775" w:firstLine="708"/>
        <w:jc w:val="both"/>
        <w:rPr>
          <w:rFonts w:ascii="Arial" w:hAnsi="Arial" w:cs="Arial"/>
          <w:bCs/>
        </w:rPr>
      </w:pPr>
      <w:r w:rsidRPr="00E9724B">
        <w:rPr>
          <w:rFonts w:ascii="Arial" w:hAnsi="Arial" w:cs="Arial"/>
          <w:bCs/>
          <w:u w:val="single"/>
        </w:rPr>
        <w:t>Előterjesztő</w:t>
      </w:r>
      <w:r w:rsidRPr="00E9724B">
        <w:rPr>
          <w:rFonts w:ascii="Arial" w:hAnsi="Arial" w:cs="Arial"/>
          <w:bCs/>
        </w:rPr>
        <w:t>: Horváth Jácint polgármester</w:t>
      </w:r>
    </w:p>
    <w:p w14:paraId="6E29C819" w14:textId="77777777" w:rsidR="00137919" w:rsidRPr="00E9724B" w:rsidRDefault="00137919" w:rsidP="00137919">
      <w:pPr>
        <w:spacing w:after="0"/>
        <w:ind w:left="1775" w:firstLine="708"/>
        <w:jc w:val="both"/>
        <w:rPr>
          <w:rFonts w:ascii="Arial" w:hAnsi="Arial" w:cs="Arial"/>
        </w:rPr>
      </w:pPr>
      <w:r w:rsidRPr="00E9724B">
        <w:rPr>
          <w:rFonts w:ascii="Arial" w:hAnsi="Arial" w:cs="Arial"/>
          <w:bCs/>
          <w:u w:val="single"/>
        </w:rPr>
        <w:t>Meghívott</w:t>
      </w:r>
      <w:r w:rsidRPr="00E9724B">
        <w:rPr>
          <w:rFonts w:ascii="Arial" w:hAnsi="Arial" w:cs="Arial"/>
          <w:bCs/>
        </w:rPr>
        <w:t>: Nyeste Péter ügyvezető</w:t>
      </w:r>
    </w:p>
    <w:p w14:paraId="17AB7509" w14:textId="77777777" w:rsidR="00137919" w:rsidRPr="000E6495" w:rsidRDefault="00137919" w:rsidP="00137919">
      <w:pPr>
        <w:numPr>
          <w:ilvl w:val="0"/>
          <w:numId w:val="1"/>
        </w:numPr>
        <w:spacing w:after="0" w:line="240" w:lineRule="auto"/>
        <w:ind w:left="2495"/>
        <w:jc w:val="both"/>
        <w:rPr>
          <w:rFonts w:ascii="Arial" w:hAnsi="Arial" w:cs="Arial"/>
        </w:rPr>
      </w:pPr>
      <w:r w:rsidRPr="000E6495">
        <w:rPr>
          <w:rFonts w:ascii="Arial" w:hAnsi="Arial" w:cs="Arial"/>
        </w:rPr>
        <w:t>Javaslat a 2026/</w:t>
      </w:r>
      <w:r>
        <w:rPr>
          <w:rFonts w:ascii="Arial" w:hAnsi="Arial" w:cs="Arial"/>
        </w:rPr>
        <w:t>20</w:t>
      </w:r>
      <w:r w:rsidRPr="000E6495">
        <w:rPr>
          <w:rFonts w:ascii="Arial" w:hAnsi="Arial" w:cs="Arial"/>
        </w:rPr>
        <w:t>27-es tanév</w:t>
      </w:r>
      <w:r>
        <w:rPr>
          <w:rFonts w:ascii="Arial" w:hAnsi="Arial" w:cs="Arial"/>
        </w:rPr>
        <w:t xml:space="preserve"> iskolai körzethatárainak</w:t>
      </w:r>
      <w:r w:rsidRPr="000E6495">
        <w:rPr>
          <w:rFonts w:ascii="Arial" w:hAnsi="Arial" w:cs="Arial"/>
        </w:rPr>
        <w:t xml:space="preserve"> megállapítására</w:t>
      </w:r>
      <w:r>
        <w:rPr>
          <w:rFonts w:ascii="Arial" w:hAnsi="Arial" w:cs="Arial"/>
        </w:rPr>
        <w:t xml:space="preserve"> (írásban)</w:t>
      </w:r>
    </w:p>
    <w:p w14:paraId="27B5A4D3" w14:textId="77777777" w:rsidR="00137919" w:rsidRDefault="00137919" w:rsidP="00137919">
      <w:pPr>
        <w:spacing w:after="0"/>
        <w:ind w:left="1775" w:firstLine="708"/>
        <w:jc w:val="both"/>
        <w:rPr>
          <w:rFonts w:ascii="Arial" w:hAnsi="Arial" w:cs="Arial"/>
        </w:rPr>
      </w:pPr>
      <w:r w:rsidRPr="00A30019">
        <w:rPr>
          <w:rFonts w:ascii="Arial" w:hAnsi="Arial" w:cs="Arial"/>
          <w:u w:val="single"/>
        </w:rPr>
        <w:t>Előterjesztő</w:t>
      </w:r>
      <w:r w:rsidRPr="00A30019">
        <w:rPr>
          <w:rFonts w:ascii="Arial" w:hAnsi="Arial" w:cs="Arial"/>
        </w:rPr>
        <w:t>: Horváth Jácint polgármester</w:t>
      </w:r>
    </w:p>
    <w:p w14:paraId="7E810239" w14:textId="77777777" w:rsidR="00137919" w:rsidRDefault="00137919" w:rsidP="00137919">
      <w:pPr>
        <w:spacing w:after="0"/>
        <w:ind w:left="1775" w:firstLine="708"/>
        <w:jc w:val="both"/>
        <w:rPr>
          <w:rFonts w:ascii="Arial" w:hAnsi="Arial" w:cs="Arial"/>
        </w:rPr>
      </w:pPr>
      <w:r w:rsidRPr="00FF06D7">
        <w:rPr>
          <w:rFonts w:ascii="Arial" w:hAnsi="Arial" w:cs="Arial"/>
          <w:u w:val="single"/>
        </w:rPr>
        <w:t>Meghívott</w:t>
      </w:r>
      <w:r>
        <w:rPr>
          <w:rFonts w:ascii="Arial" w:hAnsi="Arial" w:cs="Arial"/>
        </w:rPr>
        <w:t>: Magyar Ferenc tankerületi igazgató</w:t>
      </w:r>
    </w:p>
    <w:p w14:paraId="55E71AF0" w14:textId="67D3EF8A" w:rsidR="00137919" w:rsidRPr="000D5B04" w:rsidRDefault="00137919" w:rsidP="00137919">
      <w:pPr>
        <w:numPr>
          <w:ilvl w:val="0"/>
          <w:numId w:val="1"/>
        </w:numPr>
        <w:spacing w:after="0" w:line="240" w:lineRule="auto"/>
        <w:ind w:left="2495"/>
        <w:jc w:val="both"/>
        <w:rPr>
          <w:rFonts w:ascii="Arial" w:hAnsi="Arial" w:cs="Arial"/>
        </w:rPr>
      </w:pPr>
      <w:r w:rsidRPr="00137919">
        <w:rPr>
          <w:rFonts w:ascii="Arial" w:hAnsi="Arial" w:cs="Arial"/>
        </w:rPr>
        <w:lastRenderedPageBreak/>
        <w:t>Javaslat a Versenyképes Járások Programmal kapcsolatos döntések meghozatalára</w:t>
      </w:r>
      <w:r>
        <w:rPr>
          <w:rFonts w:ascii="Arial" w:hAnsi="Arial" w:cs="Arial"/>
        </w:rPr>
        <w:t xml:space="preserve"> </w:t>
      </w:r>
      <w:r w:rsidRPr="000D5B04">
        <w:rPr>
          <w:rFonts w:ascii="Arial" w:hAnsi="Arial" w:cs="Arial"/>
        </w:rPr>
        <w:t>(írásban)</w:t>
      </w:r>
    </w:p>
    <w:p w14:paraId="1E01443A" w14:textId="77777777" w:rsidR="00137919" w:rsidRDefault="00137919" w:rsidP="00137919">
      <w:pPr>
        <w:spacing w:after="0"/>
        <w:ind w:left="1775" w:firstLine="708"/>
        <w:jc w:val="both"/>
        <w:rPr>
          <w:rFonts w:ascii="Arial" w:hAnsi="Arial" w:cs="Arial"/>
        </w:rPr>
      </w:pPr>
      <w:r w:rsidRPr="00D206D3">
        <w:rPr>
          <w:rFonts w:ascii="Arial" w:hAnsi="Arial" w:cs="Arial"/>
          <w:u w:val="single"/>
        </w:rPr>
        <w:t>Előterjesztő</w:t>
      </w:r>
      <w:r w:rsidRPr="00D206D3">
        <w:rPr>
          <w:rFonts w:ascii="Arial" w:hAnsi="Arial" w:cs="Arial"/>
        </w:rPr>
        <w:t xml:space="preserve">: </w:t>
      </w:r>
      <w:r>
        <w:rPr>
          <w:rFonts w:ascii="Arial" w:hAnsi="Arial" w:cs="Arial"/>
        </w:rPr>
        <w:t xml:space="preserve">Horváth Jácint </w:t>
      </w:r>
      <w:r w:rsidRPr="00D206D3">
        <w:rPr>
          <w:rFonts w:ascii="Arial" w:hAnsi="Arial" w:cs="Arial"/>
        </w:rPr>
        <w:t xml:space="preserve">polgármester </w:t>
      </w:r>
    </w:p>
    <w:p w14:paraId="33B3B6DC" w14:textId="77777777" w:rsidR="00137919" w:rsidRPr="000D5B04" w:rsidRDefault="00137919" w:rsidP="00137919">
      <w:pPr>
        <w:numPr>
          <w:ilvl w:val="0"/>
          <w:numId w:val="1"/>
        </w:numPr>
        <w:spacing w:after="0" w:line="240" w:lineRule="auto"/>
        <w:ind w:left="2495"/>
        <w:jc w:val="both"/>
        <w:rPr>
          <w:rFonts w:ascii="Arial" w:hAnsi="Arial" w:cs="Arial"/>
        </w:rPr>
      </w:pPr>
      <w:r w:rsidRPr="000D5B04">
        <w:rPr>
          <w:rFonts w:ascii="Arial" w:hAnsi="Arial" w:cs="Arial"/>
        </w:rPr>
        <w:t>Polgármesteri tájékoztató (írásban)</w:t>
      </w:r>
    </w:p>
    <w:p w14:paraId="107ADE28" w14:textId="77777777" w:rsidR="00137919" w:rsidRPr="00D206D3" w:rsidRDefault="00137919" w:rsidP="00137919">
      <w:pPr>
        <w:spacing w:after="0"/>
        <w:ind w:left="1775" w:firstLine="708"/>
        <w:jc w:val="both"/>
        <w:rPr>
          <w:rFonts w:ascii="Arial" w:hAnsi="Arial" w:cs="Arial"/>
        </w:rPr>
      </w:pPr>
      <w:bookmarkStart w:id="3" w:name="_Hlk78445675"/>
      <w:bookmarkStart w:id="4" w:name="_Hlk86829717"/>
      <w:bookmarkStart w:id="5" w:name="_Hlk124161188"/>
      <w:r w:rsidRPr="00D206D3">
        <w:rPr>
          <w:rFonts w:ascii="Arial" w:hAnsi="Arial" w:cs="Arial"/>
          <w:u w:val="single"/>
        </w:rPr>
        <w:t>Előterjesztő</w:t>
      </w:r>
      <w:r w:rsidRPr="00D206D3">
        <w:rPr>
          <w:rFonts w:ascii="Arial" w:hAnsi="Arial" w:cs="Arial"/>
        </w:rPr>
        <w:t xml:space="preserve">: </w:t>
      </w:r>
      <w:r>
        <w:rPr>
          <w:rFonts w:ascii="Arial" w:hAnsi="Arial" w:cs="Arial"/>
        </w:rPr>
        <w:t xml:space="preserve">Horváth Jácint </w:t>
      </w:r>
      <w:r w:rsidRPr="00D206D3">
        <w:rPr>
          <w:rFonts w:ascii="Arial" w:hAnsi="Arial" w:cs="Arial"/>
        </w:rPr>
        <w:t xml:space="preserve">polgármester </w:t>
      </w:r>
    </w:p>
    <w:bookmarkEnd w:id="3"/>
    <w:bookmarkEnd w:id="4"/>
    <w:bookmarkEnd w:id="5"/>
    <w:p w14:paraId="00378FAD" w14:textId="77777777" w:rsidR="00137919" w:rsidRDefault="00137919" w:rsidP="00137919">
      <w:pPr>
        <w:numPr>
          <w:ilvl w:val="0"/>
          <w:numId w:val="1"/>
        </w:numPr>
        <w:spacing w:after="0" w:line="240" w:lineRule="auto"/>
        <w:ind w:left="2495"/>
        <w:jc w:val="both"/>
        <w:rPr>
          <w:rFonts w:ascii="Arial" w:hAnsi="Arial" w:cs="Arial"/>
        </w:rPr>
      </w:pPr>
      <w:r w:rsidRPr="000D5B04">
        <w:rPr>
          <w:rFonts w:ascii="Arial" w:hAnsi="Arial" w:cs="Arial"/>
        </w:rPr>
        <w:t>Interpellációk, kérdések</w:t>
      </w:r>
    </w:p>
    <w:p w14:paraId="46D1A1E9" w14:textId="77777777" w:rsidR="00137919" w:rsidRPr="000D5B04" w:rsidRDefault="00137919" w:rsidP="00137919">
      <w:pPr>
        <w:spacing w:after="0" w:line="240" w:lineRule="auto"/>
        <w:ind w:left="2495"/>
        <w:jc w:val="both"/>
        <w:rPr>
          <w:rFonts w:ascii="Arial" w:hAnsi="Arial" w:cs="Arial"/>
        </w:rPr>
      </w:pPr>
    </w:p>
    <w:p w14:paraId="301B05FB" w14:textId="77777777" w:rsidR="00137919" w:rsidRDefault="00137919" w:rsidP="00137919">
      <w:pPr>
        <w:spacing w:after="0" w:line="240" w:lineRule="auto"/>
        <w:ind w:left="2124"/>
        <w:jc w:val="both"/>
        <w:rPr>
          <w:rFonts w:ascii="Arial" w:hAnsi="Arial" w:cs="Arial"/>
          <w:u w:val="single"/>
          <w:lang w:bidi="hi-IN"/>
        </w:rPr>
      </w:pPr>
      <w:r w:rsidRPr="00137919">
        <w:rPr>
          <w:rFonts w:ascii="Arial" w:hAnsi="Arial" w:cs="Arial"/>
          <w:u w:val="single"/>
          <w:lang w:bidi="hi-IN"/>
        </w:rPr>
        <w:t>Zárt ülés:</w:t>
      </w:r>
    </w:p>
    <w:p w14:paraId="513BE036" w14:textId="77777777" w:rsidR="00137919" w:rsidRPr="00137919" w:rsidRDefault="00137919" w:rsidP="00137919">
      <w:pPr>
        <w:spacing w:after="0" w:line="240" w:lineRule="auto"/>
        <w:ind w:left="2124"/>
        <w:jc w:val="both"/>
        <w:rPr>
          <w:rFonts w:ascii="Arial" w:hAnsi="Arial" w:cs="Arial"/>
          <w:u w:val="single"/>
          <w:lang w:bidi="hi-IN"/>
        </w:rPr>
      </w:pPr>
    </w:p>
    <w:p w14:paraId="667386F4" w14:textId="77777777" w:rsidR="00137919" w:rsidRPr="00E61699" w:rsidRDefault="00137919" w:rsidP="00137919">
      <w:pPr>
        <w:numPr>
          <w:ilvl w:val="0"/>
          <w:numId w:val="1"/>
        </w:numPr>
        <w:spacing w:after="0" w:line="240" w:lineRule="auto"/>
        <w:ind w:left="2495"/>
        <w:jc w:val="both"/>
        <w:rPr>
          <w:rFonts w:ascii="Arial" w:hAnsi="Arial" w:cs="Arial"/>
        </w:rPr>
      </w:pPr>
      <w:r w:rsidRPr="00E61699">
        <w:rPr>
          <w:rFonts w:ascii="Arial" w:hAnsi="Arial" w:cs="Arial"/>
        </w:rPr>
        <w:t>Javaslat a Nagykanizsa Vagyongazdálkodási és Szolgáltató Zrt.</w:t>
      </w:r>
      <w:r>
        <w:rPr>
          <w:rFonts w:ascii="Arial" w:hAnsi="Arial" w:cs="Arial"/>
        </w:rPr>
        <w:t>-vel kapcsolatos döntések meghozatalára (írásban)</w:t>
      </w:r>
    </w:p>
    <w:p w14:paraId="790D2211" w14:textId="77777777" w:rsidR="00137919" w:rsidRDefault="00137919" w:rsidP="00137919">
      <w:pPr>
        <w:spacing w:after="0"/>
        <w:ind w:left="1775" w:firstLine="708"/>
        <w:jc w:val="both"/>
        <w:rPr>
          <w:rFonts w:ascii="Arial" w:hAnsi="Arial" w:cs="Arial"/>
        </w:rPr>
      </w:pPr>
      <w:r w:rsidRPr="00E61699">
        <w:rPr>
          <w:rFonts w:ascii="Arial" w:hAnsi="Arial" w:cs="Arial"/>
          <w:u w:val="single"/>
        </w:rPr>
        <w:t>Előterjesztő</w:t>
      </w:r>
      <w:r w:rsidRPr="00E61699">
        <w:rPr>
          <w:rFonts w:ascii="Arial" w:hAnsi="Arial" w:cs="Arial"/>
        </w:rPr>
        <w:t>: Horváth Jácint polgármester</w:t>
      </w:r>
    </w:p>
    <w:p w14:paraId="07E0E7CE" w14:textId="77777777" w:rsidR="00137919" w:rsidRPr="00E61699" w:rsidRDefault="00137919" w:rsidP="00137919">
      <w:pPr>
        <w:spacing w:after="0"/>
        <w:ind w:left="1775" w:firstLine="708"/>
        <w:jc w:val="both"/>
        <w:rPr>
          <w:rFonts w:ascii="Arial" w:hAnsi="Arial" w:cs="Arial"/>
        </w:rPr>
      </w:pPr>
      <w:r w:rsidRPr="00E61699">
        <w:rPr>
          <w:rFonts w:ascii="Arial" w:hAnsi="Arial" w:cs="Arial"/>
          <w:u w:val="single"/>
        </w:rPr>
        <w:t>Meghívott</w:t>
      </w:r>
      <w:r>
        <w:rPr>
          <w:rFonts w:ascii="Arial" w:hAnsi="Arial" w:cs="Arial"/>
        </w:rPr>
        <w:t>: Kámán László vezérigazgató</w:t>
      </w:r>
    </w:p>
    <w:p w14:paraId="31AF9606" w14:textId="77777777" w:rsidR="00137919" w:rsidRPr="00137919" w:rsidRDefault="00137919" w:rsidP="00137919">
      <w:pPr>
        <w:numPr>
          <w:ilvl w:val="0"/>
          <w:numId w:val="1"/>
        </w:numPr>
        <w:spacing w:after="0" w:line="240" w:lineRule="auto"/>
        <w:ind w:left="2495"/>
        <w:jc w:val="both"/>
        <w:rPr>
          <w:rFonts w:ascii="Arial" w:hAnsi="Arial" w:cs="Arial"/>
        </w:rPr>
      </w:pPr>
      <w:r w:rsidRPr="00137919">
        <w:rPr>
          <w:rFonts w:ascii="Arial" w:hAnsi="Arial" w:cs="Arial"/>
        </w:rPr>
        <w:t>Javaslat a nagykanizsai 190/1 hrsz-ú ingatlan megvásárlásával kapcsolatos döntések meghozatalára (írásban)</w:t>
      </w:r>
    </w:p>
    <w:p w14:paraId="381B345B" w14:textId="77777777" w:rsidR="00137919" w:rsidRPr="00D206D3" w:rsidRDefault="00137919" w:rsidP="00137919">
      <w:pPr>
        <w:spacing w:after="0"/>
        <w:ind w:left="1775" w:firstLine="708"/>
        <w:jc w:val="both"/>
        <w:rPr>
          <w:rFonts w:ascii="Arial" w:hAnsi="Arial" w:cs="Arial"/>
        </w:rPr>
      </w:pPr>
      <w:r w:rsidRPr="00D206D3">
        <w:rPr>
          <w:rFonts w:ascii="Arial" w:hAnsi="Arial" w:cs="Arial"/>
          <w:u w:val="single"/>
        </w:rPr>
        <w:t>Előterjesztő</w:t>
      </w:r>
      <w:r w:rsidRPr="00D206D3">
        <w:rPr>
          <w:rFonts w:ascii="Arial" w:hAnsi="Arial" w:cs="Arial"/>
        </w:rPr>
        <w:t xml:space="preserve">: </w:t>
      </w:r>
      <w:r>
        <w:rPr>
          <w:rFonts w:ascii="Arial" w:hAnsi="Arial" w:cs="Arial"/>
        </w:rPr>
        <w:t xml:space="preserve">Horváth Jácint </w:t>
      </w:r>
      <w:r w:rsidRPr="00D206D3">
        <w:rPr>
          <w:rFonts w:ascii="Arial" w:hAnsi="Arial" w:cs="Arial"/>
        </w:rPr>
        <w:t xml:space="preserve">polgármester </w:t>
      </w:r>
    </w:p>
    <w:p w14:paraId="06B4482D" w14:textId="77777777" w:rsidR="00137919" w:rsidRPr="00137919" w:rsidRDefault="00137919" w:rsidP="00137919">
      <w:pPr>
        <w:spacing w:after="0" w:line="240" w:lineRule="auto"/>
        <w:ind w:left="2495"/>
        <w:jc w:val="both"/>
        <w:rPr>
          <w:rFonts w:ascii="Arial" w:hAnsi="Arial" w:cs="Arial"/>
        </w:rPr>
      </w:pPr>
    </w:p>
    <w:p w14:paraId="4EF40A14" w14:textId="4D4193E7" w:rsidR="00137919" w:rsidRDefault="00137919" w:rsidP="00F34D07">
      <w:pPr>
        <w:spacing w:after="0"/>
        <w:jc w:val="both"/>
        <w:rPr>
          <w:rFonts w:ascii="Arial" w:hAnsi="Arial" w:cs="Arial"/>
        </w:rPr>
      </w:pPr>
    </w:p>
    <w:p w14:paraId="7EAB97B1" w14:textId="54F071FB" w:rsidR="0018280E" w:rsidRPr="0018280E" w:rsidRDefault="0018280E" w:rsidP="00016579">
      <w:pPr>
        <w:spacing w:after="0" w:line="240" w:lineRule="auto"/>
        <w:contextualSpacing/>
        <w:jc w:val="both"/>
        <w:rPr>
          <w:rFonts w:ascii="Arial" w:hAnsi="Arial" w:cs="Arial"/>
          <w:b/>
          <w:bCs/>
        </w:rPr>
      </w:pPr>
      <w:r w:rsidRPr="0018280E">
        <w:rPr>
          <w:rFonts w:ascii="Arial" w:hAnsi="Arial" w:cs="Arial"/>
          <w:b/>
          <w:bCs/>
        </w:rPr>
        <w:t xml:space="preserve">Javaslat a Magyar Vöröskereszt Zala Vármegyei Szervezete által biztosított ellátások 2026. évi szolgáltatási díjának meghatározása </w:t>
      </w:r>
    </w:p>
    <w:p w14:paraId="48B6E69B" w14:textId="77777777" w:rsidR="00F34D07" w:rsidRDefault="00F34D07" w:rsidP="001A7781">
      <w:pPr>
        <w:spacing w:after="0"/>
        <w:jc w:val="both"/>
        <w:rPr>
          <w:rFonts w:ascii="Arial" w:hAnsi="Arial" w:cs="Arial"/>
        </w:rPr>
      </w:pPr>
    </w:p>
    <w:p w14:paraId="28E5ED88" w14:textId="11236C53" w:rsidR="00151F9A" w:rsidRPr="00CC448E" w:rsidRDefault="00151F9A" w:rsidP="00151F9A">
      <w:pPr>
        <w:spacing w:after="0" w:line="240" w:lineRule="auto"/>
        <w:ind w:left="2124"/>
        <w:jc w:val="both"/>
        <w:rPr>
          <w:rFonts w:ascii="Arial" w:hAnsi="Arial" w:cs="Arial"/>
          <w:b/>
          <w:bCs/>
          <w:u w:val="single"/>
        </w:rPr>
      </w:pPr>
      <w:r>
        <w:rPr>
          <w:rFonts w:ascii="Arial" w:hAnsi="Arial" w:cs="Arial"/>
          <w:b/>
          <w:bCs/>
          <w:u w:val="single"/>
        </w:rPr>
        <w:t>147</w:t>
      </w:r>
      <w:r w:rsidRPr="00A74FC6">
        <w:rPr>
          <w:rFonts w:ascii="Arial" w:hAnsi="Arial" w:cs="Arial"/>
          <w:b/>
          <w:bCs/>
          <w:u w:val="single"/>
        </w:rPr>
        <w:t>/2025.(</w:t>
      </w:r>
      <w:r>
        <w:rPr>
          <w:rFonts w:ascii="Arial" w:hAnsi="Arial" w:cs="Arial"/>
          <w:b/>
          <w:bCs/>
          <w:u w:val="single"/>
        </w:rPr>
        <w:t>X</w:t>
      </w:r>
      <w:r w:rsidRPr="00A74FC6">
        <w:rPr>
          <w:rFonts w:ascii="Arial" w:hAnsi="Arial" w:cs="Arial"/>
          <w:b/>
          <w:bCs/>
          <w:u w:val="single"/>
        </w:rPr>
        <w:t>.</w:t>
      </w:r>
      <w:r>
        <w:rPr>
          <w:rFonts w:ascii="Arial" w:hAnsi="Arial" w:cs="Arial"/>
          <w:b/>
          <w:bCs/>
          <w:u w:val="single"/>
        </w:rPr>
        <w:t>30</w:t>
      </w:r>
      <w:r w:rsidRPr="00A74FC6">
        <w:rPr>
          <w:rFonts w:ascii="Arial" w:hAnsi="Arial" w:cs="Arial"/>
          <w:b/>
          <w:bCs/>
          <w:u w:val="single"/>
        </w:rPr>
        <w:t>.) számú határozat</w:t>
      </w:r>
    </w:p>
    <w:p w14:paraId="417A50F9" w14:textId="77777777" w:rsidR="00151F9A" w:rsidRDefault="00151F9A" w:rsidP="008F6825">
      <w:pPr>
        <w:spacing w:after="0" w:line="240" w:lineRule="auto"/>
        <w:jc w:val="both"/>
        <w:rPr>
          <w:rFonts w:ascii="Arial" w:hAnsi="Arial" w:cs="Arial"/>
        </w:rPr>
      </w:pPr>
    </w:p>
    <w:p w14:paraId="110CFD7C" w14:textId="32D1579C" w:rsidR="00151F9A" w:rsidRDefault="00151F9A" w:rsidP="00151F9A">
      <w:pPr>
        <w:spacing w:after="0" w:line="240" w:lineRule="auto"/>
        <w:ind w:left="2124"/>
        <w:jc w:val="both"/>
        <w:rPr>
          <w:rFonts w:ascii="Arial" w:hAnsi="Arial" w:cs="Arial"/>
        </w:rPr>
      </w:pPr>
      <w:r>
        <w:rPr>
          <w:rFonts w:ascii="Arial" w:hAnsi="Arial"/>
        </w:rPr>
        <w:t xml:space="preserve">Nagykanizsa Megyei Jogú Város Közgyűlése </w:t>
      </w:r>
      <w:r w:rsidRPr="00151F9A">
        <w:rPr>
          <w:rFonts w:ascii="Arial" w:hAnsi="Arial"/>
          <w:b/>
          <w:bCs/>
        </w:rPr>
        <w:t>nem fogadja el</w:t>
      </w:r>
      <w:r>
        <w:rPr>
          <w:rFonts w:ascii="Arial" w:hAnsi="Arial"/>
        </w:rPr>
        <w:t xml:space="preserve"> Balogh László képviselő azon javaslatát, miszerint a Magyar Vöröskereszt Zala Vármegyei Szervezete részére </w:t>
      </w:r>
      <w:r w:rsidRPr="00C01D6B">
        <w:rPr>
          <w:rFonts w:ascii="Arial" w:hAnsi="Arial"/>
        </w:rPr>
        <w:t>2026.</w:t>
      </w:r>
      <w:r w:rsidRPr="0085346A">
        <w:rPr>
          <w:rFonts w:ascii="Arial" w:hAnsi="Arial"/>
        </w:rPr>
        <w:t xml:space="preserve"> évben fizetendő szolgáltatási díj összegét </w:t>
      </w:r>
      <w:r w:rsidRPr="00E45C0D">
        <w:rPr>
          <w:rFonts w:ascii="Arial" w:hAnsi="Arial"/>
        </w:rPr>
        <w:t>1</w:t>
      </w:r>
      <w:r>
        <w:rPr>
          <w:rFonts w:ascii="Arial" w:hAnsi="Arial"/>
        </w:rPr>
        <w:t>9</w:t>
      </w:r>
      <w:r w:rsidRPr="00E45C0D">
        <w:rPr>
          <w:rFonts w:ascii="Arial" w:hAnsi="Arial"/>
        </w:rPr>
        <w:t xml:space="preserve"> 000</w:t>
      </w:r>
      <w:r w:rsidRPr="0085346A">
        <w:rPr>
          <w:rFonts w:ascii="Arial" w:hAnsi="Arial"/>
        </w:rPr>
        <w:t xml:space="preserve"> E forint összegben határozza meg.</w:t>
      </w:r>
    </w:p>
    <w:p w14:paraId="55725E19" w14:textId="77777777" w:rsidR="00151F9A" w:rsidRDefault="00151F9A" w:rsidP="008F6825">
      <w:pPr>
        <w:spacing w:after="0" w:line="240" w:lineRule="auto"/>
        <w:jc w:val="both"/>
        <w:rPr>
          <w:rFonts w:ascii="Arial" w:hAnsi="Arial" w:cs="Arial"/>
        </w:rPr>
      </w:pPr>
    </w:p>
    <w:p w14:paraId="3A1B12DF" w14:textId="77777777" w:rsidR="00DE43B4" w:rsidRDefault="00DE43B4" w:rsidP="008F6825">
      <w:pPr>
        <w:spacing w:after="0" w:line="240" w:lineRule="auto"/>
        <w:jc w:val="both"/>
        <w:rPr>
          <w:rFonts w:ascii="Arial" w:hAnsi="Arial" w:cs="Arial"/>
        </w:rPr>
      </w:pPr>
    </w:p>
    <w:p w14:paraId="603CE4E6" w14:textId="267A4B8E" w:rsidR="00151F9A" w:rsidRPr="00CC448E" w:rsidRDefault="00151F9A" w:rsidP="00151F9A">
      <w:pPr>
        <w:spacing w:after="0" w:line="240" w:lineRule="auto"/>
        <w:ind w:left="2124"/>
        <w:jc w:val="both"/>
        <w:rPr>
          <w:rFonts w:ascii="Arial" w:hAnsi="Arial" w:cs="Arial"/>
          <w:b/>
          <w:bCs/>
          <w:u w:val="single"/>
        </w:rPr>
      </w:pPr>
      <w:r>
        <w:rPr>
          <w:rFonts w:ascii="Arial" w:hAnsi="Arial" w:cs="Arial"/>
          <w:b/>
          <w:bCs/>
          <w:u w:val="single"/>
        </w:rPr>
        <w:t>148</w:t>
      </w:r>
      <w:r w:rsidRPr="00A74FC6">
        <w:rPr>
          <w:rFonts w:ascii="Arial" w:hAnsi="Arial" w:cs="Arial"/>
          <w:b/>
          <w:bCs/>
          <w:u w:val="single"/>
        </w:rPr>
        <w:t>/2025.(</w:t>
      </w:r>
      <w:r>
        <w:rPr>
          <w:rFonts w:ascii="Arial" w:hAnsi="Arial" w:cs="Arial"/>
          <w:b/>
          <w:bCs/>
          <w:u w:val="single"/>
        </w:rPr>
        <w:t>X</w:t>
      </w:r>
      <w:r w:rsidRPr="00A74FC6">
        <w:rPr>
          <w:rFonts w:ascii="Arial" w:hAnsi="Arial" w:cs="Arial"/>
          <w:b/>
          <w:bCs/>
          <w:u w:val="single"/>
        </w:rPr>
        <w:t>.</w:t>
      </w:r>
      <w:r>
        <w:rPr>
          <w:rFonts w:ascii="Arial" w:hAnsi="Arial" w:cs="Arial"/>
          <w:b/>
          <w:bCs/>
          <w:u w:val="single"/>
        </w:rPr>
        <w:t>30</w:t>
      </w:r>
      <w:r w:rsidRPr="00A74FC6">
        <w:rPr>
          <w:rFonts w:ascii="Arial" w:hAnsi="Arial" w:cs="Arial"/>
          <w:b/>
          <w:bCs/>
          <w:u w:val="single"/>
        </w:rPr>
        <w:t>.) számú határozat</w:t>
      </w:r>
    </w:p>
    <w:p w14:paraId="24CCCF64" w14:textId="77777777" w:rsidR="00151F9A" w:rsidRDefault="00151F9A" w:rsidP="008F6825">
      <w:pPr>
        <w:spacing w:after="0" w:line="240" w:lineRule="auto"/>
        <w:jc w:val="both"/>
        <w:rPr>
          <w:rFonts w:ascii="Arial" w:hAnsi="Arial" w:cs="Arial"/>
        </w:rPr>
      </w:pPr>
    </w:p>
    <w:p w14:paraId="174321CE" w14:textId="77777777" w:rsidR="00151F9A" w:rsidRDefault="00151F9A" w:rsidP="00151F9A">
      <w:pPr>
        <w:spacing w:after="0" w:line="240" w:lineRule="auto"/>
        <w:ind w:left="2124"/>
        <w:jc w:val="both"/>
        <w:rPr>
          <w:rFonts w:ascii="Arial" w:hAnsi="Arial"/>
        </w:rPr>
      </w:pPr>
      <w:r w:rsidRPr="00CC3A33">
        <w:rPr>
          <w:rFonts w:ascii="Arial" w:hAnsi="Arial"/>
          <w:bCs/>
        </w:rPr>
        <w:t>Nagykanizsa Megyei Jogú Város Közgyűlése</w:t>
      </w:r>
      <w:r>
        <w:rPr>
          <w:rFonts w:ascii="Arial" w:hAnsi="Arial"/>
          <w:bCs/>
        </w:rPr>
        <w:t xml:space="preserve"> </w:t>
      </w:r>
      <w:r>
        <w:rPr>
          <w:rFonts w:ascii="Arial" w:hAnsi="Arial"/>
        </w:rPr>
        <w:t xml:space="preserve">a Nagykanizsa Megyei Jogú Város Önkormányzata, valamint a Magyar Vöröskereszt Zala Vármegyei Szervezete között 2019. június 20. napján létrejött, a hajléktalan ellátásra és családok átmeneti otthona fenntartására, valamint a tisztasági fürdő és mosoda működtetésére vonatkozó ellátási szerződés IV.2. pontja alapján a Magyar Vöröskereszt Zala Vármegyei Szervezete részére </w:t>
      </w:r>
      <w:r w:rsidRPr="00C01D6B">
        <w:rPr>
          <w:rFonts w:ascii="Arial" w:hAnsi="Arial"/>
        </w:rPr>
        <w:t>2026.</w:t>
      </w:r>
      <w:r w:rsidRPr="0085346A">
        <w:rPr>
          <w:rFonts w:ascii="Arial" w:hAnsi="Arial"/>
        </w:rPr>
        <w:t xml:space="preserve"> évben fizetendő szolgáltatási díj összegét </w:t>
      </w:r>
      <w:r w:rsidRPr="00E45C0D">
        <w:rPr>
          <w:rFonts w:ascii="Arial" w:hAnsi="Arial"/>
        </w:rPr>
        <w:t>1</w:t>
      </w:r>
      <w:r>
        <w:rPr>
          <w:rFonts w:ascii="Arial" w:hAnsi="Arial"/>
        </w:rPr>
        <w:t>5</w:t>
      </w:r>
      <w:r w:rsidRPr="00E45C0D">
        <w:rPr>
          <w:rFonts w:ascii="Arial" w:hAnsi="Arial"/>
        </w:rPr>
        <w:t xml:space="preserve"> 000</w:t>
      </w:r>
      <w:r w:rsidRPr="0085346A">
        <w:rPr>
          <w:rFonts w:ascii="Arial" w:hAnsi="Arial"/>
        </w:rPr>
        <w:t xml:space="preserve"> E forint összegben határozza meg. Felkéri a polgármestert, hogy gondoskodjon a fenti összeg </w:t>
      </w:r>
      <w:r w:rsidRPr="00C01D6B">
        <w:rPr>
          <w:rFonts w:ascii="Arial" w:hAnsi="Arial"/>
        </w:rPr>
        <w:t>2026.</w:t>
      </w:r>
      <w:r w:rsidRPr="0085346A">
        <w:rPr>
          <w:rFonts w:ascii="Arial" w:hAnsi="Arial"/>
        </w:rPr>
        <w:t xml:space="preserve"> évi költségvetésben történő</w:t>
      </w:r>
      <w:r>
        <w:rPr>
          <w:rFonts w:ascii="Arial" w:hAnsi="Arial"/>
        </w:rPr>
        <w:t xml:space="preserve"> tervezéséről.</w:t>
      </w:r>
    </w:p>
    <w:p w14:paraId="51BD90AA" w14:textId="77777777" w:rsidR="00151F9A" w:rsidRDefault="00151F9A" w:rsidP="00151F9A">
      <w:pPr>
        <w:spacing w:after="0" w:line="240" w:lineRule="auto"/>
        <w:ind w:left="2124"/>
        <w:jc w:val="both"/>
        <w:rPr>
          <w:rFonts w:ascii="Arial" w:hAnsi="Arial"/>
        </w:rPr>
      </w:pPr>
    </w:p>
    <w:p w14:paraId="6781D581" w14:textId="19DBF36B" w:rsidR="00151F9A" w:rsidRPr="00151F9A" w:rsidRDefault="00151F9A" w:rsidP="00151F9A">
      <w:pPr>
        <w:spacing w:after="0" w:line="240" w:lineRule="auto"/>
        <w:ind w:left="2124"/>
        <w:jc w:val="both"/>
        <w:rPr>
          <w:rFonts w:ascii="Arial" w:hAnsi="Arial"/>
          <w:b/>
        </w:rPr>
      </w:pPr>
      <w:r w:rsidRPr="00151F9A">
        <w:rPr>
          <w:rFonts w:ascii="Arial" w:hAnsi="Arial"/>
          <w:b/>
          <w:u w:val="single"/>
        </w:rPr>
        <w:t>Határidő:</w:t>
      </w:r>
      <w:r w:rsidRPr="00151F9A">
        <w:rPr>
          <w:rFonts w:ascii="Arial" w:hAnsi="Arial"/>
          <w:b/>
        </w:rPr>
        <w:t xml:space="preserve"> </w:t>
      </w:r>
      <w:r w:rsidRPr="00151F9A">
        <w:rPr>
          <w:rFonts w:ascii="Arial" w:hAnsi="Arial"/>
          <w:b/>
        </w:rPr>
        <w:tab/>
      </w:r>
      <w:r w:rsidR="00030EC2">
        <w:rPr>
          <w:rFonts w:ascii="Arial" w:hAnsi="Arial"/>
          <w:b/>
        </w:rPr>
        <w:tab/>
      </w:r>
      <w:r w:rsidRPr="00151F9A">
        <w:rPr>
          <w:rFonts w:ascii="Arial" w:hAnsi="Arial"/>
          <w:b/>
        </w:rPr>
        <w:t xml:space="preserve">2026. évi költségvetési rendelet elfogadása </w:t>
      </w:r>
    </w:p>
    <w:p w14:paraId="7AE8994A" w14:textId="261615EE" w:rsidR="00151F9A" w:rsidRPr="00151F9A" w:rsidRDefault="00151F9A" w:rsidP="00151F9A">
      <w:pPr>
        <w:spacing w:after="0" w:line="240" w:lineRule="auto"/>
        <w:ind w:left="2124"/>
        <w:jc w:val="both"/>
        <w:rPr>
          <w:rFonts w:ascii="Arial" w:hAnsi="Arial"/>
          <w:b/>
        </w:rPr>
      </w:pPr>
      <w:r w:rsidRPr="00151F9A">
        <w:rPr>
          <w:rFonts w:ascii="Arial" w:hAnsi="Arial"/>
          <w:b/>
          <w:u w:val="single"/>
        </w:rPr>
        <w:t>Felelős:</w:t>
      </w:r>
      <w:r w:rsidRPr="00151F9A">
        <w:rPr>
          <w:rFonts w:ascii="Arial" w:hAnsi="Arial"/>
          <w:b/>
        </w:rPr>
        <w:t xml:space="preserve"> </w:t>
      </w:r>
      <w:r w:rsidRPr="00151F9A">
        <w:rPr>
          <w:rFonts w:ascii="Arial" w:hAnsi="Arial"/>
          <w:b/>
        </w:rPr>
        <w:tab/>
      </w:r>
      <w:r w:rsidR="00030EC2">
        <w:rPr>
          <w:rFonts w:ascii="Arial" w:hAnsi="Arial"/>
          <w:b/>
        </w:rPr>
        <w:tab/>
      </w:r>
      <w:r w:rsidRPr="00151F9A">
        <w:rPr>
          <w:rFonts w:ascii="Arial" w:hAnsi="Arial"/>
          <w:b/>
        </w:rPr>
        <w:t>Horváth Jácint polgármester</w:t>
      </w:r>
    </w:p>
    <w:p w14:paraId="484DAD82" w14:textId="38541EEF" w:rsidR="00151F9A" w:rsidRDefault="00151F9A" w:rsidP="00151F9A">
      <w:pPr>
        <w:spacing w:after="0" w:line="240" w:lineRule="auto"/>
        <w:ind w:left="2124"/>
        <w:jc w:val="both"/>
        <w:rPr>
          <w:rFonts w:ascii="Arial" w:hAnsi="Arial"/>
        </w:rPr>
      </w:pPr>
      <w:r>
        <w:rPr>
          <w:rFonts w:ascii="Arial" w:hAnsi="Arial"/>
        </w:rPr>
        <w:t xml:space="preserve">(Operatív felelős: </w:t>
      </w:r>
      <w:r w:rsidR="00030EC2">
        <w:rPr>
          <w:rFonts w:ascii="Arial" w:hAnsi="Arial"/>
        </w:rPr>
        <w:tab/>
      </w:r>
      <w:r>
        <w:rPr>
          <w:rFonts w:ascii="Arial" w:hAnsi="Arial"/>
        </w:rPr>
        <w:t>Kunics György osztályvezető)</w:t>
      </w:r>
    </w:p>
    <w:p w14:paraId="302BB172" w14:textId="77777777" w:rsidR="00151F9A" w:rsidRDefault="00151F9A" w:rsidP="008F6825">
      <w:pPr>
        <w:spacing w:after="0" w:line="240" w:lineRule="auto"/>
        <w:jc w:val="both"/>
        <w:rPr>
          <w:rFonts w:ascii="Arial" w:hAnsi="Arial" w:cs="Arial"/>
        </w:rPr>
      </w:pPr>
    </w:p>
    <w:p w14:paraId="1CA18016" w14:textId="77777777" w:rsidR="008F6825" w:rsidRDefault="008F6825" w:rsidP="001A7781">
      <w:pPr>
        <w:spacing w:after="0"/>
        <w:jc w:val="both"/>
        <w:rPr>
          <w:rFonts w:ascii="Arial" w:hAnsi="Arial" w:cs="Arial"/>
        </w:rPr>
      </w:pPr>
    </w:p>
    <w:p w14:paraId="565ADEDE" w14:textId="77777777" w:rsidR="001A7781" w:rsidRDefault="001A7781" w:rsidP="001A7781">
      <w:pPr>
        <w:spacing w:after="0"/>
        <w:jc w:val="both"/>
        <w:rPr>
          <w:rFonts w:ascii="Arial" w:hAnsi="Arial" w:cs="Arial"/>
        </w:rPr>
      </w:pPr>
    </w:p>
    <w:p w14:paraId="40010026" w14:textId="77777777" w:rsidR="00016579" w:rsidRDefault="00016579" w:rsidP="001A7781">
      <w:pPr>
        <w:spacing w:after="0"/>
        <w:jc w:val="both"/>
        <w:rPr>
          <w:rFonts w:ascii="Arial" w:hAnsi="Arial" w:cs="Arial"/>
        </w:rPr>
      </w:pPr>
    </w:p>
    <w:p w14:paraId="3048CB91" w14:textId="77777777" w:rsidR="008A3B0B" w:rsidRDefault="008A3B0B" w:rsidP="001A7781">
      <w:pPr>
        <w:spacing w:after="0"/>
        <w:jc w:val="both"/>
        <w:rPr>
          <w:rFonts w:ascii="Arial" w:hAnsi="Arial" w:cs="Arial"/>
        </w:rPr>
      </w:pPr>
    </w:p>
    <w:p w14:paraId="50FF9FA6" w14:textId="77777777" w:rsidR="00847162" w:rsidRDefault="00847162" w:rsidP="001A7781">
      <w:pPr>
        <w:spacing w:after="0"/>
        <w:jc w:val="both"/>
        <w:rPr>
          <w:rFonts w:ascii="Arial" w:hAnsi="Arial" w:cs="Arial"/>
        </w:rPr>
      </w:pPr>
    </w:p>
    <w:p w14:paraId="2C89EA6E" w14:textId="77777777" w:rsidR="00016579" w:rsidRDefault="00016579" w:rsidP="001A7781">
      <w:pPr>
        <w:spacing w:after="0"/>
        <w:jc w:val="both"/>
        <w:rPr>
          <w:rFonts w:ascii="Arial" w:hAnsi="Arial" w:cs="Arial"/>
        </w:rPr>
      </w:pPr>
    </w:p>
    <w:p w14:paraId="2C1DD772" w14:textId="77777777" w:rsidR="00016579" w:rsidRDefault="00016579" w:rsidP="001A7781">
      <w:pPr>
        <w:spacing w:after="0"/>
        <w:jc w:val="both"/>
        <w:rPr>
          <w:rFonts w:ascii="Arial" w:hAnsi="Arial" w:cs="Arial"/>
        </w:rPr>
      </w:pPr>
    </w:p>
    <w:p w14:paraId="01367E55" w14:textId="77777777" w:rsidR="00016579" w:rsidRDefault="001C048E" w:rsidP="00016579">
      <w:pPr>
        <w:spacing w:after="0" w:line="240" w:lineRule="auto"/>
        <w:contextualSpacing/>
        <w:jc w:val="both"/>
        <w:rPr>
          <w:rFonts w:ascii="Arial" w:hAnsi="Arial" w:cs="Arial"/>
          <w:b/>
          <w:bCs/>
        </w:rPr>
      </w:pPr>
      <w:r w:rsidRPr="001C048E">
        <w:rPr>
          <w:rFonts w:ascii="Arial" w:hAnsi="Arial" w:cs="Arial"/>
          <w:b/>
          <w:bCs/>
        </w:rPr>
        <w:lastRenderedPageBreak/>
        <w:t>Javaslat a 8800 Nagykanizsa Törökvári utca 65. szám alatti telephely megszüntetésére és az ezzel kapcsolatos döntések meghozatalára</w:t>
      </w:r>
    </w:p>
    <w:p w14:paraId="5F077C40" w14:textId="77777777" w:rsidR="00DE43B4" w:rsidRDefault="00DE43B4" w:rsidP="00997056">
      <w:pPr>
        <w:spacing w:after="0" w:line="240" w:lineRule="auto"/>
        <w:jc w:val="both"/>
        <w:rPr>
          <w:rFonts w:ascii="Arial" w:hAnsi="Arial" w:cs="Arial"/>
        </w:rPr>
      </w:pPr>
    </w:p>
    <w:p w14:paraId="2C6B1897" w14:textId="3D74C9B3" w:rsidR="00997056" w:rsidRPr="00CC448E" w:rsidRDefault="00997056" w:rsidP="00997056">
      <w:pPr>
        <w:spacing w:after="0" w:line="240" w:lineRule="auto"/>
        <w:ind w:left="2124"/>
        <w:jc w:val="both"/>
        <w:rPr>
          <w:rFonts w:ascii="Arial" w:hAnsi="Arial" w:cs="Arial"/>
          <w:b/>
          <w:bCs/>
          <w:u w:val="single"/>
        </w:rPr>
      </w:pPr>
      <w:r>
        <w:rPr>
          <w:rFonts w:ascii="Arial" w:hAnsi="Arial" w:cs="Arial"/>
          <w:b/>
          <w:bCs/>
          <w:u w:val="single"/>
        </w:rPr>
        <w:t>14</w:t>
      </w:r>
      <w:r w:rsidR="009C64FD">
        <w:rPr>
          <w:rFonts w:ascii="Arial" w:hAnsi="Arial" w:cs="Arial"/>
          <w:b/>
          <w:bCs/>
          <w:u w:val="single"/>
        </w:rPr>
        <w:t>9</w:t>
      </w:r>
      <w:r w:rsidRPr="00A74FC6">
        <w:rPr>
          <w:rFonts w:ascii="Arial" w:hAnsi="Arial" w:cs="Arial"/>
          <w:b/>
          <w:bCs/>
          <w:u w:val="single"/>
        </w:rPr>
        <w:t>/2025.(</w:t>
      </w:r>
      <w:r>
        <w:rPr>
          <w:rFonts w:ascii="Arial" w:hAnsi="Arial" w:cs="Arial"/>
          <w:b/>
          <w:bCs/>
          <w:u w:val="single"/>
        </w:rPr>
        <w:t>X</w:t>
      </w:r>
      <w:r w:rsidRPr="00A74FC6">
        <w:rPr>
          <w:rFonts w:ascii="Arial" w:hAnsi="Arial" w:cs="Arial"/>
          <w:b/>
          <w:bCs/>
          <w:u w:val="single"/>
        </w:rPr>
        <w:t>.</w:t>
      </w:r>
      <w:r>
        <w:rPr>
          <w:rFonts w:ascii="Arial" w:hAnsi="Arial" w:cs="Arial"/>
          <w:b/>
          <w:bCs/>
          <w:u w:val="single"/>
        </w:rPr>
        <w:t>30</w:t>
      </w:r>
      <w:r w:rsidRPr="00A74FC6">
        <w:rPr>
          <w:rFonts w:ascii="Arial" w:hAnsi="Arial" w:cs="Arial"/>
          <w:b/>
          <w:bCs/>
          <w:u w:val="single"/>
        </w:rPr>
        <w:t>.) számú határozat</w:t>
      </w:r>
    </w:p>
    <w:p w14:paraId="239B218A" w14:textId="77777777" w:rsidR="00997056" w:rsidRDefault="00997056" w:rsidP="00997056">
      <w:pPr>
        <w:spacing w:after="0" w:line="240" w:lineRule="auto"/>
        <w:jc w:val="both"/>
        <w:rPr>
          <w:rFonts w:ascii="Arial" w:hAnsi="Arial" w:cs="Arial"/>
        </w:rPr>
      </w:pPr>
    </w:p>
    <w:p w14:paraId="2E4D791A" w14:textId="60C95246" w:rsidR="00997056" w:rsidRDefault="00997056" w:rsidP="00997056">
      <w:pPr>
        <w:spacing w:after="0" w:line="240" w:lineRule="auto"/>
        <w:ind w:left="2124"/>
        <w:jc w:val="both"/>
        <w:rPr>
          <w:rFonts w:ascii="Arial" w:hAnsi="Arial" w:cs="Arial"/>
        </w:rPr>
      </w:pPr>
      <w:r w:rsidRPr="00422A61">
        <w:rPr>
          <w:rFonts w:ascii="Arial" w:hAnsi="Arial" w:cs="Arial"/>
        </w:rPr>
        <w:t>Nagykanizsa Megyei Jogú Város Közgyűlése</w:t>
      </w:r>
      <w:r w:rsidRPr="00422A61">
        <w:rPr>
          <w:rFonts w:ascii="Arial" w:hAnsi="Arial" w:cs="Arial"/>
        </w:rPr>
        <w:tab/>
      </w:r>
    </w:p>
    <w:p w14:paraId="6089492F" w14:textId="77777777" w:rsidR="00997056" w:rsidRPr="00422A61" w:rsidRDefault="00997056" w:rsidP="00997056">
      <w:pPr>
        <w:spacing w:after="0" w:line="240" w:lineRule="auto"/>
        <w:ind w:left="2124"/>
        <w:jc w:val="both"/>
        <w:rPr>
          <w:rFonts w:ascii="Arial" w:hAnsi="Arial" w:cs="Arial"/>
        </w:rPr>
      </w:pPr>
    </w:p>
    <w:p w14:paraId="6D2BAFDC" w14:textId="77777777" w:rsidR="00997056" w:rsidRPr="00997056" w:rsidRDefault="00997056" w:rsidP="00997056">
      <w:pPr>
        <w:pStyle w:val="Listaszerbekezds"/>
        <w:numPr>
          <w:ilvl w:val="0"/>
          <w:numId w:val="7"/>
        </w:numPr>
        <w:spacing w:after="0" w:line="240" w:lineRule="auto"/>
        <w:jc w:val="both"/>
        <w:rPr>
          <w:rFonts w:ascii="Arial" w:hAnsi="Arial" w:cs="Arial"/>
        </w:rPr>
      </w:pPr>
      <w:r w:rsidRPr="00997056">
        <w:rPr>
          <w:rFonts w:ascii="Arial" w:hAnsi="Arial" w:cs="Arial"/>
        </w:rPr>
        <w:t>dönt arról, hogy a területi ellátási kötelezettséggel bíró XVII. számú felnőtt háziorvosi körzet és a VII. számú házi gyermekorvosi körzet kijelölt orvosi rendelői közül a Nagykanizsa-Bajcsa, Törökvári u. 65. szám alatti telephelyen működő rendelőt 2025. december 01. napjától megszünteti.</w:t>
      </w:r>
    </w:p>
    <w:p w14:paraId="5397052B" w14:textId="77777777" w:rsidR="00997056" w:rsidRDefault="00997056" w:rsidP="00997056">
      <w:pPr>
        <w:spacing w:after="0"/>
        <w:ind w:left="2484"/>
        <w:jc w:val="both"/>
        <w:rPr>
          <w:rFonts w:ascii="Arial" w:hAnsi="Arial" w:cs="Arial"/>
          <w:b/>
          <w:bCs/>
          <w:u w:val="single"/>
        </w:rPr>
      </w:pPr>
    </w:p>
    <w:p w14:paraId="567B97B7" w14:textId="680BCE84" w:rsidR="00997056" w:rsidRPr="00997056" w:rsidRDefault="00997056" w:rsidP="00997056">
      <w:pPr>
        <w:spacing w:after="0"/>
        <w:ind w:left="2484"/>
        <w:jc w:val="both"/>
        <w:rPr>
          <w:rFonts w:ascii="Arial" w:hAnsi="Arial" w:cs="Arial"/>
          <w:b/>
          <w:bCs/>
        </w:rPr>
      </w:pPr>
      <w:r w:rsidRPr="00997056">
        <w:rPr>
          <w:rFonts w:ascii="Arial" w:hAnsi="Arial" w:cs="Arial"/>
          <w:b/>
          <w:bCs/>
          <w:u w:val="single"/>
        </w:rPr>
        <w:t>Határidő:</w:t>
      </w:r>
      <w:r w:rsidRPr="00997056">
        <w:rPr>
          <w:rFonts w:ascii="Arial" w:hAnsi="Arial" w:cs="Arial"/>
          <w:b/>
          <w:bCs/>
        </w:rPr>
        <w:tab/>
        <w:t xml:space="preserve"> </w:t>
      </w:r>
      <w:r w:rsidRPr="00997056">
        <w:rPr>
          <w:rFonts w:ascii="Arial" w:hAnsi="Arial" w:cs="Arial"/>
          <w:b/>
          <w:bCs/>
        </w:rPr>
        <w:tab/>
        <w:t xml:space="preserve">2025. november 30. </w:t>
      </w:r>
    </w:p>
    <w:p w14:paraId="5E782CEF" w14:textId="27FE83B5" w:rsidR="00997056" w:rsidRPr="00997056" w:rsidRDefault="00997056" w:rsidP="00997056">
      <w:pPr>
        <w:spacing w:after="0"/>
        <w:ind w:left="2484"/>
        <w:jc w:val="both"/>
        <w:rPr>
          <w:rFonts w:ascii="Arial" w:hAnsi="Arial" w:cs="Arial"/>
          <w:b/>
          <w:bCs/>
        </w:rPr>
      </w:pPr>
      <w:r w:rsidRPr="00997056">
        <w:rPr>
          <w:rFonts w:ascii="Arial" w:hAnsi="Arial" w:cs="Arial"/>
          <w:b/>
          <w:bCs/>
          <w:u w:val="single"/>
        </w:rPr>
        <w:t>Felelős:</w:t>
      </w:r>
      <w:r w:rsidRPr="00997056">
        <w:rPr>
          <w:rFonts w:ascii="Arial" w:hAnsi="Arial" w:cs="Arial"/>
          <w:b/>
          <w:bCs/>
        </w:rPr>
        <w:t xml:space="preserve"> </w:t>
      </w:r>
      <w:r w:rsidRPr="00997056">
        <w:rPr>
          <w:rFonts w:ascii="Arial" w:hAnsi="Arial" w:cs="Arial"/>
          <w:b/>
          <w:bCs/>
        </w:rPr>
        <w:tab/>
      </w:r>
      <w:r w:rsidRPr="00997056">
        <w:rPr>
          <w:rFonts w:ascii="Arial" w:hAnsi="Arial" w:cs="Arial"/>
          <w:b/>
          <w:bCs/>
        </w:rPr>
        <w:tab/>
        <w:t>Horváth Jácint polgármester</w:t>
      </w:r>
    </w:p>
    <w:p w14:paraId="4360A46A" w14:textId="77777777" w:rsidR="00997056" w:rsidRPr="00422A61" w:rsidRDefault="00997056" w:rsidP="00997056">
      <w:pPr>
        <w:spacing w:after="0"/>
        <w:ind w:left="1776" w:firstLine="708"/>
        <w:jc w:val="both"/>
        <w:rPr>
          <w:rFonts w:ascii="Arial" w:hAnsi="Arial" w:cs="Arial"/>
        </w:rPr>
      </w:pPr>
      <w:r w:rsidRPr="00422A61">
        <w:rPr>
          <w:rFonts w:ascii="Arial" w:hAnsi="Arial" w:cs="Arial"/>
        </w:rPr>
        <w:t xml:space="preserve">(Operatív felelős: Stimeczné </w:t>
      </w:r>
      <w:r>
        <w:rPr>
          <w:rFonts w:ascii="Arial" w:hAnsi="Arial" w:cs="Arial"/>
        </w:rPr>
        <w:t>d</w:t>
      </w:r>
      <w:r w:rsidRPr="00422A61">
        <w:rPr>
          <w:rFonts w:ascii="Arial" w:hAnsi="Arial" w:cs="Arial"/>
        </w:rPr>
        <w:t xml:space="preserve">r. György </w:t>
      </w:r>
      <w:proofErr w:type="spellStart"/>
      <w:r w:rsidRPr="00422A61">
        <w:rPr>
          <w:rFonts w:ascii="Arial" w:hAnsi="Arial" w:cs="Arial"/>
        </w:rPr>
        <w:t>Bernadette</w:t>
      </w:r>
      <w:proofErr w:type="spellEnd"/>
      <w:r w:rsidRPr="00422A61">
        <w:rPr>
          <w:rFonts w:ascii="Arial" w:hAnsi="Arial" w:cs="Arial"/>
        </w:rPr>
        <w:t>)</w:t>
      </w:r>
    </w:p>
    <w:p w14:paraId="6D905D4F" w14:textId="77777777" w:rsidR="00997056" w:rsidRPr="00422A61" w:rsidRDefault="00997056" w:rsidP="00997056">
      <w:pPr>
        <w:spacing w:after="0"/>
        <w:ind w:left="993"/>
        <w:jc w:val="both"/>
        <w:rPr>
          <w:rFonts w:ascii="Arial" w:hAnsi="Arial" w:cs="Arial"/>
        </w:rPr>
      </w:pPr>
    </w:p>
    <w:p w14:paraId="58B46849" w14:textId="77777777" w:rsidR="00997056" w:rsidRPr="00422A61" w:rsidRDefault="00997056" w:rsidP="00997056">
      <w:pPr>
        <w:pStyle w:val="Listaszerbekezds"/>
        <w:numPr>
          <w:ilvl w:val="0"/>
          <w:numId w:val="7"/>
        </w:numPr>
        <w:spacing w:after="0" w:line="240" w:lineRule="auto"/>
        <w:jc w:val="both"/>
        <w:rPr>
          <w:rFonts w:ascii="Arial" w:hAnsi="Arial" w:cs="Arial"/>
        </w:rPr>
      </w:pPr>
      <w:bookmarkStart w:id="6" w:name="_Hlk53556611"/>
      <w:r w:rsidRPr="00422A61">
        <w:rPr>
          <w:rFonts w:ascii="Arial" w:hAnsi="Arial" w:cs="Arial"/>
        </w:rPr>
        <w:t xml:space="preserve">a Nagykanizsa Megyei Jogú Város Önkormányzata Egészségügyi Alapellátási Intézménye módosító okiratát, valamint a módosításokkal egységes szerkezetbe foglalt alapító okiratát az előterjesztés </w:t>
      </w:r>
      <w:r>
        <w:rPr>
          <w:rFonts w:ascii="Arial" w:hAnsi="Arial" w:cs="Arial"/>
        </w:rPr>
        <w:t>4</w:t>
      </w:r>
      <w:r w:rsidRPr="00422A61">
        <w:rPr>
          <w:rFonts w:ascii="Arial" w:hAnsi="Arial" w:cs="Arial"/>
        </w:rPr>
        <w:t xml:space="preserve">. és </w:t>
      </w:r>
      <w:r>
        <w:rPr>
          <w:rFonts w:ascii="Arial" w:hAnsi="Arial" w:cs="Arial"/>
        </w:rPr>
        <w:t>5</w:t>
      </w:r>
      <w:r w:rsidRPr="00422A61">
        <w:rPr>
          <w:rFonts w:ascii="Arial" w:hAnsi="Arial" w:cs="Arial"/>
        </w:rPr>
        <w:t xml:space="preserve">. mellékletében </w:t>
      </w:r>
      <w:bookmarkEnd w:id="6"/>
      <w:r w:rsidRPr="00422A61">
        <w:rPr>
          <w:rFonts w:ascii="Arial" w:hAnsi="Arial" w:cs="Arial"/>
        </w:rPr>
        <w:t>foglalt tartalommal elfogadja. Felkéri a polgármestert, hogy az intézmény módosító okiratát, valamint a módosításokkal egységes szerkezetbe foglalt alapító okiratát adja ki, és annak Magyar Államkincstár részére történő megküldéséről gondoskodjon.</w:t>
      </w:r>
    </w:p>
    <w:p w14:paraId="7A50DC1A" w14:textId="77777777" w:rsidR="00997056" w:rsidRDefault="00997056" w:rsidP="00997056">
      <w:pPr>
        <w:spacing w:after="0"/>
        <w:ind w:left="2484"/>
        <w:jc w:val="both"/>
        <w:rPr>
          <w:rFonts w:ascii="Arial" w:hAnsi="Arial" w:cs="Arial"/>
          <w:b/>
          <w:bCs/>
          <w:u w:val="single"/>
        </w:rPr>
      </w:pPr>
    </w:p>
    <w:p w14:paraId="6CDD3A6A" w14:textId="1A744A3E" w:rsidR="00997056" w:rsidRPr="00997056" w:rsidRDefault="00997056" w:rsidP="00997056">
      <w:pPr>
        <w:spacing w:after="0"/>
        <w:ind w:left="2484"/>
        <w:jc w:val="both"/>
        <w:rPr>
          <w:rFonts w:ascii="Arial" w:hAnsi="Arial" w:cs="Arial"/>
          <w:b/>
          <w:bCs/>
        </w:rPr>
      </w:pPr>
      <w:r w:rsidRPr="00997056">
        <w:rPr>
          <w:rFonts w:ascii="Arial" w:hAnsi="Arial" w:cs="Arial"/>
          <w:b/>
          <w:bCs/>
          <w:u w:val="single"/>
        </w:rPr>
        <w:t>Határidő:</w:t>
      </w:r>
      <w:r w:rsidRPr="00997056">
        <w:rPr>
          <w:rFonts w:ascii="Arial" w:hAnsi="Arial" w:cs="Arial"/>
          <w:b/>
          <w:bCs/>
        </w:rPr>
        <w:tab/>
        <w:t xml:space="preserve"> </w:t>
      </w:r>
      <w:r w:rsidRPr="00997056">
        <w:rPr>
          <w:rFonts w:ascii="Arial" w:hAnsi="Arial" w:cs="Arial"/>
          <w:b/>
          <w:bCs/>
        </w:rPr>
        <w:tab/>
        <w:t>2025. november 30.</w:t>
      </w:r>
    </w:p>
    <w:p w14:paraId="7E16E306" w14:textId="70423EE0" w:rsidR="00997056" w:rsidRPr="00997056" w:rsidRDefault="00997056" w:rsidP="00997056">
      <w:pPr>
        <w:spacing w:after="0"/>
        <w:ind w:left="2484"/>
        <w:jc w:val="both"/>
        <w:rPr>
          <w:rFonts w:ascii="Arial" w:hAnsi="Arial" w:cs="Arial"/>
          <w:b/>
          <w:bCs/>
        </w:rPr>
      </w:pPr>
      <w:bookmarkStart w:id="7" w:name="_Hlk100650816"/>
      <w:r w:rsidRPr="00997056">
        <w:rPr>
          <w:rFonts w:ascii="Arial" w:hAnsi="Arial" w:cs="Arial"/>
          <w:b/>
          <w:bCs/>
          <w:u w:val="single"/>
        </w:rPr>
        <w:t>Felelős:</w:t>
      </w:r>
      <w:r w:rsidRPr="00997056">
        <w:rPr>
          <w:rFonts w:ascii="Arial" w:hAnsi="Arial" w:cs="Arial"/>
          <w:b/>
          <w:bCs/>
        </w:rPr>
        <w:t xml:space="preserve"> </w:t>
      </w:r>
      <w:r w:rsidRPr="00997056">
        <w:rPr>
          <w:rFonts w:ascii="Arial" w:hAnsi="Arial" w:cs="Arial"/>
          <w:b/>
          <w:bCs/>
        </w:rPr>
        <w:tab/>
      </w:r>
      <w:r w:rsidRPr="00997056">
        <w:rPr>
          <w:rFonts w:ascii="Arial" w:hAnsi="Arial" w:cs="Arial"/>
          <w:b/>
          <w:bCs/>
        </w:rPr>
        <w:tab/>
        <w:t>Horváth Jácint polgármester</w:t>
      </w:r>
    </w:p>
    <w:p w14:paraId="4F105A62" w14:textId="77777777" w:rsidR="00997056" w:rsidRPr="00422A61" w:rsidRDefault="00997056" w:rsidP="00030EC2">
      <w:pPr>
        <w:spacing w:after="0"/>
        <w:ind w:left="4253" w:hanging="1769"/>
        <w:jc w:val="both"/>
        <w:rPr>
          <w:rFonts w:ascii="Arial" w:hAnsi="Arial" w:cs="Arial"/>
        </w:rPr>
      </w:pPr>
      <w:r w:rsidRPr="00422A61">
        <w:rPr>
          <w:rFonts w:ascii="Arial" w:hAnsi="Arial" w:cs="Arial"/>
        </w:rPr>
        <w:t xml:space="preserve">(Operatív felelős: </w:t>
      </w:r>
      <w:r>
        <w:rPr>
          <w:rFonts w:ascii="Arial" w:hAnsi="Arial" w:cs="Arial"/>
        </w:rPr>
        <w:t xml:space="preserve">dr. Nemesné dr. Nagy Gabriella </w:t>
      </w:r>
      <w:r w:rsidRPr="00422A61">
        <w:rPr>
          <w:rFonts w:ascii="Arial" w:hAnsi="Arial" w:cs="Arial"/>
        </w:rPr>
        <w:t xml:space="preserve">osztályvezető, Humán </w:t>
      </w:r>
      <w:r>
        <w:rPr>
          <w:rFonts w:ascii="Arial" w:hAnsi="Arial" w:cs="Arial"/>
        </w:rPr>
        <w:t>O</w:t>
      </w:r>
      <w:r w:rsidRPr="00422A61">
        <w:rPr>
          <w:rFonts w:ascii="Arial" w:hAnsi="Arial" w:cs="Arial"/>
        </w:rPr>
        <w:t>sztály)</w:t>
      </w:r>
    </w:p>
    <w:bookmarkEnd w:id="7"/>
    <w:p w14:paraId="2493804C" w14:textId="77777777" w:rsidR="00997056" w:rsidRDefault="00997056" w:rsidP="00DE43B4">
      <w:pPr>
        <w:spacing w:after="0"/>
        <w:ind w:left="993"/>
        <w:jc w:val="both"/>
        <w:rPr>
          <w:rFonts w:ascii="Arial" w:hAnsi="Arial" w:cs="Arial"/>
          <w:i/>
          <w:iCs/>
        </w:rPr>
      </w:pPr>
    </w:p>
    <w:p w14:paraId="49ADA326" w14:textId="77777777" w:rsidR="00997056" w:rsidRPr="00422A61" w:rsidRDefault="00997056" w:rsidP="00997056">
      <w:pPr>
        <w:pStyle w:val="Listaszerbekezds"/>
        <w:numPr>
          <w:ilvl w:val="0"/>
          <w:numId w:val="7"/>
        </w:numPr>
        <w:spacing w:after="0" w:line="240" w:lineRule="auto"/>
        <w:jc w:val="both"/>
        <w:rPr>
          <w:rFonts w:ascii="Arial" w:hAnsi="Arial" w:cs="Arial"/>
        </w:rPr>
      </w:pPr>
      <w:r>
        <w:rPr>
          <w:rFonts w:ascii="Arial" w:hAnsi="Arial" w:cs="Arial"/>
        </w:rPr>
        <w:t>f</w:t>
      </w:r>
      <w:r w:rsidRPr="00422A61">
        <w:rPr>
          <w:rFonts w:ascii="Arial" w:hAnsi="Arial" w:cs="Arial"/>
        </w:rPr>
        <w:t>elhatalmazza a polgármestert, hogy amennyiben a Magyar Államkincstár az alapító okiratban, a módosító okiratban az államháztartásról szóló 2011. évi CXCV. törvény 8/A. § (2) bekezdés szerinti rendelkezések értelmezéséből eredő, az okiratok tartalmát érdemben nem befolyásoló, formális jelentőségű hibát észlel, úgy az okiratokat a szükséges korrekció elvégzése után a törzskönyvi nyilvántartásba történő bejegyzés céljából újra megküldje.</w:t>
      </w:r>
    </w:p>
    <w:p w14:paraId="683BE750" w14:textId="77777777" w:rsidR="00997056" w:rsidRDefault="00997056" w:rsidP="00997056">
      <w:pPr>
        <w:spacing w:after="0"/>
        <w:ind w:left="4253" w:hanging="1769"/>
        <w:jc w:val="both"/>
        <w:rPr>
          <w:rFonts w:ascii="Arial" w:hAnsi="Arial" w:cs="Arial"/>
          <w:b/>
          <w:bCs/>
          <w:u w:val="single"/>
        </w:rPr>
      </w:pPr>
    </w:p>
    <w:p w14:paraId="1E9841D7" w14:textId="51F75DF2" w:rsidR="00997056" w:rsidRPr="00997056" w:rsidRDefault="00997056" w:rsidP="00997056">
      <w:pPr>
        <w:spacing w:after="0"/>
        <w:ind w:left="4253" w:hanging="1769"/>
        <w:jc w:val="both"/>
        <w:rPr>
          <w:rFonts w:ascii="Arial" w:hAnsi="Arial" w:cs="Arial"/>
          <w:b/>
          <w:bCs/>
        </w:rPr>
      </w:pPr>
      <w:r w:rsidRPr="00997056">
        <w:rPr>
          <w:rFonts w:ascii="Arial" w:hAnsi="Arial" w:cs="Arial"/>
          <w:b/>
          <w:bCs/>
          <w:u w:val="single"/>
        </w:rPr>
        <w:t>Határidő:</w:t>
      </w:r>
      <w:r w:rsidRPr="00997056">
        <w:rPr>
          <w:rFonts w:ascii="Arial" w:hAnsi="Arial" w:cs="Arial"/>
          <w:b/>
          <w:bCs/>
        </w:rPr>
        <w:tab/>
      </w:r>
      <w:r>
        <w:rPr>
          <w:rFonts w:ascii="Arial" w:hAnsi="Arial" w:cs="Arial"/>
          <w:b/>
          <w:bCs/>
        </w:rPr>
        <w:t>a Magyar Államkincstár végzéseinek kézhezvételét követő 20 nap</w:t>
      </w:r>
    </w:p>
    <w:p w14:paraId="0EE05282" w14:textId="77777777" w:rsidR="00997056" w:rsidRPr="00997056" w:rsidRDefault="00997056" w:rsidP="00997056">
      <w:pPr>
        <w:spacing w:after="0"/>
        <w:ind w:left="2484"/>
        <w:jc w:val="both"/>
        <w:rPr>
          <w:rFonts w:ascii="Arial" w:hAnsi="Arial" w:cs="Arial"/>
          <w:b/>
          <w:bCs/>
        </w:rPr>
      </w:pPr>
      <w:r w:rsidRPr="00997056">
        <w:rPr>
          <w:rFonts w:ascii="Arial" w:hAnsi="Arial" w:cs="Arial"/>
          <w:b/>
          <w:bCs/>
          <w:u w:val="single"/>
        </w:rPr>
        <w:t>Felelős:</w:t>
      </w:r>
      <w:r w:rsidRPr="00997056">
        <w:rPr>
          <w:rFonts w:ascii="Arial" w:hAnsi="Arial" w:cs="Arial"/>
          <w:b/>
          <w:bCs/>
        </w:rPr>
        <w:t xml:space="preserve"> </w:t>
      </w:r>
      <w:r w:rsidRPr="00997056">
        <w:rPr>
          <w:rFonts w:ascii="Arial" w:hAnsi="Arial" w:cs="Arial"/>
          <w:b/>
          <w:bCs/>
        </w:rPr>
        <w:tab/>
      </w:r>
      <w:r w:rsidRPr="00997056">
        <w:rPr>
          <w:rFonts w:ascii="Arial" w:hAnsi="Arial" w:cs="Arial"/>
          <w:b/>
          <w:bCs/>
        </w:rPr>
        <w:tab/>
        <w:t>Horváth Jácint polgármester</w:t>
      </w:r>
    </w:p>
    <w:p w14:paraId="40C38EF4" w14:textId="77777777" w:rsidR="00997056" w:rsidRDefault="00997056" w:rsidP="00030EC2">
      <w:pPr>
        <w:spacing w:after="0"/>
        <w:ind w:left="4253" w:hanging="1769"/>
        <w:jc w:val="both"/>
        <w:rPr>
          <w:rFonts w:ascii="Arial" w:hAnsi="Arial" w:cs="Arial"/>
        </w:rPr>
      </w:pPr>
      <w:r w:rsidRPr="00422A61">
        <w:rPr>
          <w:rFonts w:ascii="Arial" w:hAnsi="Arial" w:cs="Arial"/>
        </w:rPr>
        <w:t xml:space="preserve">(Operatív felelős: </w:t>
      </w:r>
      <w:r>
        <w:rPr>
          <w:rFonts w:ascii="Arial" w:hAnsi="Arial" w:cs="Arial"/>
        </w:rPr>
        <w:t xml:space="preserve">dr. Nemesné dr. Nagy Gabriella </w:t>
      </w:r>
      <w:r w:rsidRPr="00422A61">
        <w:rPr>
          <w:rFonts w:ascii="Arial" w:hAnsi="Arial" w:cs="Arial"/>
        </w:rPr>
        <w:t xml:space="preserve">osztályvezető, Humán </w:t>
      </w:r>
      <w:r>
        <w:rPr>
          <w:rFonts w:ascii="Arial" w:hAnsi="Arial" w:cs="Arial"/>
        </w:rPr>
        <w:t>O</w:t>
      </w:r>
      <w:r w:rsidRPr="00422A61">
        <w:rPr>
          <w:rFonts w:ascii="Arial" w:hAnsi="Arial" w:cs="Arial"/>
        </w:rPr>
        <w:t>sztály)</w:t>
      </w:r>
    </w:p>
    <w:p w14:paraId="5D4710CC" w14:textId="108E5E47" w:rsidR="00997056" w:rsidRDefault="00997056" w:rsidP="00997056">
      <w:pPr>
        <w:spacing w:after="0"/>
        <w:ind w:left="2484"/>
        <w:jc w:val="both"/>
        <w:rPr>
          <w:rFonts w:ascii="Arial" w:hAnsi="Arial" w:cs="Arial"/>
        </w:rPr>
      </w:pPr>
      <w:r w:rsidRPr="00422A61">
        <w:rPr>
          <w:rFonts w:ascii="Arial" w:hAnsi="Arial" w:cs="Arial"/>
        </w:rPr>
        <w:tab/>
      </w:r>
    </w:p>
    <w:p w14:paraId="3EC3DEB6" w14:textId="4E66EAB5" w:rsidR="00997056" w:rsidRPr="000C7ABC" w:rsidRDefault="00997056" w:rsidP="00997056">
      <w:pPr>
        <w:pStyle w:val="Listaszerbekezds"/>
        <w:numPr>
          <w:ilvl w:val="0"/>
          <w:numId w:val="7"/>
        </w:numPr>
        <w:spacing w:after="0" w:line="240" w:lineRule="auto"/>
        <w:jc w:val="both"/>
        <w:rPr>
          <w:rFonts w:ascii="Arial" w:hAnsi="Arial" w:cs="Arial"/>
          <w:lang w:eastAsia="ar-SA"/>
        </w:rPr>
      </w:pPr>
      <w:r w:rsidRPr="000C7ABC">
        <w:rPr>
          <w:rFonts w:ascii="Arial" w:hAnsi="Arial" w:cs="Arial"/>
        </w:rPr>
        <w:t>egyetért</w:t>
      </w:r>
      <w:r w:rsidRPr="000C7ABC">
        <w:rPr>
          <w:rFonts w:ascii="Arial" w:hAnsi="Arial" w:cs="Arial"/>
          <w:lang w:eastAsia="ar-SA"/>
        </w:rPr>
        <w:t xml:space="preserve"> Nagykanizsa Megyei Jogú Város Önkormányzata, </w:t>
      </w:r>
      <w:r w:rsidRPr="000C7ABC">
        <w:rPr>
          <w:rFonts w:ascii="Arial" w:hAnsi="Arial" w:cs="Courier New"/>
          <w:bCs/>
          <w:lang w:eastAsia="zh-CN"/>
        </w:rPr>
        <w:t>B</w:t>
      </w:r>
      <w:r>
        <w:rPr>
          <w:rFonts w:ascii="Arial" w:hAnsi="Arial" w:cs="Courier New"/>
          <w:bCs/>
          <w:lang w:eastAsia="zh-CN"/>
        </w:rPr>
        <w:t>I</w:t>
      </w:r>
      <w:r w:rsidRPr="000C7ABC">
        <w:rPr>
          <w:rFonts w:ascii="Arial" w:hAnsi="Arial" w:cs="Courier New"/>
          <w:bCs/>
          <w:lang w:eastAsia="zh-CN"/>
        </w:rPr>
        <w:t>-M</w:t>
      </w:r>
      <w:r>
        <w:rPr>
          <w:rFonts w:ascii="Arial" w:hAnsi="Arial" w:cs="Courier New"/>
          <w:bCs/>
          <w:lang w:eastAsia="zh-CN"/>
        </w:rPr>
        <w:t xml:space="preserve">EDICATRIX Egészségügyi Szolgáltató </w:t>
      </w:r>
      <w:r w:rsidRPr="000C7ABC">
        <w:rPr>
          <w:rFonts w:ascii="Arial" w:hAnsi="Arial" w:cs="Courier New"/>
          <w:bCs/>
          <w:lang w:eastAsia="zh-CN"/>
        </w:rPr>
        <w:t xml:space="preserve">Kft.-vel – </w:t>
      </w:r>
      <w:r>
        <w:rPr>
          <w:rFonts w:ascii="Arial" w:hAnsi="Arial" w:cs="Courier New"/>
          <w:bCs/>
          <w:lang w:eastAsia="zh-CN"/>
        </w:rPr>
        <w:t>d</w:t>
      </w:r>
      <w:r w:rsidRPr="000C7ABC">
        <w:rPr>
          <w:rFonts w:ascii="Arial" w:hAnsi="Arial" w:cs="Courier New"/>
          <w:bCs/>
          <w:lang w:eastAsia="zh-CN"/>
        </w:rPr>
        <w:t xml:space="preserve">r. </w:t>
      </w:r>
      <w:proofErr w:type="spellStart"/>
      <w:r w:rsidRPr="000C7ABC">
        <w:rPr>
          <w:rFonts w:ascii="Arial" w:hAnsi="Arial" w:cs="Courier New"/>
          <w:bCs/>
          <w:lang w:eastAsia="zh-CN"/>
        </w:rPr>
        <w:t>Bacher</w:t>
      </w:r>
      <w:proofErr w:type="spellEnd"/>
      <w:r w:rsidRPr="000C7ABC">
        <w:rPr>
          <w:rFonts w:ascii="Arial" w:hAnsi="Arial" w:cs="Courier New"/>
          <w:bCs/>
          <w:lang w:eastAsia="zh-CN"/>
        </w:rPr>
        <w:t xml:space="preserve"> Ilona </w:t>
      </w:r>
      <w:r>
        <w:rPr>
          <w:rFonts w:ascii="Arial" w:hAnsi="Arial" w:cs="Courier New"/>
          <w:bCs/>
          <w:lang w:eastAsia="zh-CN"/>
        </w:rPr>
        <w:t xml:space="preserve">Erzsébet </w:t>
      </w:r>
      <w:r w:rsidRPr="000C7ABC">
        <w:rPr>
          <w:rFonts w:ascii="Arial" w:hAnsi="Arial" w:cs="Courier New"/>
          <w:bCs/>
          <w:lang w:eastAsia="zh-CN"/>
        </w:rPr>
        <w:t xml:space="preserve">személyes feladatellátásával - </w:t>
      </w:r>
      <w:r w:rsidRPr="000C7ABC">
        <w:rPr>
          <w:rFonts w:ascii="Arial" w:hAnsi="Arial" w:cs="Arial"/>
          <w:lang w:eastAsia="ar-SA"/>
        </w:rPr>
        <w:t xml:space="preserve">kötött feladat-ellátási szerződésének az előterjesztés </w:t>
      </w:r>
      <w:r>
        <w:rPr>
          <w:rFonts w:ascii="Arial" w:hAnsi="Arial" w:cs="Arial"/>
          <w:lang w:eastAsia="ar-SA"/>
        </w:rPr>
        <w:t>6</w:t>
      </w:r>
      <w:r w:rsidRPr="000C7ABC">
        <w:rPr>
          <w:rFonts w:ascii="Arial" w:hAnsi="Arial" w:cs="Arial"/>
          <w:lang w:eastAsia="ar-SA"/>
        </w:rPr>
        <w:t>. melléklete szerinti tartalommal történő módosításával. Felhatalmazza a polgármestert a szerződés aláírására.</w:t>
      </w:r>
    </w:p>
    <w:p w14:paraId="0B833993" w14:textId="77777777" w:rsidR="00997056" w:rsidRDefault="00997056" w:rsidP="00997056">
      <w:pPr>
        <w:spacing w:after="0"/>
        <w:ind w:left="2484"/>
        <w:jc w:val="both"/>
        <w:rPr>
          <w:rFonts w:ascii="Arial" w:hAnsi="Arial" w:cs="Arial"/>
          <w:b/>
          <w:bCs/>
          <w:u w:val="single"/>
        </w:rPr>
      </w:pPr>
    </w:p>
    <w:p w14:paraId="413D655B" w14:textId="44BFC206" w:rsidR="00997056" w:rsidRPr="00997056" w:rsidRDefault="00997056" w:rsidP="00997056">
      <w:pPr>
        <w:spacing w:after="0"/>
        <w:ind w:left="2484"/>
        <w:jc w:val="both"/>
        <w:rPr>
          <w:rFonts w:ascii="Arial" w:hAnsi="Arial" w:cs="Arial"/>
          <w:b/>
          <w:bCs/>
        </w:rPr>
      </w:pPr>
      <w:r w:rsidRPr="00997056">
        <w:rPr>
          <w:rFonts w:ascii="Arial" w:hAnsi="Arial" w:cs="Arial"/>
          <w:b/>
          <w:bCs/>
          <w:u w:val="single"/>
        </w:rPr>
        <w:lastRenderedPageBreak/>
        <w:t>Határidő:</w:t>
      </w:r>
      <w:r w:rsidRPr="00997056">
        <w:rPr>
          <w:rFonts w:ascii="Arial" w:hAnsi="Arial" w:cs="Arial"/>
          <w:b/>
          <w:bCs/>
        </w:rPr>
        <w:tab/>
        <w:t xml:space="preserve"> </w:t>
      </w:r>
      <w:r w:rsidRPr="00997056">
        <w:rPr>
          <w:rFonts w:ascii="Arial" w:hAnsi="Arial" w:cs="Arial"/>
          <w:b/>
          <w:bCs/>
        </w:rPr>
        <w:tab/>
        <w:t xml:space="preserve">2025. november 30. </w:t>
      </w:r>
    </w:p>
    <w:p w14:paraId="6B6628CD" w14:textId="77777777" w:rsidR="00997056" w:rsidRPr="00997056" w:rsidRDefault="00997056" w:rsidP="00997056">
      <w:pPr>
        <w:spacing w:after="0"/>
        <w:ind w:left="2484"/>
        <w:jc w:val="both"/>
        <w:rPr>
          <w:rFonts w:ascii="Arial" w:hAnsi="Arial" w:cs="Arial"/>
          <w:b/>
          <w:bCs/>
        </w:rPr>
      </w:pPr>
      <w:r w:rsidRPr="00997056">
        <w:rPr>
          <w:rFonts w:ascii="Arial" w:hAnsi="Arial" w:cs="Arial"/>
          <w:b/>
          <w:bCs/>
          <w:u w:val="single"/>
        </w:rPr>
        <w:t>Felelős:</w:t>
      </w:r>
      <w:r w:rsidRPr="00997056">
        <w:rPr>
          <w:rFonts w:ascii="Arial" w:hAnsi="Arial" w:cs="Arial"/>
          <w:b/>
          <w:bCs/>
        </w:rPr>
        <w:t xml:space="preserve"> </w:t>
      </w:r>
      <w:r w:rsidRPr="00997056">
        <w:rPr>
          <w:rFonts w:ascii="Arial" w:hAnsi="Arial" w:cs="Arial"/>
          <w:b/>
          <w:bCs/>
        </w:rPr>
        <w:tab/>
      </w:r>
      <w:r w:rsidRPr="00997056">
        <w:rPr>
          <w:rFonts w:ascii="Arial" w:hAnsi="Arial" w:cs="Arial"/>
          <w:b/>
          <w:bCs/>
        </w:rPr>
        <w:tab/>
        <w:t>Horváth Jácint polgármester</w:t>
      </w:r>
    </w:p>
    <w:p w14:paraId="4938367C" w14:textId="77777777" w:rsidR="00997056" w:rsidRDefault="00997056" w:rsidP="00997056">
      <w:pPr>
        <w:spacing w:after="0"/>
        <w:ind w:left="1776" w:firstLine="708"/>
        <w:jc w:val="both"/>
        <w:rPr>
          <w:rFonts w:ascii="Arial" w:hAnsi="Arial" w:cs="Arial"/>
        </w:rPr>
      </w:pPr>
      <w:r w:rsidRPr="00422A61">
        <w:rPr>
          <w:rFonts w:ascii="Arial" w:hAnsi="Arial" w:cs="Arial"/>
        </w:rPr>
        <w:t xml:space="preserve">(Operatív felelős: Stimeczné </w:t>
      </w:r>
      <w:r>
        <w:rPr>
          <w:rFonts w:ascii="Arial" w:hAnsi="Arial" w:cs="Arial"/>
        </w:rPr>
        <w:t>d</w:t>
      </w:r>
      <w:r w:rsidRPr="00422A61">
        <w:rPr>
          <w:rFonts w:ascii="Arial" w:hAnsi="Arial" w:cs="Arial"/>
        </w:rPr>
        <w:t xml:space="preserve">r. György </w:t>
      </w:r>
      <w:proofErr w:type="spellStart"/>
      <w:r w:rsidRPr="00422A61">
        <w:rPr>
          <w:rFonts w:ascii="Arial" w:hAnsi="Arial" w:cs="Arial"/>
        </w:rPr>
        <w:t>Bernadette</w:t>
      </w:r>
      <w:proofErr w:type="spellEnd"/>
      <w:r w:rsidRPr="00422A61">
        <w:rPr>
          <w:rFonts w:ascii="Arial" w:hAnsi="Arial" w:cs="Arial"/>
        </w:rPr>
        <w:t>)</w:t>
      </w:r>
    </w:p>
    <w:p w14:paraId="0EC75075" w14:textId="77777777" w:rsidR="00997056" w:rsidRPr="00422A61" w:rsidRDefault="00997056" w:rsidP="00997056">
      <w:pPr>
        <w:spacing w:after="0"/>
        <w:ind w:left="1776" w:firstLine="708"/>
        <w:jc w:val="both"/>
        <w:rPr>
          <w:rFonts w:ascii="Arial" w:hAnsi="Arial" w:cs="Arial"/>
        </w:rPr>
      </w:pPr>
    </w:p>
    <w:p w14:paraId="0FE9D6D0" w14:textId="77777777" w:rsidR="00997056" w:rsidRPr="000C7ABC" w:rsidRDefault="00997056" w:rsidP="00997056">
      <w:pPr>
        <w:pStyle w:val="Listaszerbekezds"/>
        <w:numPr>
          <w:ilvl w:val="0"/>
          <w:numId w:val="7"/>
        </w:numPr>
        <w:spacing w:after="0" w:line="240" w:lineRule="auto"/>
        <w:jc w:val="both"/>
        <w:rPr>
          <w:rFonts w:ascii="Arial" w:hAnsi="Arial" w:cs="Arial"/>
          <w:lang w:eastAsia="ar-SA"/>
        </w:rPr>
      </w:pPr>
      <w:r w:rsidRPr="000C7ABC">
        <w:rPr>
          <w:rFonts w:ascii="Arial" w:hAnsi="Arial" w:cs="Arial"/>
          <w:lang w:eastAsia="ar-SA"/>
        </w:rPr>
        <w:t xml:space="preserve">egyetért Nagykanizsa Megyei Jogú Város Önkormányzata, </w:t>
      </w:r>
      <w:proofErr w:type="spellStart"/>
      <w:r w:rsidRPr="000C7ABC">
        <w:rPr>
          <w:rFonts w:ascii="Arial" w:hAnsi="Arial" w:cs="Courier New"/>
          <w:lang w:eastAsia="zh-CN"/>
        </w:rPr>
        <w:t>Pediatric</w:t>
      </w:r>
      <w:proofErr w:type="spellEnd"/>
      <w:r w:rsidRPr="000C7ABC">
        <w:rPr>
          <w:rFonts w:ascii="Arial" w:hAnsi="Arial" w:cs="Courier New"/>
          <w:lang w:eastAsia="zh-CN"/>
        </w:rPr>
        <w:t xml:space="preserve"> Praxis 7 Egészségügyi Szolgáltató Bt.-vel – </w:t>
      </w:r>
      <w:r>
        <w:rPr>
          <w:rFonts w:ascii="Arial" w:hAnsi="Arial" w:cs="Courier New"/>
          <w:lang w:eastAsia="zh-CN"/>
        </w:rPr>
        <w:t>dr. Flóriánné d</w:t>
      </w:r>
      <w:r w:rsidRPr="000C7ABC">
        <w:rPr>
          <w:rFonts w:ascii="Arial" w:hAnsi="Arial" w:cs="Courier New"/>
          <w:lang w:eastAsia="zh-CN"/>
        </w:rPr>
        <w:t xml:space="preserve">r. </w:t>
      </w:r>
      <w:proofErr w:type="spellStart"/>
      <w:r w:rsidRPr="000C7ABC">
        <w:rPr>
          <w:rFonts w:ascii="Arial" w:hAnsi="Arial" w:cs="Courier New"/>
          <w:lang w:eastAsia="zh-CN"/>
        </w:rPr>
        <w:t>Terbe</w:t>
      </w:r>
      <w:proofErr w:type="spellEnd"/>
      <w:r w:rsidRPr="000C7ABC">
        <w:rPr>
          <w:rFonts w:ascii="Arial" w:hAnsi="Arial" w:cs="Courier New"/>
          <w:lang w:eastAsia="zh-CN"/>
        </w:rPr>
        <w:t xml:space="preserve"> Enikő személyes feladatellátásával</w:t>
      </w:r>
      <w:r>
        <w:rPr>
          <w:rFonts w:ascii="Arial" w:hAnsi="Arial" w:cs="Courier New"/>
          <w:lang w:eastAsia="zh-CN"/>
        </w:rPr>
        <w:t xml:space="preserve"> -</w:t>
      </w:r>
      <w:r w:rsidRPr="000C7ABC">
        <w:rPr>
          <w:rFonts w:ascii="Arial" w:hAnsi="Arial" w:cs="Courier New"/>
          <w:lang w:eastAsia="zh-CN"/>
        </w:rPr>
        <w:t xml:space="preserve"> </w:t>
      </w:r>
      <w:r w:rsidRPr="000C7ABC">
        <w:rPr>
          <w:rFonts w:ascii="Arial" w:hAnsi="Arial" w:cs="Arial"/>
          <w:lang w:eastAsia="ar-SA"/>
        </w:rPr>
        <w:t xml:space="preserve">kötött feladat-ellátási szerződésének az előterjesztés </w:t>
      </w:r>
      <w:r>
        <w:rPr>
          <w:rFonts w:ascii="Arial" w:hAnsi="Arial" w:cs="Arial"/>
          <w:lang w:eastAsia="ar-SA"/>
        </w:rPr>
        <w:t>7</w:t>
      </w:r>
      <w:r w:rsidRPr="000C7ABC">
        <w:rPr>
          <w:rFonts w:ascii="Arial" w:hAnsi="Arial" w:cs="Arial"/>
          <w:lang w:eastAsia="ar-SA"/>
        </w:rPr>
        <w:t>. melléklete szerinti tartalommal történő módosításával. Felhatalmazza a polgármestert a szerződés aláírására.</w:t>
      </w:r>
    </w:p>
    <w:p w14:paraId="6629A390" w14:textId="77777777" w:rsidR="00997056" w:rsidRDefault="00997056" w:rsidP="00997056">
      <w:pPr>
        <w:spacing w:after="0"/>
        <w:ind w:left="2484"/>
        <w:jc w:val="both"/>
        <w:rPr>
          <w:rFonts w:ascii="Arial" w:hAnsi="Arial" w:cs="Arial"/>
          <w:b/>
          <w:bCs/>
          <w:u w:val="single"/>
        </w:rPr>
      </w:pPr>
    </w:p>
    <w:p w14:paraId="45FFFCCD" w14:textId="0F66647C" w:rsidR="00997056" w:rsidRPr="00997056" w:rsidRDefault="00997056" w:rsidP="00997056">
      <w:pPr>
        <w:spacing w:after="0"/>
        <w:ind w:left="2484"/>
        <w:jc w:val="both"/>
        <w:rPr>
          <w:rFonts w:ascii="Arial" w:hAnsi="Arial" w:cs="Arial"/>
          <w:b/>
          <w:bCs/>
        </w:rPr>
      </w:pPr>
      <w:r w:rsidRPr="00997056">
        <w:rPr>
          <w:rFonts w:ascii="Arial" w:hAnsi="Arial" w:cs="Arial"/>
          <w:b/>
          <w:bCs/>
          <w:u w:val="single"/>
        </w:rPr>
        <w:t>Határidő:</w:t>
      </w:r>
      <w:r w:rsidRPr="00997056">
        <w:rPr>
          <w:rFonts w:ascii="Arial" w:hAnsi="Arial" w:cs="Arial"/>
          <w:b/>
          <w:bCs/>
        </w:rPr>
        <w:tab/>
        <w:t xml:space="preserve"> </w:t>
      </w:r>
      <w:r w:rsidRPr="00997056">
        <w:rPr>
          <w:rFonts w:ascii="Arial" w:hAnsi="Arial" w:cs="Arial"/>
          <w:b/>
          <w:bCs/>
        </w:rPr>
        <w:tab/>
        <w:t xml:space="preserve">2025. november 30. </w:t>
      </w:r>
    </w:p>
    <w:p w14:paraId="08922788" w14:textId="77777777" w:rsidR="00997056" w:rsidRPr="00997056" w:rsidRDefault="00997056" w:rsidP="00997056">
      <w:pPr>
        <w:spacing w:after="0"/>
        <w:ind w:left="2484"/>
        <w:jc w:val="both"/>
        <w:rPr>
          <w:rFonts w:ascii="Arial" w:hAnsi="Arial" w:cs="Arial"/>
          <w:b/>
          <w:bCs/>
        </w:rPr>
      </w:pPr>
      <w:r w:rsidRPr="00997056">
        <w:rPr>
          <w:rFonts w:ascii="Arial" w:hAnsi="Arial" w:cs="Arial"/>
          <w:b/>
          <w:bCs/>
          <w:u w:val="single"/>
        </w:rPr>
        <w:t>Felelős:</w:t>
      </w:r>
      <w:r w:rsidRPr="00997056">
        <w:rPr>
          <w:rFonts w:ascii="Arial" w:hAnsi="Arial" w:cs="Arial"/>
          <w:b/>
          <w:bCs/>
        </w:rPr>
        <w:t xml:space="preserve"> </w:t>
      </w:r>
      <w:r w:rsidRPr="00997056">
        <w:rPr>
          <w:rFonts w:ascii="Arial" w:hAnsi="Arial" w:cs="Arial"/>
          <w:b/>
          <w:bCs/>
        </w:rPr>
        <w:tab/>
      </w:r>
      <w:r w:rsidRPr="00997056">
        <w:rPr>
          <w:rFonts w:ascii="Arial" w:hAnsi="Arial" w:cs="Arial"/>
          <w:b/>
          <w:bCs/>
        </w:rPr>
        <w:tab/>
        <w:t>Horváth Jácint polgármester</w:t>
      </w:r>
    </w:p>
    <w:p w14:paraId="6A0344D3" w14:textId="77777777" w:rsidR="00997056" w:rsidRPr="00422A61" w:rsidRDefault="00997056" w:rsidP="00997056">
      <w:pPr>
        <w:spacing w:after="0"/>
        <w:ind w:left="1776" w:firstLine="708"/>
        <w:jc w:val="both"/>
        <w:rPr>
          <w:rFonts w:ascii="Arial" w:hAnsi="Arial" w:cs="Arial"/>
        </w:rPr>
      </w:pPr>
      <w:r w:rsidRPr="00422A61">
        <w:rPr>
          <w:rFonts w:ascii="Arial" w:hAnsi="Arial" w:cs="Arial"/>
        </w:rPr>
        <w:t xml:space="preserve">(Operatív felelős: Stimeczné </w:t>
      </w:r>
      <w:r>
        <w:rPr>
          <w:rFonts w:ascii="Arial" w:hAnsi="Arial" w:cs="Arial"/>
        </w:rPr>
        <w:t>d</w:t>
      </w:r>
      <w:r w:rsidRPr="00422A61">
        <w:rPr>
          <w:rFonts w:ascii="Arial" w:hAnsi="Arial" w:cs="Arial"/>
        </w:rPr>
        <w:t xml:space="preserve">r. György </w:t>
      </w:r>
      <w:proofErr w:type="spellStart"/>
      <w:r w:rsidRPr="00422A61">
        <w:rPr>
          <w:rFonts w:ascii="Arial" w:hAnsi="Arial" w:cs="Arial"/>
        </w:rPr>
        <w:t>Bernadette</w:t>
      </w:r>
      <w:proofErr w:type="spellEnd"/>
      <w:r w:rsidRPr="00422A61">
        <w:rPr>
          <w:rFonts w:ascii="Arial" w:hAnsi="Arial" w:cs="Arial"/>
        </w:rPr>
        <w:t>)</w:t>
      </w:r>
    </w:p>
    <w:p w14:paraId="7FBECEE8" w14:textId="77777777" w:rsidR="00997056" w:rsidRDefault="00997056" w:rsidP="00DE43B4">
      <w:pPr>
        <w:spacing w:after="0"/>
        <w:ind w:left="993"/>
        <w:jc w:val="both"/>
        <w:rPr>
          <w:rFonts w:ascii="Arial" w:hAnsi="Arial" w:cs="Arial"/>
        </w:rPr>
      </w:pPr>
    </w:p>
    <w:p w14:paraId="688E7A28" w14:textId="77777777" w:rsidR="00DE43B4" w:rsidRPr="00422A61" w:rsidRDefault="00DE43B4" w:rsidP="00DE43B4">
      <w:pPr>
        <w:spacing w:after="0"/>
        <w:ind w:left="993"/>
        <w:jc w:val="both"/>
        <w:rPr>
          <w:rFonts w:ascii="Arial" w:hAnsi="Arial" w:cs="Arial"/>
        </w:rPr>
      </w:pPr>
    </w:p>
    <w:p w14:paraId="03BFA4C8" w14:textId="22993D1A" w:rsidR="009C64FD" w:rsidRDefault="009C64FD" w:rsidP="00016579">
      <w:pPr>
        <w:spacing w:after="0" w:line="240" w:lineRule="auto"/>
        <w:contextualSpacing/>
        <w:jc w:val="both"/>
        <w:rPr>
          <w:rFonts w:ascii="Arial" w:hAnsi="Arial" w:cs="Arial"/>
        </w:rPr>
      </w:pPr>
      <w:r w:rsidRPr="009C64FD">
        <w:rPr>
          <w:rFonts w:ascii="Arial" w:hAnsi="Arial" w:cs="Arial"/>
          <w:b/>
          <w:bCs/>
        </w:rPr>
        <w:t xml:space="preserve">Javaslat önkormányzati lakáscélú ingatlanokkal kapcsolatos döntések meghozatalára </w:t>
      </w:r>
    </w:p>
    <w:p w14:paraId="1B5A0B8D" w14:textId="77777777" w:rsidR="00DE43B4" w:rsidRDefault="00DE43B4" w:rsidP="009C64FD">
      <w:pPr>
        <w:spacing w:after="0"/>
        <w:jc w:val="both"/>
        <w:rPr>
          <w:rFonts w:ascii="Arial" w:hAnsi="Arial" w:cs="Arial"/>
        </w:rPr>
      </w:pPr>
    </w:p>
    <w:p w14:paraId="6A214586" w14:textId="14ADF6B1" w:rsidR="009C64FD" w:rsidRPr="00CC448E" w:rsidRDefault="009C64FD" w:rsidP="009C64FD">
      <w:pPr>
        <w:spacing w:after="0" w:line="240" w:lineRule="auto"/>
        <w:ind w:left="2124"/>
        <w:jc w:val="both"/>
        <w:rPr>
          <w:rFonts w:ascii="Arial" w:hAnsi="Arial" w:cs="Arial"/>
          <w:b/>
          <w:bCs/>
          <w:u w:val="single"/>
        </w:rPr>
      </w:pPr>
      <w:r>
        <w:rPr>
          <w:rFonts w:ascii="Arial" w:hAnsi="Arial" w:cs="Arial"/>
          <w:b/>
          <w:bCs/>
          <w:u w:val="single"/>
        </w:rPr>
        <w:t>150</w:t>
      </w:r>
      <w:r w:rsidRPr="00A74FC6">
        <w:rPr>
          <w:rFonts w:ascii="Arial" w:hAnsi="Arial" w:cs="Arial"/>
          <w:b/>
          <w:bCs/>
          <w:u w:val="single"/>
        </w:rPr>
        <w:t>/2025.(</w:t>
      </w:r>
      <w:r>
        <w:rPr>
          <w:rFonts w:ascii="Arial" w:hAnsi="Arial" w:cs="Arial"/>
          <w:b/>
          <w:bCs/>
          <w:u w:val="single"/>
        </w:rPr>
        <w:t>X</w:t>
      </w:r>
      <w:r w:rsidRPr="00A74FC6">
        <w:rPr>
          <w:rFonts w:ascii="Arial" w:hAnsi="Arial" w:cs="Arial"/>
          <w:b/>
          <w:bCs/>
          <w:u w:val="single"/>
        </w:rPr>
        <w:t>.</w:t>
      </w:r>
      <w:r>
        <w:rPr>
          <w:rFonts w:ascii="Arial" w:hAnsi="Arial" w:cs="Arial"/>
          <w:b/>
          <w:bCs/>
          <w:u w:val="single"/>
        </w:rPr>
        <w:t>30</w:t>
      </w:r>
      <w:r w:rsidRPr="00A74FC6">
        <w:rPr>
          <w:rFonts w:ascii="Arial" w:hAnsi="Arial" w:cs="Arial"/>
          <w:b/>
          <w:bCs/>
          <w:u w:val="single"/>
        </w:rPr>
        <w:t>.) számú határozat</w:t>
      </w:r>
    </w:p>
    <w:p w14:paraId="5D6EA82C" w14:textId="77777777" w:rsidR="001A7781" w:rsidRDefault="001A7781" w:rsidP="001A7781">
      <w:pPr>
        <w:spacing w:after="0"/>
        <w:jc w:val="both"/>
        <w:rPr>
          <w:rFonts w:ascii="Arial" w:hAnsi="Arial" w:cs="Arial"/>
        </w:rPr>
      </w:pPr>
    </w:p>
    <w:p w14:paraId="13B3B3CB" w14:textId="77777777" w:rsidR="003118D6" w:rsidRDefault="003118D6" w:rsidP="003118D6">
      <w:pPr>
        <w:ind w:left="2124"/>
        <w:jc w:val="both"/>
        <w:rPr>
          <w:rFonts w:ascii="Arial" w:hAnsi="Arial" w:cs="Arial"/>
        </w:rPr>
      </w:pPr>
      <w:r w:rsidRPr="00C861E4">
        <w:rPr>
          <w:rFonts w:ascii="Arial" w:hAnsi="Arial" w:cs="Arial"/>
        </w:rPr>
        <w:t>Nagykaniz</w:t>
      </w:r>
      <w:r>
        <w:rPr>
          <w:rFonts w:ascii="Arial" w:hAnsi="Arial" w:cs="Arial"/>
        </w:rPr>
        <w:t>sa Megyei Jogú Város Közgyűlése</w:t>
      </w:r>
    </w:p>
    <w:p w14:paraId="13D12544" w14:textId="77777777" w:rsidR="003118D6" w:rsidRPr="002A17C9" w:rsidRDefault="003118D6" w:rsidP="003118D6">
      <w:pPr>
        <w:pStyle w:val="Listaszerbekezds"/>
        <w:numPr>
          <w:ilvl w:val="0"/>
          <w:numId w:val="8"/>
        </w:numPr>
        <w:spacing w:after="0" w:line="240" w:lineRule="auto"/>
        <w:ind w:left="2408" w:hanging="284"/>
        <w:jc w:val="both"/>
        <w:rPr>
          <w:rFonts w:ascii="Arial" w:hAnsi="Arial" w:cs="Arial"/>
        </w:rPr>
      </w:pPr>
      <w:r w:rsidRPr="002A17C9">
        <w:rPr>
          <w:rFonts w:ascii="Arial" w:hAnsi="Arial" w:cs="Arial"/>
        </w:rPr>
        <w:t xml:space="preserve">a 183/2023. (VI.26.) számú </w:t>
      </w:r>
      <w:r>
        <w:rPr>
          <w:rFonts w:ascii="Arial" w:hAnsi="Arial" w:cs="Arial"/>
        </w:rPr>
        <w:t>közgyűlési</w:t>
      </w:r>
      <w:r w:rsidRPr="002A17C9">
        <w:rPr>
          <w:rFonts w:ascii="Arial" w:hAnsi="Arial" w:cs="Arial"/>
        </w:rPr>
        <w:t xml:space="preserve"> határozat 2. pontját és 5. pontját hatályon kívül helyezi, továbbá a határozat végrehajtásának határidejét 2026. december 31. napjára módosítja</w:t>
      </w:r>
      <w:r>
        <w:rPr>
          <w:rFonts w:ascii="Arial" w:hAnsi="Arial" w:cs="Arial"/>
        </w:rPr>
        <w:t>.</w:t>
      </w:r>
    </w:p>
    <w:p w14:paraId="598F5B52" w14:textId="77777777" w:rsidR="003118D6" w:rsidRDefault="003118D6" w:rsidP="003118D6">
      <w:pPr>
        <w:pStyle w:val="Listaszerbekezds"/>
        <w:ind w:left="2408"/>
        <w:jc w:val="both"/>
        <w:rPr>
          <w:rFonts w:ascii="Arial" w:hAnsi="Arial" w:cs="Arial"/>
        </w:rPr>
      </w:pPr>
    </w:p>
    <w:p w14:paraId="6BAF4CC7" w14:textId="77777777" w:rsidR="003118D6" w:rsidRDefault="003118D6" w:rsidP="003118D6">
      <w:pPr>
        <w:pStyle w:val="Listaszerbekezds"/>
        <w:numPr>
          <w:ilvl w:val="0"/>
          <w:numId w:val="8"/>
        </w:numPr>
        <w:spacing w:after="0" w:line="240" w:lineRule="auto"/>
        <w:ind w:left="2408" w:hanging="284"/>
        <w:jc w:val="both"/>
        <w:rPr>
          <w:rFonts w:ascii="Arial" w:hAnsi="Arial" w:cs="Arial"/>
        </w:rPr>
      </w:pPr>
      <w:r w:rsidRPr="002A17C9">
        <w:rPr>
          <w:rFonts w:ascii="Arial" w:hAnsi="Arial" w:cs="Arial"/>
        </w:rPr>
        <w:t>eg</w:t>
      </w:r>
      <w:r w:rsidRPr="00792180">
        <w:rPr>
          <w:rFonts w:ascii="Arial" w:hAnsi="Arial" w:cs="Arial"/>
        </w:rPr>
        <w:t>yetért az előterjesztés 2. sz. mellékletében felsorolt lakás célú ingatlanok bérlakás funkciójának megszüntetésével, ezzel egyidejűleg a 2. sz. mellékletében felsorolt ingatlanokat azok értékesítése céljából korlátozottan forgalomképes törzsvagyonból forgalomképes, üzleti vagyontárggyá minősíti át.</w:t>
      </w:r>
    </w:p>
    <w:p w14:paraId="3F214F07" w14:textId="77777777" w:rsidR="003118D6" w:rsidRPr="00792180" w:rsidRDefault="003118D6" w:rsidP="003118D6">
      <w:pPr>
        <w:pStyle w:val="Listaszerbekezds"/>
        <w:ind w:left="2844"/>
        <w:rPr>
          <w:rFonts w:ascii="Arial" w:hAnsi="Arial" w:cs="Arial"/>
        </w:rPr>
      </w:pPr>
    </w:p>
    <w:p w14:paraId="7BE18632" w14:textId="77777777" w:rsidR="003118D6" w:rsidRPr="00792180" w:rsidRDefault="003118D6" w:rsidP="003118D6">
      <w:pPr>
        <w:pStyle w:val="Listaszerbekezds"/>
        <w:numPr>
          <w:ilvl w:val="0"/>
          <w:numId w:val="8"/>
        </w:numPr>
        <w:spacing w:after="0" w:line="240" w:lineRule="auto"/>
        <w:ind w:left="2408" w:hanging="284"/>
        <w:jc w:val="both"/>
        <w:rPr>
          <w:rFonts w:ascii="Arial" w:hAnsi="Arial" w:cs="Arial"/>
        </w:rPr>
      </w:pPr>
      <w:r w:rsidRPr="00792180">
        <w:rPr>
          <w:rFonts w:ascii="Arial" w:hAnsi="Arial" w:cs="Arial"/>
        </w:rPr>
        <w:t xml:space="preserve">felkéri a polgármestert, hogy az </w:t>
      </w:r>
      <w:r w:rsidRPr="002A17C9">
        <w:rPr>
          <w:rFonts w:ascii="Arial" w:hAnsi="Arial" w:cs="Arial"/>
        </w:rPr>
        <w:t>előterjesztés 1. és</w:t>
      </w:r>
      <w:r>
        <w:rPr>
          <w:rFonts w:ascii="Arial" w:hAnsi="Arial" w:cs="Arial"/>
        </w:rPr>
        <w:t xml:space="preserve"> </w:t>
      </w:r>
      <w:r w:rsidRPr="00792180">
        <w:rPr>
          <w:rFonts w:ascii="Arial" w:hAnsi="Arial" w:cs="Arial"/>
        </w:rPr>
        <w:t>2. sz. mellékletében felsorolt lakás célú ingatlanok értékesítéséhez szükséges előkészítési feladatokat a Polgármesteri Hivatal, valamint a Nagykanizsa Vagyongazdálkodási és Szolgáltató Zrt. bevonásával végezze el az alábbiakra figyelemmel:</w:t>
      </w:r>
    </w:p>
    <w:p w14:paraId="15E63762" w14:textId="77777777" w:rsidR="003118D6" w:rsidRPr="00574024" w:rsidRDefault="003118D6" w:rsidP="00DE43B4">
      <w:pPr>
        <w:spacing w:after="0"/>
        <w:ind w:left="2124"/>
        <w:jc w:val="both"/>
        <w:rPr>
          <w:rFonts w:ascii="Arial" w:hAnsi="Arial" w:cs="Arial"/>
        </w:rPr>
      </w:pPr>
    </w:p>
    <w:p w14:paraId="3BE770F6" w14:textId="77777777" w:rsidR="003118D6" w:rsidRDefault="003118D6" w:rsidP="003118D6">
      <w:pPr>
        <w:pStyle w:val="Listaszerbekezds"/>
        <w:numPr>
          <w:ilvl w:val="0"/>
          <w:numId w:val="9"/>
        </w:numPr>
        <w:spacing w:after="0" w:line="240" w:lineRule="auto"/>
        <w:ind w:left="2844"/>
        <w:jc w:val="both"/>
        <w:rPr>
          <w:rFonts w:ascii="Arial" w:hAnsi="Arial" w:cs="Arial"/>
        </w:rPr>
      </w:pPr>
      <w:r w:rsidRPr="00925AC3">
        <w:rPr>
          <w:rFonts w:ascii="Arial" w:hAnsi="Arial" w:cs="Arial"/>
        </w:rPr>
        <w:t>a Nagykanizsa Vagyongazdálkodási és Szolgáltató Zrt. szolgáltatja az egyes ingatlanok alapadatait (tulajdoni lap, térképmásolat, alaprajz másolat, társasház alapító okirat, a társasház szervezeti és működési szabályzata, a közös képviseletet ellátó személy vagy szervezet megnevezése, elérhetősége, a közös költség mértéke ingatlanonként, továbbá az épületek és a lakások műszaki jellemzői, a rendelkezésre álló közmű fogyasztásmérők adatai, mérőórák állása), meghirdeti a lakásokat értékesítésre, továbbá a meghirdetett versenytárgyalási időpontokat megelőzően az érdeklődőknek a helyszíneken bemutatja az ingatlanokat, elkészíti az érdeklődők regisztrálását, valamint tájékoztatást ad az ingatlan műszaki és jogi helyzetéről</w:t>
      </w:r>
      <w:r>
        <w:rPr>
          <w:rFonts w:ascii="Arial" w:hAnsi="Arial" w:cs="Arial"/>
        </w:rPr>
        <w:t>.</w:t>
      </w:r>
    </w:p>
    <w:p w14:paraId="38E55659" w14:textId="77777777" w:rsidR="003118D6" w:rsidRDefault="003118D6" w:rsidP="003118D6">
      <w:pPr>
        <w:pStyle w:val="Listaszerbekezds"/>
        <w:ind w:left="2844"/>
        <w:jc w:val="both"/>
        <w:rPr>
          <w:rFonts w:ascii="Arial" w:hAnsi="Arial" w:cs="Arial"/>
        </w:rPr>
      </w:pPr>
    </w:p>
    <w:p w14:paraId="512E6B06" w14:textId="77777777" w:rsidR="003118D6" w:rsidRPr="0072010F" w:rsidRDefault="003118D6" w:rsidP="003118D6">
      <w:pPr>
        <w:pStyle w:val="Listaszerbekezds"/>
        <w:numPr>
          <w:ilvl w:val="0"/>
          <w:numId w:val="9"/>
        </w:numPr>
        <w:spacing w:after="0" w:line="240" w:lineRule="auto"/>
        <w:ind w:left="2844"/>
        <w:jc w:val="both"/>
        <w:rPr>
          <w:rFonts w:ascii="Arial" w:hAnsi="Arial" w:cs="Arial"/>
        </w:rPr>
      </w:pPr>
      <w:r w:rsidRPr="0072010F">
        <w:rPr>
          <w:rFonts w:ascii="Arial" w:hAnsi="Arial" w:cs="Arial"/>
        </w:rPr>
        <w:t xml:space="preserve">a Polgármesteri Hivatal rendeli meg az egyes ingatlanok értékének megállapításához szükséges értékbecsléseket, </w:t>
      </w:r>
      <w:r w:rsidRPr="0072010F">
        <w:rPr>
          <w:rFonts w:ascii="Arial" w:hAnsi="Arial" w:cs="Arial"/>
        </w:rPr>
        <w:lastRenderedPageBreak/>
        <w:t>energetikai tanúsításokat, lefolytatja a versenytárgyalásokat (első körben zárt versenytárgyalást a társasház tulajdonosai részére), az eredményes versenytárgyalásokat követően előkészíti az adásvételi szerződéseket, majd a Jogi, Nemzetpolitikai és Közrendi Bizottság véleményezését követően a nyertes vevőkkel intézi az adásvételi szerződést megkötését</w:t>
      </w:r>
      <w:r>
        <w:rPr>
          <w:rFonts w:ascii="Arial" w:hAnsi="Arial" w:cs="Arial"/>
        </w:rPr>
        <w:t>.</w:t>
      </w:r>
    </w:p>
    <w:p w14:paraId="7CCCA516" w14:textId="77777777" w:rsidR="003118D6" w:rsidRDefault="003118D6" w:rsidP="00DE43B4">
      <w:pPr>
        <w:spacing w:after="0"/>
        <w:ind w:left="2124"/>
        <w:jc w:val="both"/>
        <w:rPr>
          <w:rFonts w:ascii="Arial" w:hAnsi="Arial" w:cs="Arial"/>
        </w:rPr>
      </w:pPr>
    </w:p>
    <w:p w14:paraId="51E62A03" w14:textId="77777777" w:rsidR="003118D6" w:rsidRDefault="003118D6" w:rsidP="003118D6">
      <w:pPr>
        <w:pStyle w:val="Listaszerbekezds"/>
        <w:numPr>
          <w:ilvl w:val="0"/>
          <w:numId w:val="8"/>
        </w:numPr>
        <w:spacing w:after="0" w:line="240" w:lineRule="auto"/>
        <w:ind w:left="2550" w:hanging="426"/>
        <w:jc w:val="both"/>
        <w:rPr>
          <w:rFonts w:ascii="Arial" w:hAnsi="Arial" w:cs="Arial"/>
        </w:rPr>
      </w:pPr>
      <w:r w:rsidRPr="0072010F">
        <w:rPr>
          <w:rFonts w:ascii="Arial" w:hAnsi="Arial" w:cs="Arial"/>
        </w:rPr>
        <w:t xml:space="preserve">felkéri a polgármestert, hogy az előterjesztés </w:t>
      </w:r>
      <w:r w:rsidRPr="002A17C9">
        <w:rPr>
          <w:rFonts w:ascii="Arial" w:hAnsi="Arial" w:cs="Arial"/>
        </w:rPr>
        <w:t>1. és</w:t>
      </w:r>
      <w:r>
        <w:rPr>
          <w:rFonts w:ascii="Arial" w:hAnsi="Arial" w:cs="Arial"/>
        </w:rPr>
        <w:t xml:space="preserve"> </w:t>
      </w:r>
      <w:r w:rsidRPr="0072010F">
        <w:rPr>
          <w:rFonts w:ascii="Arial" w:hAnsi="Arial" w:cs="Arial"/>
        </w:rPr>
        <w:t>2. sz. mellékletében felsorolt lakás célú ingatlanok értékesítéséhez szükséges döntéseket az ingatlan ismert forgalmi értékének figyelembevételével hozza meg vagy terjessze</w:t>
      </w:r>
      <w:r>
        <w:rPr>
          <w:rFonts w:ascii="Arial" w:hAnsi="Arial" w:cs="Arial"/>
        </w:rPr>
        <w:t xml:space="preserve"> </w:t>
      </w:r>
      <w:r w:rsidRPr="0072010F">
        <w:rPr>
          <w:rFonts w:ascii="Arial" w:hAnsi="Arial" w:cs="Arial"/>
        </w:rPr>
        <w:t>a Város- és Gazdaságfejlesztési Bizottsága elé döntéshozatalra.</w:t>
      </w:r>
    </w:p>
    <w:p w14:paraId="05E69A06" w14:textId="77777777" w:rsidR="003118D6" w:rsidRDefault="003118D6" w:rsidP="003118D6">
      <w:pPr>
        <w:pStyle w:val="Listaszerbekezds"/>
        <w:ind w:left="2550"/>
        <w:jc w:val="both"/>
        <w:rPr>
          <w:rFonts w:ascii="Arial" w:hAnsi="Arial" w:cs="Arial"/>
        </w:rPr>
      </w:pPr>
    </w:p>
    <w:p w14:paraId="7AAF7EFD" w14:textId="77777777" w:rsidR="003118D6" w:rsidRPr="0072010F" w:rsidRDefault="003118D6" w:rsidP="003118D6">
      <w:pPr>
        <w:pStyle w:val="Listaszerbekezds"/>
        <w:numPr>
          <w:ilvl w:val="0"/>
          <w:numId w:val="8"/>
        </w:numPr>
        <w:spacing w:after="0" w:line="240" w:lineRule="auto"/>
        <w:ind w:left="2550" w:hanging="426"/>
        <w:jc w:val="both"/>
        <w:rPr>
          <w:rFonts w:ascii="Arial" w:hAnsi="Arial" w:cs="Arial"/>
        </w:rPr>
      </w:pPr>
      <w:r w:rsidRPr="0072010F">
        <w:rPr>
          <w:rFonts w:ascii="Arial" w:hAnsi="Arial" w:cs="Arial"/>
        </w:rPr>
        <w:t>egyetért azzal, hogy az előterjesztés 1. sz. és a 2. sz. mellékletében felsorolt lakás célú ingatlanok csoportokra bontva ütemezetten kerüljenek értékesítésre, azzal, hogy az értékesítés ütemezését és csoportokra bontását úgy kell meghatározni, hogy az értékesítéssel összefüggően felmerülő eljárási költségek és az Önkormányzat gazdasági érdekei összhangban legyenek.</w:t>
      </w:r>
    </w:p>
    <w:p w14:paraId="39A7B38F" w14:textId="77777777" w:rsidR="003118D6" w:rsidRPr="003118D6" w:rsidRDefault="003118D6" w:rsidP="003118D6">
      <w:pPr>
        <w:ind w:left="2124"/>
        <w:jc w:val="both"/>
        <w:rPr>
          <w:rFonts w:ascii="Arial" w:hAnsi="Arial" w:cs="Arial"/>
          <w:b/>
          <w:bCs/>
        </w:rPr>
      </w:pPr>
    </w:p>
    <w:p w14:paraId="01EE2763" w14:textId="77777777" w:rsidR="003118D6" w:rsidRPr="003118D6" w:rsidRDefault="003118D6" w:rsidP="003118D6">
      <w:pPr>
        <w:spacing w:after="0"/>
        <w:ind w:left="2124"/>
        <w:jc w:val="both"/>
        <w:rPr>
          <w:rFonts w:ascii="Arial" w:hAnsi="Arial" w:cs="Arial"/>
          <w:b/>
          <w:bCs/>
        </w:rPr>
      </w:pPr>
      <w:r w:rsidRPr="003118D6">
        <w:rPr>
          <w:rFonts w:ascii="Arial" w:hAnsi="Arial" w:cs="Arial"/>
          <w:b/>
          <w:bCs/>
          <w:u w:val="single"/>
        </w:rPr>
        <w:t>Határidő:</w:t>
      </w:r>
      <w:r w:rsidRPr="003118D6">
        <w:rPr>
          <w:rFonts w:ascii="Arial" w:hAnsi="Arial" w:cs="Arial"/>
          <w:b/>
          <w:bCs/>
        </w:rPr>
        <w:tab/>
      </w:r>
      <w:r w:rsidRPr="003118D6">
        <w:rPr>
          <w:rFonts w:ascii="Arial" w:hAnsi="Arial" w:cs="Arial"/>
          <w:b/>
          <w:bCs/>
        </w:rPr>
        <w:tab/>
        <w:t>2026. december 31.</w:t>
      </w:r>
    </w:p>
    <w:p w14:paraId="2869C48D" w14:textId="77777777" w:rsidR="003118D6" w:rsidRPr="003118D6" w:rsidRDefault="003118D6" w:rsidP="003118D6">
      <w:pPr>
        <w:spacing w:after="0"/>
        <w:ind w:left="2124"/>
        <w:jc w:val="both"/>
        <w:rPr>
          <w:rFonts w:ascii="Arial" w:hAnsi="Arial" w:cs="Arial"/>
          <w:b/>
          <w:bCs/>
        </w:rPr>
      </w:pPr>
      <w:r w:rsidRPr="003118D6">
        <w:rPr>
          <w:rFonts w:ascii="Arial" w:hAnsi="Arial" w:cs="Arial"/>
          <w:b/>
          <w:bCs/>
          <w:u w:val="single"/>
        </w:rPr>
        <w:t>Felelős:</w:t>
      </w:r>
      <w:r w:rsidRPr="003118D6">
        <w:rPr>
          <w:rFonts w:ascii="Arial" w:hAnsi="Arial" w:cs="Arial"/>
          <w:b/>
          <w:bCs/>
        </w:rPr>
        <w:tab/>
      </w:r>
      <w:r w:rsidRPr="003118D6">
        <w:rPr>
          <w:rFonts w:ascii="Arial" w:hAnsi="Arial" w:cs="Arial"/>
          <w:b/>
          <w:bCs/>
        </w:rPr>
        <w:tab/>
        <w:t>Horváth Jácint polgármester</w:t>
      </w:r>
    </w:p>
    <w:p w14:paraId="0D7CAC18" w14:textId="1B55F962" w:rsidR="003118D6" w:rsidRPr="00C861E4" w:rsidRDefault="003118D6" w:rsidP="003118D6">
      <w:pPr>
        <w:spacing w:after="0"/>
        <w:ind w:left="2124"/>
        <w:jc w:val="both"/>
        <w:rPr>
          <w:rFonts w:ascii="Arial" w:hAnsi="Arial" w:cs="Arial"/>
        </w:rPr>
      </w:pPr>
      <w:r>
        <w:rPr>
          <w:rFonts w:ascii="Arial" w:hAnsi="Arial" w:cs="Arial"/>
        </w:rPr>
        <w:t>(</w:t>
      </w:r>
      <w:r w:rsidRPr="00C861E4">
        <w:rPr>
          <w:rFonts w:ascii="Arial" w:hAnsi="Arial" w:cs="Arial"/>
        </w:rPr>
        <w:t xml:space="preserve">Operatív felelős: </w:t>
      </w:r>
      <w:r>
        <w:rPr>
          <w:rFonts w:ascii="Arial" w:hAnsi="Arial" w:cs="Arial"/>
        </w:rPr>
        <w:tab/>
        <w:t>Kámán</w:t>
      </w:r>
      <w:r w:rsidRPr="00C861E4">
        <w:rPr>
          <w:rFonts w:ascii="Arial" w:hAnsi="Arial" w:cs="Arial"/>
        </w:rPr>
        <w:t xml:space="preserve"> László vezérigazgató</w:t>
      </w:r>
    </w:p>
    <w:p w14:paraId="02E2DDC7" w14:textId="77777777" w:rsidR="003118D6" w:rsidRDefault="003118D6" w:rsidP="003118D6">
      <w:pPr>
        <w:spacing w:after="0"/>
        <w:ind w:left="2124"/>
        <w:jc w:val="both"/>
        <w:rPr>
          <w:rFonts w:ascii="Arial" w:hAnsi="Arial" w:cs="Arial"/>
        </w:rPr>
      </w:pPr>
      <w:r w:rsidRPr="00C861E4">
        <w:rPr>
          <w:rFonts w:ascii="Arial" w:hAnsi="Arial" w:cs="Arial"/>
        </w:rPr>
        <w:tab/>
      </w:r>
      <w:r w:rsidRPr="00C861E4">
        <w:rPr>
          <w:rFonts w:ascii="Arial" w:hAnsi="Arial" w:cs="Arial"/>
        </w:rPr>
        <w:tab/>
      </w:r>
      <w:r w:rsidRPr="00C861E4">
        <w:rPr>
          <w:rFonts w:ascii="Arial" w:hAnsi="Arial" w:cs="Arial"/>
        </w:rPr>
        <w:tab/>
      </w:r>
      <w:r w:rsidRPr="00EB26EB">
        <w:rPr>
          <w:rFonts w:ascii="Arial" w:hAnsi="Arial" w:cs="Arial"/>
        </w:rPr>
        <w:t>Tárnok Ferenc osztályvezető</w:t>
      </w:r>
    </w:p>
    <w:p w14:paraId="5462D297" w14:textId="77777777" w:rsidR="003118D6" w:rsidRDefault="003118D6" w:rsidP="003118D6">
      <w:pPr>
        <w:spacing w:after="0"/>
        <w:ind w:left="2124"/>
        <w:jc w:val="both"/>
        <w:rPr>
          <w:rFonts w:ascii="Arial" w:hAnsi="Arial" w:cs="Arial"/>
        </w:rPr>
      </w:pPr>
      <w:r>
        <w:rPr>
          <w:rFonts w:ascii="Arial" w:hAnsi="Arial" w:cs="Arial"/>
        </w:rPr>
        <w:tab/>
      </w:r>
      <w:r>
        <w:rPr>
          <w:rFonts w:ascii="Arial" w:hAnsi="Arial" w:cs="Arial"/>
        </w:rPr>
        <w:tab/>
      </w:r>
      <w:r>
        <w:rPr>
          <w:rFonts w:ascii="Arial" w:hAnsi="Arial" w:cs="Arial"/>
        </w:rPr>
        <w:tab/>
      </w:r>
      <w:r w:rsidRPr="002A17C9">
        <w:rPr>
          <w:rFonts w:ascii="Arial" w:hAnsi="Arial" w:cs="Arial"/>
        </w:rPr>
        <w:t>Dr. Farkas Roland csoportvezető</w:t>
      </w:r>
      <w:r>
        <w:rPr>
          <w:rFonts w:ascii="Arial" w:hAnsi="Arial" w:cs="Arial"/>
        </w:rPr>
        <w:t>)</w:t>
      </w:r>
    </w:p>
    <w:p w14:paraId="79369AB7" w14:textId="77777777" w:rsidR="001A7781" w:rsidRDefault="001A7781" w:rsidP="001A7781">
      <w:pPr>
        <w:spacing w:after="0"/>
        <w:jc w:val="both"/>
        <w:rPr>
          <w:rFonts w:ascii="Arial" w:hAnsi="Arial" w:cs="Arial"/>
        </w:rPr>
      </w:pPr>
    </w:p>
    <w:p w14:paraId="025D32EC" w14:textId="77777777" w:rsidR="00847162" w:rsidRPr="001A7781" w:rsidRDefault="00847162" w:rsidP="001A7781">
      <w:pPr>
        <w:spacing w:after="0"/>
        <w:jc w:val="both"/>
        <w:rPr>
          <w:rFonts w:ascii="Arial" w:hAnsi="Arial" w:cs="Arial"/>
        </w:rPr>
      </w:pPr>
    </w:p>
    <w:p w14:paraId="36E7AEFC" w14:textId="77777777" w:rsidR="00016579" w:rsidRDefault="00326C97" w:rsidP="00016579">
      <w:pPr>
        <w:spacing w:after="0" w:line="240" w:lineRule="auto"/>
        <w:contextualSpacing/>
        <w:jc w:val="both"/>
        <w:rPr>
          <w:rFonts w:ascii="Arial" w:hAnsi="Arial" w:cs="Arial"/>
          <w:b/>
          <w:bCs/>
        </w:rPr>
      </w:pPr>
      <w:r w:rsidRPr="00326C97">
        <w:rPr>
          <w:rFonts w:ascii="Arial" w:hAnsi="Arial" w:cs="Arial"/>
          <w:b/>
          <w:bCs/>
        </w:rPr>
        <w:t xml:space="preserve">Javaslat a településrendezési-terv általános egyeztetési eljárással történő módosításával kapcsolatos döntés meghozatalára </w:t>
      </w:r>
    </w:p>
    <w:p w14:paraId="78F0D138" w14:textId="77777777" w:rsidR="00016579" w:rsidRDefault="00016579" w:rsidP="00326C97">
      <w:pPr>
        <w:spacing w:after="0"/>
        <w:jc w:val="both"/>
        <w:rPr>
          <w:rFonts w:ascii="Arial" w:hAnsi="Arial" w:cs="Arial"/>
        </w:rPr>
      </w:pPr>
    </w:p>
    <w:p w14:paraId="0A4F2772" w14:textId="5BEEF4F4" w:rsidR="00326C97" w:rsidRPr="00CC448E" w:rsidRDefault="00326C97" w:rsidP="00326C97">
      <w:pPr>
        <w:spacing w:after="0" w:line="240" w:lineRule="auto"/>
        <w:ind w:left="2124"/>
        <w:jc w:val="both"/>
        <w:rPr>
          <w:rFonts w:ascii="Arial" w:hAnsi="Arial" w:cs="Arial"/>
          <w:b/>
          <w:bCs/>
          <w:u w:val="single"/>
        </w:rPr>
      </w:pPr>
      <w:r>
        <w:rPr>
          <w:rFonts w:ascii="Arial" w:hAnsi="Arial" w:cs="Arial"/>
          <w:b/>
          <w:bCs/>
          <w:u w:val="single"/>
        </w:rPr>
        <w:t>151</w:t>
      </w:r>
      <w:r w:rsidRPr="00A74FC6">
        <w:rPr>
          <w:rFonts w:ascii="Arial" w:hAnsi="Arial" w:cs="Arial"/>
          <w:b/>
          <w:bCs/>
          <w:u w:val="single"/>
        </w:rPr>
        <w:t>/2025.(</w:t>
      </w:r>
      <w:r>
        <w:rPr>
          <w:rFonts w:ascii="Arial" w:hAnsi="Arial" w:cs="Arial"/>
          <w:b/>
          <w:bCs/>
          <w:u w:val="single"/>
        </w:rPr>
        <w:t>X</w:t>
      </w:r>
      <w:r w:rsidRPr="00A74FC6">
        <w:rPr>
          <w:rFonts w:ascii="Arial" w:hAnsi="Arial" w:cs="Arial"/>
          <w:b/>
          <w:bCs/>
          <w:u w:val="single"/>
        </w:rPr>
        <w:t>.</w:t>
      </w:r>
      <w:r>
        <w:rPr>
          <w:rFonts w:ascii="Arial" w:hAnsi="Arial" w:cs="Arial"/>
          <w:b/>
          <w:bCs/>
          <w:u w:val="single"/>
        </w:rPr>
        <w:t>30</w:t>
      </w:r>
      <w:r w:rsidRPr="00A74FC6">
        <w:rPr>
          <w:rFonts w:ascii="Arial" w:hAnsi="Arial" w:cs="Arial"/>
          <w:b/>
          <w:bCs/>
          <w:u w:val="single"/>
        </w:rPr>
        <w:t>.) számú határozat</w:t>
      </w:r>
    </w:p>
    <w:p w14:paraId="62F55879" w14:textId="77777777" w:rsidR="00326C97" w:rsidRDefault="00326C97" w:rsidP="001A7781">
      <w:pPr>
        <w:spacing w:after="0"/>
        <w:jc w:val="both"/>
        <w:rPr>
          <w:rFonts w:ascii="Arial" w:hAnsi="Arial" w:cs="Arial"/>
        </w:rPr>
      </w:pPr>
    </w:p>
    <w:p w14:paraId="16229703" w14:textId="77777777" w:rsidR="00C5555F" w:rsidRDefault="00C5555F" w:rsidP="00C5555F">
      <w:pPr>
        <w:spacing w:after="0" w:line="240" w:lineRule="auto"/>
        <w:ind w:left="2124"/>
        <w:jc w:val="both"/>
        <w:rPr>
          <w:rFonts w:ascii="Arial" w:hAnsi="Arial" w:cs="Arial"/>
        </w:rPr>
      </w:pPr>
      <w:r w:rsidRPr="000576A8">
        <w:rPr>
          <w:rFonts w:ascii="Arial" w:hAnsi="Arial" w:cs="Arial"/>
        </w:rPr>
        <w:t xml:space="preserve">Nagykanizsa Megyei Jogú Város Közgyűlése </w:t>
      </w:r>
    </w:p>
    <w:p w14:paraId="74296F40" w14:textId="77777777" w:rsidR="00C5555F" w:rsidRPr="000576A8" w:rsidRDefault="00C5555F" w:rsidP="00C5555F">
      <w:pPr>
        <w:spacing w:after="0" w:line="240" w:lineRule="auto"/>
        <w:ind w:left="2124"/>
        <w:jc w:val="both"/>
        <w:rPr>
          <w:rFonts w:ascii="Arial" w:hAnsi="Arial" w:cs="Arial"/>
        </w:rPr>
      </w:pPr>
    </w:p>
    <w:p w14:paraId="48080E01" w14:textId="77777777" w:rsidR="00C5555F" w:rsidRDefault="00C5555F" w:rsidP="00C5555F">
      <w:pPr>
        <w:pStyle w:val="Listaszerbekezds"/>
        <w:numPr>
          <w:ilvl w:val="0"/>
          <w:numId w:val="11"/>
        </w:numPr>
        <w:spacing w:after="0" w:line="240" w:lineRule="auto"/>
        <w:jc w:val="both"/>
        <w:rPr>
          <w:rFonts w:ascii="Arial" w:hAnsi="Arial" w:cs="Arial"/>
          <w:bCs/>
          <w:lang w:eastAsia="hi-IN" w:bidi="hi-IN"/>
        </w:rPr>
      </w:pPr>
      <w:r w:rsidRPr="00C5555F">
        <w:rPr>
          <w:rFonts w:ascii="Arial" w:hAnsi="Arial" w:cs="Arial"/>
          <w:bCs/>
          <w:lang w:eastAsia="hi-IN" w:bidi="hi-IN"/>
        </w:rPr>
        <w:t>dönt arról, hogy Sabján Gyula utca – Vásár utca – Erzsébet tér – Király utcák által határolt tömb rendezési tervi módosításhoz környezeti vizsgálati dokumentáció kidolgozása nem szükséges mivel az érintett államigazgatási szervek ezzel kapcsolatos véleményükben nyilatkoztak, hogy a tervek módosításához kapcsolódóan nem várható jelentős környezeti hatás (3. sz. melléklet).</w:t>
      </w:r>
    </w:p>
    <w:p w14:paraId="79291AC4" w14:textId="77777777" w:rsidR="00DE43B4" w:rsidRPr="00C5555F" w:rsidRDefault="00DE43B4" w:rsidP="00C5555F">
      <w:pPr>
        <w:spacing w:after="0" w:line="240" w:lineRule="auto"/>
        <w:jc w:val="both"/>
        <w:rPr>
          <w:rFonts w:ascii="Arial" w:hAnsi="Arial" w:cs="Arial"/>
          <w:bCs/>
          <w:lang w:eastAsia="hi-IN" w:bidi="hi-IN"/>
        </w:rPr>
      </w:pPr>
    </w:p>
    <w:p w14:paraId="780E13E0" w14:textId="77777777" w:rsidR="00C5555F" w:rsidRPr="000576A8" w:rsidRDefault="00C5555F" w:rsidP="00C5555F">
      <w:pPr>
        <w:pStyle w:val="Listaszerbekezds"/>
        <w:numPr>
          <w:ilvl w:val="0"/>
          <w:numId w:val="11"/>
        </w:numPr>
        <w:spacing w:after="0" w:line="240" w:lineRule="auto"/>
        <w:jc w:val="both"/>
        <w:rPr>
          <w:rFonts w:ascii="Arial" w:hAnsi="Arial" w:cs="Arial"/>
          <w:bCs/>
          <w:lang w:eastAsia="hi-IN" w:bidi="hi-IN"/>
        </w:rPr>
      </w:pPr>
      <w:r w:rsidRPr="000576A8">
        <w:rPr>
          <w:rFonts w:ascii="Arial" w:hAnsi="Arial" w:cs="Arial"/>
          <w:bCs/>
          <w:lang w:eastAsia="hi-IN" w:bidi="hi-IN"/>
        </w:rPr>
        <w:t>felkéri a polgármestert, hogy a jelen határozat alapján szükséges további intézkedéseket tegye meg.</w:t>
      </w:r>
    </w:p>
    <w:p w14:paraId="4F1D7E92" w14:textId="77777777" w:rsidR="00C5555F" w:rsidRPr="00C5555F" w:rsidRDefault="00C5555F" w:rsidP="00C5555F">
      <w:pPr>
        <w:ind w:left="51"/>
        <w:contextualSpacing/>
        <w:jc w:val="both"/>
        <w:rPr>
          <w:rFonts w:ascii="Arial" w:hAnsi="Arial"/>
          <w:b/>
          <w:bCs/>
          <w:snapToGrid w:val="0"/>
        </w:rPr>
      </w:pPr>
    </w:p>
    <w:p w14:paraId="398D8D2B" w14:textId="05F7F7A3" w:rsidR="00C5555F" w:rsidRPr="00C5555F" w:rsidRDefault="00C5555F" w:rsidP="00C5555F">
      <w:pPr>
        <w:tabs>
          <w:tab w:val="left" w:pos="3402"/>
        </w:tabs>
        <w:ind w:left="2124"/>
        <w:contextualSpacing/>
        <w:jc w:val="both"/>
        <w:rPr>
          <w:rFonts w:ascii="Arial" w:hAnsi="Arial" w:cs="Arial"/>
          <w:b/>
          <w:bCs/>
        </w:rPr>
      </w:pPr>
      <w:bookmarkStart w:id="8" w:name="_Hlk160540618"/>
      <w:r w:rsidRPr="00C5555F">
        <w:rPr>
          <w:rFonts w:ascii="Arial" w:hAnsi="Arial" w:cs="Arial"/>
          <w:b/>
          <w:bCs/>
          <w:u w:val="single"/>
        </w:rPr>
        <w:t>Határidő</w:t>
      </w:r>
      <w:r w:rsidRPr="00C5555F">
        <w:rPr>
          <w:rFonts w:ascii="Arial" w:hAnsi="Arial" w:cs="Arial"/>
          <w:b/>
          <w:bCs/>
        </w:rPr>
        <w:t xml:space="preserve">: </w:t>
      </w:r>
      <w:r w:rsidRPr="00C5555F">
        <w:rPr>
          <w:rFonts w:ascii="Arial" w:hAnsi="Arial" w:cs="Arial"/>
          <w:b/>
          <w:bCs/>
        </w:rPr>
        <w:tab/>
      </w:r>
      <w:r w:rsidRPr="00C5555F">
        <w:rPr>
          <w:rFonts w:ascii="Arial" w:hAnsi="Arial" w:cs="Arial"/>
          <w:b/>
          <w:bCs/>
        </w:rPr>
        <w:tab/>
      </w:r>
      <w:r w:rsidRPr="00C5555F">
        <w:rPr>
          <w:rFonts w:ascii="Arial" w:hAnsi="Arial" w:cs="Arial"/>
          <w:b/>
          <w:bCs/>
        </w:rPr>
        <w:tab/>
        <w:t>2026. február 28.</w:t>
      </w:r>
    </w:p>
    <w:p w14:paraId="066D7434" w14:textId="06E56AA7" w:rsidR="00C5555F" w:rsidRPr="00C5555F" w:rsidRDefault="00C5555F" w:rsidP="00C5555F">
      <w:pPr>
        <w:tabs>
          <w:tab w:val="left" w:pos="3402"/>
        </w:tabs>
        <w:ind w:left="2124"/>
        <w:contextualSpacing/>
        <w:jc w:val="both"/>
        <w:rPr>
          <w:rFonts w:ascii="Arial" w:hAnsi="Arial" w:cs="Arial"/>
          <w:b/>
          <w:bCs/>
        </w:rPr>
      </w:pPr>
      <w:r w:rsidRPr="00C5555F">
        <w:rPr>
          <w:rFonts w:ascii="Arial" w:hAnsi="Arial" w:cs="Arial"/>
          <w:b/>
          <w:bCs/>
          <w:u w:val="single"/>
        </w:rPr>
        <w:t>Felelős</w:t>
      </w:r>
      <w:r w:rsidRPr="00C5555F">
        <w:rPr>
          <w:rFonts w:ascii="Arial" w:hAnsi="Arial" w:cs="Arial"/>
          <w:b/>
          <w:bCs/>
        </w:rPr>
        <w:t>:</w:t>
      </w:r>
      <w:r w:rsidRPr="00C5555F">
        <w:rPr>
          <w:rFonts w:ascii="Arial" w:hAnsi="Arial" w:cs="Arial"/>
          <w:b/>
          <w:bCs/>
        </w:rPr>
        <w:tab/>
      </w:r>
      <w:r>
        <w:rPr>
          <w:rFonts w:ascii="Arial" w:hAnsi="Arial" w:cs="Arial"/>
          <w:b/>
          <w:bCs/>
        </w:rPr>
        <w:tab/>
      </w:r>
      <w:r w:rsidRPr="00C5555F">
        <w:rPr>
          <w:rFonts w:ascii="Arial" w:hAnsi="Arial" w:cs="Arial"/>
          <w:b/>
          <w:bCs/>
        </w:rPr>
        <w:tab/>
        <w:t>Horváth Jácint polgármester</w:t>
      </w:r>
    </w:p>
    <w:p w14:paraId="64F6E93F" w14:textId="25E573BD" w:rsidR="00C5555F" w:rsidRDefault="00C5555F" w:rsidP="0082449B">
      <w:pPr>
        <w:tabs>
          <w:tab w:val="left" w:pos="3402"/>
        </w:tabs>
        <w:ind w:left="4253" w:hanging="2129"/>
        <w:contextualSpacing/>
        <w:jc w:val="both"/>
        <w:rPr>
          <w:rFonts w:ascii="Arial" w:hAnsi="Arial" w:cs="Arial"/>
        </w:rPr>
      </w:pPr>
      <w:r w:rsidRPr="000576A8">
        <w:rPr>
          <w:rFonts w:ascii="Arial" w:hAnsi="Arial" w:cs="Arial"/>
        </w:rPr>
        <w:t xml:space="preserve">(Operatív felelős: </w:t>
      </w:r>
      <w:r w:rsidRPr="000576A8">
        <w:rPr>
          <w:rFonts w:ascii="Arial" w:hAnsi="Arial" w:cs="Arial"/>
        </w:rPr>
        <w:tab/>
        <w:t>Tóth Sándor városi főépítész</w:t>
      </w:r>
      <w:r>
        <w:rPr>
          <w:rFonts w:ascii="Arial" w:hAnsi="Arial" w:cs="Arial"/>
        </w:rPr>
        <w:t xml:space="preserve">, </w:t>
      </w:r>
      <w:r w:rsidRPr="000576A8">
        <w:rPr>
          <w:rFonts w:ascii="Arial" w:hAnsi="Arial" w:cs="Arial"/>
        </w:rPr>
        <w:t>Tárnok Ferenc osztályvezető)</w:t>
      </w:r>
    </w:p>
    <w:p w14:paraId="12FF7120" w14:textId="77777777" w:rsidR="00847162" w:rsidRDefault="00847162" w:rsidP="0082449B">
      <w:pPr>
        <w:tabs>
          <w:tab w:val="left" w:pos="3402"/>
        </w:tabs>
        <w:ind w:left="4253" w:hanging="2129"/>
        <w:contextualSpacing/>
        <w:jc w:val="both"/>
        <w:rPr>
          <w:rFonts w:ascii="Arial" w:hAnsi="Arial" w:cs="Arial"/>
        </w:rPr>
      </w:pPr>
    </w:p>
    <w:p w14:paraId="30A99511" w14:textId="77777777" w:rsidR="00847162" w:rsidRPr="000576A8" w:rsidRDefault="00847162" w:rsidP="0082449B">
      <w:pPr>
        <w:tabs>
          <w:tab w:val="left" w:pos="3402"/>
        </w:tabs>
        <w:ind w:left="4253" w:hanging="2129"/>
        <w:contextualSpacing/>
        <w:jc w:val="both"/>
        <w:rPr>
          <w:rFonts w:ascii="Arial" w:hAnsi="Arial" w:cs="Arial"/>
        </w:rPr>
      </w:pPr>
    </w:p>
    <w:bookmarkEnd w:id="8"/>
    <w:p w14:paraId="2BEB4733" w14:textId="499756F1" w:rsidR="001A7781" w:rsidRPr="001A7781" w:rsidRDefault="00C5555F" w:rsidP="00016579">
      <w:pPr>
        <w:spacing w:after="0" w:line="240" w:lineRule="auto"/>
        <w:contextualSpacing/>
        <w:jc w:val="both"/>
        <w:rPr>
          <w:rFonts w:ascii="Arial" w:hAnsi="Arial" w:cs="Arial"/>
        </w:rPr>
      </w:pPr>
      <w:r w:rsidRPr="00C5555F">
        <w:rPr>
          <w:rFonts w:ascii="Arial" w:hAnsi="Arial" w:cs="Arial"/>
          <w:b/>
          <w:bCs/>
        </w:rPr>
        <w:lastRenderedPageBreak/>
        <w:t xml:space="preserve">Javaslat az NK-SZV víziközmű-rendszerben víziközmű tulajdonnal rendelkező ellátásért felelősökkel kötött módosított üzemeltetői szerződés jóváhagyására </w:t>
      </w:r>
    </w:p>
    <w:p w14:paraId="7C17386E" w14:textId="77777777" w:rsidR="001A7781" w:rsidRPr="001A7781" w:rsidRDefault="001A7781" w:rsidP="001A7781">
      <w:pPr>
        <w:spacing w:after="0"/>
        <w:jc w:val="both"/>
        <w:rPr>
          <w:rFonts w:ascii="Arial" w:hAnsi="Arial" w:cs="Arial"/>
        </w:rPr>
      </w:pPr>
    </w:p>
    <w:p w14:paraId="668AE114" w14:textId="358C2BD5" w:rsidR="00C5555F" w:rsidRPr="00CC448E" w:rsidRDefault="00C5555F" w:rsidP="00C5555F">
      <w:pPr>
        <w:spacing w:after="0" w:line="240" w:lineRule="auto"/>
        <w:ind w:left="2124"/>
        <w:jc w:val="both"/>
        <w:rPr>
          <w:rFonts w:ascii="Arial" w:hAnsi="Arial" w:cs="Arial"/>
          <w:b/>
          <w:bCs/>
          <w:u w:val="single"/>
        </w:rPr>
      </w:pPr>
      <w:r>
        <w:rPr>
          <w:rFonts w:ascii="Arial" w:hAnsi="Arial" w:cs="Arial"/>
          <w:b/>
          <w:bCs/>
          <w:u w:val="single"/>
        </w:rPr>
        <w:t>152</w:t>
      </w:r>
      <w:r w:rsidRPr="00A74FC6">
        <w:rPr>
          <w:rFonts w:ascii="Arial" w:hAnsi="Arial" w:cs="Arial"/>
          <w:b/>
          <w:bCs/>
          <w:u w:val="single"/>
        </w:rPr>
        <w:t>/2025.(</w:t>
      </w:r>
      <w:r>
        <w:rPr>
          <w:rFonts w:ascii="Arial" w:hAnsi="Arial" w:cs="Arial"/>
          <w:b/>
          <w:bCs/>
          <w:u w:val="single"/>
        </w:rPr>
        <w:t>X</w:t>
      </w:r>
      <w:r w:rsidRPr="00A74FC6">
        <w:rPr>
          <w:rFonts w:ascii="Arial" w:hAnsi="Arial" w:cs="Arial"/>
          <w:b/>
          <w:bCs/>
          <w:u w:val="single"/>
        </w:rPr>
        <w:t>.</w:t>
      </w:r>
      <w:r>
        <w:rPr>
          <w:rFonts w:ascii="Arial" w:hAnsi="Arial" w:cs="Arial"/>
          <w:b/>
          <w:bCs/>
          <w:u w:val="single"/>
        </w:rPr>
        <w:t>30</w:t>
      </w:r>
      <w:r w:rsidRPr="00A74FC6">
        <w:rPr>
          <w:rFonts w:ascii="Arial" w:hAnsi="Arial" w:cs="Arial"/>
          <w:b/>
          <w:bCs/>
          <w:u w:val="single"/>
        </w:rPr>
        <w:t>.) számú határozat</w:t>
      </w:r>
    </w:p>
    <w:p w14:paraId="4BB64BE9" w14:textId="77777777" w:rsidR="001A7781" w:rsidRPr="001A7781" w:rsidRDefault="001A7781" w:rsidP="001A7781">
      <w:pPr>
        <w:spacing w:after="0"/>
        <w:jc w:val="both"/>
        <w:rPr>
          <w:rFonts w:ascii="Arial" w:hAnsi="Arial" w:cs="Arial"/>
        </w:rPr>
      </w:pPr>
    </w:p>
    <w:p w14:paraId="212412EA" w14:textId="77777777" w:rsidR="002A44DB" w:rsidRDefault="002A44DB" w:rsidP="002A44DB">
      <w:pPr>
        <w:spacing w:after="0" w:line="240" w:lineRule="auto"/>
        <w:ind w:left="2124"/>
        <w:jc w:val="both"/>
        <w:rPr>
          <w:rFonts w:ascii="Arial" w:hAnsi="Arial" w:cs="Arial"/>
        </w:rPr>
      </w:pPr>
      <w:r w:rsidRPr="00EA7AEA">
        <w:rPr>
          <w:rFonts w:ascii="Arial" w:hAnsi="Arial" w:cs="Arial"/>
        </w:rPr>
        <w:t xml:space="preserve">Nagykanizsa Megyei Jogú Város </w:t>
      </w:r>
      <w:r>
        <w:rPr>
          <w:rFonts w:ascii="Arial" w:hAnsi="Arial" w:cs="Arial"/>
        </w:rPr>
        <w:t>Közgyűlése</w:t>
      </w:r>
    </w:p>
    <w:p w14:paraId="7FF66914" w14:textId="77777777" w:rsidR="002A44DB" w:rsidRDefault="002A44DB" w:rsidP="002A44DB">
      <w:pPr>
        <w:pStyle w:val="N15"/>
        <w:spacing w:before="0" w:after="0" w:line="240" w:lineRule="auto"/>
        <w:rPr>
          <w:rFonts w:ascii="Arial" w:hAnsi="Arial" w:cs="Arial"/>
          <w:sz w:val="22"/>
          <w:szCs w:val="22"/>
        </w:rPr>
      </w:pPr>
    </w:p>
    <w:p w14:paraId="2B2A2ECF" w14:textId="77777777" w:rsidR="002A44DB" w:rsidRPr="00E6653C" w:rsidRDefault="002A44DB" w:rsidP="00E6653C">
      <w:pPr>
        <w:pStyle w:val="Listaszerbekezds"/>
        <w:numPr>
          <w:ilvl w:val="0"/>
          <w:numId w:val="20"/>
        </w:numPr>
        <w:spacing w:after="0" w:line="240" w:lineRule="auto"/>
        <w:jc w:val="both"/>
        <w:rPr>
          <w:rFonts w:ascii="Arial" w:hAnsi="Arial" w:cs="Arial"/>
          <w:bCs/>
        </w:rPr>
      </w:pPr>
      <w:r w:rsidRPr="00E6653C">
        <w:rPr>
          <w:rFonts w:ascii="Arial" w:hAnsi="Arial" w:cs="Arial"/>
          <w:bCs/>
        </w:rPr>
        <w:t>egyetért a több ellátásért felelős tulajdonából álló víziközmű-rendszerre nézve fennálló üzemeltetési jogviszonyok egy szerződésbe foglalásáról szóló, a jelen előterjesztéshez I. számú mellékletként csatolt „Bérleti és üzemeltetési szerződés egységes szerkezetbe foglalt módosítása” megnevezésű okirat megkötésével.</w:t>
      </w:r>
    </w:p>
    <w:p w14:paraId="0C528F7F" w14:textId="77777777" w:rsidR="002A44DB" w:rsidRDefault="002A44DB" w:rsidP="002A44DB">
      <w:pPr>
        <w:pStyle w:val="N15"/>
        <w:spacing w:before="0" w:after="0" w:line="240" w:lineRule="auto"/>
        <w:ind w:left="2268"/>
        <w:rPr>
          <w:rFonts w:ascii="Arial" w:hAnsi="Arial" w:cs="Arial"/>
          <w:bCs/>
          <w:sz w:val="22"/>
          <w:szCs w:val="22"/>
        </w:rPr>
      </w:pPr>
    </w:p>
    <w:p w14:paraId="5657BBE0" w14:textId="77777777" w:rsidR="002A44DB" w:rsidRDefault="002A44DB" w:rsidP="00E6653C">
      <w:pPr>
        <w:pStyle w:val="Listaszerbekezds"/>
        <w:numPr>
          <w:ilvl w:val="0"/>
          <w:numId w:val="20"/>
        </w:numPr>
        <w:spacing w:after="0" w:line="240" w:lineRule="auto"/>
        <w:jc w:val="both"/>
        <w:rPr>
          <w:rFonts w:ascii="Arial" w:hAnsi="Arial" w:cs="Arial"/>
          <w:bCs/>
        </w:rPr>
      </w:pPr>
      <w:r w:rsidRPr="000A5B86">
        <w:rPr>
          <w:rFonts w:ascii="Arial" w:hAnsi="Arial" w:cs="Arial"/>
          <w:bCs/>
        </w:rPr>
        <w:t xml:space="preserve">felhatalmazza </w:t>
      </w:r>
      <w:r>
        <w:rPr>
          <w:rFonts w:ascii="Arial" w:hAnsi="Arial" w:cs="Arial"/>
          <w:bCs/>
        </w:rPr>
        <w:t xml:space="preserve">a polgármestert az okirat Nagykanizsa Megyei Jogú Város Önkormányzata nevében történő aláírására. </w:t>
      </w:r>
    </w:p>
    <w:p w14:paraId="141A0A29" w14:textId="77777777" w:rsidR="002A44DB" w:rsidRDefault="002A44DB" w:rsidP="002A44DB">
      <w:pPr>
        <w:pStyle w:val="N15"/>
        <w:spacing w:before="0" w:after="0" w:line="240" w:lineRule="auto"/>
        <w:ind w:left="2268"/>
        <w:rPr>
          <w:rFonts w:ascii="Arial" w:hAnsi="Arial" w:cs="Arial"/>
          <w:bCs/>
          <w:sz w:val="22"/>
          <w:szCs w:val="22"/>
        </w:rPr>
      </w:pPr>
    </w:p>
    <w:p w14:paraId="7368C5CA" w14:textId="77777777" w:rsidR="002A44DB" w:rsidRPr="000A5B86" w:rsidRDefault="002A44DB" w:rsidP="00E6653C">
      <w:pPr>
        <w:pStyle w:val="Listaszerbekezds"/>
        <w:numPr>
          <w:ilvl w:val="0"/>
          <w:numId w:val="20"/>
        </w:numPr>
        <w:spacing w:after="0" w:line="240" w:lineRule="auto"/>
        <w:jc w:val="both"/>
        <w:rPr>
          <w:rFonts w:ascii="Arial" w:hAnsi="Arial" w:cs="Arial"/>
          <w:bCs/>
        </w:rPr>
      </w:pPr>
      <w:r>
        <w:rPr>
          <w:rFonts w:ascii="Arial" w:hAnsi="Arial" w:cs="Arial"/>
          <w:bCs/>
        </w:rPr>
        <w:t xml:space="preserve">felkéri a polgármestert, hogy a többi szerződő ellátásért felelős önkormányzat aláírásra felhatalmazó döntése rendelkezésre állása esetén az okiratot, </w:t>
      </w:r>
      <w:r w:rsidRPr="000A5B86">
        <w:rPr>
          <w:rFonts w:ascii="Arial" w:hAnsi="Arial" w:cs="Arial"/>
          <w:bCs/>
        </w:rPr>
        <w:t xml:space="preserve">mint a NK-SZV víziközmű-rendszerben tulajdonnal rendelkező Ellátásért felelős önkormányzatok képviseletét ellátó </w:t>
      </w:r>
      <w:r>
        <w:rPr>
          <w:rFonts w:ascii="Arial" w:hAnsi="Arial" w:cs="Arial"/>
          <w:bCs/>
        </w:rPr>
        <w:t>e</w:t>
      </w:r>
      <w:r w:rsidRPr="000A5B86">
        <w:rPr>
          <w:rFonts w:ascii="Arial" w:hAnsi="Arial" w:cs="Arial"/>
          <w:bCs/>
        </w:rPr>
        <w:t>llátásért felelős polgármester</w:t>
      </w:r>
      <w:r>
        <w:rPr>
          <w:rFonts w:ascii="Arial" w:hAnsi="Arial" w:cs="Arial"/>
          <w:bCs/>
        </w:rPr>
        <w:t xml:space="preserve"> írja alá</w:t>
      </w:r>
      <w:r w:rsidRPr="000A5B86">
        <w:rPr>
          <w:rFonts w:ascii="Arial" w:hAnsi="Arial" w:cs="Arial"/>
          <w:bCs/>
        </w:rPr>
        <w:t>.</w:t>
      </w:r>
    </w:p>
    <w:p w14:paraId="1578C0B6" w14:textId="77777777" w:rsidR="002A44DB" w:rsidRPr="002A44DB" w:rsidRDefault="002A44DB" w:rsidP="00DE43B4">
      <w:pPr>
        <w:spacing w:after="0"/>
        <w:ind w:left="1984"/>
        <w:jc w:val="both"/>
        <w:rPr>
          <w:rFonts w:ascii="Arial" w:hAnsi="Arial" w:cs="Arial"/>
          <w:b/>
          <w:bCs/>
        </w:rPr>
      </w:pPr>
    </w:p>
    <w:p w14:paraId="5485B000" w14:textId="6CB37A37" w:rsidR="002A44DB" w:rsidRPr="002A44DB" w:rsidRDefault="002A44DB" w:rsidP="00E6653C">
      <w:pPr>
        <w:spacing w:after="0"/>
        <w:ind w:left="2484"/>
        <w:jc w:val="both"/>
        <w:rPr>
          <w:rFonts w:ascii="Arial" w:hAnsi="Arial" w:cs="Arial"/>
          <w:b/>
          <w:bCs/>
        </w:rPr>
      </w:pPr>
      <w:r w:rsidRPr="002A44DB">
        <w:rPr>
          <w:rFonts w:ascii="Arial" w:hAnsi="Arial" w:cs="Arial"/>
          <w:b/>
          <w:bCs/>
          <w:u w:val="single"/>
        </w:rPr>
        <w:t>Határidő (az okirat aláírására):</w:t>
      </w:r>
      <w:r w:rsidR="00A103C3">
        <w:rPr>
          <w:rFonts w:ascii="Arial" w:hAnsi="Arial" w:cs="Arial"/>
        </w:rPr>
        <w:t xml:space="preserve"> </w:t>
      </w:r>
      <w:r w:rsidRPr="002A44DB">
        <w:rPr>
          <w:rFonts w:ascii="Arial" w:hAnsi="Arial" w:cs="Arial"/>
          <w:b/>
          <w:bCs/>
        </w:rPr>
        <w:t>2025. november 30.</w:t>
      </w:r>
    </w:p>
    <w:p w14:paraId="27BDDE72" w14:textId="68603EF1" w:rsidR="002A44DB" w:rsidRPr="002A44DB" w:rsidRDefault="002A44DB" w:rsidP="00E6653C">
      <w:pPr>
        <w:spacing w:after="0"/>
        <w:ind w:left="2484"/>
        <w:jc w:val="both"/>
        <w:rPr>
          <w:rFonts w:ascii="Arial" w:hAnsi="Arial" w:cs="Arial"/>
          <w:b/>
          <w:bCs/>
        </w:rPr>
      </w:pPr>
      <w:r w:rsidRPr="002A44DB">
        <w:rPr>
          <w:rFonts w:ascii="Arial" w:hAnsi="Arial" w:cs="Arial"/>
          <w:b/>
          <w:bCs/>
          <w:u w:val="single"/>
        </w:rPr>
        <w:t>Felelős:</w:t>
      </w:r>
      <w:r w:rsidRPr="002A44DB">
        <w:rPr>
          <w:rFonts w:ascii="Arial" w:hAnsi="Arial" w:cs="Arial"/>
          <w:b/>
          <w:bCs/>
        </w:rPr>
        <w:t xml:space="preserve"> </w:t>
      </w:r>
      <w:r w:rsidRPr="002A44DB">
        <w:rPr>
          <w:rFonts w:ascii="Arial" w:hAnsi="Arial" w:cs="Arial"/>
          <w:b/>
          <w:bCs/>
        </w:rPr>
        <w:tab/>
      </w:r>
      <w:r w:rsidRPr="002A44DB">
        <w:rPr>
          <w:rFonts w:ascii="Arial" w:hAnsi="Arial" w:cs="Arial"/>
          <w:b/>
          <w:bCs/>
        </w:rPr>
        <w:tab/>
        <w:t>Horváth Jácint polgármester</w:t>
      </w:r>
    </w:p>
    <w:p w14:paraId="67E8819D" w14:textId="1A10F68A" w:rsidR="002A44DB" w:rsidRDefault="00E6653C" w:rsidP="00E6653C">
      <w:pPr>
        <w:spacing w:after="0"/>
        <w:ind w:left="4253" w:hanging="1769"/>
        <w:jc w:val="both"/>
        <w:rPr>
          <w:rFonts w:ascii="Arial" w:hAnsi="Arial" w:cs="Arial"/>
        </w:rPr>
      </w:pPr>
      <w:r w:rsidRPr="00E6653C">
        <w:rPr>
          <w:rFonts w:ascii="Arial" w:hAnsi="Arial" w:cs="Arial"/>
        </w:rPr>
        <w:t>(</w:t>
      </w:r>
      <w:r w:rsidR="002A44DB" w:rsidRPr="00E6653C">
        <w:rPr>
          <w:rFonts w:ascii="Arial" w:hAnsi="Arial" w:cs="Arial"/>
        </w:rPr>
        <w:t>Operatív felelős:</w:t>
      </w:r>
      <w:r w:rsidR="002A44DB" w:rsidRPr="00E6653C">
        <w:rPr>
          <w:rFonts w:ascii="Arial" w:hAnsi="Arial" w:cs="Arial"/>
          <w:b/>
          <w:bCs/>
        </w:rPr>
        <w:tab/>
      </w:r>
      <w:proofErr w:type="spellStart"/>
      <w:r w:rsidR="002A44DB" w:rsidRPr="006B1840">
        <w:rPr>
          <w:rFonts w:ascii="Arial" w:hAnsi="Arial" w:cs="Arial"/>
        </w:rPr>
        <w:t>Kendli</w:t>
      </w:r>
      <w:proofErr w:type="spellEnd"/>
      <w:r w:rsidR="002A44DB" w:rsidRPr="006B1840">
        <w:rPr>
          <w:rFonts w:ascii="Arial" w:hAnsi="Arial" w:cs="Arial"/>
        </w:rPr>
        <w:t xml:space="preserve"> Richárd </w:t>
      </w:r>
      <w:r w:rsidR="002A44DB">
        <w:rPr>
          <w:rFonts w:ascii="Arial" w:hAnsi="Arial" w:cs="Arial"/>
        </w:rPr>
        <w:t>elnök-</w:t>
      </w:r>
      <w:r w:rsidR="002A44DB" w:rsidRPr="006B1840">
        <w:rPr>
          <w:rFonts w:ascii="Arial" w:hAnsi="Arial" w:cs="Arial"/>
        </w:rPr>
        <w:t>vezérigazgató</w:t>
      </w:r>
      <w:r w:rsidR="002A44DB">
        <w:rPr>
          <w:rFonts w:ascii="Arial" w:hAnsi="Arial" w:cs="Arial"/>
        </w:rPr>
        <w:t xml:space="preserve">, </w:t>
      </w:r>
      <w:r w:rsidR="002A44DB" w:rsidRPr="000A5B86">
        <w:rPr>
          <w:rFonts w:ascii="Arial" w:hAnsi="Arial" w:cs="Arial"/>
        </w:rPr>
        <w:t>Dr. Farkas Roland csoportvezető</w:t>
      </w:r>
      <w:r>
        <w:rPr>
          <w:rFonts w:ascii="Arial" w:hAnsi="Arial" w:cs="Arial"/>
        </w:rPr>
        <w:t>)</w:t>
      </w:r>
    </w:p>
    <w:p w14:paraId="3B580A89" w14:textId="77777777" w:rsidR="00C5555F" w:rsidRPr="001A7781" w:rsidRDefault="00C5555F" w:rsidP="001A7781">
      <w:pPr>
        <w:spacing w:after="0"/>
        <w:jc w:val="both"/>
        <w:rPr>
          <w:rFonts w:ascii="Arial" w:hAnsi="Arial" w:cs="Arial"/>
        </w:rPr>
      </w:pPr>
    </w:p>
    <w:p w14:paraId="625CB4AB" w14:textId="77777777" w:rsidR="001A7781" w:rsidRPr="001A7781" w:rsidRDefault="001A7781" w:rsidP="0032202A">
      <w:pPr>
        <w:spacing w:after="0"/>
        <w:jc w:val="both"/>
        <w:rPr>
          <w:rFonts w:ascii="Arial" w:hAnsi="Arial" w:cs="Arial"/>
        </w:rPr>
      </w:pPr>
    </w:p>
    <w:p w14:paraId="6C1C97CB" w14:textId="77777777" w:rsidR="00016579" w:rsidRDefault="0032202A" w:rsidP="00016579">
      <w:pPr>
        <w:spacing w:after="0" w:line="240" w:lineRule="auto"/>
        <w:contextualSpacing/>
        <w:jc w:val="both"/>
        <w:rPr>
          <w:rFonts w:ascii="Arial" w:hAnsi="Arial" w:cs="Arial"/>
          <w:b/>
          <w:bCs/>
        </w:rPr>
      </w:pPr>
      <w:r w:rsidRPr="0032202A">
        <w:rPr>
          <w:rFonts w:ascii="Arial" w:hAnsi="Arial" w:cs="Arial"/>
          <w:b/>
          <w:bCs/>
        </w:rPr>
        <w:t xml:space="preserve">Javaslat a Nagykanizsai Turisztikai Hivatal és Információs Iroda irodavezetői (magasabb vezetői) pályázatának kiírására </w:t>
      </w:r>
    </w:p>
    <w:p w14:paraId="47CEF4B1" w14:textId="77777777" w:rsidR="0032202A" w:rsidRDefault="0032202A" w:rsidP="0032202A">
      <w:pPr>
        <w:spacing w:after="0"/>
        <w:jc w:val="both"/>
        <w:rPr>
          <w:rFonts w:ascii="Arial" w:hAnsi="Arial" w:cs="Arial"/>
        </w:rPr>
      </w:pPr>
    </w:p>
    <w:p w14:paraId="698E1359" w14:textId="4C1658F2" w:rsidR="0032202A" w:rsidRPr="00CC448E" w:rsidRDefault="0032202A" w:rsidP="0032202A">
      <w:pPr>
        <w:spacing w:after="0" w:line="240" w:lineRule="auto"/>
        <w:ind w:left="2124"/>
        <w:jc w:val="both"/>
        <w:rPr>
          <w:rFonts w:ascii="Arial" w:hAnsi="Arial" w:cs="Arial"/>
          <w:b/>
          <w:bCs/>
          <w:u w:val="single"/>
        </w:rPr>
      </w:pPr>
      <w:r>
        <w:rPr>
          <w:rFonts w:ascii="Arial" w:hAnsi="Arial" w:cs="Arial"/>
          <w:b/>
          <w:bCs/>
          <w:u w:val="single"/>
        </w:rPr>
        <w:t>153</w:t>
      </w:r>
      <w:r w:rsidRPr="00A74FC6">
        <w:rPr>
          <w:rFonts w:ascii="Arial" w:hAnsi="Arial" w:cs="Arial"/>
          <w:b/>
          <w:bCs/>
          <w:u w:val="single"/>
        </w:rPr>
        <w:t>/2025.(</w:t>
      </w:r>
      <w:r>
        <w:rPr>
          <w:rFonts w:ascii="Arial" w:hAnsi="Arial" w:cs="Arial"/>
          <w:b/>
          <w:bCs/>
          <w:u w:val="single"/>
        </w:rPr>
        <w:t>X</w:t>
      </w:r>
      <w:r w:rsidRPr="00A74FC6">
        <w:rPr>
          <w:rFonts w:ascii="Arial" w:hAnsi="Arial" w:cs="Arial"/>
          <w:b/>
          <w:bCs/>
          <w:u w:val="single"/>
        </w:rPr>
        <w:t>.</w:t>
      </w:r>
      <w:r>
        <w:rPr>
          <w:rFonts w:ascii="Arial" w:hAnsi="Arial" w:cs="Arial"/>
          <w:b/>
          <w:bCs/>
          <w:u w:val="single"/>
        </w:rPr>
        <w:t>30</w:t>
      </w:r>
      <w:r w:rsidRPr="00A74FC6">
        <w:rPr>
          <w:rFonts w:ascii="Arial" w:hAnsi="Arial" w:cs="Arial"/>
          <w:b/>
          <w:bCs/>
          <w:u w:val="single"/>
        </w:rPr>
        <w:t>.) számú határozat</w:t>
      </w:r>
    </w:p>
    <w:p w14:paraId="232164BF" w14:textId="77777777" w:rsidR="0032202A" w:rsidRDefault="0032202A" w:rsidP="0032202A">
      <w:pPr>
        <w:spacing w:after="0"/>
        <w:jc w:val="both"/>
        <w:rPr>
          <w:rFonts w:ascii="Arial" w:hAnsi="Arial" w:cs="Arial"/>
        </w:rPr>
      </w:pPr>
    </w:p>
    <w:p w14:paraId="7F7EFD67" w14:textId="77777777" w:rsidR="0032202A" w:rsidRDefault="0032202A" w:rsidP="0032202A">
      <w:pPr>
        <w:spacing w:after="0" w:line="240" w:lineRule="auto"/>
        <w:ind w:left="2124"/>
        <w:jc w:val="both"/>
        <w:rPr>
          <w:rFonts w:ascii="Arial" w:eastAsia="Arial" w:hAnsi="Arial"/>
        </w:rPr>
      </w:pPr>
      <w:r w:rsidRPr="00977C5A">
        <w:rPr>
          <w:rFonts w:ascii="Arial" w:hAnsi="Arial"/>
        </w:rPr>
        <w:t>Nagykanizsa Megyei Jogú Város Közgyűlése pályázatot</w:t>
      </w:r>
      <w:r w:rsidRPr="00977C5A">
        <w:rPr>
          <w:rFonts w:ascii="Arial" w:eastAsia="Arial" w:hAnsi="Arial"/>
        </w:rPr>
        <w:t xml:space="preserve"> </w:t>
      </w:r>
      <w:r w:rsidRPr="00977C5A">
        <w:rPr>
          <w:rFonts w:ascii="Arial" w:hAnsi="Arial"/>
        </w:rPr>
        <w:t>hirdet</w:t>
      </w:r>
      <w:r w:rsidRPr="00977C5A">
        <w:rPr>
          <w:rFonts w:ascii="Arial" w:eastAsia="Arial" w:hAnsi="Arial"/>
        </w:rPr>
        <w:t xml:space="preserve"> </w:t>
      </w:r>
      <w:r w:rsidRPr="00977C5A">
        <w:rPr>
          <w:rFonts w:ascii="Arial" w:hAnsi="Arial"/>
        </w:rPr>
        <w:t>a Nagykanizsai Turisztikai Hivatal és Információs Iroda</w:t>
      </w:r>
      <w:r w:rsidRPr="00977C5A">
        <w:rPr>
          <w:rFonts w:ascii="Arial" w:eastAsia="Arial" w:hAnsi="Arial"/>
        </w:rPr>
        <w:t xml:space="preserve"> </w:t>
      </w:r>
      <w:r w:rsidRPr="00977C5A">
        <w:rPr>
          <w:rFonts w:ascii="Arial" w:hAnsi="Arial"/>
        </w:rPr>
        <w:t>(8800 Nagykanizsa, Erzsébet tér 21.)</w:t>
      </w:r>
      <w:r w:rsidRPr="00977C5A">
        <w:rPr>
          <w:rFonts w:ascii="Arial" w:eastAsia="Arial" w:hAnsi="Arial"/>
        </w:rPr>
        <w:t xml:space="preserve"> irodavezetői, magasabb vezetői beosztásának </w:t>
      </w:r>
      <w:r w:rsidRPr="00977C5A">
        <w:rPr>
          <w:rFonts w:ascii="Arial" w:hAnsi="Arial"/>
        </w:rPr>
        <w:t>betöltésére</w:t>
      </w:r>
      <w:r w:rsidRPr="00977C5A">
        <w:rPr>
          <w:rFonts w:ascii="Arial" w:eastAsia="Arial" w:hAnsi="Arial"/>
        </w:rPr>
        <w:t xml:space="preserve"> </w:t>
      </w:r>
      <w:r w:rsidRPr="00977C5A">
        <w:rPr>
          <w:rFonts w:ascii="Arial" w:hAnsi="Arial"/>
        </w:rPr>
        <w:t>a</w:t>
      </w:r>
      <w:r w:rsidRPr="00977C5A">
        <w:rPr>
          <w:rFonts w:ascii="Arial" w:eastAsia="Arial" w:hAnsi="Arial"/>
        </w:rPr>
        <w:t xml:space="preserve"> </w:t>
      </w:r>
      <w:r w:rsidRPr="00977C5A">
        <w:rPr>
          <w:rFonts w:ascii="Arial" w:hAnsi="Arial"/>
        </w:rPr>
        <w:t>közalkalmazottak</w:t>
      </w:r>
      <w:r w:rsidRPr="00977C5A">
        <w:rPr>
          <w:rFonts w:ascii="Arial" w:eastAsia="Arial" w:hAnsi="Arial"/>
        </w:rPr>
        <w:t xml:space="preserve"> </w:t>
      </w:r>
      <w:r w:rsidRPr="00977C5A">
        <w:rPr>
          <w:rFonts w:ascii="Arial" w:hAnsi="Arial"/>
        </w:rPr>
        <w:t>jogállásáról</w:t>
      </w:r>
      <w:r w:rsidRPr="00977C5A">
        <w:rPr>
          <w:rFonts w:ascii="Arial" w:eastAsia="Arial" w:hAnsi="Arial"/>
        </w:rPr>
        <w:t xml:space="preserve"> </w:t>
      </w:r>
      <w:r w:rsidRPr="00977C5A">
        <w:rPr>
          <w:rFonts w:ascii="Arial" w:hAnsi="Arial"/>
        </w:rPr>
        <w:t>szóló</w:t>
      </w:r>
      <w:r w:rsidRPr="00977C5A">
        <w:rPr>
          <w:rFonts w:ascii="Arial" w:eastAsia="Arial" w:hAnsi="Arial"/>
        </w:rPr>
        <w:t xml:space="preserve"> </w:t>
      </w:r>
      <w:r w:rsidRPr="00977C5A">
        <w:rPr>
          <w:rFonts w:ascii="Arial" w:hAnsi="Arial"/>
        </w:rPr>
        <w:t>1992.</w:t>
      </w:r>
      <w:r w:rsidRPr="00977C5A">
        <w:rPr>
          <w:rFonts w:ascii="Arial" w:eastAsia="Arial" w:hAnsi="Arial"/>
        </w:rPr>
        <w:t xml:space="preserve"> </w:t>
      </w:r>
      <w:r w:rsidRPr="00977C5A">
        <w:rPr>
          <w:rFonts w:ascii="Arial" w:hAnsi="Arial"/>
        </w:rPr>
        <w:t>évi</w:t>
      </w:r>
      <w:r w:rsidRPr="00977C5A">
        <w:rPr>
          <w:rFonts w:ascii="Arial" w:eastAsia="Arial" w:hAnsi="Arial"/>
        </w:rPr>
        <w:t xml:space="preserve"> </w:t>
      </w:r>
      <w:r w:rsidRPr="00977C5A">
        <w:rPr>
          <w:rFonts w:ascii="Arial" w:hAnsi="Arial"/>
        </w:rPr>
        <w:t>XXXIII.</w:t>
      </w:r>
      <w:r w:rsidRPr="00977C5A">
        <w:rPr>
          <w:rFonts w:ascii="Arial" w:eastAsia="Arial" w:hAnsi="Arial"/>
        </w:rPr>
        <w:t xml:space="preserve"> </w:t>
      </w:r>
      <w:r w:rsidRPr="00977C5A">
        <w:rPr>
          <w:rFonts w:ascii="Arial" w:hAnsi="Arial"/>
        </w:rPr>
        <w:t>törvényben</w:t>
      </w:r>
      <w:r w:rsidRPr="00977C5A">
        <w:rPr>
          <w:rFonts w:ascii="Arial" w:eastAsia="Arial" w:hAnsi="Arial"/>
        </w:rPr>
        <w:t xml:space="preserve"> </w:t>
      </w:r>
      <w:r w:rsidRPr="00977C5A">
        <w:rPr>
          <w:rFonts w:ascii="Arial" w:hAnsi="Arial"/>
        </w:rPr>
        <w:t>meghatározottak</w:t>
      </w:r>
      <w:r>
        <w:rPr>
          <w:rFonts w:ascii="Arial" w:hAnsi="Arial"/>
        </w:rPr>
        <w:t xml:space="preserve"> </w:t>
      </w:r>
      <w:r w:rsidRPr="00977C5A">
        <w:rPr>
          <w:rFonts w:ascii="Arial" w:hAnsi="Arial"/>
        </w:rPr>
        <w:t>alapján</w:t>
      </w:r>
      <w:r w:rsidRPr="00977C5A">
        <w:rPr>
          <w:rFonts w:ascii="Arial" w:eastAsia="Arial" w:hAnsi="Arial"/>
        </w:rPr>
        <w:t xml:space="preserve"> </w:t>
      </w:r>
      <w:r w:rsidRPr="00977C5A">
        <w:rPr>
          <w:rFonts w:ascii="Arial" w:hAnsi="Arial"/>
        </w:rPr>
        <w:t>a</w:t>
      </w:r>
      <w:r w:rsidRPr="00977C5A">
        <w:rPr>
          <w:rFonts w:ascii="Arial" w:eastAsia="Arial" w:hAnsi="Arial"/>
        </w:rPr>
        <w:t xml:space="preserve">z előterjesztés </w:t>
      </w:r>
      <w:r w:rsidRPr="00977C5A">
        <w:rPr>
          <w:rFonts w:ascii="Arial" w:hAnsi="Arial"/>
        </w:rPr>
        <w:t>mellékletét</w:t>
      </w:r>
      <w:r w:rsidRPr="00977C5A">
        <w:rPr>
          <w:rFonts w:ascii="Arial" w:eastAsia="Arial" w:hAnsi="Arial"/>
        </w:rPr>
        <w:t xml:space="preserve"> </w:t>
      </w:r>
      <w:r w:rsidRPr="00977C5A">
        <w:rPr>
          <w:rFonts w:ascii="Arial" w:hAnsi="Arial"/>
        </w:rPr>
        <w:t>képező</w:t>
      </w:r>
      <w:r w:rsidRPr="00977C5A">
        <w:rPr>
          <w:rFonts w:ascii="Arial" w:eastAsia="Arial" w:hAnsi="Arial"/>
        </w:rPr>
        <w:t xml:space="preserve"> </w:t>
      </w:r>
      <w:r w:rsidRPr="00977C5A">
        <w:rPr>
          <w:rFonts w:ascii="Arial" w:hAnsi="Arial"/>
        </w:rPr>
        <w:t>pályázati</w:t>
      </w:r>
      <w:r w:rsidRPr="00977C5A">
        <w:rPr>
          <w:rFonts w:ascii="Arial" w:eastAsia="Arial" w:hAnsi="Arial"/>
        </w:rPr>
        <w:t xml:space="preserve"> </w:t>
      </w:r>
      <w:r w:rsidRPr="00977C5A">
        <w:rPr>
          <w:rFonts w:ascii="Arial" w:hAnsi="Arial"/>
        </w:rPr>
        <w:t>felhívás</w:t>
      </w:r>
      <w:r w:rsidRPr="00977C5A">
        <w:rPr>
          <w:rFonts w:ascii="Arial" w:eastAsia="Arial" w:hAnsi="Arial"/>
        </w:rPr>
        <w:t xml:space="preserve"> közzétételével.</w:t>
      </w:r>
    </w:p>
    <w:p w14:paraId="45CC53D3" w14:textId="77777777" w:rsidR="0032202A" w:rsidRPr="00977C5A" w:rsidRDefault="0032202A" w:rsidP="0032202A">
      <w:pPr>
        <w:spacing w:after="0" w:line="240" w:lineRule="auto"/>
        <w:ind w:left="2124"/>
        <w:jc w:val="both"/>
        <w:rPr>
          <w:rFonts w:ascii="Arial" w:hAnsi="Arial"/>
        </w:rPr>
      </w:pPr>
      <w:r>
        <w:rPr>
          <w:rFonts w:ascii="Arial" w:eastAsia="Arial" w:hAnsi="Arial"/>
        </w:rPr>
        <w:t xml:space="preserve">Felkéri a polgármestert, hogy a pályázati felhívás közzétételéről, valamint a beérkezett </w:t>
      </w:r>
      <w:r w:rsidRPr="00977C5A">
        <w:rPr>
          <w:rFonts w:ascii="Arial" w:hAnsi="Arial"/>
        </w:rPr>
        <w:t xml:space="preserve">pályázatok </w:t>
      </w:r>
      <w:r w:rsidRPr="00034B2F">
        <w:rPr>
          <w:rFonts w:ascii="Arial" w:hAnsi="Arial" w:cs="Arial"/>
        </w:rPr>
        <w:t xml:space="preserve">Magyar Turisztikai Ügynökség Zrt. </w:t>
      </w:r>
      <w:r w:rsidRPr="00977C5A">
        <w:rPr>
          <w:rFonts w:ascii="Arial" w:hAnsi="Arial"/>
        </w:rPr>
        <w:t>tulajdonosi joggyakorlása alatt álló gazdasági társaság</w:t>
      </w:r>
      <w:r>
        <w:rPr>
          <w:rFonts w:ascii="Arial" w:hAnsi="Arial"/>
        </w:rPr>
        <w:t xml:space="preserve"> részére történő megküldéséről gondoskodjon.</w:t>
      </w:r>
    </w:p>
    <w:p w14:paraId="4AB8A5C9" w14:textId="77777777" w:rsidR="0032202A" w:rsidRDefault="0032202A" w:rsidP="0032202A">
      <w:pPr>
        <w:spacing w:after="0"/>
        <w:ind w:firstLine="360"/>
        <w:jc w:val="both"/>
        <w:rPr>
          <w:rFonts w:ascii="Arial" w:hAnsi="Arial"/>
          <w:b/>
        </w:rPr>
      </w:pPr>
    </w:p>
    <w:p w14:paraId="428B652B" w14:textId="77777777" w:rsidR="0032202A" w:rsidRPr="0032202A" w:rsidRDefault="0032202A" w:rsidP="0032202A">
      <w:pPr>
        <w:spacing w:after="0"/>
        <w:ind w:left="2124"/>
        <w:jc w:val="both"/>
        <w:rPr>
          <w:rFonts w:ascii="Arial" w:eastAsia="Arial" w:hAnsi="Arial"/>
          <w:b/>
        </w:rPr>
      </w:pPr>
      <w:r w:rsidRPr="0032202A">
        <w:rPr>
          <w:rFonts w:ascii="Arial" w:hAnsi="Arial"/>
          <w:b/>
          <w:u w:val="single"/>
        </w:rPr>
        <w:t>Határidő:</w:t>
      </w:r>
      <w:r w:rsidRPr="0032202A">
        <w:rPr>
          <w:rFonts w:ascii="Arial" w:hAnsi="Arial"/>
          <w:b/>
        </w:rPr>
        <w:t xml:space="preserve"> 2025. november 07. – pályázati kiírás közzététele</w:t>
      </w:r>
    </w:p>
    <w:p w14:paraId="78B505AC" w14:textId="45C3F449" w:rsidR="0032202A" w:rsidRPr="0032202A" w:rsidRDefault="0032202A" w:rsidP="0012406D">
      <w:pPr>
        <w:spacing w:after="0" w:line="240" w:lineRule="auto"/>
        <w:ind w:left="3129"/>
        <w:jc w:val="both"/>
        <w:rPr>
          <w:rFonts w:ascii="Arial" w:eastAsia="Arial" w:hAnsi="Arial"/>
          <w:b/>
        </w:rPr>
      </w:pPr>
      <w:r w:rsidRPr="0032202A">
        <w:rPr>
          <w:rFonts w:ascii="Arial" w:eastAsia="Arial" w:hAnsi="Arial"/>
          <w:b/>
        </w:rPr>
        <w:t>2026. január 06. – pályázatok véleményezésre való megküldése</w:t>
      </w:r>
    </w:p>
    <w:p w14:paraId="53A79CA2" w14:textId="17FB7B61" w:rsidR="0032202A" w:rsidRPr="0032202A" w:rsidRDefault="0032202A" w:rsidP="0032202A">
      <w:pPr>
        <w:tabs>
          <w:tab w:val="left" w:pos="1417"/>
        </w:tabs>
        <w:spacing w:after="0" w:line="240" w:lineRule="auto"/>
        <w:ind w:left="2124"/>
        <w:jc w:val="both"/>
        <w:rPr>
          <w:b/>
        </w:rPr>
      </w:pPr>
      <w:r w:rsidRPr="0032202A">
        <w:rPr>
          <w:rFonts w:ascii="Arial" w:hAnsi="Arial"/>
          <w:b/>
          <w:u w:val="single"/>
        </w:rPr>
        <w:t>Felelős:</w:t>
      </w:r>
      <w:r w:rsidRPr="0032202A">
        <w:rPr>
          <w:rFonts w:ascii="Arial" w:hAnsi="Arial"/>
          <w:b/>
        </w:rPr>
        <w:t xml:space="preserve"> </w:t>
      </w:r>
      <w:r w:rsidR="0012406D">
        <w:rPr>
          <w:rFonts w:ascii="Arial" w:hAnsi="Arial"/>
          <w:b/>
        </w:rPr>
        <w:tab/>
      </w:r>
      <w:r w:rsidR="0012406D">
        <w:rPr>
          <w:rFonts w:ascii="Arial" w:hAnsi="Arial"/>
          <w:b/>
        </w:rPr>
        <w:tab/>
      </w:r>
      <w:r w:rsidRPr="0032202A">
        <w:rPr>
          <w:rFonts w:ascii="Arial" w:hAnsi="Arial"/>
          <w:b/>
        </w:rPr>
        <w:t>Horváth Jácint polgármester</w:t>
      </w:r>
    </w:p>
    <w:p w14:paraId="6030C426" w14:textId="25B90365" w:rsidR="0032202A" w:rsidRPr="00151E0D" w:rsidRDefault="0032202A" w:rsidP="0032202A">
      <w:pPr>
        <w:tabs>
          <w:tab w:val="left" w:pos="1417"/>
        </w:tabs>
        <w:spacing w:after="0"/>
        <w:ind w:left="2124"/>
        <w:jc w:val="both"/>
      </w:pPr>
      <w:r>
        <w:rPr>
          <w:rFonts w:ascii="Arial" w:hAnsi="Arial"/>
        </w:rPr>
        <w:t xml:space="preserve">(Operatív felelős: </w:t>
      </w:r>
      <w:r w:rsidR="0012406D">
        <w:rPr>
          <w:rFonts w:ascii="Arial" w:hAnsi="Arial"/>
        </w:rPr>
        <w:tab/>
      </w:r>
      <w:r>
        <w:rPr>
          <w:rFonts w:ascii="Arial" w:eastAsia="Arial" w:hAnsi="Arial"/>
        </w:rPr>
        <w:t>dr. Termecz Marianna aljegyző)</w:t>
      </w:r>
    </w:p>
    <w:p w14:paraId="77FA2951" w14:textId="77777777" w:rsidR="0032202A" w:rsidRDefault="0032202A" w:rsidP="0032202A">
      <w:pPr>
        <w:spacing w:after="0"/>
        <w:jc w:val="both"/>
        <w:rPr>
          <w:rFonts w:ascii="Arial" w:hAnsi="Arial" w:cs="Arial"/>
        </w:rPr>
      </w:pPr>
    </w:p>
    <w:p w14:paraId="361E18FA" w14:textId="77777777" w:rsidR="0032202A" w:rsidRDefault="0032202A" w:rsidP="001A7781">
      <w:pPr>
        <w:spacing w:after="0"/>
        <w:jc w:val="both"/>
        <w:rPr>
          <w:rFonts w:ascii="Arial" w:hAnsi="Arial" w:cs="Arial"/>
        </w:rPr>
      </w:pPr>
    </w:p>
    <w:p w14:paraId="17700009" w14:textId="77777777" w:rsidR="00847162" w:rsidRDefault="00847162" w:rsidP="001A7781">
      <w:pPr>
        <w:spacing w:after="0"/>
        <w:jc w:val="both"/>
        <w:rPr>
          <w:rFonts w:ascii="Arial" w:hAnsi="Arial" w:cs="Arial"/>
        </w:rPr>
      </w:pPr>
    </w:p>
    <w:p w14:paraId="0EB618D8" w14:textId="77777777" w:rsidR="00016579" w:rsidRDefault="00AD7678" w:rsidP="00016579">
      <w:pPr>
        <w:spacing w:after="0" w:line="240" w:lineRule="auto"/>
        <w:contextualSpacing/>
        <w:jc w:val="both"/>
        <w:rPr>
          <w:rFonts w:ascii="Arial" w:hAnsi="Arial" w:cs="Arial"/>
          <w:b/>
          <w:bCs/>
        </w:rPr>
      </w:pPr>
      <w:r w:rsidRPr="00AD7678">
        <w:rPr>
          <w:rFonts w:ascii="Arial" w:hAnsi="Arial" w:cs="Arial"/>
          <w:b/>
          <w:bCs/>
        </w:rPr>
        <w:lastRenderedPageBreak/>
        <w:t xml:space="preserve">Javaslat TOP_PLUSZ projekthez kapcsolódó projektmenedzsment szerződés aláírására </w:t>
      </w:r>
    </w:p>
    <w:p w14:paraId="101A76D7" w14:textId="77777777" w:rsidR="00016579" w:rsidRDefault="00016579" w:rsidP="00016579">
      <w:pPr>
        <w:spacing w:after="0" w:line="240" w:lineRule="auto"/>
        <w:contextualSpacing/>
        <w:jc w:val="both"/>
        <w:rPr>
          <w:rFonts w:ascii="Arial" w:hAnsi="Arial" w:cs="Arial"/>
          <w:b/>
          <w:bCs/>
        </w:rPr>
      </w:pPr>
    </w:p>
    <w:p w14:paraId="7A989128" w14:textId="50359D85" w:rsidR="00AD7678" w:rsidRPr="00CC448E" w:rsidRDefault="00AD7678" w:rsidP="00AD7678">
      <w:pPr>
        <w:spacing w:after="0" w:line="240" w:lineRule="auto"/>
        <w:ind w:left="2124"/>
        <w:jc w:val="both"/>
        <w:rPr>
          <w:rFonts w:ascii="Arial" w:hAnsi="Arial" w:cs="Arial"/>
          <w:b/>
          <w:bCs/>
          <w:u w:val="single"/>
        </w:rPr>
      </w:pPr>
      <w:r>
        <w:rPr>
          <w:rFonts w:ascii="Arial" w:hAnsi="Arial" w:cs="Arial"/>
          <w:b/>
          <w:bCs/>
          <w:u w:val="single"/>
        </w:rPr>
        <w:t>154</w:t>
      </w:r>
      <w:r w:rsidRPr="00A74FC6">
        <w:rPr>
          <w:rFonts w:ascii="Arial" w:hAnsi="Arial" w:cs="Arial"/>
          <w:b/>
          <w:bCs/>
          <w:u w:val="single"/>
        </w:rPr>
        <w:t>/2025.(</w:t>
      </w:r>
      <w:r>
        <w:rPr>
          <w:rFonts w:ascii="Arial" w:hAnsi="Arial" w:cs="Arial"/>
          <w:b/>
          <w:bCs/>
          <w:u w:val="single"/>
        </w:rPr>
        <w:t>X</w:t>
      </w:r>
      <w:r w:rsidRPr="00A74FC6">
        <w:rPr>
          <w:rFonts w:ascii="Arial" w:hAnsi="Arial" w:cs="Arial"/>
          <w:b/>
          <w:bCs/>
          <w:u w:val="single"/>
        </w:rPr>
        <w:t>.</w:t>
      </w:r>
      <w:r>
        <w:rPr>
          <w:rFonts w:ascii="Arial" w:hAnsi="Arial" w:cs="Arial"/>
          <w:b/>
          <w:bCs/>
          <w:u w:val="single"/>
        </w:rPr>
        <w:t>30</w:t>
      </w:r>
      <w:r w:rsidRPr="00A74FC6">
        <w:rPr>
          <w:rFonts w:ascii="Arial" w:hAnsi="Arial" w:cs="Arial"/>
          <w:b/>
          <w:bCs/>
          <w:u w:val="single"/>
        </w:rPr>
        <w:t>.) számú határozat</w:t>
      </w:r>
    </w:p>
    <w:p w14:paraId="1D5FCB60" w14:textId="77777777" w:rsidR="00AD7678" w:rsidRDefault="00AD7678" w:rsidP="001A7781">
      <w:pPr>
        <w:spacing w:after="0"/>
        <w:jc w:val="both"/>
        <w:rPr>
          <w:rFonts w:ascii="Arial" w:hAnsi="Arial" w:cs="Arial"/>
        </w:rPr>
      </w:pPr>
    </w:p>
    <w:p w14:paraId="7ECD5F11" w14:textId="77777777" w:rsidR="00AD7678" w:rsidRPr="00CD3DDC" w:rsidRDefault="00AD7678" w:rsidP="00AD7678">
      <w:pPr>
        <w:spacing w:after="0" w:line="240" w:lineRule="auto"/>
        <w:ind w:left="2124"/>
        <w:jc w:val="both"/>
        <w:rPr>
          <w:rFonts w:ascii="Arial" w:hAnsi="Arial" w:cs="Arial"/>
        </w:rPr>
      </w:pPr>
      <w:r w:rsidRPr="00CD3DDC">
        <w:rPr>
          <w:rFonts w:ascii="Arial" w:hAnsi="Arial" w:cs="Arial"/>
          <w:bCs/>
        </w:rPr>
        <w:t xml:space="preserve">Nagykanizsa Megyei Jogú Város Közgyűlése </w:t>
      </w:r>
      <w:r w:rsidRPr="00CD3DDC">
        <w:rPr>
          <w:rFonts w:ascii="Arial" w:hAnsi="Arial" w:cs="Arial"/>
        </w:rPr>
        <w:t xml:space="preserve">a jelen előterjesztés 1. sz. mellékletében foglaltak szerint jóváhagyja a Nagykanizsa Megyei Jogú Város Önkormányzata és a Nagykanizsai Városfejlesztő </w:t>
      </w:r>
      <w:r>
        <w:rPr>
          <w:rFonts w:ascii="Arial" w:hAnsi="Arial" w:cs="Arial"/>
        </w:rPr>
        <w:t>Kft.</w:t>
      </w:r>
      <w:r w:rsidRPr="00CD3DDC">
        <w:rPr>
          <w:rFonts w:ascii="Arial" w:hAnsi="Arial" w:cs="Arial"/>
        </w:rPr>
        <w:t xml:space="preserve"> között kötendő</w:t>
      </w:r>
      <w:r w:rsidRPr="00CD3DDC">
        <w:rPr>
          <w:rFonts w:ascii="Arial" w:hAnsi="Arial" w:cs="Arial"/>
          <w:b/>
          <w:iCs/>
        </w:rPr>
        <w:t xml:space="preserve"> „</w:t>
      </w:r>
      <w:r w:rsidRPr="00CD3DDC">
        <w:rPr>
          <w:rFonts w:ascii="Arial" w:hAnsi="Arial" w:cs="Arial"/>
          <w:b/>
          <w:bCs/>
          <w:lang w:eastAsia="hu-HU"/>
        </w:rPr>
        <w:t xml:space="preserve">Esélyteremtő közösségek Nagykanizsán” </w:t>
      </w:r>
      <w:r w:rsidRPr="00CD3DDC">
        <w:rPr>
          <w:rFonts w:ascii="Arial" w:hAnsi="Arial" w:cs="Arial"/>
          <w:lang w:eastAsia="hu-HU"/>
        </w:rPr>
        <w:t>cí</w:t>
      </w:r>
      <w:r w:rsidRPr="00CD3DDC">
        <w:rPr>
          <w:rFonts w:ascii="Arial" w:hAnsi="Arial" w:cs="Arial"/>
          <w:bCs/>
        </w:rPr>
        <w:t>mű</w:t>
      </w:r>
      <w:r w:rsidRPr="00CD3DDC">
        <w:rPr>
          <w:rFonts w:ascii="Arial" w:hAnsi="Arial" w:cs="Arial"/>
          <w:b/>
        </w:rPr>
        <w:t xml:space="preserve">, </w:t>
      </w:r>
      <w:r w:rsidRPr="00CD3DDC">
        <w:rPr>
          <w:rFonts w:ascii="Arial" w:hAnsi="Arial" w:cs="Arial"/>
          <w:b/>
          <w:bCs/>
          <w:lang w:eastAsia="hu-HU"/>
        </w:rPr>
        <w:t xml:space="preserve">TOP_PLUSZ-3.2.1-23-NA1-2025-00001 </w:t>
      </w:r>
      <w:r w:rsidRPr="00CD3DDC">
        <w:rPr>
          <w:rStyle w:val="st"/>
          <w:rFonts w:ascii="Arial" w:hAnsi="Arial" w:cs="Arial"/>
          <w:bCs/>
        </w:rPr>
        <w:t>azonosító</w:t>
      </w:r>
      <w:r w:rsidRPr="00CD3DDC">
        <w:rPr>
          <w:rFonts w:ascii="Arial" w:hAnsi="Arial" w:cs="Arial"/>
          <w:bCs/>
        </w:rPr>
        <w:t xml:space="preserve">számú projekt </w:t>
      </w:r>
      <w:r w:rsidRPr="00CD3DDC">
        <w:rPr>
          <w:rFonts w:ascii="Arial" w:hAnsi="Arial" w:cs="Arial"/>
          <w:b/>
        </w:rPr>
        <w:t xml:space="preserve">projektmenedzsment szerződését. </w:t>
      </w:r>
      <w:r w:rsidRPr="00CD3DDC">
        <w:rPr>
          <w:rFonts w:ascii="Arial" w:hAnsi="Arial" w:cs="Arial"/>
        </w:rPr>
        <w:t xml:space="preserve">Felkéri a </w:t>
      </w:r>
      <w:r>
        <w:rPr>
          <w:rFonts w:ascii="Arial" w:hAnsi="Arial" w:cs="Arial"/>
        </w:rPr>
        <w:t>p</w:t>
      </w:r>
      <w:r w:rsidRPr="00CD3DDC">
        <w:rPr>
          <w:rFonts w:ascii="Arial" w:hAnsi="Arial" w:cs="Arial"/>
        </w:rPr>
        <w:t>olgármestert a szerződés aláírására.</w:t>
      </w:r>
    </w:p>
    <w:p w14:paraId="27C519DF" w14:textId="77777777" w:rsidR="00AD7678" w:rsidRPr="00CD3DDC" w:rsidRDefault="00AD7678" w:rsidP="00AD7678">
      <w:pPr>
        <w:pStyle w:val="Szvegtrzsbehzssal21"/>
        <w:spacing w:line="23" w:lineRule="atLeast"/>
        <w:ind w:left="2694" w:hanging="2127"/>
        <w:jc w:val="both"/>
        <w:rPr>
          <w:rFonts w:ascii="Arial" w:hAnsi="Arial" w:cs="Arial"/>
          <w:sz w:val="22"/>
          <w:szCs w:val="22"/>
        </w:rPr>
      </w:pPr>
    </w:p>
    <w:p w14:paraId="05FF96C7" w14:textId="77777777" w:rsidR="00AD7678" w:rsidRPr="00AD7678" w:rsidRDefault="00AD7678" w:rsidP="00165BB7">
      <w:pPr>
        <w:spacing w:after="0" w:line="240" w:lineRule="auto"/>
        <w:ind w:left="3828" w:hanging="1704"/>
        <w:jc w:val="both"/>
        <w:rPr>
          <w:rFonts w:ascii="Arial" w:hAnsi="Arial" w:cs="Arial"/>
          <w:b/>
          <w:bCs/>
        </w:rPr>
      </w:pPr>
      <w:r w:rsidRPr="00AD7678">
        <w:rPr>
          <w:rFonts w:ascii="Arial" w:hAnsi="Arial" w:cs="Arial"/>
          <w:b/>
          <w:bCs/>
          <w:u w:val="single"/>
        </w:rPr>
        <w:t>Határidő:</w:t>
      </w:r>
      <w:r w:rsidRPr="00AD7678">
        <w:rPr>
          <w:rFonts w:ascii="Arial" w:hAnsi="Arial" w:cs="Arial"/>
          <w:b/>
          <w:bCs/>
        </w:rPr>
        <w:tab/>
        <w:t>2025. november 30.</w:t>
      </w:r>
    </w:p>
    <w:p w14:paraId="3947FBC1" w14:textId="77777777" w:rsidR="00AD7678" w:rsidRPr="00AD7678" w:rsidRDefault="00AD7678" w:rsidP="00165BB7">
      <w:pPr>
        <w:spacing w:after="0" w:line="240" w:lineRule="auto"/>
        <w:ind w:left="3828" w:hanging="1704"/>
        <w:jc w:val="both"/>
        <w:rPr>
          <w:rFonts w:ascii="Arial" w:hAnsi="Arial" w:cs="Arial"/>
          <w:b/>
          <w:bCs/>
        </w:rPr>
      </w:pPr>
      <w:r w:rsidRPr="00AD7678">
        <w:rPr>
          <w:rFonts w:ascii="Arial" w:hAnsi="Arial" w:cs="Arial"/>
          <w:b/>
          <w:bCs/>
          <w:u w:val="single"/>
        </w:rPr>
        <w:t>Felelős:</w:t>
      </w:r>
      <w:r w:rsidRPr="00AD7678">
        <w:rPr>
          <w:rFonts w:ascii="Arial" w:hAnsi="Arial" w:cs="Arial"/>
          <w:b/>
          <w:bCs/>
        </w:rPr>
        <w:tab/>
        <w:t>Horváth Jácint polgármester</w:t>
      </w:r>
    </w:p>
    <w:p w14:paraId="1991DC14" w14:textId="77777777" w:rsidR="00AD7678" w:rsidRPr="00AD7678" w:rsidRDefault="00AD7678" w:rsidP="00165BB7">
      <w:pPr>
        <w:spacing w:after="0" w:line="240" w:lineRule="auto"/>
        <w:ind w:left="3828" w:hanging="1704"/>
        <w:jc w:val="both"/>
        <w:rPr>
          <w:rFonts w:ascii="Arial" w:hAnsi="Arial" w:cs="Arial"/>
        </w:rPr>
      </w:pPr>
      <w:r w:rsidRPr="00AD7678">
        <w:rPr>
          <w:rFonts w:ascii="Arial" w:hAnsi="Arial" w:cs="Arial"/>
        </w:rPr>
        <w:t>(Operatív felelős:</w:t>
      </w:r>
      <w:r w:rsidRPr="00AD7678">
        <w:rPr>
          <w:rFonts w:ascii="Arial" w:hAnsi="Arial" w:cs="Arial"/>
        </w:rPr>
        <w:tab/>
        <w:t>Nyeste Péter ügyvezető, Nagykanizsai Városfejlesztő Kft.)</w:t>
      </w:r>
    </w:p>
    <w:p w14:paraId="0BB4B141" w14:textId="77777777" w:rsidR="00AD7678" w:rsidRPr="00CD3DDC" w:rsidRDefault="00AD7678" w:rsidP="00AD7678">
      <w:pPr>
        <w:pStyle w:val="Listaszerbekezds"/>
        <w:autoSpaceDE w:val="0"/>
        <w:autoSpaceDN w:val="0"/>
        <w:spacing w:after="0" w:line="23" w:lineRule="atLeast"/>
        <w:ind w:left="0"/>
        <w:jc w:val="both"/>
        <w:rPr>
          <w:rFonts w:ascii="Arial" w:hAnsi="Arial" w:cs="Arial"/>
          <w:iCs/>
        </w:rPr>
      </w:pPr>
    </w:p>
    <w:p w14:paraId="37F447BD" w14:textId="77777777" w:rsidR="00AD7678" w:rsidRDefault="00AD7678" w:rsidP="001A7781">
      <w:pPr>
        <w:spacing w:after="0"/>
        <w:jc w:val="both"/>
        <w:rPr>
          <w:rFonts w:ascii="Arial" w:hAnsi="Arial" w:cs="Arial"/>
        </w:rPr>
      </w:pPr>
    </w:p>
    <w:p w14:paraId="4D22CD41" w14:textId="77777777" w:rsidR="00016579" w:rsidRDefault="00B117DE" w:rsidP="00016579">
      <w:pPr>
        <w:spacing w:after="0" w:line="240" w:lineRule="auto"/>
        <w:contextualSpacing/>
        <w:jc w:val="both"/>
        <w:rPr>
          <w:rFonts w:ascii="Arial" w:hAnsi="Arial" w:cs="Arial"/>
          <w:b/>
          <w:bCs/>
        </w:rPr>
      </w:pPr>
      <w:r w:rsidRPr="00B117DE">
        <w:rPr>
          <w:rFonts w:ascii="Arial" w:hAnsi="Arial" w:cs="Arial"/>
          <w:b/>
          <w:bCs/>
        </w:rPr>
        <w:t xml:space="preserve">Javaslat Nagykanizsa Megyei Jogú Város Fenntartható Mobilitási tervének (SUMP) elfogadásra </w:t>
      </w:r>
    </w:p>
    <w:p w14:paraId="4A4359BE" w14:textId="77777777" w:rsidR="00DE43B4" w:rsidRDefault="00DE43B4" w:rsidP="00B117DE">
      <w:pPr>
        <w:spacing w:after="0" w:line="240" w:lineRule="auto"/>
        <w:jc w:val="both"/>
        <w:rPr>
          <w:rFonts w:ascii="Arial" w:hAnsi="Arial" w:cs="Arial"/>
        </w:rPr>
      </w:pPr>
    </w:p>
    <w:p w14:paraId="563B5B9B" w14:textId="3335BBE3" w:rsidR="00B117DE" w:rsidRPr="00CC448E" w:rsidRDefault="00B117DE" w:rsidP="00B117DE">
      <w:pPr>
        <w:spacing w:after="0" w:line="240" w:lineRule="auto"/>
        <w:ind w:left="2124"/>
        <w:jc w:val="both"/>
        <w:rPr>
          <w:rFonts w:ascii="Arial" w:hAnsi="Arial" w:cs="Arial"/>
          <w:b/>
          <w:bCs/>
          <w:u w:val="single"/>
        </w:rPr>
      </w:pPr>
      <w:r>
        <w:rPr>
          <w:rFonts w:ascii="Arial" w:hAnsi="Arial" w:cs="Arial"/>
          <w:b/>
          <w:bCs/>
          <w:u w:val="single"/>
        </w:rPr>
        <w:t>155</w:t>
      </w:r>
      <w:r w:rsidRPr="00A74FC6">
        <w:rPr>
          <w:rFonts w:ascii="Arial" w:hAnsi="Arial" w:cs="Arial"/>
          <w:b/>
          <w:bCs/>
          <w:u w:val="single"/>
        </w:rPr>
        <w:t>/2025.(</w:t>
      </w:r>
      <w:r>
        <w:rPr>
          <w:rFonts w:ascii="Arial" w:hAnsi="Arial" w:cs="Arial"/>
          <w:b/>
          <w:bCs/>
          <w:u w:val="single"/>
        </w:rPr>
        <w:t>X</w:t>
      </w:r>
      <w:r w:rsidRPr="00A74FC6">
        <w:rPr>
          <w:rFonts w:ascii="Arial" w:hAnsi="Arial" w:cs="Arial"/>
          <w:b/>
          <w:bCs/>
          <w:u w:val="single"/>
        </w:rPr>
        <w:t>.</w:t>
      </w:r>
      <w:r>
        <w:rPr>
          <w:rFonts w:ascii="Arial" w:hAnsi="Arial" w:cs="Arial"/>
          <w:b/>
          <w:bCs/>
          <w:u w:val="single"/>
        </w:rPr>
        <w:t>30</w:t>
      </w:r>
      <w:r w:rsidRPr="00A74FC6">
        <w:rPr>
          <w:rFonts w:ascii="Arial" w:hAnsi="Arial" w:cs="Arial"/>
          <w:b/>
          <w:bCs/>
          <w:u w:val="single"/>
        </w:rPr>
        <w:t>.) számú határozat</w:t>
      </w:r>
    </w:p>
    <w:p w14:paraId="0E52D932" w14:textId="77777777" w:rsidR="00B117DE" w:rsidRDefault="00B117DE" w:rsidP="001A7781">
      <w:pPr>
        <w:spacing w:after="0"/>
        <w:jc w:val="both"/>
        <w:rPr>
          <w:rFonts w:ascii="Arial" w:hAnsi="Arial" w:cs="Arial"/>
        </w:rPr>
      </w:pPr>
    </w:p>
    <w:p w14:paraId="53FF90F6" w14:textId="77777777" w:rsidR="00B117DE" w:rsidRPr="00050B55" w:rsidRDefault="00B117DE" w:rsidP="00B117DE">
      <w:pPr>
        <w:spacing w:after="0" w:line="240" w:lineRule="auto"/>
        <w:ind w:left="2124"/>
        <w:jc w:val="both"/>
        <w:rPr>
          <w:rFonts w:ascii="Arial" w:hAnsi="Arial" w:cs="Arial"/>
        </w:rPr>
      </w:pPr>
      <w:r w:rsidRPr="00050B55">
        <w:rPr>
          <w:rFonts w:ascii="Arial" w:hAnsi="Arial" w:cs="Arial"/>
          <w:bCs/>
        </w:rPr>
        <w:t xml:space="preserve">Nagykanizsa Megyei Jogú Város Közgyűlése </w:t>
      </w:r>
      <w:r>
        <w:rPr>
          <w:rFonts w:ascii="Arial" w:hAnsi="Arial" w:cs="Arial"/>
          <w:bCs/>
        </w:rPr>
        <w:t>elfogadja a jelen előterjesztéshez mellékelt</w:t>
      </w:r>
      <w:r w:rsidRPr="00050B55">
        <w:rPr>
          <w:rFonts w:ascii="Arial" w:hAnsi="Arial" w:cs="Arial"/>
          <w:bCs/>
        </w:rPr>
        <w:t xml:space="preserve"> </w:t>
      </w:r>
      <w:r>
        <w:rPr>
          <w:rFonts w:ascii="Arial" w:hAnsi="Arial" w:cs="Arial"/>
          <w:bCs/>
        </w:rPr>
        <w:t>„</w:t>
      </w:r>
      <w:r w:rsidRPr="00050B55">
        <w:rPr>
          <w:rFonts w:ascii="Arial" w:hAnsi="Arial" w:cs="Arial"/>
          <w:bCs/>
        </w:rPr>
        <w:t>Nagykanizsa Megyei Jogú Város Fenntartható</w:t>
      </w:r>
      <w:r>
        <w:rPr>
          <w:rFonts w:ascii="Arial" w:hAnsi="Arial" w:cs="Arial"/>
          <w:bCs/>
        </w:rPr>
        <w:t xml:space="preserve"> Városi</w:t>
      </w:r>
      <w:r w:rsidRPr="00050B55">
        <w:rPr>
          <w:rFonts w:ascii="Arial" w:hAnsi="Arial" w:cs="Arial"/>
          <w:bCs/>
        </w:rPr>
        <w:t xml:space="preserve"> Mobilitási Terv</w:t>
      </w:r>
      <w:r>
        <w:rPr>
          <w:rFonts w:ascii="Arial" w:hAnsi="Arial" w:cs="Arial"/>
          <w:bCs/>
        </w:rPr>
        <w:t>e” című</w:t>
      </w:r>
      <w:r w:rsidRPr="00050B55">
        <w:rPr>
          <w:rFonts w:ascii="Arial" w:hAnsi="Arial" w:cs="Arial"/>
        </w:rPr>
        <w:t xml:space="preserve"> </w:t>
      </w:r>
      <w:r>
        <w:rPr>
          <w:rFonts w:ascii="Arial" w:hAnsi="Arial" w:cs="Arial"/>
        </w:rPr>
        <w:t>dokumentumot</w:t>
      </w:r>
      <w:r w:rsidRPr="00050B55">
        <w:rPr>
          <w:rFonts w:ascii="Arial" w:hAnsi="Arial" w:cs="Arial"/>
        </w:rPr>
        <w:t>.</w:t>
      </w:r>
    </w:p>
    <w:p w14:paraId="6EC6CAA7" w14:textId="77777777" w:rsidR="00B117DE" w:rsidRDefault="00B117DE" w:rsidP="001A7781">
      <w:pPr>
        <w:spacing w:after="0"/>
        <w:jc w:val="both"/>
        <w:rPr>
          <w:rFonts w:ascii="Arial" w:hAnsi="Arial" w:cs="Arial"/>
        </w:rPr>
      </w:pPr>
    </w:p>
    <w:p w14:paraId="3292F067" w14:textId="77777777" w:rsidR="00B7304D" w:rsidRPr="00B7304D" w:rsidRDefault="00B7304D" w:rsidP="001A7781">
      <w:pPr>
        <w:spacing w:after="0"/>
        <w:jc w:val="both"/>
        <w:rPr>
          <w:rFonts w:ascii="Arial" w:hAnsi="Arial" w:cs="Arial"/>
        </w:rPr>
      </w:pPr>
    </w:p>
    <w:p w14:paraId="5B733CB5" w14:textId="77777777" w:rsidR="00016579" w:rsidRDefault="00B7304D" w:rsidP="00016579">
      <w:pPr>
        <w:spacing w:after="0" w:line="240" w:lineRule="auto"/>
        <w:ind w:left="142"/>
        <w:jc w:val="both"/>
        <w:rPr>
          <w:rFonts w:ascii="Arial" w:hAnsi="Arial" w:cs="Arial"/>
          <w:b/>
          <w:bCs/>
        </w:rPr>
      </w:pPr>
      <w:r w:rsidRPr="00016579">
        <w:rPr>
          <w:rFonts w:ascii="Arial" w:hAnsi="Arial" w:cs="Arial"/>
          <w:b/>
          <w:bCs/>
        </w:rPr>
        <w:t>Javaslat a 2026/2027-es tanév iskolai körzethatárainak megállapítására</w:t>
      </w:r>
    </w:p>
    <w:p w14:paraId="53D25CFD" w14:textId="77777777" w:rsidR="00016579" w:rsidRDefault="00016579" w:rsidP="00B7304D">
      <w:pPr>
        <w:spacing w:after="0" w:line="240" w:lineRule="auto"/>
        <w:ind w:left="2268"/>
        <w:jc w:val="both"/>
        <w:rPr>
          <w:rFonts w:ascii="Arial" w:hAnsi="Arial" w:cs="Arial"/>
          <w:b/>
          <w:bCs/>
          <w:u w:val="single"/>
        </w:rPr>
      </w:pPr>
    </w:p>
    <w:p w14:paraId="4F8244B6" w14:textId="2FB87E4F" w:rsidR="00B7304D" w:rsidRPr="00B7304D" w:rsidRDefault="00B7304D" w:rsidP="00B7304D">
      <w:pPr>
        <w:spacing w:after="0" w:line="240" w:lineRule="auto"/>
        <w:ind w:left="2268"/>
        <w:jc w:val="both"/>
        <w:rPr>
          <w:rFonts w:ascii="Arial" w:hAnsi="Arial" w:cs="Arial"/>
          <w:b/>
          <w:bCs/>
          <w:u w:val="single"/>
        </w:rPr>
      </w:pPr>
      <w:r w:rsidRPr="00B7304D">
        <w:rPr>
          <w:rFonts w:ascii="Arial" w:hAnsi="Arial" w:cs="Arial"/>
          <w:b/>
          <w:bCs/>
          <w:u w:val="single"/>
        </w:rPr>
        <w:t>156/2025.(X.30.) számú határozat</w:t>
      </w:r>
    </w:p>
    <w:p w14:paraId="5392CE30" w14:textId="77777777" w:rsidR="00B7304D" w:rsidRPr="00B7304D" w:rsidRDefault="00B7304D" w:rsidP="00B7304D">
      <w:pPr>
        <w:spacing w:after="0" w:line="240" w:lineRule="auto"/>
        <w:jc w:val="both"/>
        <w:rPr>
          <w:rFonts w:ascii="Arial" w:hAnsi="Arial" w:cs="Arial"/>
        </w:rPr>
      </w:pPr>
    </w:p>
    <w:p w14:paraId="41FCD9A2" w14:textId="77777777" w:rsidR="00B7304D" w:rsidRPr="00B7304D" w:rsidRDefault="00B7304D" w:rsidP="00B7304D">
      <w:pPr>
        <w:spacing w:after="0" w:line="240" w:lineRule="auto"/>
        <w:ind w:left="2268"/>
        <w:jc w:val="both"/>
        <w:rPr>
          <w:rFonts w:ascii="Arial" w:hAnsi="Arial" w:cs="Arial"/>
        </w:rPr>
      </w:pPr>
      <w:r w:rsidRPr="00B7304D">
        <w:rPr>
          <w:rFonts w:ascii="Arial" w:hAnsi="Arial" w:cs="Arial"/>
        </w:rPr>
        <w:t xml:space="preserve">Nagykanizsa Megyei Jogú Város Közgyűlése </w:t>
      </w:r>
    </w:p>
    <w:p w14:paraId="1C35FFA9" w14:textId="77777777" w:rsidR="00B7304D" w:rsidRPr="00B7304D" w:rsidRDefault="00B7304D" w:rsidP="00B7304D">
      <w:pPr>
        <w:spacing w:after="0" w:line="240" w:lineRule="auto"/>
        <w:jc w:val="both"/>
        <w:rPr>
          <w:rFonts w:ascii="Arial" w:hAnsi="Arial" w:cs="Arial"/>
        </w:rPr>
      </w:pPr>
    </w:p>
    <w:p w14:paraId="5E9DA7C5" w14:textId="77777777" w:rsidR="00B7304D" w:rsidRPr="00B7304D" w:rsidRDefault="00B7304D" w:rsidP="00B7304D">
      <w:pPr>
        <w:spacing w:after="0" w:line="240" w:lineRule="auto"/>
        <w:ind w:left="2552" w:hanging="284"/>
        <w:jc w:val="both"/>
        <w:rPr>
          <w:rFonts w:ascii="Arial" w:hAnsi="Arial" w:cs="Arial"/>
        </w:rPr>
      </w:pPr>
      <w:r w:rsidRPr="00B7304D">
        <w:rPr>
          <w:rFonts w:ascii="Arial" w:hAnsi="Arial" w:cs="Arial"/>
        </w:rPr>
        <w:t>1.</w:t>
      </w:r>
      <w:r w:rsidRPr="00B7304D">
        <w:rPr>
          <w:rFonts w:ascii="Arial" w:hAnsi="Arial" w:cs="Arial"/>
        </w:rPr>
        <w:tab/>
        <w:t>javasolja a Nagykanizsai Tankerületi Központ számára, hogy a 2026/2027-es tanévre vonatkozó iskolai körzeteket jelen előterjesztés 1. melléklete szerint alakítsa ki.</w:t>
      </w:r>
    </w:p>
    <w:p w14:paraId="613A254E" w14:textId="77777777" w:rsidR="00B7304D" w:rsidRPr="00B7304D" w:rsidRDefault="00B7304D" w:rsidP="00B7304D">
      <w:pPr>
        <w:spacing w:after="0" w:line="240" w:lineRule="auto"/>
        <w:jc w:val="both"/>
        <w:rPr>
          <w:rFonts w:ascii="Arial" w:hAnsi="Arial" w:cs="Arial"/>
        </w:rPr>
      </w:pPr>
    </w:p>
    <w:p w14:paraId="0EB5FB07" w14:textId="77777777" w:rsidR="00B7304D" w:rsidRPr="00B7304D" w:rsidRDefault="00B7304D" w:rsidP="00B7304D">
      <w:pPr>
        <w:spacing w:after="0" w:line="240" w:lineRule="auto"/>
        <w:ind w:left="2552"/>
        <w:jc w:val="both"/>
        <w:rPr>
          <w:rFonts w:ascii="Arial" w:hAnsi="Arial" w:cs="Arial"/>
          <w:b/>
          <w:bCs/>
        </w:rPr>
      </w:pPr>
      <w:r w:rsidRPr="00B7304D">
        <w:rPr>
          <w:rFonts w:ascii="Arial" w:hAnsi="Arial" w:cs="Arial"/>
          <w:b/>
          <w:bCs/>
          <w:u w:val="single"/>
        </w:rPr>
        <w:t>Határidő:</w:t>
      </w:r>
      <w:r w:rsidRPr="00B7304D">
        <w:rPr>
          <w:rFonts w:ascii="Arial" w:hAnsi="Arial" w:cs="Arial"/>
          <w:b/>
          <w:bCs/>
          <w:u w:val="single"/>
        </w:rPr>
        <w:tab/>
      </w:r>
      <w:r w:rsidRPr="00B7304D">
        <w:rPr>
          <w:rFonts w:ascii="Arial" w:hAnsi="Arial" w:cs="Arial"/>
        </w:rPr>
        <w:t xml:space="preserve"> </w:t>
      </w:r>
      <w:r w:rsidRPr="00B7304D">
        <w:rPr>
          <w:rFonts w:ascii="Arial" w:hAnsi="Arial" w:cs="Arial"/>
        </w:rPr>
        <w:tab/>
      </w:r>
      <w:r w:rsidRPr="00B7304D">
        <w:rPr>
          <w:rFonts w:ascii="Arial" w:hAnsi="Arial" w:cs="Arial"/>
        </w:rPr>
        <w:tab/>
      </w:r>
      <w:r w:rsidRPr="00B7304D">
        <w:rPr>
          <w:rFonts w:ascii="Arial" w:hAnsi="Arial" w:cs="Arial"/>
          <w:b/>
          <w:bCs/>
        </w:rPr>
        <w:t>2025. október 31.</w:t>
      </w:r>
    </w:p>
    <w:p w14:paraId="766BFF46" w14:textId="77777777" w:rsidR="00B7304D" w:rsidRPr="00B7304D" w:rsidRDefault="00B7304D" w:rsidP="00B7304D">
      <w:pPr>
        <w:spacing w:after="0" w:line="240" w:lineRule="auto"/>
        <w:ind w:left="2552"/>
        <w:jc w:val="both"/>
        <w:rPr>
          <w:rFonts w:ascii="Arial" w:hAnsi="Arial" w:cs="Arial"/>
          <w:b/>
          <w:bCs/>
        </w:rPr>
      </w:pPr>
      <w:r w:rsidRPr="00B7304D">
        <w:rPr>
          <w:rFonts w:ascii="Arial" w:hAnsi="Arial" w:cs="Arial"/>
          <w:b/>
          <w:bCs/>
          <w:u w:val="single"/>
        </w:rPr>
        <w:t>Felelős:</w:t>
      </w:r>
      <w:r w:rsidRPr="00B7304D">
        <w:rPr>
          <w:rFonts w:ascii="Arial" w:hAnsi="Arial" w:cs="Arial"/>
          <w:b/>
          <w:bCs/>
        </w:rPr>
        <w:t xml:space="preserve"> </w:t>
      </w:r>
      <w:r w:rsidRPr="00B7304D">
        <w:rPr>
          <w:rFonts w:ascii="Arial" w:hAnsi="Arial" w:cs="Arial"/>
          <w:b/>
          <w:bCs/>
        </w:rPr>
        <w:tab/>
      </w:r>
      <w:r w:rsidRPr="00B7304D">
        <w:rPr>
          <w:rFonts w:ascii="Arial" w:hAnsi="Arial" w:cs="Arial"/>
          <w:b/>
          <w:bCs/>
        </w:rPr>
        <w:tab/>
      </w:r>
      <w:r w:rsidRPr="00B7304D">
        <w:rPr>
          <w:rFonts w:ascii="Arial" w:hAnsi="Arial" w:cs="Arial"/>
          <w:b/>
          <w:bCs/>
        </w:rPr>
        <w:tab/>
        <w:t>Horváth Jácint polgármester</w:t>
      </w:r>
    </w:p>
    <w:p w14:paraId="282D286D" w14:textId="77777777" w:rsidR="00B7304D" w:rsidRPr="00B7304D" w:rsidRDefault="00B7304D" w:rsidP="00B7304D">
      <w:pPr>
        <w:spacing w:after="0" w:line="240" w:lineRule="auto"/>
        <w:ind w:left="2552"/>
        <w:jc w:val="both"/>
        <w:rPr>
          <w:rFonts w:ascii="Arial" w:hAnsi="Arial" w:cs="Arial"/>
        </w:rPr>
      </w:pPr>
      <w:r w:rsidRPr="00B7304D">
        <w:rPr>
          <w:rFonts w:ascii="Arial" w:hAnsi="Arial" w:cs="Arial"/>
        </w:rPr>
        <w:t xml:space="preserve">(Operatív felelős: </w:t>
      </w:r>
      <w:r w:rsidRPr="00B7304D">
        <w:rPr>
          <w:rFonts w:ascii="Arial" w:hAnsi="Arial" w:cs="Arial"/>
        </w:rPr>
        <w:tab/>
        <w:t>Bagarus Ágnes csoportvezető)</w:t>
      </w:r>
    </w:p>
    <w:p w14:paraId="6774AB25" w14:textId="77777777" w:rsidR="00B7304D" w:rsidRPr="00B7304D" w:rsidRDefault="00B7304D" w:rsidP="00B7304D">
      <w:pPr>
        <w:spacing w:after="0" w:line="240" w:lineRule="auto"/>
        <w:jc w:val="both"/>
        <w:rPr>
          <w:rFonts w:ascii="Arial" w:hAnsi="Arial" w:cs="Arial"/>
        </w:rPr>
      </w:pPr>
    </w:p>
    <w:p w14:paraId="01D6AA93" w14:textId="77777777" w:rsidR="00B7304D" w:rsidRPr="00B7304D" w:rsidRDefault="00B7304D" w:rsidP="00B7304D">
      <w:pPr>
        <w:spacing w:after="0" w:line="240" w:lineRule="auto"/>
        <w:ind w:left="2552" w:hanging="284"/>
        <w:jc w:val="both"/>
        <w:rPr>
          <w:rFonts w:ascii="Arial" w:hAnsi="Arial" w:cs="Arial"/>
        </w:rPr>
      </w:pPr>
      <w:r w:rsidRPr="00B7304D">
        <w:rPr>
          <w:rFonts w:ascii="Arial" w:hAnsi="Arial" w:cs="Arial"/>
        </w:rPr>
        <w:t>2.</w:t>
      </w:r>
      <w:r w:rsidRPr="00B7304D">
        <w:rPr>
          <w:rFonts w:ascii="Arial" w:hAnsi="Arial" w:cs="Arial"/>
        </w:rPr>
        <w:tab/>
        <w:t>a hátrányos helyzetű tanulók létszámát jelen előterjesztés 2. melléklete szerinti adatartalommal hagyja jóvá.</w:t>
      </w:r>
    </w:p>
    <w:p w14:paraId="235A6DBF" w14:textId="77777777" w:rsidR="00B7304D" w:rsidRPr="00B7304D" w:rsidRDefault="00B7304D" w:rsidP="00B7304D">
      <w:pPr>
        <w:spacing w:after="0" w:line="240" w:lineRule="auto"/>
        <w:ind w:left="2552"/>
        <w:jc w:val="both"/>
        <w:rPr>
          <w:rFonts w:ascii="Arial" w:hAnsi="Arial" w:cs="Arial"/>
        </w:rPr>
      </w:pPr>
    </w:p>
    <w:p w14:paraId="5F30EF89" w14:textId="77777777" w:rsidR="00B7304D" w:rsidRPr="00B7304D" w:rsidRDefault="00B7304D" w:rsidP="00B7304D">
      <w:pPr>
        <w:spacing w:after="0" w:line="240" w:lineRule="auto"/>
        <w:ind w:left="2552"/>
        <w:jc w:val="both"/>
        <w:rPr>
          <w:rFonts w:ascii="Arial" w:hAnsi="Arial" w:cs="Arial"/>
          <w:b/>
          <w:bCs/>
        </w:rPr>
      </w:pPr>
      <w:r w:rsidRPr="00B7304D">
        <w:rPr>
          <w:rFonts w:ascii="Arial" w:hAnsi="Arial" w:cs="Arial"/>
          <w:b/>
          <w:bCs/>
          <w:u w:val="single"/>
        </w:rPr>
        <w:t>Határidő:</w:t>
      </w:r>
      <w:r w:rsidRPr="00B7304D">
        <w:rPr>
          <w:rFonts w:ascii="Arial" w:hAnsi="Arial" w:cs="Arial"/>
          <w:b/>
          <w:bCs/>
          <w:u w:val="single"/>
        </w:rPr>
        <w:tab/>
      </w:r>
      <w:r w:rsidRPr="00B7304D">
        <w:rPr>
          <w:rFonts w:ascii="Arial" w:hAnsi="Arial" w:cs="Arial"/>
          <w:b/>
          <w:bCs/>
        </w:rPr>
        <w:t xml:space="preserve"> </w:t>
      </w:r>
      <w:r w:rsidRPr="00B7304D">
        <w:rPr>
          <w:rFonts w:ascii="Arial" w:hAnsi="Arial" w:cs="Arial"/>
          <w:b/>
          <w:bCs/>
        </w:rPr>
        <w:tab/>
      </w:r>
      <w:r w:rsidRPr="00B7304D">
        <w:rPr>
          <w:rFonts w:ascii="Arial" w:hAnsi="Arial" w:cs="Arial"/>
          <w:b/>
          <w:bCs/>
        </w:rPr>
        <w:tab/>
        <w:t>2025. október 31. (adatszolgáltatás)</w:t>
      </w:r>
    </w:p>
    <w:p w14:paraId="73623F9F" w14:textId="77777777" w:rsidR="00B7304D" w:rsidRPr="00B7304D" w:rsidRDefault="00B7304D" w:rsidP="00B7304D">
      <w:pPr>
        <w:spacing w:after="0" w:line="240" w:lineRule="auto"/>
        <w:ind w:left="2552"/>
        <w:jc w:val="both"/>
        <w:rPr>
          <w:rFonts w:ascii="Arial" w:hAnsi="Arial" w:cs="Arial"/>
          <w:b/>
          <w:bCs/>
        </w:rPr>
      </w:pPr>
      <w:r w:rsidRPr="00B7304D">
        <w:rPr>
          <w:rFonts w:ascii="Arial" w:hAnsi="Arial" w:cs="Arial"/>
          <w:b/>
          <w:bCs/>
          <w:u w:val="single"/>
        </w:rPr>
        <w:t>Felelős:</w:t>
      </w:r>
      <w:r w:rsidRPr="00B7304D">
        <w:rPr>
          <w:rFonts w:ascii="Arial" w:hAnsi="Arial" w:cs="Arial"/>
          <w:b/>
          <w:bCs/>
        </w:rPr>
        <w:t xml:space="preserve"> </w:t>
      </w:r>
      <w:r w:rsidRPr="00B7304D">
        <w:rPr>
          <w:rFonts w:ascii="Arial" w:hAnsi="Arial" w:cs="Arial"/>
          <w:b/>
          <w:bCs/>
        </w:rPr>
        <w:tab/>
      </w:r>
      <w:r w:rsidRPr="00B7304D">
        <w:rPr>
          <w:rFonts w:ascii="Arial" w:hAnsi="Arial" w:cs="Arial"/>
          <w:b/>
          <w:bCs/>
        </w:rPr>
        <w:tab/>
      </w:r>
      <w:r w:rsidRPr="00B7304D">
        <w:rPr>
          <w:rFonts w:ascii="Arial" w:hAnsi="Arial" w:cs="Arial"/>
          <w:b/>
          <w:bCs/>
        </w:rPr>
        <w:tab/>
        <w:t>Horváth Jácint polgármester</w:t>
      </w:r>
    </w:p>
    <w:p w14:paraId="1B2FA356" w14:textId="77777777" w:rsidR="00B7304D" w:rsidRPr="00B7304D" w:rsidRDefault="00B7304D" w:rsidP="00B7304D">
      <w:pPr>
        <w:spacing w:after="0" w:line="240" w:lineRule="auto"/>
        <w:ind w:left="2552"/>
        <w:jc w:val="both"/>
        <w:rPr>
          <w:rFonts w:ascii="Arial" w:hAnsi="Arial" w:cs="Arial"/>
        </w:rPr>
      </w:pPr>
      <w:r w:rsidRPr="00B7304D">
        <w:rPr>
          <w:rFonts w:ascii="Arial" w:hAnsi="Arial" w:cs="Arial"/>
        </w:rPr>
        <w:t xml:space="preserve">(Operatív felelős: </w:t>
      </w:r>
      <w:r w:rsidRPr="00B7304D">
        <w:rPr>
          <w:rFonts w:ascii="Arial" w:hAnsi="Arial" w:cs="Arial"/>
        </w:rPr>
        <w:tab/>
        <w:t>Bagarus Ágnes csoportvezető)</w:t>
      </w:r>
    </w:p>
    <w:p w14:paraId="0D99D55D" w14:textId="77777777" w:rsidR="00B7304D" w:rsidRPr="00B7304D" w:rsidRDefault="00B7304D" w:rsidP="00B7304D">
      <w:pPr>
        <w:spacing w:after="0" w:line="240" w:lineRule="auto"/>
        <w:jc w:val="both"/>
        <w:rPr>
          <w:rFonts w:ascii="Arial" w:hAnsi="Arial" w:cs="Arial"/>
        </w:rPr>
      </w:pPr>
    </w:p>
    <w:p w14:paraId="619B1053" w14:textId="77777777" w:rsidR="00B7304D" w:rsidRDefault="00B7304D" w:rsidP="00B7304D">
      <w:pPr>
        <w:spacing w:after="0" w:line="240" w:lineRule="auto"/>
        <w:jc w:val="both"/>
        <w:rPr>
          <w:rFonts w:ascii="Arial" w:hAnsi="Arial" w:cs="Arial"/>
        </w:rPr>
      </w:pPr>
    </w:p>
    <w:p w14:paraId="78462C0D" w14:textId="77777777" w:rsidR="00016579" w:rsidRDefault="00016579" w:rsidP="00B7304D">
      <w:pPr>
        <w:spacing w:after="0" w:line="240" w:lineRule="auto"/>
        <w:jc w:val="both"/>
        <w:rPr>
          <w:rFonts w:ascii="Arial" w:hAnsi="Arial" w:cs="Arial"/>
        </w:rPr>
      </w:pPr>
    </w:p>
    <w:p w14:paraId="1E06F586" w14:textId="77777777" w:rsidR="00847162" w:rsidRDefault="00847162" w:rsidP="00B7304D">
      <w:pPr>
        <w:spacing w:after="0" w:line="240" w:lineRule="auto"/>
        <w:jc w:val="both"/>
        <w:rPr>
          <w:rFonts w:ascii="Arial" w:hAnsi="Arial" w:cs="Arial"/>
        </w:rPr>
      </w:pPr>
    </w:p>
    <w:p w14:paraId="5786B83C" w14:textId="77777777" w:rsidR="00847162" w:rsidRPr="00B7304D" w:rsidRDefault="00847162" w:rsidP="00B7304D">
      <w:pPr>
        <w:spacing w:after="0" w:line="240" w:lineRule="auto"/>
        <w:jc w:val="both"/>
        <w:rPr>
          <w:rFonts w:ascii="Arial" w:hAnsi="Arial" w:cs="Arial"/>
        </w:rPr>
      </w:pPr>
    </w:p>
    <w:p w14:paraId="5259D97A" w14:textId="5BA62FB6" w:rsidR="00B7304D" w:rsidRDefault="00B7304D" w:rsidP="00016579">
      <w:pPr>
        <w:spacing w:after="0" w:line="240" w:lineRule="auto"/>
        <w:ind w:left="142"/>
        <w:jc w:val="both"/>
        <w:rPr>
          <w:rFonts w:ascii="Arial" w:hAnsi="Arial" w:cs="Arial"/>
          <w:kern w:val="0"/>
        </w:rPr>
      </w:pPr>
      <w:r w:rsidRPr="00016579">
        <w:rPr>
          <w:rFonts w:ascii="Arial" w:hAnsi="Arial" w:cs="Arial"/>
          <w:b/>
          <w:bCs/>
        </w:rPr>
        <w:lastRenderedPageBreak/>
        <w:t xml:space="preserve">Javaslat a Versenyképes Járások Programmal kapcsolatos döntések meghozatalára </w:t>
      </w:r>
    </w:p>
    <w:p w14:paraId="66EC0C2E" w14:textId="77777777" w:rsidR="00BF5D52" w:rsidRPr="00B7304D" w:rsidRDefault="00BF5D52" w:rsidP="00B7304D">
      <w:pPr>
        <w:widowControl w:val="0"/>
        <w:autoSpaceDE w:val="0"/>
        <w:autoSpaceDN w:val="0"/>
        <w:adjustRightInd w:val="0"/>
        <w:spacing w:after="0" w:line="240" w:lineRule="auto"/>
        <w:jc w:val="both"/>
        <w:rPr>
          <w:rFonts w:ascii="Arial" w:hAnsi="Arial" w:cs="Arial"/>
          <w:kern w:val="0"/>
        </w:rPr>
      </w:pPr>
    </w:p>
    <w:p w14:paraId="5BF8EFF7" w14:textId="77777777" w:rsidR="00B7304D" w:rsidRPr="00B7304D" w:rsidRDefault="00B7304D" w:rsidP="00B7304D">
      <w:pPr>
        <w:spacing w:after="0" w:line="240" w:lineRule="auto"/>
        <w:ind w:left="2268"/>
        <w:jc w:val="both"/>
        <w:rPr>
          <w:rFonts w:ascii="Arial" w:hAnsi="Arial" w:cs="Arial"/>
          <w:b/>
          <w:bCs/>
          <w:u w:val="single"/>
        </w:rPr>
      </w:pPr>
      <w:r w:rsidRPr="00B7304D">
        <w:rPr>
          <w:rFonts w:ascii="Arial" w:hAnsi="Arial" w:cs="Arial"/>
          <w:b/>
          <w:bCs/>
          <w:u w:val="single"/>
        </w:rPr>
        <w:t>157/2025.(X.30.) számú határozat</w:t>
      </w:r>
    </w:p>
    <w:p w14:paraId="781ABDFB" w14:textId="77777777" w:rsidR="00B7304D" w:rsidRPr="00B7304D" w:rsidRDefault="00B7304D" w:rsidP="00B7304D">
      <w:pPr>
        <w:widowControl w:val="0"/>
        <w:autoSpaceDE w:val="0"/>
        <w:autoSpaceDN w:val="0"/>
        <w:adjustRightInd w:val="0"/>
        <w:spacing w:after="0" w:line="240" w:lineRule="auto"/>
        <w:jc w:val="both"/>
        <w:rPr>
          <w:rFonts w:ascii="Arial" w:hAnsi="Arial" w:cs="Arial"/>
          <w:kern w:val="0"/>
        </w:rPr>
      </w:pPr>
    </w:p>
    <w:p w14:paraId="34F72B90" w14:textId="77777777" w:rsidR="00B7304D" w:rsidRPr="00B7304D" w:rsidRDefault="00B7304D" w:rsidP="00B7304D">
      <w:pPr>
        <w:spacing w:after="0" w:line="240" w:lineRule="auto"/>
        <w:ind w:left="2268"/>
        <w:jc w:val="both"/>
        <w:rPr>
          <w:rFonts w:ascii="Arial" w:hAnsi="Arial" w:cs="Arial"/>
        </w:rPr>
      </w:pPr>
      <w:r w:rsidRPr="00B7304D">
        <w:rPr>
          <w:rFonts w:ascii="Arial" w:hAnsi="Arial" w:cs="Arial"/>
        </w:rPr>
        <w:t>Nagykanizsa Megyei Jogú Város Közgyűlése dönt arról, hogy Nagykanizsa Megyei Jogú Város Önkormányzata</w:t>
      </w:r>
    </w:p>
    <w:p w14:paraId="094F0404" w14:textId="77777777" w:rsidR="00B7304D" w:rsidRPr="00B7304D" w:rsidRDefault="00B7304D" w:rsidP="00B7304D">
      <w:pPr>
        <w:spacing w:after="0" w:line="240" w:lineRule="auto"/>
        <w:jc w:val="both"/>
        <w:rPr>
          <w:rFonts w:ascii="Arial" w:hAnsi="Arial" w:cs="Arial"/>
        </w:rPr>
      </w:pPr>
    </w:p>
    <w:p w14:paraId="3759B29E" w14:textId="77777777" w:rsidR="00B7304D" w:rsidRPr="00B7304D" w:rsidRDefault="00B7304D" w:rsidP="00B7304D">
      <w:pPr>
        <w:pStyle w:val="Listaszerbekezds"/>
        <w:numPr>
          <w:ilvl w:val="0"/>
          <w:numId w:val="18"/>
        </w:numPr>
        <w:spacing w:after="0" w:line="240" w:lineRule="auto"/>
        <w:ind w:left="2694" w:hanging="426"/>
        <w:jc w:val="both"/>
        <w:rPr>
          <w:rFonts w:ascii="Arial" w:hAnsi="Arial" w:cs="Arial"/>
        </w:rPr>
      </w:pPr>
      <w:bookmarkStart w:id="9" w:name="_Hlk192595987"/>
      <w:r w:rsidRPr="00B7304D">
        <w:rPr>
          <w:rFonts w:ascii="Arial" w:hAnsi="Arial" w:cs="Arial"/>
        </w:rPr>
        <w:t>az 57/2025.(III.27.) számú határozatban meghatározott, de támogatásban nem részesült fejlesztési igényeket visszavonja.</w:t>
      </w:r>
    </w:p>
    <w:p w14:paraId="072634D6" w14:textId="77777777" w:rsidR="00B7304D" w:rsidRPr="00B7304D" w:rsidRDefault="00B7304D" w:rsidP="00B7304D">
      <w:pPr>
        <w:spacing w:after="0" w:line="240" w:lineRule="auto"/>
        <w:rPr>
          <w:rFonts w:ascii="Arial" w:hAnsi="Arial" w:cs="Arial"/>
        </w:rPr>
      </w:pPr>
    </w:p>
    <w:p w14:paraId="5FC5BC9F" w14:textId="77777777" w:rsidR="00B7304D" w:rsidRPr="00B7304D" w:rsidRDefault="00B7304D" w:rsidP="00B7304D">
      <w:pPr>
        <w:pStyle w:val="Listaszerbekezds"/>
        <w:numPr>
          <w:ilvl w:val="0"/>
          <w:numId w:val="18"/>
        </w:numPr>
        <w:spacing w:after="0" w:line="240" w:lineRule="auto"/>
        <w:ind w:left="2694" w:hanging="426"/>
        <w:jc w:val="both"/>
        <w:rPr>
          <w:rFonts w:ascii="Arial" w:hAnsi="Arial" w:cs="Arial"/>
        </w:rPr>
      </w:pPr>
      <w:r w:rsidRPr="00B7304D">
        <w:rPr>
          <w:rFonts w:ascii="Arial" w:hAnsi="Arial" w:cs="Arial"/>
        </w:rPr>
        <w:t xml:space="preserve">az alábbi igényeket benyújtja a </w:t>
      </w:r>
      <w:r w:rsidRPr="00B7304D">
        <w:rPr>
          <w:rFonts w:ascii="Arial" w:hAnsi="Arial" w:cs="Arial"/>
          <w:i/>
          <w:iCs/>
        </w:rPr>
        <w:t>„Versenyképes Járások Program” 2025. II. féléves pályázati felhívására</w:t>
      </w:r>
      <w:r w:rsidRPr="00B7304D">
        <w:rPr>
          <w:rFonts w:ascii="Arial" w:hAnsi="Arial" w:cs="Arial"/>
        </w:rPr>
        <w:t>:</w:t>
      </w:r>
    </w:p>
    <w:p w14:paraId="3FE21985" w14:textId="77777777" w:rsidR="00B7304D" w:rsidRPr="00B7304D" w:rsidRDefault="00B7304D" w:rsidP="00B7304D">
      <w:pPr>
        <w:spacing w:after="0" w:line="240" w:lineRule="auto"/>
        <w:jc w:val="both"/>
        <w:rPr>
          <w:rFonts w:ascii="Arial" w:hAnsi="Arial" w:cs="Arial"/>
        </w:rPr>
      </w:pPr>
    </w:p>
    <w:tbl>
      <w:tblPr>
        <w:tblW w:w="9209"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70" w:type="dxa"/>
          <w:bottom w:w="113" w:type="dxa"/>
          <w:right w:w="70" w:type="dxa"/>
        </w:tblCellMar>
        <w:tblLook w:val="04A0" w:firstRow="1" w:lastRow="0" w:firstColumn="1" w:lastColumn="0" w:noHBand="0" w:noVBand="1"/>
      </w:tblPr>
      <w:tblGrid>
        <w:gridCol w:w="2547"/>
        <w:gridCol w:w="5245"/>
        <w:gridCol w:w="1417"/>
      </w:tblGrid>
      <w:tr w:rsidR="00B7304D" w:rsidRPr="00B7304D" w14:paraId="2B246E9E" w14:textId="77777777" w:rsidTr="001C3D20">
        <w:trPr>
          <w:trHeight w:val="53"/>
        </w:trPr>
        <w:tc>
          <w:tcPr>
            <w:tcW w:w="2547" w:type="dxa"/>
            <w:shd w:val="clear" w:color="auto" w:fill="D9D9D9" w:themeFill="background1" w:themeFillShade="D9"/>
            <w:vAlign w:val="center"/>
          </w:tcPr>
          <w:p w14:paraId="5FF9E386" w14:textId="77777777" w:rsidR="00B7304D" w:rsidRPr="00B7304D" w:rsidRDefault="00B7304D" w:rsidP="001C3D20">
            <w:pPr>
              <w:spacing w:after="0" w:line="240" w:lineRule="auto"/>
              <w:jc w:val="center"/>
              <w:rPr>
                <w:rFonts w:ascii="Arial" w:hAnsi="Arial" w:cs="Arial"/>
                <w:b/>
                <w:bCs/>
              </w:rPr>
            </w:pPr>
            <w:bookmarkStart w:id="10" w:name="_Hlk212625611"/>
            <w:r w:rsidRPr="00B7304D">
              <w:rPr>
                <w:rFonts w:ascii="Arial" w:hAnsi="Arial" w:cs="Arial"/>
                <w:b/>
                <w:bCs/>
              </w:rPr>
              <w:t>Cím</w:t>
            </w:r>
          </w:p>
        </w:tc>
        <w:tc>
          <w:tcPr>
            <w:tcW w:w="5245" w:type="dxa"/>
            <w:shd w:val="clear" w:color="auto" w:fill="D9D9D9" w:themeFill="background1" w:themeFillShade="D9"/>
            <w:noWrap/>
            <w:vAlign w:val="center"/>
          </w:tcPr>
          <w:p w14:paraId="109A6E37" w14:textId="77777777" w:rsidR="00B7304D" w:rsidRPr="00B7304D" w:rsidRDefault="00B7304D" w:rsidP="001C3D20">
            <w:pPr>
              <w:spacing w:after="0" w:line="240" w:lineRule="auto"/>
              <w:jc w:val="center"/>
              <w:rPr>
                <w:rFonts w:ascii="Arial" w:hAnsi="Arial" w:cs="Arial"/>
                <w:b/>
                <w:bCs/>
                <w:color w:val="000000"/>
              </w:rPr>
            </w:pPr>
            <w:r w:rsidRPr="00B7304D">
              <w:rPr>
                <w:rFonts w:ascii="Arial" w:hAnsi="Arial" w:cs="Arial"/>
                <w:b/>
                <w:bCs/>
                <w:color w:val="000000"/>
              </w:rPr>
              <w:t>Műszaki tartalom</w:t>
            </w:r>
          </w:p>
        </w:tc>
        <w:tc>
          <w:tcPr>
            <w:tcW w:w="1417" w:type="dxa"/>
            <w:shd w:val="clear" w:color="auto" w:fill="D9D9D9" w:themeFill="background1" w:themeFillShade="D9"/>
            <w:noWrap/>
            <w:vAlign w:val="center"/>
          </w:tcPr>
          <w:p w14:paraId="0F82E1FD" w14:textId="77777777" w:rsidR="00B7304D" w:rsidRPr="00B7304D" w:rsidRDefault="00B7304D" w:rsidP="001C3D20">
            <w:pPr>
              <w:spacing w:after="0" w:line="240" w:lineRule="auto"/>
              <w:jc w:val="center"/>
              <w:rPr>
                <w:rFonts w:ascii="Arial" w:hAnsi="Arial" w:cs="Arial"/>
                <w:b/>
                <w:bCs/>
                <w:color w:val="000000"/>
              </w:rPr>
            </w:pPr>
            <w:r w:rsidRPr="00B7304D">
              <w:rPr>
                <w:rFonts w:ascii="Arial" w:hAnsi="Arial" w:cs="Arial"/>
                <w:b/>
                <w:bCs/>
                <w:color w:val="000000"/>
              </w:rPr>
              <w:t>Támogatási igény</w:t>
            </w:r>
          </w:p>
        </w:tc>
      </w:tr>
      <w:tr w:rsidR="00B7304D" w:rsidRPr="00B7304D" w14:paraId="3CE31427" w14:textId="77777777" w:rsidTr="001C3D20">
        <w:trPr>
          <w:trHeight w:val="53"/>
        </w:trPr>
        <w:tc>
          <w:tcPr>
            <w:tcW w:w="2547" w:type="dxa"/>
            <w:vAlign w:val="center"/>
          </w:tcPr>
          <w:p w14:paraId="2FB476B8" w14:textId="77777777" w:rsidR="00B7304D" w:rsidRPr="00B7304D" w:rsidRDefault="00B7304D" w:rsidP="001C3D20">
            <w:pPr>
              <w:spacing w:after="0" w:line="240" w:lineRule="auto"/>
              <w:rPr>
                <w:rFonts w:ascii="Arial" w:hAnsi="Arial" w:cs="Arial"/>
                <w:b/>
                <w:bCs/>
                <w:color w:val="000000"/>
              </w:rPr>
            </w:pPr>
            <w:r w:rsidRPr="00B7304D">
              <w:rPr>
                <w:rFonts w:ascii="Arial" w:hAnsi="Arial" w:cs="Arial"/>
                <w:b/>
                <w:bCs/>
                <w:color w:val="000000"/>
              </w:rPr>
              <w:t>Közétkeztetés finanszírozása Nagykanizsán</w:t>
            </w:r>
          </w:p>
        </w:tc>
        <w:tc>
          <w:tcPr>
            <w:tcW w:w="5245" w:type="dxa"/>
            <w:noWrap/>
            <w:vAlign w:val="center"/>
          </w:tcPr>
          <w:p w14:paraId="393B4A16" w14:textId="77777777" w:rsidR="00B7304D" w:rsidRPr="00B7304D" w:rsidRDefault="00B7304D" w:rsidP="001C3D20">
            <w:pPr>
              <w:spacing w:after="0" w:line="240" w:lineRule="auto"/>
              <w:jc w:val="both"/>
              <w:rPr>
                <w:rFonts w:ascii="Arial" w:hAnsi="Arial" w:cs="Arial"/>
                <w:color w:val="000000"/>
              </w:rPr>
            </w:pPr>
            <w:r w:rsidRPr="00B7304D">
              <w:rPr>
                <w:rFonts w:ascii="Arial" w:hAnsi="Arial" w:cs="Arial"/>
                <w:color w:val="000000"/>
              </w:rPr>
              <w:t xml:space="preserve">Nagykanizsa MJV Önkormányzata 2025. évben mintegy 386 millió forint saját forrással járul hozzá a köznevelési, közoktatási, szociális intézmények közétkeztetéséhez. Ezeket a szolgáltatásokat a járásban élők is igénybe veszik, ezért működési célú támogatást kíván az Önkormányzat igénybe venni. </w:t>
            </w:r>
          </w:p>
        </w:tc>
        <w:tc>
          <w:tcPr>
            <w:tcW w:w="1417" w:type="dxa"/>
            <w:noWrap/>
            <w:vAlign w:val="center"/>
          </w:tcPr>
          <w:p w14:paraId="3295EE48" w14:textId="77777777" w:rsidR="00B7304D" w:rsidRPr="00B7304D" w:rsidRDefault="00B7304D" w:rsidP="001C3D20">
            <w:pPr>
              <w:spacing w:after="0" w:line="240" w:lineRule="auto"/>
              <w:rPr>
                <w:rFonts w:ascii="Arial" w:hAnsi="Arial" w:cs="Arial"/>
                <w:color w:val="000000"/>
              </w:rPr>
            </w:pPr>
            <w:r w:rsidRPr="00B7304D">
              <w:rPr>
                <w:rFonts w:ascii="Arial" w:hAnsi="Arial" w:cs="Arial"/>
                <w:color w:val="000000"/>
              </w:rPr>
              <w:t>100 millió Ft</w:t>
            </w:r>
          </w:p>
        </w:tc>
      </w:tr>
      <w:tr w:rsidR="00B7304D" w:rsidRPr="00B7304D" w14:paraId="579361F8" w14:textId="77777777" w:rsidTr="001C3D20">
        <w:trPr>
          <w:trHeight w:val="53"/>
        </w:trPr>
        <w:tc>
          <w:tcPr>
            <w:tcW w:w="2547" w:type="dxa"/>
            <w:vAlign w:val="center"/>
          </w:tcPr>
          <w:p w14:paraId="6E88E765" w14:textId="77777777" w:rsidR="00B7304D" w:rsidRPr="00B7304D" w:rsidRDefault="00B7304D" w:rsidP="001C3D20">
            <w:pPr>
              <w:spacing w:after="0" w:line="240" w:lineRule="auto"/>
              <w:rPr>
                <w:rFonts w:ascii="Arial" w:hAnsi="Arial" w:cs="Arial"/>
                <w:b/>
                <w:bCs/>
                <w:highlight w:val="yellow"/>
              </w:rPr>
            </w:pPr>
            <w:r w:rsidRPr="00B7304D">
              <w:rPr>
                <w:rFonts w:ascii="Arial" w:hAnsi="Arial" w:cs="Arial"/>
                <w:b/>
                <w:bCs/>
              </w:rPr>
              <w:t>Autóbusszal végzett helyi közösségi közlekedés finanszírozása</w:t>
            </w:r>
          </w:p>
        </w:tc>
        <w:tc>
          <w:tcPr>
            <w:tcW w:w="5245" w:type="dxa"/>
            <w:noWrap/>
            <w:vAlign w:val="center"/>
          </w:tcPr>
          <w:p w14:paraId="1521F59F" w14:textId="77777777" w:rsidR="00B7304D" w:rsidRPr="00B7304D" w:rsidRDefault="00B7304D" w:rsidP="001C3D20">
            <w:pPr>
              <w:spacing w:after="0" w:line="240" w:lineRule="auto"/>
              <w:jc w:val="both"/>
              <w:rPr>
                <w:rFonts w:ascii="Arial" w:hAnsi="Arial" w:cs="Arial"/>
                <w:color w:val="000000"/>
                <w:highlight w:val="yellow"/>
              </w:rPr>
            </w:pPr>
            <w:r w:rsidRPr="00B7304D">
              <w:rPr>
                <w:rFonts w:ascii="Arial" w:hAnsi="Arial" w:cs="Arial"/>
                <w:color w:val="000000"/>
              </w:rPr>
              <w:t>Nagykanizsa MJV Önkormányzata 2025. évben mintegy 567 millió forint saját forrást biztosít az autóbusszal végzett helyi közösségi közlekedés finanszírozására. Ezt a szolgáltatást a járásban élők is igénybe veszik, ezért működési célú támogatást kíván az Önkormányzat igénybe venni.</w:t>
            </w:r>
          </w:p>
        </w:tc>
        <w:tc>
          <w:tcPr>
            <w:tcW w:w="1417" w:type="dxa"/>
            <w:noWrap/>
            <w:vAlign w:val="center"/>
          </w:tcPr>
          <w:p w14:paraId="52D885D7" w14:textId="77777777" w:rsidR="00B7304D" w:rsidRPr="00B7304D" w:rsidRDefault="00B7304D" w:rsidP="001C3D20">
            <w:pPr>
              <w:spacing w:after="0" w:line="240" w:lineRule="auto"/>
              <w:rPr>
                <w:rFonts w:ascii="Arial" w:hAnsi="Arial" w:cs="Arial"/>
                <w:color w:val="000000"/>
                <w:highlight w:val="yellow"/>
              </w:rPr>
            </w:pPr>
            <w:r w:rsidRPr="00B7304D">
              <w:rPr>
                <w:rFonts w:ascii="Arial" w:hAnsi="Arial" w:cs="Arial"/>
                <w:color w:val="000000"/>
              </w:rPr>
              <w:t>100 millió Ft</w:t>
            </w:r>
          </w:p>
        </w:tc>
      </w:tr>
      <w:bookmarkEnd w:id="10"/>
    </w:tbl>
    <w:p w14:paraId="4C225144" w14:textId="77777777" w:rsidR="00B7304D" w:rsidRPr="00B7304D" w:rsidRDefault="00B7304D" w:rsidP="00B7304D">
      <w:pPr>
        <w:spacing w:after="0" w:line="240" w:lineRule="auto"/>
        <w:jc w:val="both"/>
        <w:rPr>
          <w:rFonts w:ascii="Arial" w:hAnsi="Arial" w:cs="Arial"/>
        </w:rPr>
      </w:pPr>
    </w:p>
    <w:p w14:paraId="5B94864D" w14:textId="77777777" w:rsidR="00B7304D" w:rsidRPr="00B7304D" w:rsidRDefault="00B7304D" w:rsidP="00B7304D">
      <w:pPr>
        <w:pStyle w:val="Listaszerbekezds"/>
        <w:spacing w:after="0" w:line="240" w:lineRule="auto"/>
        <w:ind w:left="2694"/>
        <w:jc w:val="both"/>
        <w:rPr>
          <w:rFonts w:ascii="Arial" w:hAnsi="Arial" w:cs="Arial"/>
        </w:rPr>
      </w:pPr>
      <w:r w:rsidRPr="00B7304D">
        <w:rPr>
          <w:rFonts w:ascii="Arial" w:hAnsi="Arial" w:cs="Arial"/>
        </w:rPr>
        <w:t xml:space="preserve">Felkéri a polgármestert, hogy gondoskodjon a kérelmek benyújtásáról. </w:t>
      </w:r>
    </w:p>
    <w:p w14:paraId="6BF127B0" w14:textId="77777777" w:rsidR="00B7304D" w:rsidRPr="00B7304D" w:rsidRDefault="00B7304D" w:rsidP="00B7304D">
      <w:pPr>
        <w:pStyle w:val="Listaszerbekezds"/>
        <w:spacing w:after="0" w:line="240" w:lineRule="auto"/>
        <w:contextualSpacing w:val="0"/>
        <w:rPr>
          <w:rFonts w:ascii="Arial" w:hAnsi="Arial" w:cs="Arial"/>
        </w:rPr>
      </w:pPr>
    </w:p>
    <w:p w14:paraId="1D8C8479" w14:textId="77777777" w:rsidR="00B7304D" w:rsidRPr="00B7304D" w:rsidRDefault="00B7304D" w:rsidP="00B7304D">
      <w:pPr>
        <w:pStyle w:val="Listaszerbekezds"/>
        <w:spacing w:after="0" w:line="240" w:lineRule="auto"/>
        <w:ind w:left="2694"/>
        <w:jc w:val="both"/>
        <w:rPr>
          <w:rFonts w:ascii="Arial" w:hAnsi="Arial" w:cs="Arial"/>
        </w:rPr>
      </w:pPr>
      <w:r w:rsidRPr="00B7304D">
        <w:rPr>
          <w:rFonts w:ascii="Arial" w:hAnsi="Arial" w:cs="Arial"/>
        </w:rPr>
        <w:t>Felhatalmazza a polgármestert, hogy a kérelmekhez kapcsolódó dokumentumokat, a jelen előterjesztés 1. számú mellékleteként csatolt Konzorciumi Együttműködési Szándéknyilatkozatot a konzorcium tagjaival aláírja.</w:t>
      </w:r>
    </w:p>
    <w:p w14:paraId="32C2E169" w14:textId="77777777" w:rsidR="00B7304D" w:rsidRPr="00B7304D" w:rsidRDefault="00B7304D" w:rsidP="00B7304D">
      <w:pPr>
        <w:pStyle w:val="Listaszerbekezds"/>
        <w:spacing w:after="0" w:line="240" w:lineRule="auto"/>
        <w:contextualSpacing w:val="0"/>
        <w:rPr>
          <w:rFonts w:ascii="Arial" w:hAnsi="Arial" w:cs="Arial"/>
        </w:rPr>
      </w:pPr>
    </w:p>
    <w:p w14:paraId="794E4F9C" w14:textId="77777777" w:rsidR="00B7304D" w:rsidRPr="00B7304D" w:rsidRDefault="00B7304D" w:rsidP="00B7304D">
      <w:pPr>
        <w:pStyle w:val="Listaszerbekezds"/>
        <w:spacing w:after="0" w:line="240" w:lineRule="auto"/>
        <w:ind w:left="2694"/>
        <w:jc w:val="both"/>
        <w:rPr>
          <w:rFonts w:ascii="Arial" w:hAnsi="Arial" w:cs="Arial"/>
        </w:rPr>
      </w:pPr>
      <w:r w:rsidRPr="00B7304D">
        <w:rPr>
          <w:rFonts w:ascii="Arial" w:hAnsi="Arial" w:cs="Arial"/>
        </w:rPr>
        <w:t>Felhatalmazza a polgármestert, hogy a fejlesztési igény támogatása esetén a kapcsolódó támogatási kérelmet kidolgozza, a kérelemhez kapcsolódó dokumentumokat aláírja és a támogatási kérelmet benyújtsa és a támogatói okirat hatályba lépéséhez szükséges dokumentumokat beszerezze, aláírja.</w:t>
      </w:r>
    </w:p>
    <w:p w14:paraId="4C51050A" w14:textId="77777777" w:rsidR="00B7304D" w:rsidRDefault="00B7304D" w:rsidP="00B7304D">
      <w:pPr>
        <w:pStyle w:val="Listaszerbekezds"/>
        <w:spacing w:after="0" w:line="240" w:lineRule="auto"/>
        <w:ind w:left="2694"/>
        <w:jc w:val="both"/>
        <w:rPr>
          <w:rFonts w:ascii="Arial" w:hAnsi="Arial" w:cs="Arial"/>
        </w:rPr>
      </w:pPr>
    </w:p>
    <w:p w14:paraId="6B457BC4" w14:textId="77777777" w:rsidR="00BF5D52" w:rsidRPr="00B7304D" w:rsidRDefault="00BF5D52" w:rsidP="00B7304D">
      <w:pPr>
        <w:pStyle w:val="Listaszerbekezds"/>
        <w:spacing w:after="0" w:line="240" w:lineRule="auto"/>
        <w:ind w:left="2694"/>
        <w:jc w:val="both"/>
        <w:rPr>
          <w:rFonts w:ascii="Arial" w:hAnsi="Arial" w:cs="Arial"/>
        </w:rPr>
      </w:pPr>
    </w:p>
    <w:p w14:paraId="5B3B23BA" w14:textId="77777777" w:rsidR="00B7304D" w:rsidRPr="00BB0B3B" w:rsidRDefault="00B7304D" w:rsidP="00BB0B3B">
      <w:pPr>
        <w:spacing w:after="0" w:line="240" w:lineRule="auto"/>
        <w:ind w:left="2268"/>
        <w:jc w:val="both"/>
        <w:rPr>
          <w:rFonts w:ascii="Arial" w:hAnsi="Arial" w:cs="Arial"/>
          <w:b/>
          <w:bCs/>
        </w:rPr>
      </w:pPr>
      <w:r w:rsidRPr="00BB0B3B">
        <w:rPr>
          <w:rFonts w:ascii="Arial" w:hAnsi="Arial" w:cs="Arial"/>
          <w:b/>
          <w:bCs/>
          <w:u w:val="single"/>
        </w:rPr>
        <w:t>Határidő:</w:t>
      </w:r>
      <w:r w:rsidRPr="00BB0B3B">
        <w:rPr>
          <w:rFonts w:ascii="Arial" w:hAnsi="Arial" w:cs="Arial"/>
          <w:b/>
          <w:bCs/>
        </w:rPr>
        <w:t xml:space="preserve"> fejlesztési igény benyújtására: 2025. november 10.</w:t>
      </w:r>
    </w:p>
    <w:p w14:paraId="06D68146" w14:textId="042FD821" w:rsidR="00B7304D" w:rsidRPr="00BB0B3B" w:rsidRDefault="00D52810" w:rsidP="00D52810">
      <w:pPr>
        <w:spacing w:after="0" w:line="240" w:lineRule="auto"/>
        <w:ind w:left="2832"/>
        <w:jc w:val="both"/>
        <w:rPr>
          <w:rFonts w:ascii="Arial" w:hAnsi="Arial" w:cs="Arial"/>
          <w:b/>
          <w:bCs/>
        </w:rPr>
      </w:pPr>
      <w:r>
        <w:rPr>
          <w:rFonts w:ascii="Arial" w:hAnsi="Arial" w:cs="Arial"/>
          <w:b/>
          <w:bCs/>
        </w:rPr>
        <w:t xml:space="preserve">       </w:t>
      </w:r>
      <w:r w:rsidR="00B7304D" w:rsidRPr="00BB0B3B">
        <w:rPr>
          <w:rFonts w:ascii="Arial" w:hAnsi="Arial" w:cs="Arial"/>
          <w:b/>
          <w:bCs/>
        </w:rPr>
        <w:t>támogatási igény benyújtására: 2025. december 19.</w:t>
      </w:r>
    </w:p>
    <w:p w14:paraId="6E2A00B7" w14:textId="6F4EFE4D" w:rsidR="00B7304D" w:rsidRPr="00BB0B3B" w:rsidRDefault="00B7304D" w:rsidP="00BB0B3B">
      <w:pPr>
        <w:spacing w:after="0" w:line="240" w:lineRule="auto"/>
        <w:ind w:left="2268"/>
        <w:jc w:val="both"/>
        <w:rPr>
          <w:rFonts w:ascii="Arial" w:hAnsi="Arial" w:cs="Arial"/>
          <w:b/>
          <w:bCs/>
        </w:rPr>
      </w:pPr>
      <w:r w:rsidRPr="00BB0B3B">
        <w:rPr>
          <w:rFonts w:ascii="Arial" w:hAnsi="Arial" w:cs="Arial"/>
          <w:b/>
          <w:bCs/>
          <w:u w:val="single"/>
        </w:rPr>
        <w:t>Felelős:</w:t>
      </w:r>
      <w:r w:rsidRPr="00BB0B3B">
        <w:rPr>
          <w:rFonts w:ascii="Arial" w:hAnsi="Arial" w:cs="Arial"/>
          <w:b/>
          <w:bCs/>
        </w:rPr>
        <w:tab/>
      </w:r>
      <w:r w:rsidR="00BB0B3B">
        <w:rPr>
          <w:rFonts w:ascii="Arial" w:hAnsi="Arial" w:cs="Arial"/>
          <w:b/>
          <w:bCs/>
        </w:rPr>
        <w:tab/>
      </w:r>
      <w:r w:rsidRPr="00BB0B3B">
        <w:rPr>
          <w:rFonts w:ascii="Arial" w:hAnsi="Arial" w:cs="Arial"/>
          <w:b/>
          <w:bCs/>
        </w:rPr>
        <w:t>Horváth Jácint polgármester</w:t>
      </w:r>
    </w:p>
    <w:p w14:paraId="5C6A65B7" w14:textId="04CF2794" w:rsidR="00B7304D" w:rsidRPr="00B7304D" w:rsidRDefault="00B7304D" w:rsidP="00BB0B3B">
      <w:pPr>
        <w:spacing w:after="0" w:line="240" w:lineRule="auto"/>
        <w:ind w:left="4253" w:hanging="1985"/>
        <w:jc w:val="both"/>
        <w:rPr>
          <w:rFonts w:ascii="Arial" w:hAnsi="Arial" w:cs="Arial"/>
        </w:rPr>
      </w:pPr>
      <w:r w:rsidRPr="00B7304D">
        <w:rPr>
          <w:rFonts w:ascii="Arial" w:hAnsi="Arial" w:cs="Arial"/>
        </w:rPr>
        <w:t xml:space="preserve">(Operatív felelős: </w:t>
      </w:r>
      <w:r w:rsidR="00BB0B3B">
        <w:rPr>
          <w:rFonts w:ascii="Arial" w:hAnsi="Arial" w:cs="Arial"/>
        </w:rPr>
        <w:tab/>
      </w:r>
      <w:r w:rsidRPr="00B7304D">
        <w:rPr>
          <w:rFonts w:ascii="Arial" w:hAnsi="Arial" w:cs="Arial"/>
        </w:rPr>
        <w:t>Nyeste Péter Nagykanizsai Városfejlesztő Kft. ügyvezetője és Tárnok Ferenc osztályvezető)</w:t>
      </w:r>
    </w:p>
    <w:p w14:paraId="78CCF36C" w14:textId="77777777" w:rsidR="00B7304D" w:rsidRPr="00B7304D" w:rsidRDefault="00B7304D" w:rsidP="00B7304D">
      <w:pPr>
        <w:spacing w:after="0" w:line="240" w:lineRule="auto"/>
        <w:ind w:firstLine="708"/>
        <w:jc w:val="both"/>
        <w:rPr>
          <w:rFonts w:ascii="Arial" w:hAnsi="Arial" w:cs="Arial"/>
        </w:rPr>
      </w:pPr>
    </w:p>
    <w:bookmarkEnd w:id="9"/>
    <w:p w14:paraId="69A35D2F" w14:textId="77777777" w:rsidR="00B7304D" w:rsidRPr="00B7304D" w:rsidRDefault="00B7304D" w:rsidP="00B7304D">
      <w:pPr>
        <w:pStyle w:val="Listaszerbekezds"/>
        <w:numPr>
          <w:ilvl w:val="0"/>
          <w:numId w:val="18"/>
        </w:numPr>
        <w:spacing w:after="0" w:line="240" w:lineRule="auto"/>
        <w:ind w:left="2694" w:hanging="426"/>
        <w:jc w:val="both"/>
        <w:rPr>
          <w:rFonts w:ascii="Arial" w:hAnsi="Arial" w:cs="Arial"/>
        </w:rPr>
      </w:pPr>
      <w:r w:rsidRPr="00B7304D">
        <w:rPr>
          <w:rFonts w:ascii="Arial" w:hAnsi="Arial" w:cs="Arial"/>
        </w:rPr>
        <w:t xml:space="preserve">Felhatalmazza a polgármestert, hogy amennyiben a járási önkormányzatok megállapodnak abban, hogy kizárólag </w:t>
      </w:r>
      <w:r w:rsidRPr="00B7304D">
        <w:rPr>
          <w:rFonts w:ascii="Arial" w:hAnsi="Arial" w:cs="Arial"/>
        </w:rPr>
        <w:lastRenderedPageBreak/>
        <w:t xml:space="preserve">500.000.000 Ft támogatási összegben nyújtanak be fejlesztési igényeket, úgy a járási kompromisszum érdekében a polgármester a határozati javaslatban szereplő igények közül </w:t>
      </w:r>
      <w:proofErr w:type="spellStart"/>
      <w:r w:rsidRPr="00B7304D">
        <w:rPr>
          <w:rFonts w:ascii="Arial" w:hAnsi="Arial" w:cs="Arial"/>
        </w:rPr>
        <w:t>dönthessen</w:t>
      </w:r>
      <w:proofErr w:type="spellEnd"/>
      <w:r w:rsidRPr="00B7304D">
        <w:rPr>
          <w:rFonts w:ascii="Arial" w:hAnsi="Arial" w:cs="Arial"/>
        </w:rPr>
        <w:t xml:space="preserve"> azok fenntartásáról, módosításáról vagy visszavonásáról.</w:t>
      </w:r>
    </w:p>
    <w:p w14:paraId="3B3AC418" w14:textId="77777777" w:rsidR="00B7304D" w:rsidRPr="00B7304D" w:rsidRDefault="00B7304D" w:rsidP="00B7304D">
      <w:pPr>
        <w:spacing w:after="0" w:line="240" w:lineRule="auto"/>
        <w:jc w:val="both"/>
        <w:rPr>
          <w:rFonts w:ascii="Arial" w:hAnsi="Arial" w:cs="Arial"/>
        </w:rPr>
      </w:pPr>
    </w:p>
    <w:p w14:paraId="0EBCCE94" w14:textId="77777777" w:rsidR="00B7304D" w:rsidRPr="00B7304D" w:rsidRDefault="00B7304D" w:rsidP="00B7304D">
      <w:pPr>
        <w:spacing w:after="0" w:line="240" w:lineRule="auto"/>
        <w:jc w:val="both"/>
        <w:rPr>
          <w:rFonts w:ascii="Arial" w:hAnsi="Arial" w:cs="Arial"/>
        </w:rPr>
      </w:pPr>
    </w:p>
    <w:p w14:paraId="04D08016" w14:textId="77777777" w:rsidR="00016579" w:rsidRDefault="00B7304D" w:rsidP="00016579">
      <w:pPr>
        <w:spacing w:after="0" w:line="240" w:lineRule="auto"/>
        <w:ind w:left="142"/>
        <w:jc w:val="both"/>
        <w:rPr>
          <w:rFonts w:ascii="Arial" w:hAnsi="Arial" w:cs="Arial"/>
          <w:b/>
          <w:bCs/>
        </w:rPr>
      </w:pPr>
      <w:r w:rsidRPr="00016579">
        <w:rPr>
          <w:rFonts w:ascii="Arial" w:hAnsi="Arial" w:cs="Arial"/>
          <w:b/>
          <w:bCs/>
        </w:rPr>
        <w:t>Polgármesteri tájékoztató</w:t>
      </w:r>
    </w:p>
    <w:p w14:paraId="04FFFBA6" w14:textId="77777777" w:rsidR="00016579" w:rsidRDefault="00016579" w:rsidP="00016579">
      <w:pPr>
        <w:spacing w:after="0" w:line="240" w:lineRule="auto"/>
        <w:ind w:left="142"/>
        <w:jc w:val="both"/>
        <w:rPr>
          <w:rFonts w:ascii="Arial" w:hAnsi="Arial" w:cs="Arial"/>
          <w:b/>
          <w:bCs/>
        </w:rPr>
      </w:pPr>
    </w:p>
    <w:p w14:paraId="4573CFD3" w14:textId="0DD7A6F0" w:rsidR="00B7304D" w:rsidRPr="00B7304D" w:rsidRDefault="00B7304D" w:rsidP="00B7304D">
      <w:pPr>
        <w:spacing w:after="0" w:line="240" w:lineRule="auto"/>
        <w:ind w:left="2268"/>
        <w:jc w:val="both"/>
        <w:rPr>
          <w:rFonts w:ascii="Arial" w:hAnsi="Arial" w:cs="Arial"/>
          <w:b/>
          <w:bCs/>
          <w:u w:val="single"/>
        </w:rPr>
      </w:pPr>
      <w:r w:rsidRPr="00B7304D">
        <w:rPr>
          <w:rFonts w:ascii="Arial" w:hAnsi="Arial" w:cs="Arial"/>
          <w:b/>
          <w:bCs/>
          <w:u w:val="single"/>
        </w:rPr>
        <w:t>158/2025.(X.30.) számú határozat</w:t>
      </w:r>
    </w:p>
    <w:p w14:paraId="78D202BA" w14:textId="77777777" w:rsidR="00B7304D" w:rsidRPr="00B7304D" w:rsidRDefault="00B7304D" w:rsidP="00B7304D">
      <w:pPr>
        <w:spacing w:after="0" w:line="240" w:lineRule="auto"/>
        <w:jc w:val="both"/>
        <w:rPr>
          <w:rFonts w:ascii="Arial" w:hAnsi="Arial" w:cs="Arial"/>
        </w:rPr>
      </w:pPr>
    </w:p>
    <w:p w14:paraId="154E6F62" w14:textId="77777777" w:rsidR="00B7304D" w:rsidRPr="00B7304D" w:rsidRDefault="00B7304D" w:rsidP="00B7304D">
      <w:pPr>
        <w:suppressAutoHyphens/>
        <w:spacing w:after="0"/>
        <w:ind w:left="2124"/>
        <w:rPr>
          <w:rFonts w:ascii="Arial" w:hAnsi="Arial" w:cs="Arial"/>
          <w:lang w:eastAsia="zh-CN"/>
        </w:rPr>
      </w:pPr>
      <w:r w:rsidRPr="00B7304D">
        <w:rPr>
          <w:rFonts w:ascii="Arial" w:hAnsi="Arial" w:cs="Arial"/>
          <w:lang w:eastAsia="zh-CN"/>
        </w:rPr>
        <w:t>Nagykanizsa Megyei Jogú Város Közgyűlése</w:t>
      </w:r>
    </w:p>
    <w:p w14:paraId="7D13B6E6" w14:textId="77777777" w:rsidR="00B7304D" w:rsidRPr="00B7304D" w:rsidRDefault="00B7304D" w:rsidP="00B7304D">
      <w:pPr>
        <w:spacing w:after="0"/>
        <w:ind w:left="2124"/>
        <w:rPr>
          <w:rFonts w:ascii="Arial" w:hAnsi="Arial" w:cs="Arial"/>
          <w:b/>
          <w:bCs/>
        </w:rPr>
      </w:pPr>
    </w:p>
    <w:p w14:paraId="785C8D83" w14:textId="77777777" w:rsidR="00B7304D" w:rsidRPr="00B7304D" w:rsidRDefault="00B7304D" w:rsidP="00B7304D">
      <w:pPr>
        <w:pStyle w:val="Listaszerbekezds"/>
        <w:numPr>
          <w:ilvl w:val="0"/>
          <w:numId w:val="19"/>
        </w:numPr>
        <w:suppressAutoHyphens/>
        <w:spacing w:after="0" w:line="240" w:lineRule="auto"/>
        <w:ind w:left="2484"/>
        <w:jc w:val="both"/>
        <w:rPr>
          <w:rFonts w:ascii="Arial" w:hAnsi="Arial" w:cs="Arial"/>
        </w:rPr>
      </w:pPr>
      <w:bookmarkStart w:id="11" w:name="_Hlk197515076"/>
      <w:r w:rsidRPr="00B7304D">
        <w:rPr>
          <w:rFonts w:ascii="Arial" w:hAnsi="Arial" w:cs="Arial"/>
        </w:rPr>
        <w:t>230/2023.(VIII.30.), 154/2024.(VI.27.), 33/2025.(III.27.), 36/2/2025.(III.27.), 46/13/2025.(III.27.), 46/16/2025.(III.27.), 61/5/2025.(III.27.), 81/2025.(V.22.), 92/13/2025.(V.22.), 113/3/2025.(VI.26.), 115/5/2025.(VI.26.), 117/2/2025.(VI.26.), 117/4/2025.(VI.26.), 119/5/2025.(VI.26.), 121/21/1/2025.(VI.26.), 121/22/2025.(VI.26.), 126/2025.(VI.26.), 130/2025.(IX.17.), 131/2025.(IX.17.), 133/2025.(IX.17.), 134/III/6/2025.(IX.17.), 134/VI/6/2025.(IX.17.), 135/2025.(IX.17.), 139/1-8/2025.(IX.17.), 140/8/2025.(IX.17.) végrehajtásáról szóló jelentést elfogadja.</w:t>
      </w:r>
    </w:p>
    <w:p w14:paraId="5495BC2A" w14:textId="77777777" w:rsidR="00B7304D" w:rsidRPr="00B7304D" w:rsidRDefault="00B7304D" w:rsidP="00B7304D">
      <w:pPr>
        <w:pStyle w:val="Listaszerbekezds"/>
        <w:spacing w:after="0" w:line="240" w:lineRule="auto"/>
        <w:ind w:left="2484"/>
        <w:jc w:val="both"/>
        <w:rPr>
          <w:rFonts w:ascii="Arial" w:hAnsi="Arial" w:cs="Arial"/>
          <w:i/>
        </w:rPr>
      </w:pPr>
    </w:p>
    <w:bookmarkEnd w:id="11"/>
    <w:p w14:paraId="0F608BD9" w14:textId="77777777" w:rsidR="00B7304D" w:rsidRPr="00B7304D" w:rsidRDefault="00B7304D" w:rsidP="00B7304D">
      <w:pPr>
        <w:pStyle w:val="Listaszerbekezds"/>
        <w:numPr>
          <w:ilvl w:val="0"/>
          <w:numId w:val="19"/>
        </w:numPr>
        <w:suppressAutoHyphens/>
        <w:spacing w:after="0" w:line="240" w:lineRule="auto"/>
        <w:ind w:left="2484"/>
        <w:jc w:val="both"/>
        <w:rPr>
          <w:rFonts w:ascii="Arial" w:hAnsi="Arial" w:cs="Arial"/>
        </w:rPr>
      </w:pPr>
      <w:r w:rsidRPr="00B7304D">
        <w:rPr>
          <w:rFonts w:ascii="Arial" w:hAnsi="Arial" w:cs="Arial"/>
        </w:rPr>
        <w:t>a 59/4-6/2024.(III.26.) számú határozat – Javaslat a Csokonai szobor áthelyezésével kapcsolatos döntések meghozatalára – végrehajtásának határidejét 2026. december 31. napjáig meghosszabbítja.</w:t>
      </w:r>
    </w:p>
    <w:p w14:paraId="42E57978" w14:textId="77777777" w:rsidR="00B7304D" w:rsidRPr="00B7304D" w:rsidRDefault="00B7304D" w:rsidP="00B7304D">
      <w:pPr>
        <w:pStyle w:val="Listaszerbekezds"/>
        <w:spacing w:after="0" w:line="240" w:lineRule="auto"/>
        <w:ind w:left="2484"/>
        <w:jc w:val="both"/>
        <w:rPr>
          <w:rFonts w:ascii="Arial" w:hAnsi="Arial" w:cs="Arial"/>
          <w:i/>
        </w:rPr>
      </w:pPr>
    </w:p>
    <w:p w14:paraId="7871D179" w14:textId="77777777" w:rsidR="00B7304D" w:rsidRPr="00B7304D" w:rsidRDefault="00B7304D" w:rsidP="00B7304D">
      <w:pPr>
        <w:pStyle w:val="Listaszerbekezds"/>
        <w:numPr>
          <w:ilvl w:val="0"/>
          <w:numId w:val="19"/>
        </w:numPr>
        <w:suppressAutoHyphens/>
        <w:spacing w:after="0" w:line="240" w:lineRule="auto"/>
        <w:ind w:left="2484"/>
        <w:jc w:val="both"/>
        <w:rPr>
          <w:rFonts w:ascii="Arial" w:hAnsi="Arial" w:cs="Arial"/>
        </w:rPr>
      </w:pPr>
      <w:r w:rsidRPr="00B7304D">
        <w:rPr>
          <w:rFonts w:ascii="Arial" w:hAnsi="Arial" w:cs="Arial"/>
        </w:rPr>
        <w:t>a 146/3/2024.(VI.27.) számú határozat – Tájékoztató Nagykanizsa közvilágítási rendszerének bővítéséről, a rendszer aktív elemeinek korszerűsítéséről – végrehajtásának határidejét 2026. március 31. napjáig meghosszabbítja.</w:t>
      </w:r>
    </w:p>
    <w:p w14:paraId="1B4C52C0" w14:textId="77777777" w:rsidR="00B7304D" w:rsidRPr="00B7304D" w:rsidRDefault="00B7304D" w:rsidP="00B7304D">
      <w:pPr>
        <w:pStyle w:val="Listaszerbekezds"/>
        <w:spacing w:after="0" w:line="240" w:lineRule="auto"/>
        <w:ind w:left="2484"/>
        <w:jc w:val="both"/>
        <w:rPr>
          <w:rFonts w:ascii="Arial" w:hAnsi="Arial" w:cs="Arial"/>
          <w:i/>
        </w:rPr>
      </w:pPr>
    </w:p>
    <w:p w14:paraId="5A0F5AD4" w14:textId="77777777" w:rsidR="00B7304D" w:rsidRPr="00B7304D" w:rsidRDefault="00B7304D" w:rsidP="00B7304D">
      <w:pPr>
        <w:pStyle w:val="Listaszerbekezds"/>
        <w:numPr>
          <w:ilvl w:val="0"/>
          <w:numId w:val="19"/>
        </w:numPr>
        <w:suppressAutoHyphens/>
        <w:spacing w:after="0" w:line="240" w:lineRule="auto"/>
        <w:ind w:left="2484"/>
        <w:jc w:val="both"/>
        <w:rPr>
          <w:rFonts w:ascii="Arial" w:hAnsi="Arial" w:cs="Arial"/>
        </w:rPr>
      </w:pPr>
      <w:r w:rsidRPr="00B7304D">
        <w:rPr>
          <w:rFonts w:ascii="Arial" w:hAnsi="Arial" w:cs="Arial"/>
          <w:iCs/>
        </w:rPr>
        <w:t xml:space="preserve">a 189/2,4/2024.(X.24.) számú határozat – Javaslat az Erzsébet tér villamos hálózata felülvizsgálatával kapcsolatos döntések meghozatalára </w:t>
      </w:r>
      <w:r w:rsidRPr="00B7304D">
        <w:rPr>
          <w:rFonts w:ascii="Arial" w:hAnsi="Arial" w:cs="Arial"/>
        </w:rPr>
        <w:t>– végrehajtásának határidejét 2026. december 31. napjáig meghosszabbítja.</w:t>
      </w:r>
    </w:p>
    <w:p w14:paraId="4B5C72F9" w14:textId="77777777" w:rsidR="00B7304D" w:rsidRPr="00B7304D" w:rsidRDefault="00B7304D" w:rsidP="00B7304D">
      <w:pPr>
        <w:pStyle w:val="Listaszerbekezds"/>
        <w:spacing w:after="0" w:line="240" w:lineRule="auto"/>
        <w:ind w:left="2484"/>
        <w:jc w:val="both"/>
        <w:rPr>
          <w:rFonts w:ascii="Arial" w:hAnsi="Arial" w:cs="Arial"/>
          <w:i/>
        </w:rPr>
      </w:pPr>
    </w:p>
    <w:p w14:paraId="34B38B9B" w14:textId="77777777" w:rsidR="00B7304D" w:rsidRPr="00B7304D" w:rsidRDefault="00B7304D" w:rsidP="00B7304D">
      <w:pPr>
        <w:pStyle w:val="Listaszerbekezds"/>
        <w:numPr>
          <w:ilvl w:val="0"/>
          <w:numId w:val="19"/>
        </w:numPr>
        <w:suppressAutoHyphens/>
        <w:spacing w:after="0" w:line="240" w:lineRule="auto"/>
        <w:ind w:left="2484"/>
        <w:jc w:val="both"/>
        <w:rPr>
          <w:rFonts w:ascii="Arial" w:hAnsi="Arial" w:cs="Arial"/>
        </w:rPr>
      </w:pPr>
      <w:r w:rsidRPr="00B7304D">
        <w:rPr>
          <w:rFonts w:ascii="Arial" w:hAnsi="Arial" w:cs="Arial"/>
        </w:rPr>
        <w:t>jóváhagyja Nagykanizsa Megyei Jogú Város Önkormányzata és a Zala Vármegyei Rendőr-főkapitányság között a bérlőkijelölési jog biztosítása tárgyában létrejött megállapodás 3. számú módosítását, valamint felhatalmazza a polgármestert a megállapodás 3. számú módosításának az előterjesztés 1. számú mellékletében meghatározott tartalommal történő aláírására.</w:t>
      </w:r>
    </w:p>
    <w:p w14:paraId="66FF8848" w14:textId="77777777" w:rsidR="00B7304D" w:rsidRPr="00B7304D" w:rsidRDefault="00B7304D" w:rsidP="00BF5D52">
      <w:pPr>
        <w:spacing w:after="0"/>
        <w:ind w:left="2550"/>
        <w:rPr>
          <w:rFonts w:ascii="Arial" w:hAnsi="Arial" w:cs="Arial"/>
        </w:rPr>
      </w:pPr>
    </w:p>
    <w:p w14:paraId="741C1D3A" w14:textId="7D140F8F" w:rsidR="00B7304D" w:rsidRPr="000E5B68" w:rsidRDefault="00B7304D" w:rsidP="000E5B68">
      <w:pPr>
        <w:suppressAutoHyphens/>
        <w:spacing w:after="0" w:line="240" w:lineRule="auto"/>
        <w:ind w:left="2484"/>
        <w:jc w:val="both"/>
        <w:rPr>
          <w:rFonts w:ascii="Arial" w:hAnsi="Arial" w:cs="Arial"/>
          <w:b/>
          <w:bCs/>
        </w:rPr>
      </w:pPr>
      <w:r w:rsidRPr="000E5B68">
        <w:rPr>
          <w:rFonts w:ascii="Arial" w:hAnsi="Arial" w:cs="Arial"/>
          <w:b/>
          <w:bCs/>
          <w:u w:val="single"/>
        </w:rPr>
        <w:t>Határidő:</w:t>
      </w:r>
      <w:r w:rsidRPr="000E5B68">
        <w:rPr>
          <w:rFonts w:ascii="Arial" w:hAnsi="Arial" w:cs="Arial"/>
        </w:rPr>
        <w:t xml:space="preserve"> </w:t>
      </w:r>
      <w:r w:rsidR="000E5B68">
        <w:rPr>
          <w:rFonts w:ascii="Arial" w:hAnsi="Arial" w:cs="Arial"/>
        </w:rPr>
        <w:tab/>
      </w:r>
      <w:r w:rsidR="000E5B68">
        <w:rPr>
          <w:rFonts w:ascii="Arial" w:hAnsi="Arial" w:cs="Arial"/>
        </w:rPr>
        <w:tab/>
      </w:r>
      <w:r w:rsidRPr="000E5B68">
        <w:rPr>
          <w:rFonts w:ascii="Arial" w:hAnsi="Arial" w:cs="Arial"/>
          <w:b/>
          <w:bCs/>
        </w:rPr>
        <w:t>2025. november 30.</w:t>
      </w:r>
    </w:p>
    <w:p w14:paraId="759A2990" w14:textId="77777777" w:rsidR="00B7304D" w:rsidRPr="00B7304D" w:rsidRDefault="00B7304D" w:rsidP="000E5B68">
      <w:pPr>
        <w:suppressAutoHyphens/>
        <w:spacing w:after="0" w:line="240" w:lineRule="auto"/>
        <w:ind w:left="2484"/>
        <w:jc w:val="both"/>
        <w:rPr>
          <w:rFonts w:ascii="Arial" w:hAnsi="Arial" w:cs="Arial"/>
          <w:b/>
          <w:bCs/>
        </w:rPr>
      </w:pPr>
      <w:r w:rsidRPr="00B7304D">
        <w:rPr>
          <w:rFonts w:ascii="Arial" w:hAnsi="Arial" w:cs="Arial"/>
          <w:b/>
          <w:bCs/>
          <w:u w:val="single"/>
        </w:rPr>
        <w:t>Felelős:</w:t>
      </w:r>
      <w:r w:rsidRPr="00B7304D">
        <w:rPr>
          <w:rFonts w:ascii="Arial" w:hAnsi="Arial" w:cs="Arial"/>
          <w:b/>
          <w:bCs/>
        </w:rPr>
        <w:t xml:space="preserve"> </w:t>
      </w:r>
      <w:r w:rsidRPr="00B7304D">
        <w:rPr>
          <w:rFonts w:ascii="Arial" w:hAnsi="Arial" w:cs="Arial"/>
          <w:b/>
          <w:bCs/>
        </w:rPr>
        <w:tab/>
      </w:r>
      <w:r w:rsidRPr="00B7304D">
        <w:rPr>
          <w:rFonts w:ascii="Arial" w:hAnsi="Arial" w:cs="Arial"/>
          <w:b/>
          <w:bCs/>
        </w:rPr>
        <w:tab/>
        <w:t xml:space="preserve">Horváth Jácint polgármester </w:t>
      </w:r>
    </w:p>
    <w:p w14:paraId="36395DF1" w14:textId="4DB1D2B1" w:rsidR="00B7304D" w:rsidRPr="00B7304D" w:rsidRDefault="000E5B68" w:rsidP="000E5B68">
      <w:pPr>
        <w:suppressAutoHyphens/>
        <w:spacing w:after="0" w:line="240" w:lineRule="auto"/>
        <w:ind w:left="4253" w:hanging="1769"/>
        <w:jc w:val="both"/>
        <w:rPr>
          <w:rFonts w:ascii="Arial" w:hAnsi="Arial" w:cs="Arial"/>
        </w:rPr>
      </w:pPr>
      <w:r>
        <w:rPr>
          <w:rFonts w:ascii="Arial" w:hAnsi="Arial" w:cs="Arial"/>
        </w:rPr>
        <w:t>(</w:t>
      </w:r>
      <w:r w:rsidR="00B7304D" w:rsidRPr="00B7304D">
        <w:rPr>
          <w:rFonts w:ascii="Arial" w:hAnsi="Arial" w:cs="Arial"/>
        </w:rPr>
        <w:t>Operatív felelős:</w:t>
      </w:r>
      <w:r w:rsidR="00B7304D" w:rsidRPr="00B7304D">
        <w:rPr>
          <w:rFonts w:ascii="Arial" w:hAnsi="Arial" w:cs="Arial"/>
        </w:rPr>
        <w:tab/>
        <w:t>dr. Farkas Roland csoportvezető, vezető jogtanácsos</w:t>
      </w:r>
      <w:r>
        <w:rPr>
          <w:rFonts w:ascii="Arial" w:hAnsi="Arial" w:cs="Arial"/>
        </w:rPr>
        <w:t>)</w:t>
      </w:r>
    </w:p>
    <w:p w14:paraId="51D5BE4B" w14:textId="77777777" w:rsidR="00B7304D" w:rsidRPr="00B7304D" w:rsidRDefault="00B7304D" w:rsidP="00B7304D">
      <w:pPr>
        <w:spacing w:after="0"/>
        <w:ind w:left="2550"/>
        <w:rPr>
          <w:rFonts w:ascii="Arial" w:hAnsi="Arial" w:cs="Arial"/>
          <w:i/>
          <w:iCs/>
        </w:rPr>
      </w:pPr>
    </w:p>
    <w:p w14:paraId="53BB57E0" w14:textId="77777777" w:rsidR="00B7304D" w:rsidRPr="00B7304D" w:rsidRDefault="00B7304D" w:rsidP="00B7304D">
      <w:pPr>
        <w:pStyle w:val="Listaszerbekezds"/>
        <w:numPr>
          <w:ilvl w:val="0"/>
          <w:numId w:val="19"/>
        </w:numPr>
        <w:suppressAutoHyphens/>
        <w:spacing w:after="0" w:line="240" w:lineRule="auto"/>
        <w:ind w:left="2484"/>
        <w:jc w:val="both"/>
        <w:rPr>
          <w:rFonts w:ascii="Arial" w:hAnsi="Arial" w:cs="Arial"/>
        </w:rPr>
      </w:pPr>
      <w:r w:rsidRPr="00B7304D">
        <w:rPr>
          <w:rFonts w:ascii="Arial" w:hAnsi="Arial" w:cs="Arial"/>
        </w:rPr>
        <w:t>a "</w:t>
      </w:r>
      <w:proofErr w:type="spellStart"/>
      <w:r w:rsidRPr="00B7304D">
        <w:rPr>
          <w:rFonts w:ascii="Arial" w:hAnsi="Arial" w:cs="Arial"/>
        </w:rPr>
        <w:t>Vivere</w:t>
      </w:r>
      <w:proofErr w:type="spellEnd"/>
      <w:r w:rsidRPr="00B7304D">
        <w:rPr>
          <w:rFonts w:ascii="Arial" w:hAnsi="Arial" w:cs="Arial"/>
        </w:rPr>
        <w:t>" Alapítvány 2024. évi működéséről szóló beszámolót elfogadja.</w:t>
      </w:r>
    </w:p>
    <w:p w14:paraId="03B30DB1" w14:textId="77777777" w:rsidR="00B7304D" w:rsidRPr="00B7304D" w:rsidRDefault="00B7304D" w:rsidP="00B7304D">
      <w:pPr>
        <w:spacing w:after="0"/>
        <w:ind w:left="2550"/>
        <w:rPr>
          <w:rFonts w:ascii="Arial" w:hAnsi="Arial" w:cs="Arial"/>
          <w:i/>
          <w:iCs/>
        </w:rPr>
      </w:pPr>
    </w:p>
    <w:p w14:paraId="0720E7C4" w14:textId="77777777" w:rsidR="00B7304D" w:rsidRPr="00B7304D" w:rsidRDefault="00B7304D" w:rsidP="00B7304D">
      <w:pPr>
        <w:pStyle w:val="Listaszerbekezds"/>
        <w:numPr>
          <w:ilvl w:val="0"/>
          <w:numId w:val="19"/>
        </w:numPr>
        <w:suppressAutoHyphens/>
        <w:spacing w:after="0" w:line="240" w:lineRule="auto"/>
        <w:ind w:left="2481" w:hanging="357"/>
        <w:contextualSpacing w:val="0"/>
        <w:jc w:val="both"/>
        <w:rPr>
          <w:rFonts w:ascii="Arial" w:hAnsi="Arial" w:cs="Arial"/>
        </w:rPr>
      </w:pPr>
      <w:r w:rsidRPr="00B7304D">
        <w:rPr>
          <w:rFonts w:ascii="Arial" w:hAnsi="Arial" w:cs="Arial"/>
        </w:rPr>
        <w:lastRenderedPageBreak/>
        <w:t>Nagykanizsai Család- és Gyermekjóléti Központ álláshelyszámát 2025. november 01. napjával 41,5 főben (38,5 fő szakmai, 3 fő nem szakmai) határozza meg.</w:t>
      </w:r>
    </w:p>
    <w:p w14:paraId="74FA4831" w14:textId="77777777" w:rsidR="00B7304D" w:rsidRPr="00B7304D" w:rsidRDefault="00B7304D" w:rsidP="00B7304D">
      <w:pPr>
        <w:pStyle w:val="Listaszerbekezds"/>
        <w:spacing w:after="0" w:line="240" w:lineRule="auto"/>
        <w:ind w:left="2484"/>
        <w:jc w:val="both"/>
        <w:rPr>
          <w:rFonts w:ascii="Arial" w:hAnsi="Arial" w:cs="Arial"/>
          <w:i/>
          <w:iCs/>
        </w:rPr>
      </w:pPr>
    </w:p>
    <w:p w14:paraId="40B063AE" w14:textId="77777777" w:rsidR="00B7304D" w:rsidRPr="00B7304D" w:rsidRDefault="00B7304D" w:rsidP="00B7304D">
      <w:pPr>
        <w:pStyle w:val="Listaszerbekezds"/>
        <w:numPr>
          <w:ilvl w:val="0"/>
          <w:numId w:val="19"/>
        </w:numPr>
        <w:suppressAutoHyphens/>
        <w:spacing w:after="0" w:line="240" w:lineRule="auto"/>
        <w:ind w:left="2484"/>
        <w:jc w:val="both"/>
        <w:rPr>
          <w:rFonts w:ascii="Arial" w:hAnsi="Arial" w:cs="Arial"/>
          <w:i/>
          <w:iCs/>
        </w:rPr>
      </w:pPr>
    </w:p>
    <w:p w14:paraId="49ECE8FF" w14:textId="77777777" w:rsidR="00B7304D" w:rsidRPr="00B7304D" w:rsidRDefault="00B7304D" w:rsidP="000E5B68">
      <w:pPr>
        <w:pStyle w:val="Listaszerbekezds"/>
        <w:spacing w:line="240" w:lineRule="auto"/>
        <w:ind w:left="2833" w:hanging="283"/>
        <w:jc w:val="both"/>
        <w:rPr>
          <w:rFonts w:ascii="Arial" w:hAnsi="Arial" w:cs="Arial"/>
        </w:rPr>
      </w:pPr>
      <w:r w:rsidRPr="00B7304D">
        <w:rPr>
          <w:rFonts w:ascii="Arial" w:hAnsi="Arial" w:cs="Arial"/>
        </w:rPr>
        <w:t>1.</w:t>
      </w:r>
      <w:r w:rsidRPr="00B7304D">
        <w:rPr>
          <w:rFonts w:ascii="Arial" w:hAnsi="Arial" w:cs="Arial"/>
        </w:rPr>
        <w:tab/>
        <w:t>hozzájárul az Egészségügyi Alapellátási Intézmény egy egészségügyi szolgálati jogviszonyban foglalkoztatott (200097639 kódszámú) teljes munkaidős védőnői álláshelyének 2026. január 1. napjával 6 órára történő csökkentéséhez,</w:t>
      </w:r>
    </w:p>
    <w:p w14:paraId="20B34FDC" w14:textId="77777777" w:rsidR="00B7304D" w:rsidRPr="00B7304D" w:rsidRDefault="00B7304D" w:rsidP="000E5B68">
      <w:pPr>
        <w:pStyle w:val="Listaszerbekezds"/>
        <w:spacing w:line="240" w:lineRule="auto"/>
        <w:ind w:left="2833" w:hanging="283"/>
        <w:jc w:val="both"/>
        <w:rPr>
          <w:rFonts w:ascii="Arial" w:hAnsi="Arial" w:cs="Arial"/>
        </w:rPr>
      </w:pPr>
      <w:r w:rsidRPr="00B7304D">
        <w:rPr>
          <w:rFonts w:ascii="Arial" w:hAnsi="Arial" w:cs="Arial"/>
        </w:rPr>
        <w:t>2.</w:t>
      </w:r>
      <w:r w:rsidRPr="00B7304D">
        <w:rPr>
          <w:rFonts w:ascii="Arial" w:hAnsi="Arial" w:cs="Arial"/>
        </w:rPr>
        <w:tab/>
        <w:t>az Egészségügyi Alapellátási Intézmény engedélyezett álláshelyeinek számát 2026. január 01. napjától 32,5 főben (26,75 fő szakmai és 5,75 fő nem szakmai) határozza meg.</w:t>
      </w:r>
    </w:p>
    <w:p w14:paraId="40133EAA" w14:textId="77777777" w:rsidR="00B7304D" w:rsidRPr="00B7304D" w:rsidRDefault="00B7304D" w:rsidP="00B7304D">
      <w:pPr>
        <w:pStyle w:val="Listaszerbekezds"/>
        <w:spacing w:after="0" w:line="240" w:lineRule="auto"/>
        <w:ind w:left="2484"/>
        <w:jc w:val="both"/>
        <w:rPr>
          <w:rFonts w:ascii="Arial" w:hAnsi="Arial" w:cs="Arial"/>
        </w:rPr>
      </w:pPr>
    </w:p>
    <w:p w14:paraId="3D57E0DE" w14:textId="77777777" w:rsidR="00B7304D" w:rsidRPr="00B7304D" w:rsidRDefault="00B7304D" w:rsidP="00B7304D">
      <w:pPr>
        <w:pStyle w:val="Listaszerbekezds"/>
        <w:numPr>
          <w:ilvl w:val="0"/>
          <w:numId w:val="19"/>
        </w:numPr>
        <w:suppressAutoHyphens/>
        <w:spacing w:after="0" w:line="240" w:lineRule="auto"/>
        <w:ind w:left="2484"/>
        <w:jc w:val="both"/>
        <w:rPr>
          <w:rFonts w:ascii="Arial" w:hAnsi="Arial" w:cs="Arial"/>
        </w:rPr>
      </w:pPr>
      <w:r w:rsidRPr="00B7304D">
        <w:rPr>
          <w:rFonts w:ascii="Arial" w:hAnsi="Arial" w:cs="Arial"/>
        </w:rPr>
        <w:t>az 1886/2020. (X.29.) számú Kgy. határozat 9. pontját hatályon kívül helyezi.</w:t>
      </w:r>
    </w:p>
    <w:p w14:paraId="6F5A67B5" w14:textId="77777777" w:rsidR="00B7304D" w:rsidRPr="00B7304D" w:rsidRDefault="00B7304D" w:rsidP="00760DC3">
      <w:pPr>
        <w:spacing w:after="0"/>
        <w:ind w:left="2124"/>
        <w:rPr>
          <w:rFonts w:ascii="Arial" w:hAnsi="Arial" w:cs="Arial"/>
        </w:rPr>
      </w:pPr>
    </w:p>
    <w:p w14:paraId="601C71AC" w14:textId="77777777" w:rsidR="00B7304D" w:rsidRPr="00B7304D" w:rsidRDefault="00B7304D" w:rsidP="00B7304D">
      <w:pPr>
        <w:pStyle w:val="Listaszerbekezds"/>
        <w:numPr>
          <w:ilvl w:val="0"/>
          <w:numId w:val="19"/>
        </w:numPr>
        <w:suppressAutoHyphens/>
        <w:spacing w:after="0" w:line="240" w:lineRule="auto"/>
        <w:ind w:left="2484"/>
        <w:jc w:val="both"/>
        <w:rPr>
          <w:rFonts w:ascii="Arial" w:hAnsi="Arial" w:cs="Arial"/>
        </w:rPr>
      </w:pPr>
      <w:r w:rsidRPr="00B7304D">
        <w:rPr>
          <w:rFonts w:ascii="Arial" w:hAnsi="Arial" w:cs="Arial"/>
        </w:rPr>
        <w:t>egyetért a Nagykanizsa Megyei Jogú Város Önkormányzata tulajdonos és a Nagykanizsai Tankerületi Központ között 2016. december 14. napján kötött vagyonkezelői szerződés jelen előterjesztés kiegészítéshez csatolt „módosításokkal egységes szerkezetbe foglalt vagyonkezelési szerződés” elnevezésű okirat szerinti tartalommal történő módosításával és felhatalmazza a polgármestert annak aláírására.</w:t>
      </w:r>
    </w:p>
    <w:p w14:paraId="3E41AF6C" w14:textId="77777777" w:rsidR="00B7304D" w:rsidRPr="00B7304D" w:rsidRDefault="00B7304D" w:rsidP="00B7304D">
      <w:pPr>
        <w:spacing w:after="0"/>
        <w:ind w:left="2124"/>
        <w:jc w:val="both"/>
        <w:rPr>
          <w:rFonts w:ascii="Arial" w:hAnsi="Arial" w:cs="Arial"/>
          <w:b/>
          <w:bCs/>
        </w:rPr>
      </w:pPr>
    </w:p>
    <w:p w14:paraId="78F39733" w14:textId="77777777" w:rsidR="00B7304D" w:rsidRPr="00475931" w:rsidRDefault="00B7304D" w:rsidP="00475931">
      <w:pPr>
        <w:suppressAutoHyphens/>
        <w:spacing w:after="0" w:line="240" w:lineRule="auto"/>
        <w:ind w:left="2484"/>
        <w:jc w:val="both"/>
        <w:rPr>
          <w:rFonts w:ascii="Arial" w:hAnsi="Arial" w:cs="Arial"/>
          <w:b/>
          <w:bCs/>
        </w:rPr>
      </w:pPr>
      <w:r w:rsidRPr="00475931">
        <w:rPr>
          <w:rFonts w:ascii="Arial" w:hAnsi="Arial" w:cs="Arial"/>
          <w:b/>
          <w:bCs/>
          <w:u w:val="single"/>
        </w:rPr>
        <w:t>Határidő:</w:t>
      </w:r>
      <w:r w:rsidRPr="00475931">
        <w:rPr>
          <w:rFonts w:ascii="Arial" w:hAnsi="Arial" w:cs="Arial"/>
          <w:b/>
          <w:bCs/>
        </w:rPr>
        <w:t xml:space="preserve"> </w:t>
      </w:r>
      <w:r w:rsidRPr="00475931">
        <w:rPr>
          <w:rFonts w:ascii="Arial" w:hAnsi="Arial" w:cs="Arial"/>
          <w:b/>
          <w:bCs/>
        </w:rPr>
        <w:tab/>
      </w:r>
      <w:r w:rsidRPr="00475931">
        <w:rPr>
          <w:rFonts w:ascii="Arial" w:hAnsi="Arial" w:cs="Arial"/>
          <w:b/>
          <w:bCs/>
        </w:rPr>
        <w:tab/>
        <w:t>2025. november 15.</w:t>
      </w:r>
    </w:p>
    <w:p w14:paraId="33FC7EFB" w14:textId="77777777" w:rsidR="00B7304D" w:rsidRPr="00475931" w:rsidRDefault="00B7304D" w:rsidP="00475931">
      <w:pPr>
        <w:suppressAutoHyphens/>
        <w:spacing w:after="0" w:line="240" w:lineRule="auto"/>
        <w:ind w:left="2484"/>
        <w:jc w:val="both"/>
        <w:rPr>
          <w:rFonts w:ascii="Arial" w:hAnsi="Arial" w:cs="Arial"/>
          <w:b/>
          <w:bCs/>
        </w:rPr>
      </w:pPr>
      <w:r w:rsidRPr="00475931">
        <w:rPr>
          <w:rFonts w:ascii="Arial" w:hAnsi="Arial" w:cs="Arial"/>
          <w:b/>
          <w:bCs/>
          <w:u w:val="single"/>
        </w:rPr>
        <w:t>Felelős:</w:t>
      </w:r>
      <w:r w:rsidRPr="00475931">
        <w:rPr>
          <w:rFonts w:ascii="Arial" w:hAnsi="Arial" w:cs="Arial"/>
          <w:b/>
          <w:bCs/>
        </w:rPr>
        <w:t xml:space="preserve"> </w:t>
      </w:r>
      <w:r w:rsidRPr="00475931">
        <w:rPr>
          <w:rFonts w:ascii="Arial" w:hAnsi="Arial" w:cs="Arial"/>
          <w:b/>
          <w:bCs/>
        </w:rPr>
        <w:tab/>
      </w:r>
      <w:r w:rsidRPr="00475931">
        <w:rPr>
          <w:rFonts w:ascii="Arial" w:hAnsi="Arial" w:cs="Arial"/>
          <w:b/>
          <w:bCs/>
        </w:rPr>
        <w:tab/>
        <w:t>Horváth Jácint polgármester</w:t>
      </w:r>
    </w:p>
    <w:p w14:paraId="78A03BF8" w14:textId="0890A27F" w:rsidR="00B7304D" w:rsidRDefault="00475931" w:rsidP="00475931">
      <w:pPr>
        <w:suppressAutoHyphens/>
        <w:spacing w:after="0" w:line="240" w:lineRule="auto"/>
        <w:ind w:left="2484"/>
        <w:jc w:val="both"/>
        <w:rPr>
          <w:rFonts w:ascii="Arial" w:hAnsi="Arial" w:cs="Arial"/>
        </w:rPr>
      </w:pPr>
      <w:r>
        <w:rPr>
          <w:rFonts w:ascii="Arial" w:hAnsi="Arial" w:cs="Arial"/>
        </w:rPr>
        <w:t>(</w:t>
      </w:r>
      <w:r w:rsidR="00B7304D" w:rsidRPr="00B7304D">
        <w:rPr>
          <w:rFonts w:ascii="Arial" w:hAnsi="Arial" w:cs="Arial"/>
        </w:rPr>
        <w:t xml:space="preserve">Operatív felelős: </w:t>
      </w:r>
      <w:r w:rsidR="00B7304D" w:rsidRPr="00B7304D">
        <w:rPr>
          <w:rFonts w:ascii="Arial" w:hAnsi="Arial" w:cs="Arial"/>
        </w:rPr>
        <w:tab/>
        <w:t>dr. Farkas Roland csoportvezető</w:t>
      </w:r>
      <w:r>
        <w:rPr>
          <w:rFonts w:ascii="Arial" w:hAnsi="Arial" w:cs="Arial"/>
        </w:rPr>
        <w:t>)</w:t>
      </w:r>
    </w:p>
    <w:p w14:paraId="65DEC043" w14:textId="77777777" w:rsidR="00475931" w:rsidRPr="00B7304D" w:rsidRDefault="00475931" w:rsidP="00475931">
      <w:pPr>
        <w:suppressAutoHyphens/>
        <w:spacing w:after="0" w:line="240" w:lineRule="auto"/>
        <w:ind w:left="2484"/>
        <w:jc w:val="both"/>
        <w:rPr>
          <w:rFonts w:ascii="Arial" w:hAnsi="Arial" w:cs="Arial"/>
        </w:rPr>
      </w:pPr>
    </w:p>
    <w:p w14:paraId="6830DE37" w14:textId="77777777" w:rsidR="00B7304D" w:rsidRPr="00B7304D" w:rsidRDefault="00B7304D" w:rsidP="00B7304D">
      <w:pPr>
        <w:pStyle w:val="Listaszerbekezds"/>
        <w:numPr>
          <w:ilvl w:val="0"/>
          <w:numId w:val="19"/>
        </w:numPr>
        <w:suppressAutoHyphens/>
        <w:spacing w:after="0" w:line="240" w:lineRule="auto"/>
        <w:ind w:left="2484"/>
        <w:jc w:val="both"/>
        <w:rPr>
          <w:rFonts w:ascii="Arial" w:hAnsi="Arial" w:cs="Arial"/>
          <w:iCs/>
        </w:rPr>
      </w:pPr>
      <w:r w:rsidRPr="00B7304D">
        <w:rPr>
          <w:rFonts w:ascii="Arial" w:hAnsi="Arial" w:cs="Arial"/>
          <w:iCs/>
        </w:rPr>
        <w:t>a fontosabb intézkedésekről, eseményekről szóló tájékoztatót tudomásul veszi.</w:t>
      </w:r>
    </w:p>
    <w:p w14:paraId="11A4FE44" w14:textId="77777777" w:rsidR="00853B13" w:rsidRDefault="00853B13" w:rsidP="00853B13">
      <w:pPr>
        <w:spacing w:after="0"/>
        <w:jc w:val="both"/>
        <w:rPr>
          <w:rFonts w:ascii="Arial" w:hAnsi="Arial" w:cs="Arial"/>
        </w:rPr>
      </w:pPr>
    </w:p>
    <w:p w14:paraId="38E11E2E" w14:textId="77777777" w:rsidR="00B7304D" w:rsidRDefault="00B7304D" w:rsidP="00853B13">
      <w:pPr>
        <w:spacing w:after="0"/>
        <w:jc w:val="both"/>
        <w:rPr>
          <w:rFonts w:ascii="Arial" w:hAnsi="Arial" w:cs="Arial"/>
        </w:rPr>
      </w:pPr>
    </w:p>
    <w:p w14:paraId="1CFFBB0F" w14:textId="77777777" w:rsidR="00016579" w:rsidRDefault="00016579" w:rsidP="00853B13">
      <w:pPr>
        <w:spacing w:after="0"/>
        <w:jc w:val="both"/>
        <w:rPr>
          <w:rFonts w:ascii="Arial" w:hAnsi="Arial" w:cs="Arial"/>
        </w:rPr>
      </w:pPr>
    </w:p>
    <w:p w14:paraId="0254A385" w14:textId="77777777" w:rsidR="00016579" w:rsidRDefault="00016579" w:rsidP="00016579">
      <w:pPr>
        <w:spacing w:after="0"/>
        <w:jc w:val="both"/>
        <w:rPr>
          <w:rFonts w:ascii="Arial" w:hAnsi="Arial" w:cs="Arial"/>
        </w:rPr>
      </w:pPr>
    </w:p>
    <w:p w14:paraId="0411CA09" w14:textId="77777777" w:rsidR="00016579" w:rsidRPr="0069769A" w:rsidRDefault="00016579" w:rsidP="00016579">
      <w:pPr>
        <w:tabs>
          <w:tab w:val="center" w:pos="1276"/>
          <w:tab w:val="center" w:pos="7655"/>
        </w:tabs>
        <w:spacing w:after="0" w:line="240" w:lineRule="auto"/>
        <w:rPr>
          <w:b/>
          <w:bCs/>
          <w:kern w:val="0"/>
          <w14:ligatures w14:val="none"/>
        </w:rPr>
      </w:pPr>
      <w:r w:rsidRPr="0069769A">
        <w:rPr>
          <w:rFonts w:ascii="Arial" w:hAnsi="Arial" w:cs="Arial"/>
          <w:b/>
          <w:bCs/>
          <w:kern w:val="0"/>
          <w14:ligatures w14:val="none"/>
        </w:rPr>
        <w:tab/>
        <w:t>Horváth Jácint s.k.</w:t>
      </w:r>
      <w:r w:rsidRPr="0069769A">
        <w:rPr>
          <w:rFonts w:ascii="Arial" w:hAnsi="Arial" w:cs="Arial"/>
          <w:b/>
          <w:bCs/>
          <w:kern w:val="0"/>
          <w14:ligatures w14:val="none"/>
        </w:rPr>
        <w:tab/>
      </w:r>
      <w:r w:rsidRPr="0069769A">
        <w:rPr>
          <w:rFonts w:ascii="Arial" w:eastAsia="Times New Roman" w:hAnsi="Arial" w:cs="Arial"/>
          <w:b/>
          <w:bCs/>
          <w:iCs/>
          <w:kern w:val="0"/>
          <w:lang w:eastAsia="zh-CN" w:bidi="hi-IN"/>
          <w14:ligatures w14:val="none"/>
        </w:rPr>
        <w:t>Dr. Gyergyák Krisztina s.k.</w:t>
      </w:r>
    </w:p>
    <w:p w14:paraId="39806EE6" w14:textId="77777777" w:rsidR="00016579" w:rsidRPr="0069769A" w:rsidRDefault="00016579" w:rsidP="00016579">
      <w:pPr>
        <w:widowControl w:val="0"/>
        <w:tabs>
          <w:tab w:val="center" w:pos="1276"/>
          <w:tab w:val="center" w:pos="7655"/>
        </w:tabs>
        <w:spacing w:after="0" w:line="240" w:lineRule="auto"/>
        <w:rPr>
          <w:rFonts w:ascii="Arial" w:eastAsia="Times New Roman" w:hAnsi="Arial" w:cs="Arial"/>
          <w:b/>
          <w:bCs/>
          <w:snapToGrid w:val="0"/>
          <w:kern w:val="0"/>
          <w14:ligatures w14:val="none"/>
        </w:rPr>
      </w:pPr>
      <w:r w:rsidRPr="0069769A">
        <w:rPr>
          <w:rFonts w:ascii="Arial" w:eastAsia="Times New Roman" w:hAnsi="Arial" w:cs="Arial"/>
          <w:b/>
          <w:bCs/>
          <w:snapToGrid w:val="0"/>
          <w:kern w:val="0"/>
          <w14:ligatures w14:val="none"/>
        </w:rPr>
        <w:tab/>
        <w:t>polgármester</w:t>
      </w:r>
      <w:r w:rsidRPr="0069769A">
        <w:rPr>
          <w:rFonts w:ascii="Arial" w:eastAsia="Times New Roman" w:hAnsi="Arial" w:cs="Arial"/>
          <w:b/>
          <w:bCs/>
          <w:snapToGrid w:val="0"/>
          <w:kern w:val="0"/>
          <w14:ligatures w14:val="none"/>
        </w:rPr>
        <w:tab/>
        <w:t>jegyző</w:t>
      </w:r>
    </w:p>
    <w:p w14:paraId="0F2B3DCC" w14:textId="77777777" w:rsidR="00016579" w:rsidRPr="0069769A" w:rsidRDefault="00016579" w:rsidP="00016579">
      <w:pPr>
        <w:widowControl w:val="0"/>
        <w:tabs>
          <w:tab w:val="center" w:pos="1276"/>
          <w:tab w:val="center" w:pos="7655"/>
        </w:tabs>
        <w:spacing w:after="0" w:line="240" w:lineRule="auto"/>
        <w:rPr>
          <w:rFonts w:ascii="Arial" w:eastAsia="Times New Roman" w:hAnsi="Arial" w:cs="Arial"/>
          <w:b/>
          <w:bCs/>
          <w:iCs/>
          <w:kern w:val="0"/>
          <w:lang w:eastAsia="zh-CN" w:bidi="hi-IN"/>
          <w14:ligatures w14:val="none"/>
        </w:rPr>
      </w:pPr>
      <w:r w:rsidRPr="0069769A">
        <w:rPr>
          <w:rFonts w:ascii="Arial" w:eastAsia="Times New Roman" w:hAnsi="Arial" w:cs="Arial"/>
          <w:b/>
          <w:bCs/>
          <w:snapToGrid w:val="0"/>
          <w:kern w:val="0"/>
          <w14:ligatures w14:val="none"/>
        </w:rPr>
        <w:tab/>
      </w:r>
    </w:p>
    <w:p w14:paraId="08EE73E9" w14:textId="77777777" w:rsidR="00016579" w:rsidRPr="0069769A" w:rsidRDefault="00016579" w:rsidP="00016579">
      <w:pPr>
        <w:widowControl w:val="0"/>
        <w:tabs>
          <w:tab w:val="center" w:pos="8505"/>
        </w:tabs>
        <w:suppressAutoHyphens/>
        <w:autoSpaceDE w:val="0"/>
        <w:autoSpaceDN w:val="0"/>
        <w:adjustRightInd w:val="0"/>
        <w:spacing w:before="100" w:beforeAutospacing="1" w:after="100" w:afterAutospacing="1" w:line="240" w:lineRule="auto"/>
        <w:contextualSpacing/>
        <w:rPr>
          <w:rFonts w:ascii="Arial" w:eastAsia="Times New Roman" w:hAnsi="Arial" w:cs="Arial"/>
          <w:b/>
          <w:bCs/>
          <w:iCs/>
          <w:kern w:val="0"/>
          <w:lang w:eastAsia="zh-CN" w:bidi="hi-IN"/>
          <w14:ligatures w14:val="none"/>
        </w:rPr>
      </w:pPr>
    </w:p>
    <w:p w14:paraId="3EE158FB" w14:textId="77777777" w:rsidR="00016579" w:rsidRPr="0069769A" w:rsidRDefault="00016579" w:rsidP="00016579">
      <w:pPr>
        <w:widowControl w:val="0"/>
        <w:tabs>
          <w:tab w:val="center" w:pos="8505"/>
        </w:tabs>
        <w:suppressAutoHyphens/>
        <w:autoSpaceDE w:val="0"/>
        <w:autoSpaceDN w:val="0"/>
        <w:adjustRightInd w:val="0"/>
        <w:spacing w:before="100" w:beforeAutospacing="1" w:after="100" w:afterAutospacing="1" w:line="240" w:lineRule="auto"/>
        <w:contextualSpacing/>
        <w:rPr>
          <w:rFonts w:ascii="Arial" w:eastAsia="Times New Roman" w:hAnsi="Arial" w:cs="Arial"/>
          <w:b/>
          <w:bCs/>
          <w:iCs/>
          <w:kern w:val="0"/>
          <w:lang w:eastAsia="zh-CN" w:bidi="hi-IN"/>
          <w14:ligatures w14:val="none"/>
        </w:rPr>
      </w:pPr>
    </w:p>
    <w:p w14:paraId="661F7CE2" w14:textId="77777777" w:rsidR="00016579" w:rsidRPr="0069769A" w:rsidRDefault="00016579" w:rsidP="00016579">
      <w:pPr>
        <w:widowControl w:val="0"/>
        <w:tabs>
          <w:tab w:val="center" w:pos="8505"/>
        </w:tabs>
        <w:suppressAutoHyphens/>
        <w:autoSpaceDE w:val="0"/>
        <w:autoSpaceDN w:val="0"/>
        <w:adjustRightInd w:val="0"/>
        <w:spacing w:before="100" w:beforeAutospacing="1" w:after="100" w:afterAutospacing="1" w:line="240" w:lineRule="auto"/>
        <w:contextualSpacing/>
        <w:rPr>
          <w:rFonts w:ascii="Arial" w:eastAsia="Times New Roman" w:hAnsi="Arial" w:cs="Arial"/>
          <w:b/>
          <w:bCs/>
          <w:iCs/>
          <w:kern w:val="0"/>
          <w:lang w:eastAsia="zh-CN" w:bidi="hi-IN"/>
          <w14:ligatures w14:val="none"/>
        </w:rPr>
      </w:pPr>
    </w:p>
    <w:p w14:paraId="6106D2ED" w14:textId="77777777" w:rsidR="00016579" w:rsidRPr="0069769A" w:rsidRDefault="00016579" w:rsidP="00016579">
      <w:pPr>
        <w:widowControl w:val="0"/>
        <w:tabs>
          <w:tab w:val="center" w:pos="8505"/>
        </w:tabs>
        <w:suppressAutoHyphens/>
        <w:autoSpaceDE w:val="0"/>
        <w:autoSpaceDN w:val="0"/>
        <w:adjustRightInd w:val="0"/>
        <w:spacing w:before="100" w:beforeAutospacing="1" w:after="100" w:afterAutospacing="1" w:line="240" w:lineRule="auto"/>
        <w:contextualSpacing/>
        <w:rPr>
          <w:rFonts w:ascii="Arial" w:eastAsia="Times New Roman" w:hAnsi="Arial" w:cs="Arial"/>
          <w:b/>
          <w:bCs/>
          <w:iCs/>
          <w:kern w:val="0"/>
          <w:lang w:eastAsia="zh-CN" w:bidi="hi-IN"/>
          <w14:ligatures w14:val="none"/>
        </w:rPr>
      </w:pPr>
    </w:p>
    <w:p w14:paraId="5DD6AC5B" w14:textId="77777777" w:rsidR="00016579" w:rsidRPr="0069769A" w:rsidRDefault="00016579" w:rsidP="00016579">
      <w:pPr>
        <w:widowControl w:val="0"/>
        <w:tabs>
          <w:tab w:val="center" w:pos="8505"/>
        </w:tabs>
        <w:suppressAutoHyphens/>
        <w:autoSpaceDE w:val="0"/>
        <w:autoSpaceDN w:val="0"/>
        <w:adjustRightInd w:val="0"/>
        <w:spacing w:before="100" w:beforeAutospacing="1" w:after="100" w:afterAutospacing="1" w:line="240" w:lineRule="auto"/>
        <w:contextualSpacing/>
        <w:jc w:val="center"/>
        <w:rPr>
          <w:rFonts w:ascii="Arial" w:eastAsia="Times New Roman" w:hAnsi="Arial" w:cs="Arial"/>
          <w:b/>
          <w:bCs/>
          <w:iCs/>
          <w:kern w:val="0"/>
          <w:lang w:eastAsia="zh-CN" w:bidi="hi-IN"/>
          <w14:ligatures w14:val="none"/>
        </w:rPr>
      </w:pPr>
      <w:r w:rsidRPr="0069769A">
        <w:rPr>
          <w:rFonts w:ascii="Arial" w:eastAsia="Times New Roman" w:hAnsi="Arial" w:cs="Arial"/>
          <w:b/>
          <w:bCs/>
          <w:iCs/>
          <w:kern w:val="0"/>
          <w:lang w:eastAsia="zh-CN" w:bidi="hi-IN"/>
          <w14:ligatures w14:val="none"/>
        </w:rPr>
        <w:t>A kivonat hiteléül:</w:t>
      </w:r>
    </w:p>
    <w:p w14:paraId="0F9F0C3B" w14:textId="77777777" w:rsidR="00016579" w:rsidRPr="00644C38" w:rsidRDefault="00016579" w:rsidP="00016579">
      <w:pPr>
        <w:spacing w:after="0" w:line="240" w:lineRule="auto"/>
        <w:jc w:val="both"/>
        <w:rPr>
          <w:rFonts w:ascii="Arial" w:hAnsi="Arial" w:cs="Arial"/>
        </w:rPr>
      </w:pPr>
    </w:p>
    <w:p w14:paraId="63A4FFDC" w14:textId="77777777" w:rsidR="00016579" w:rsidRDefault="00016579" w:rsidP="00016579"/>
    <w:p w14:paraId="49BD3BD8" w14:textId="77777777" w:rsidR="00016579" w:rsidRPr="001A7781" w:rsidRDefault="00016579" w:rsidP="00853B13">
      <w:pPr>
        <w:spacing w:after="0"/>
        <w:jc w:val="both"/>
        <w:rPr>
          <w:rFonts w:ascii="Arial" w:hAnsi="Arial" w:cs="Arial"/>
        </w:rPr>
      </w:pPr>
    </w:p>
    <w:sectPr w:rsidR="00016579" w:rsidRPr="001A7781" w:rsidSect="00761349">
      <w:footerReference w:type="default" r:id="rId7"/>
      <w:pgSz w:w="11906" w:h="16838"/>
      <w:pgMar w:top="1418" w:right="1191" w:bottom="1418" w:left="1758"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7D380" w14:textId="77777777" w:rsidR="0018280E" w:rsidRDefault="0018280E" w:rsidP="0018280E">
      <w:pPr>
        <w:spacing w:after="0" w:line="240" w:lineRule="auto"/>
      </w:pPr>
      <w:r>
        <w:separator/>
      </w:r>
    </w:p>
  </w:endnote>
  <w:endnote w:type="continuationSeparator" w:id="0">
    <w:p w14:paraId="23A90BF8" w14:textId="77777777" w:rsidR="0018280E" w:rsidRDefault="0018280E" w:rsidP="00182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Bahnschrift Condensed">
    <w:panose1 w:val="020B0502040204020203"/>
    <w:charset w:val="EE"/>
    <w:family w:val="swiss"/>
    <w:pitch w:val="variable"/>
    <w:sig w:usb0="A00002C7" w:usb1="00000002"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6404410"/>
      <w:docPartObj>
        <w:docPartGallery w:val="Page Numbers (Bottom of Page)"/>
        <w:docPartUnique/>
      </w:docPartObj>
    </w:sdtPr>
    <w:sdtEndPr>
      <w:rPr>
        <w:rFonts w:ascii="Arial" w:hAnsi="Arial" w:cs="Arial"/>
      </w:rPr>
    </w:sdtEndPr>
    <w:sdtContent>
      <w:p w14:paraId="475A5CDB" w14:textId="2FC2323C" w:rsidR="0018280E" w:rsidRPr="0018280E" w:rsidRDefault="0018280E">
        <w:pPr>
          <w:pStyle w:val="llb"/>
          <w:jc w:val="right"/>
          <w:rPr>
            <w:rFonts w:ascii="Arial" w:hAnsi="Arial" w:cs="Arial"/>
          </w:rPr>
        </w:pPr>
        <w:r w:rsidRPr="0018280E">
          <w:rPr>
            <w:rFonts w:ascii="Arial" w:hAnsi="Arial" w:cs="Arial"/>
          </w:rPr>
          <w:fldChar w:fldCharType="begin"/>
        </w:r>
        <w:r w:rsidRPr="0018280E">
          <w:rPr>
            <w:rFonts w:ascii="Arial" w:hAnsi="Arial" w:cs="Arial"/>
          </w:rPr>
          <w:instrText>PAGE   \* MERGEFORMAT</w:instrText>
        </w:r>
        <w:r w:rsidRPr="0018280E">
          <w:rPr>
            <w:rFonts w:ascii="Arial" w:hAnsi="Arial" w:cs="Arial"/>
          </w:rPr>
          <w:fldChar w:fldCharType="separate"/>
        </w:r>
        <w:r w:rsidRPr="0018280E">
          <w:rPr>
            <w:rFonts w:ascii="Arial" w:hAnsi="Arial" w:cs="Arial"/>
          </w:rPr>
          <w:t>2</w:t>
        </w:r>
        <w:r w:rsidRPr="0018280E">
          <w:rPr>
            <w:rFonts w:ascii="Arial" w:hAnsi="Arial" w:cs="Arial"/>
          </w:rPr>
          <w:fldChar w:fldCharType="end"/>
        </w:r>
      </w:p>
    </w:sdtContent>
  </w:sdt>
  <w:p w14:paraId="22E09101" w14:textId="77777777" w:rsidR="0018280E" w:rsidRDefault="0018280E">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1E820" w14:textId="77777777" w:rsidR="0018280E" w:rsidRDefault="0018280E" w:rsidP="0018280E">
      <w:pPr>
        <w:spacing w:after="0" w:line="240" w:lineRule="auto"/>
      </w:pPr>
      <w:r>
        <w:separator/>
      </w:r>
    </w:p>
  </w:footnote>
  <w:footnote w:type="continuationSeparator" w:id="0">
    <w:p w14:paraId="7F215B32" w14:textId="77777777" w:rsidR="0018280E" w:rsidRDefault="0018280E" w:rsidP="001828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74DD9"/>
    <w:multiLevelType w:val="hybridMultilevel"/>
    <w:tmpl w:val="E7B22FF8"/>
    <w:lvl w:ilvl="0" w:tplc="FFFFFFFF">
      <w:start w:val="1"/>
      <w:numFmt w:val="decimal"/>
      <w:lvlText w:val="%1."/>
      <w:lvlJc w:val="left"/>
      <w:pPr>
        <w:ind w:left="720" w:hanging="360"/>
      </w:pPr>
      <w:rPr>
        <w:rFonts w:hint="default"/>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E025B71"/>
    <w:multiLevelType w:val="hybridMultilevel"/>
    <w:tmpl w:val="07B88A0A"/>
    <w:lvl w:ilvl="0" w:tplc="9D58AECA">
      <w:start w:val="2"/>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 w15:restartNumberingAfterBreak="0">
    <w:nsid w:val="21BD137C"/>
    <w:multiLevelType w:val="hybridMultilevel"/>
    <w:tmpl w:val="4B36B4AE"/>
    <w:lvl w:ilvl="0" w:tplc="69B24D2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80469C5"/>
    <w:multiLevelType w:val="hybridMultilevel"/>
    <w:tmpl w:val="E7B22FF8"/>
    <w:lvl w:ilvl="0" w:tplc="D9148328">
      <w:start w:val="1"/>
      <w:numFmt w:val="decimal"/>
      <w:lvlText w:val="%1."/>
      <w:lvlJc w:val="left"/>
      <w:pPr>
        <w:ind w:left="720" w:hanging="360"/>
      </w:pPr>
      <w:rPr>
        <w:rFonts w:hint="default"/>
        <w:sz w:val="20"/>
        <w:szCs w:val="20"/>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2DEA2438"/>
    <w:multiLevelType w:val="hybridMultilevel"/>
    <w:tmpl w:val="4CC0DA88"/>
    <w:lvl w:ilvl="0" w:tplc="DB60719E">
      <w:start w:val="1"/>
      <w:numFmt w:val="decimal"/>
      <w:lvlText w:val="%1."/>
      <w:lvlJc w:val="left"/>
      <w:pPr>
        <w:ind w:left="2484" w:hanging="360"/>
      </w:pPr>
      <w:rPr>
        <w:rFonts w:hint="default"/>
        <w:sz w:val="20"/>
        <w:szCs w:val="2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31E1408C"/>
    <w:multiLevelType w:val="hybridMultilevel"/>
    <w:tmpl w:val="A024EBE6"/>
    <w:lvl w:ilvl="0" w:tplc="DE68FF4C">
      <w:start w:val="1"/>
      <w:numFmt w:val="decimal"/>
      <w:lvlText w:val="%1."/>
      <w:lvlJc w:val="left"/>
      <w:pPr>
        <w:ind w:left="7440" w:hanging="360"/>
      </w:pPr>
      <w:rPr>
        <w:rFonts w:hint="default"/>
      </w:rPr>
    </w:lvl>
    <w:lvl w:ilvl="1" w:tplc="040E0019" w:tentative="1">
      <w:start w:val="1"/>
      <w:numFmt w:val="lowerLetter"/>
      <w:lvlText w:val="%2."/>
      <w:lvlJc w:val="left"/>
      <w:pPr>
        <w:ind w:left="8160" w:hanging="360"/>
      </w:pPr>
    </w:lvl>
    <w:lvl w:ilvl="2" w:tplc="040E001B" w:tentative="1">
      <w:start w:val="1"/>
      <w:numFmt w:val="lowerRoman"/>
      <w:lvlText w:val="%3."/>
      <w:lvlJc w:val="right"/>
      <w:pPr>
        <w:ind w:left="8880" w:hanging="180"/>
      </w:pPr>
    </w:lvl>
    <w:lvl w:ilvl="3" w:tplc="040E000F" w:tentative="1">
      <w:start w:val="1"/>
      <w:numFmt w:val="decimal"/>
      <w:lvlText w:val="%4."/>
      <w:lvlJc w:val="left"/>
      <w:pPr>
        <w:ind w:left="9600" w:hanging="360"/>
      </w:pPr>
    </w:lvl>
    <w:lvl w:ilvl="4" w:tplc="040E0019" w:tentative="1">
      <w:start w:val="1"/>
      <w:numFmt w:val="lowerLetter"/>
      <w:lvlText w:val="%5."/>
      <w:lvlJc w:val="left"/>
      <w:pPr>
        <w:ind w:left="10320" w:hanging="360"/>
      </w:pPr>
    </w:lvl>
    <w:lvl w:ilvl="5" w:tplc="040E001B" w:tentative="1">
      <w:start w:val="1"/>
      <w:numFmt w:val="lowerRoman"/>
      <w:lvlText w:val="%6."/>
      <w:lvlJc w:val="right"/>
      <w:pPr>
        <w:ind w:left="11040" w:hanging="180"/>
      </w:pPr>
    </w:lvl>
    <w:lvl w:ilvl="6" w:tplc="040E000F" w:tentative="1">
      <w:start w:val="1"/>
      <w:numFmt w:val="decimal"/>
      <w:lvlText w:val="%7."/>
      <w:lvlJc w:val="left"/>
      <w:pPr>
        <w:ind w:left="11760" w:hanging="360"/>
      </w:pPr>
    </w:lvl>
    <w:lvl w:ilvl="7" w:tplc="040E0019" w:tentative="1">
      <w:start w:val="1"/>
      <w:numFmt w:val="lowerLetter"/>
      <w:lvlText w:val="%8."/>
      <w:lvlJc w:val="left"/>
      <w:pPr>
        <w:ind w:left="12480" w:hanging="360"/>
      </w:pPr>
    </w:lvl>
    <w:lvl w:ilvl="8" w:tplc="040E001B" w:tentative="1">
      <w:start w:val="1"/>
      <w:numFmt w:val="lowerRoman"/>
      <w:lvlText w:val="%9."/>
      <w:lvlJc w:val="right"/>
      <w:pPr>
        <w:ind w:left="13200" w:hanging="180"/>
      </w:pPr>
    </w:lvl>
  </w:abstractNum>
  <w:abstractNum w:abstractNumId="6" w15:restartNumberingAfterBreak="0">
    <w:nsid w:val="335E499F"/>
    <w:multiLevelType w:val="hybridMultilevel"/>
    <w:tmpl w:val="C27490B6"/>
    <w:lvl w:ilvl="0" w:tplc="2018BDBC">
      <w:start w:val="1"/>
      <w:numFmt w:val="decimal"/>
      <w:lvlText w:val="%1."/>
      <w:lvlJc w:val="left"/>
      <w:pPr>
        <w:ind w:left="360" w:hanging="360"/>
      </w:pPr>
      <w:rPr>
        <w:rFonts w:hint="default"/>
        <w:b w:val="0"/>
        <w:bCs w:val="0"/>
        <w:i w:val="0"/>
        <w:iCs/>
        <w:sz w:val="20"/>
        <w:szCs w:val="20"/>
      </w:rPr>
    </w:lvl>
    <w:lvl w:ilvl="1" w:tplc="040E0019">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7" w15:restartNumberingAfterBreak="0">
    <w:nsid w:val="4DEC1CF4"/>
    <w:multiLevelType w:val="hybridMultilevel"/>
    <w:tmpl w:val="ED78C6B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50BB5952"/>
    <w:multiLevelType w:val="hybridMultilevel"/>
    <w:tmpl w:val="E982E310"/>
    <w:lvl w:ilvl="0" w:tplc="040E000F">
      <w:start w:val="1"/>
      <w:numFmt w:val="decimal"/>
      <w:lvlText w:val="%1."/>
      <w:lvlJc w:val="left"/>
      <w:pPr>
        <w:ind w:left="2484" w:hanging="360"/>
      </w:pPr>
    </w:lvl>
    <w:lvl w:ilvl="1" w:tplc="040E0019" w:tentative="1">
      <w:start w:val="1"/>
      <w:numFmt w:val="lowerLetter"/>
      <w:lvlText w:val="%2."/>
      <w:lvlJc w:val="left"/>
      <w:pPr>
        <w:ind w:left="3204" w:hanging="360"/>
      </w:pPr>
    </w:lvl>
    <w:lvl w:ilvl="2" w:tplc="040E001B" w:tentative="1">
      <w:start w:val="1"/>
      <w:numFmt w:val="lowerRoman"/>
      <w:lvlText w:val="%3."/>
      <w:lvlJc w:val="right"/>
      <w:pPr>
        <w:ind w:left="3924" w:hanging="180"/>
      </w:pPr>
    </w:lvl>
    <w:lvl w:ilvl="3" w:tplc="040E000F" w:tentative="1">
      <w:start w:val="1"/>
      <w:numFmt w:val="decimal"/>
      <w:lvlText w:val="%4."/>
      <w:lvlJc w:val="left"/>
      <w:pPr>
        <w:ind w:left="4644" w:hanging="360"/>
      </w:pPr>
    </w:lvl>
    <w:lvl w:ilvl="4" w:tplc="040E0019" w:tentative="1">
      <w:start w:val="1"/>
      <w:numFmt w:val="lowerLetter"/>
      <w:lvlText w:val="%5."/>
      <w:lvlJc w:val="left"/>
      <w:pPr>
        <w:ind w:left="5364" w:hanging="360"/>
      </w:pPr>
    </w:lvl>
    <w:lvl w:ilvl="5" w:tplc="040E001B" w:tentative="1">
      <w:start w:val="1"/>
      <w:numFmt w:val="lowerRoman"/>
      <w:lvlText w:val="%6."/>
      <w:lvlJc w:val="right"/>
      <w:pPr>
        <w:ind w:left="6084" w:hanging="180"/>
      </w:pPr>
    </w:lvl>
    <w:lvl w:ilvl="6" w:tplc="040E000F" w:tentative="1">
      <w:start w:val="1"/>
      <w:numFmt w:val="decimal"/>
      <w:lvlText w:val="%7."/>
      <w:lvlJc w:val="left"/>
      <w:pPr>
        <w:ind w:left="6804" w:hanging="360"/>
      </w:pPr>
    </w:lvl>
    <w:lvl w:ilvl="7" w:tplc="040E0019" w:tentative="1">
      <w:start w:val="1"/>
      <w:numFmt w:val="lowerLetter"/>
      <w:lvlText w:val="%8."/>
      <w:lvlJc w:val="left"/>
      <w:pPr>
        <w:ind w:left="7524" w:hanging="360"/>
      </w:pPr>
    </w:lvl>
    <w:lvl w:ilvl="8" w:tplc="040E001B" w:tentative="1">
      <w:start w:val="1"/>
      <w:numFmt w:val="lowerRoman"/>
      <w:lvlText w:val="%9."/>
      <w:lvlJc w:val="right"/>
      <w:pPr>
        <w:ind w:left="8244" w:hanging="180"/>
      </w:pPr>
    </w:lvl>
  </w:abstractNum>
  <w:abstractNum w:abstractNumId="9" w15:restartNumberingAfterBreak="0">
    <w:nsid w:val="5A041E1B"/>
    <w:multiLevelType w:val="hybridMultilevel"/>
    <w:tmpl w:val="3AD2FCF8"/>
    <w:lvl w:ilvl="0" w:tplc="9B84A03E">
      <w:start w:val="9"/>
      <w:numFmt w:val="decimal"/>
      <w:lvlText w:val="%1."/>
      <w:lvlJc w:val="right"/>
      <w:pPr>
        <w:ind w:left="720" w:hanging="360"/>
      </w:pPr>
      <w:rPr>
        <w:rFonts w:hint="default"/>
        <w:b/>
        <w:bCs/>
        <w:sz w:val="20"/>
        <w:szCs w:val="2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5C6A074F"/>
    <w:multiLevelType w:val="hybridMultilevel"/>
    <w:tmpl w:val="E7B22FF8"/>
    <w:lvl w:ilvl="0" w:tplc="FFFFFFFF">
      <w:start w:val="1"/>
      <w:numFmt w:val="decimal"/>
      <w:lvlText w:val="%1."/>
      <w:lvlJc w:val="left"/>
      <w:pPr>
        <w:ind w:left="720" w:hanging="360"/>
      </w:pPr>
      <w:rPr>
        <w:rFonts w:hint="default"/>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F4A6E4C"/>
    <w:multiLevelType w:val="hybridMultilevel"/>
    <w:tmpl w:val="87C62DD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62D974A6"/>
    <w:multiLevelType w:val="hybridMultilevel"/>
    <w:tmpl w:val="42BCAF34"/>
    <w:lvl w:ilvl="0" w:tplc="E29C00CA">
      <w:start w:val="1"/>
      <w:numFmt w:val="decimal"/>
      <w:lvlText w:val="%1."/>
      <w:lvlJc w:val="left"/>
      <w:pPr>
        <w:ind w:left="2484" w:hanging="360"/>
      </w:pPr>
      <w:rPr>
        <w:rFonts w:hint="default"/>
        <w:sz w:val="20"/>
        <w:szCs w:val="20"/>
      </w:rPr>
    </w:lvl>
    <w:lvl w:ilvl="1" w:tplc="040E0019" w:tentative="1">
      <w:start w:val="1"/>
      <w:numFmt w:val="lowerLetter"/>
      <w:lvlText w:val="%2."/>
      <w:lvlJc w:val="left"/>
      <w:pPr>
        <w:ind w:left="3564" w:hanging="360"/>
      </w:pPr>
    </w:lvl>
    <w:lvl w:ilvl="2" w:tplc="040E001B" w:tentative="1">
      <w:start w:val="1"/>
      <w:numFmt w:val="lowerRoman"/>
      <w:lvlText w:val="%3."/>
      <w:lvlJc w:val="right"/>
      <w:pPr>
        <w:ind w:left="4284" w:hanging="180"/>
      </w:pPr>
    </w:lvl>
    <w:lvl w:ilvl="3" w:tplc="040E000F" w:tentative="1">
      <w:start w:val="1"/>
      <w:numFmt w:val="decimal"/>
      <w:lvlText w:val="%4."/>
      <w:lvlJc w:val="left"/>
      <w:pPr>
        <w:ind w:left="5004" w:hanging="360"/>
      </w:pPr>
    </w:lvl>
    <w:lvl w:ilvl="4" w:tplc="040E0019" w:tentative="1">
      <w:start w:val="1"/>
      <w:numFmt w:val="lowerLetter"/>
      <w:lvlText w:val="%5."/>
      <w:lvlJc w:val="left"/>
      <w:pPr>
        <w:ind w:left="5724" w:hanging="360"/>
      </w:pPr>
    </w:lvl>
    <w:lvl w:ilvl="5" w:tplc="040E001B" w:tentative="1">
      <w:start w:val="1"/>
      <w:numFmt w:val="lowerRoman"/>
      <w:lvlText w:val="%6."/>
      <w:lvlJc w:val="right"/>
      <w:pPr>
        <w:ind w:left="6444" w:hanging="180"/>
      </w:pPr>
    </w:lvl>
    <w:lvl w:ilvl="6" w:tplc="040E000F" w:tentative="1">
      <w:start w:val="1"/>
      <w:numFmt w:val="decimal"/>
      <w:lvlText w:val="%7."/>
      <w:lvlJc w:val="left"/>
      <w:pPr>
        <w:ind w:left="7164" w:hanging="360"/>
      </w:pPr>
    </w:lvl>
    <w:lvl w:ilvl="7" w:tplc="040E0019" w:tentative="1">
      <w:start w:val="1"/>
      <w:numFmt w:val="lowerLetter"/>
      <w:lvlText w:val="%8."/>
      <w:lvlJc w:val="left"/>
      <w:pPr>
        <w:ind w:left="7884" w:hanging="360"/>
      </w:pPr>
    </w:lvl>
    <w:lvl w:ilvl="8" w:tplc="040E001B" w:tentative="1">
      <w:start w:val="1"/>
      <w:numFmt w:val="lowerRoman"/>
      <w:lvlText w:val="%9."/>
      <w:lvlJc w:val="right"/>
      <w:pPr>
        <w:ind w:left="8604" w:hanging="180"/>
      </w:pPr>
    </w:lvl>
  </w:abstractNum>
  <w:abstractNum w:abstractNumId="13" w15:restartNumberingAfterBreak="0">
    <w:nsid w:val="65FB0A31"/>
    <w:multiLevelType w:val="hybridMultilevel"/>
    <w:tmpl w:val="5284EC46"/>
    <w:lvl w:ilvl="0" w:tplc="82384602">
      <w:start w:val="1"/>
      <w:numFmt w:val="bullet"/>
      <w:lvlText w:val="-"/>
      <w:lvlJc w:val="left"/>
      <w:pPr>
        <w:ind w:left="720" w:hanging="360"/>
      </w:pPr>
      <w:rPr>
        <w:rFonts w:ascii="Bahnschrift Condensed" w:hAnsi="Bahnschrift Condensed"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68E60022"/>
    <w:multiLevelType w:val="hybridMultilevel"/>
    <w:tmpl w:val="79204FB0"/>
    <w:lvl w:ilvl="0" w:tplc="13646998">
      <w:start w:val="1"/>
      <w:numFmt w:val="decimal"/>
      <w:lvlText w:val="%1."/>
      <w:lvlJc w:val="left"/>
      <w:pPr>
        <w:ind w:left="360" w:hanging="360"/>
      </w:pPr>
      <w:rPr>
        <w:rFonts w:hint="default"/>
        <w:sz w:val="20"/>
        <w:szCs w:val="20"/>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5" w15:restartNumberingAfterBreak="0">
    <w:nsid w:val="6A8B1C33"/>
    <w:multiLevelType w:val="hybridMultilevel"/>
    <w:tmpl w:val="AAEA6148"/>
    <w:lvl w:ilvl="0" w:tplc="9F74A95E">
      <w:start w:val="12"/>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6" w15:restartNumberingAfterBreak="0">
    <w:nsid w:val="6F0E4A50"/>
    <w:multiLevelType w:val="hybridMultilevel"/>
    <w:tmpl w:val="E7B22FF8"/>
    <w:lvl w:ilvl="0" w:tplc="FFFFFFFF">
      <w:start w:val="1"/>
      <w:numFmt w:val="decimal"/>
      <w:lvlText w:val="%1."/>
      <w:lvlJc w:val="left"/>
      <w:pPr>
        <w:ind w:left="720" w:hanging="360"/>
      </w:pPr>
      <w:rPr>
        <w:rFonts w:hint="default"/>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5E76706"/>
    <w:multiLevelType w:val="hybridMultilevel"/>
    <w:tmpl w:val="E7B22FF8"/>
    <w:lvl w:ilvl="0" w:tplc="FFFFFFFF">
      <w:start w:val="1"/>
      <w:numFmt w:val="decimal"/>
      <w:lvlText w:val="%1."/>
      <w:lvlJc w:val="left"/>
      <w:pPr>
        <w:ind w:left="720" w:hanging="360"/>
      </w:pPr>
      <w:rPr>
        <w:rFonts w:hint="default"/>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B52847"/>
    <w:multiLevelType w:val="hybridMultilevel"/>
    <w:tmpl w:val="E7B22FF8"/>
    <w:lvl w:ilvl="0" w:tplc="FFFFFFFF">
      <w:start w:val="1"/>
      <w:numFmt w:val="decimal"/>
      <w:lvlText w:val="%1."/>
      <w:lvlJc w:val="left"/>
      <w:pPr>
        <w:ind w:left="720" w:hanging="360"/>
      </w:pPr>
      <w:rPr>
        <w:rFonts w:hint="default"/>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F984FF7"/>
    <w:multiLevelType w:val="hybridMultilevel"/>
    <w:tmpl w:val="CE9250D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379433771">
    <w:abstractNumId w:val="3"/>
  </w:num>
  <w:num w:numId="2" w16cid:durableId="1041126211">
    <w:abstractNumId w:val="14"/>
  </w:num>
  <w:num w:numId="3" w16cid:durableId="1232883132">
    <w:abstractNumId w:val="15"/>
  </w:num>
  <w:num w:numId="4" w16cid:durableId="1495873925">
    <w:abstractNumId w:val="18"/>
  </w:num>
  <w:num w:numId="5" w16cid:durableId="1728794286">
    <w:abstractNumId w:val="1"/>
  </w:num>
  <w:num w:numId="6" w16cid:durableId="967396142">
    <w:abstractNumId w:val="5"/>
  </w:num>
  <w:num w:numId="7" w16cid:durableId="1343238960">
    <w:abstractNumId w:val="12"/>
  </w:num>
  <w:num w:numId="8" w16cid:durableId="1913003971">
    <w:abstractNumId w:val="7"/>
  </w:num>
  <w:num w:numId="9" w16cid:durableId="257757916">
    <w:abstractNumId w:val="13"/>
  </w:num>
  <w:num w:numId="10" w16cid:durableId="721713520">
    <w:abstractNumId w:val="2"/>
  </w:num>
  <w:num w:numId="11" w16cid:durableId="550921957">
    <w:abstractNumId w:val="4"/>
  </w:num>
  <w:num w:numId="12" w16cid:durableId="1016617119">
    <w:abstractNumId w:val="0"/>
  </w:num>
  <w:num w:numId="13" w16cid:durableId="1240215096">
    <w:abstractNumId w:val="11"/>
  </w:num>
  <w:num w:numId="14" w16cid:durableId="670452005">
    <w:abstractNumId w:val="16"/>
  </w:num>
  <w:num w:numId="15" w16cid:durableId="512888478">
    <w:abstractNumId w:val="10"/>
  </w:num>
  <w:num w:numId="16" w16cid:durableId="214119794">
    <w:abstractNumId w:val="17"/>
  </w:num>
  <w:num w:numId="17" w16cid:durableId="1928222354">
    <w:abstractNumId w:val="9"/>
  </w:num>
  <w:num w:numId="18" w16cid:durableId="943924478">
    <w:abstractNumId w:val="19"/>
  </w:num>
  <w:num w:numId="19" w16cid:durableId="431366739">
    <w:abstractNumId w:val="6"/>
  </w:num>
  <w:num w:numId="20" w16cid:durableId="11356355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781"/>
    <w:rsid w:val="000008C7"/>
    <w:rsid w:val="00016579"/>
    <w:rsid w:val="00030EC2"/>
    <w:rsid w:val="0005776E"/>
    <w:rsid w:val="00084750"/>
    <w:rsid w:val="000C4244"/>
    <w:rsid w:val="000E5B68"/>
    <w:rsid w:val="0012406D"/>
    <w:rsid w:val="00137919"/>
    <w:rsid w:val="0015144D"/>
    <w:rsid w:val="00151F9A"/>
    <w:rsid w:val="00165BB7"/>
    <w:rsid w:val="001725F6"/>
    <w:rsid w:val="0018280E"/>
    <w:rsid w:val="001A7781"/>
    <w:rsid w:val="001C048E"/>
    <w:rsid w:val="001E3796"/>
    <w:rsid w:val="002018C3"/>
    <w:rsid w:val="00202118"/>
    <w:rsid w:val="0023657E"/>
    <w:rsid w:val="0024074B"/>
    <w:rsid w:val="00263D4A"/>
    <w:rsid w:val="002A44DB"/>
    <w:rsid w:val="002A63EB"/>
    <w:rsid w:val="003118D6"/>
    <w:rsid w:val="0032202A"/>
    <w:rsid w:val="00326C97"/>
    <w:rsid w:val="00384EE4"/>
    <w:rsid w:val="0038637F"/>
    <w:rsid w:val="00475931"/>
    <w:rsid w:val="00546CD1"/>
    <w:rsid w:val="00580322"/>
    <w:rsid w:val="006534A9"/>
    <w:rsid w:val="0065716A"/>
    <w:rsid w:val="00681ADB"/>
    <w:rsid w:val="006C1541"/>
    <w:rsid w:val="00743B97"/>
    <w:rsid w:val="00755403"/>
    <w:rsid w:val="00760DC3"/>
    <w:rsid w:val="00761349"/>
    <w:rsid w:val="007D33D4"/>
    <w:rsid w:val="0082449B"/>
    <w:rsid w:val="00847162"/>
    <w:rsid w:val="00853B13"/>
    <w:rsid w:val="008953D0"/>
    <w:rsid w:val="008A3B0B"/>
    <w:rsid w:val="008E6E45"/>
    <w:rsid w:val="008F6825"/>
    <w:rsid w:val="00926364"/>
    <w:rsid w:val="00933340"/>
    <w:rsid w:val="00943D22"/>
    <w:rsid w:val="00960ECC"/>
    <w:rsid w:val="00997056"/>
    <w:rsid w:val="009C64FD"/>
    <w:rsid w:val="009D6308"/>
    <w:rsid w:val="00A103C3"/>
    <w:rsid w:val="00AB0EF7"/>
    <w:rsid w:val="00AD7678"/>
    <w:rsid w:val="00B117DE"/>
    <w:rsid w:val="00B7304D"/>
    <w:rsid w:val="00BB0B3B"/>
    <w:rsid w:val="00BF5D52"/>
    <w:rsid w:val="00C5555F"/>
    <w:rsid w:val="00C65DD8"/>
    <w:rsid w:val="00CA34B9"/>
    <w:rsid w:val="00CF0DBF"/>
    <w:rsid w:val="00D35E0F"/>
    <w:rsid w:val="00D43BD6"/>
    <w:rsid w:val="00D52810"/>
    <w:rsid w:val="00D53F20"/>
    <w:rsid w:val="00D72D5E"/>
    <w:rsid w:val="00DC01F0"/>
    <w:rsid w:val="00DE43B4"/>
    <w:rsid w:val="00E04EC9"/>
    <w:rsid w:val="00E6653C"/>
    <w:rsid w:val="00EF58DC"/>
    <w:rsid w:val="00F32246"/>
    <w:rsid w:val="00F34D07"/>
    <w:rsid w:val="00FB6C0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61331"/>
  <w15:chartTrackingRefBased/>
  <w15:docId w15:val="{9104AB21-3C1B-498E-888E-D04D62E1B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1C048E"/>
  </w:style>
  <w:style w:type="paragraph" w:styleId="Cmsor1">
    <w:name w:val="heading 1"/>
    <w:basedOn w:val="Norml"/>
    <w:next w:val="Norml"/>
    <w:link w:val="Cmsor1Char"/>
    <w:uiPriority w:val="9"/>
    <w:qFormat/>
    <w:rsid w:val="001A77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1A77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1A7781"/>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1A7781"/>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1A7781"/>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1A7781"/>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1A7781"/>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1A7781"/>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1A7781"/>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1A7781"/>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1A7781"/>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1A7781"/>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1A7781"/>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1A7781"/>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1A7781"/>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1A7781"/>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1A7781"/>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1A7781"/>
    <w:rPr>
      <w:rFonts w:eastAsiaTheme="majorEastAsia" w:cstheme="majorBidi"/>
      <w:color w:val="272727" w:themeColor="text1" w:themeTint="D8"/>
    </w:rPr>
  </w:style>
  <w:style w:type="paragraph" w:styleId="Cm">
    <w:name w:val="Title"/>
    <w:basedOn w:val="Norml"/>
    <w:next w:val="Norml"/>
    <w:link w:val="CmChar"/>
    <w:uiPriority w:val="10"/>
    <w:qFormat/>
    <w:rsid w:val="001A77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1A7781"/>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1A7781"/>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1A7781"/>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1A7781"/>
    <w:pPr>
      <w:spacing w:before="160"/>
      <w:jc w:val="center"/>
    </w:pPr>
    <w:rPr>
      <w:i/>
      <w:iCs/>
      <w:color w:val="404040" w:themeColor="text1" w:themeTint="BF"/>
    </w:rPr>
  </w:style>
  <w:style w:type="character" w:customStyle="1" w:styleId="IdzetChar">
    <w:name w:val="Idézet Char"/>
    <w:basedOn w:val="Bekezdsalapbettpusa"/>
    <w:link w:val="Idzet"/>
    <w:uiPriority w:val="29"/>
    <w:rsid w:val="001A7781"/>
    <w:rPr>
      <w:i/>
      <w:iCs/>
      <w:color w:val="404040" w:themeColor="text1" w:themeTint="BF"/>
    </w:rPr>
  </w:style>
  <w:style w:type="paragraph" w:styleId="Listaszerbekezds">
    <w:name w:val="List Paragraph"/>
    <w:aliases w:val="bekezdés1,Welt L,List Paragraph,Bullet_1,Lista1,lista_2,Számozott lista 1,Színes lista – 1. jelölőszín1,List Paragraph à moi,Dot pt,No Spacing1,List Paragraph Char Char Char,Indicator Text,Numbered Para 1,Bullet List,FooterText,列出段落"/>
    <w:basedOn w:val="Norml"/>
    <w:link w:val="ListaszerbekezdsChar"/>
    <w:uiPriority w:val="34"/>
    <w:qFormat/>
    <w:rsid w:val="001A7781"/>
    <w:pPr>
      <w:ind w:left="720"/>
      <w:contextualSpacing/>
    </w:pPr>
  </w:style>
  <w:style w:type="character" w:styleId="Erskiemels">
    <w:name w:val="Intense Emphasis"/>
    <w:basedOn w:val="Bekezdsalapbettpusa"/>
    <w:uiPriority w:val="21"/>
    <w:qFormat/>
    <w:rsid w:val="001A7781"/>
    <w:rPr>
      <w:i/>
      <w:iCs/>
      <w:color w:val="2F5496" w:themeColor="accent1" w:themeShade="BF"/>
    </w:rPr>
  </w:style>
  <w:style w:type="paragraph" w:styleId="Kiemeltidzet">
    <w:name w:val="Intense Quote"/>
    <w:basedOn w:val="Norml"/>
    <w:next w:val="Norml"/>
    <w:link w:val="KiemeltidzetChar"/>
    <w:uiPriority w:val="30"/>
    <w:qFormat/>
    <w:rsid w:val="001A77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1A7781"/>
    <w:rPr>
      <w:i/>
      <w:iCs/>
      <w:color w:val="2F5496" w:themeColor="accent1" w:themeShade="BF"/>
    </w:rPr>
  </w:style>
  <w:style w:type="character" w:styleId="Ershivatkozs">
    <w:name w:val="Intense Reference"/>
    <w:basedOn w:val="Bekezdsalapbettpusa"/>
    <w:uiPriority w:val="32"/>
    <w:qFormat/>
    <w:rsid w:val="001A7781"/>
    <w:rPr>
      <w:b/>
      <w:bCs/>
      <w:smallCaps/>
      <w:color w:val="2F5496" w:themeColor="accent1" w:themeShade="BF"/>
      <w:spacing w:val="5"/>
    </w:rPr>
  </w:style>
  <w:style w:type="paragraph" w:styleId="lfej">
    <w:name w:val="header"/>
    <w:basedOn w:val="Norml"/>
    <w:link w:val="lfejChar"/>
    <w:uiPriority w:val="99"/>
    <w:unhideWhenUsed/>
    <w:rsid w:val="0018280E"/>
    <w:pPr>
      <w:tabs>
        <w:tab w:val="center" w:pos="4536"/>
        <w:tab w:val="right" w:pos="9072"/>
      </w:tabs>
      <w:spacing w:after="0" w:line="240" w:lineRule="auto"/>
    </w:pPr>
  </w:style>
  <w:style w:type="character" w:customStyle="1" w:styleId="lfejChar">
    <w:name w:val="Élőfej Char"/>
    <w:basedOn w:val="Bekezdsalapbettpusa"/>
    <w:link w:val="lfej"/>
    <w:uiPriority w:val="99"/>
    <w:rsid w:val="0018280E"/>
  </w:style>
  <w:style w:type="paragraph" w:styleId="llb">
    <w:name w:val="footer"/>
    <w:basedOn w:val="Norml"/>
    <w:link w:val="llbChar"/>
    <w:uiPriority w:val="99"/>
    <w:unhideWhenUsed/>
    <w:rsid w:val="0018280E"/>
    <w:pPr>
      <w:tabs>
        <w:tab w:val="center" w:pos="4536"/>
        <w:tab w:val="right" w:pos="9072"/>
      </w:tabs>
      <w:spacing w:after="0" w:line="240" w:lineRule="auto"/>
    </w:pPr>
  </w:style>
  <w:style w:type="character" w:customStyle="1" w:styleId="llbChar">
    <w:name w:val="Élőláb Char"/>
    <w:basedOn w:val="Bekezdsalapbettpusa"/>
    <w:link w:val="llb"/>
    <w:uiPriority w:val="99"/>
    <w:rsid w:val="0018280E"/>
  </w:style>
  <w:style w:type="character" w:customStyle="1" w:styleId="ListaszerbekezdsChar">
    <w:name w:val="Listaszerű bekezdés Char"/>
    <w:aliases w:val="bekezdés1 Char,Welt L Char,List Paragraph Char,Bullet_1 Char,Lista1 Char,lista_2 Char,Számozott lista 1 Char,Színes lista – 1. jelölőszín1 Char,List Paragraph à moi Char,Dot pt Char,No Spacing1 Char,Indicator Text Char,列出段落 Char"/>
    <w:basedOn w:val="Bekezdsalapbettpusa"/>
    <w:link w:val="Listaszerbekezds"/>
    <w:uiPriority w:val="34"/>
    <w:locked/>
    <w:rsid w:val="00C5555F"/>
  </w:style>
  <w:style w:type="paragraph" w:customStyle="1" w:styleId="N15">
    <w:name w:val="N15"/>
    <w:basedOn w:val="Norml"/>
    <w:rsid w:val="002A44DB"/>
    <w:pPr>
      <w:spacing w:before="60" w:after="60" w:line="360" w:lineRule="auto"/>
      <w:jc w:val="both"/>
    </w:pPr>
    <w:rPr>
      <w:rFonts w:ascii="Times New Roman" w:eastAsia="Times New Roman" w:hAnsi="Times New Roman" w:cs="Times New Roman"/>
      <w:kern w:val="0"/>
      <w:sz w:val="24"/>
      <w:szCs w:val="20"/>
      <w:lang w:eastAsia="hu-HU"/>
      <w14:ligatures w14:val="none"/>
    </w:rPr>
  </w:style>
  <w:style w:type="paragraph" w:customStyle="1" w:styleId="Szvegtrzsbehzssal21">
    <w:name w:val="Szövegtörzs behúzással 21"/>
    <w:basedOn w:val="Norml"/>
    <w:rsid w:val="00AD7678"/>
    <w:pPr>
      <w:suppressAutoHyphens/>
      <w:spacing w:after="0" w:line="240" w:lineRule="auto"/>
      <w:ind w:left="187"/>
    </w:pPr>
    <w:rPr>
      <w:rFonts w:ascii="Times New Roman" w:eastAsia="Times New Roman" w:hAnsi="Times New Roman" w:cs="Courier New"/>
      <w:kern w:val="0"/>
      <w:sz w:val="20"/>
      <w:szCs w:val="20"/>
      <w:lang w:eastAsia="zh-CN" w:bidi="hi-IN"/>
      <w14:ligatures w14:val="none"/>
    </w:rPr>
  </w:style>
  <w:style w:type="character" w:customStyle="1" w:styleId="st">
    <w:name w:val="st"/>
    <w:rsid w:val="00AD767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2516</Words>
  <Characters>17366</Characters>
  <Application>Microsoft Office Word</Application>
  <DocSecurity>0</DocSecurity>
  <Lines>144</Lines>
  <Paragraphs>39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Horváthné Lukácsi Zsuzsanna</dc:creator>
  <cp:keywords/>
  <dc:description/>
  <cp:lastModifiedBy>Horváthné Lukácsi Zsuzsanna</cp:lastModifiedBy>
  <cp:revision>5</cp:revision>
  <cp:lastPrinted>2025-11-04T12:14:00Z</cp:lastPrinted>
  <dcterms:created xsi:type="dcterms:W3CDTF">2025-11-04T13:26:00Z</dcterms:created>
  <dcterms:modified xsi:type="dcterms:W3CDTF">2025-11-05T07:50:00Z</dcterms:modified>
</cp:coreProperties>
</file>