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072E" w14:textId="43AC3FF9" w:rsidR="005E3839" w:rsidRPr="00C06CD4" w:rsidRDefault="005E3839" w:rsidP="005E383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</w:rPr>
      </w:pPr>
      <w:r w:rsidRPr="00C06CD4">
        <w:rPr>
          <w:rFonts w:ascii="Arial" w:hAnsi="Arial" w:cs="Arial"/>
          <w:b/>
          <w:bCs/>
          <w:u w:val="single"/>
        </w:rPr>
        <w:t>Kivonat:</w:t>
      </w:r>
      <w:r w:rsidRPr="00C06CD4">
        <w:rPr>
          <w:rFonts w:ascii="Arial" w:hAnsi="Arial" w:cs="Arial"/>
          <w:b/>
          <w:bCs/>
        </w:rPr>
        <w:t xml:space="preserve"> </w:t>
      </w:r>
      <w:r w:rsidRPr="00C06CD4">
        <w:rPr>
          <w:rFonts w:ascii="Arial" w:hAnsi="Arial" w:cs="Arial"/>
          <w:b/>
          <w:bCs/>
        </w:rPr>
        <w:tab/>
        <w:t xml:space="preserve">Nagykanizsa Megyei Jogú Város Közgyűlése 2025. </w:t>
      </w:r>
      <w:r>
        <w:rPr>
          <w:rFonts w:ascii="Arial" w:hAnsi="Arial" w:cs="Arial"/>
          <w:b/>
          <w:bCs/>
        </w:rPr>
        <w:t>november 27</w:t>
      </w:r>
      <w:r w:rsidRPr="00C06CD4">
        <w:rPr>
          <w:rFonts w:ascii="Arial" w:hAnsi="Arial" w:cs="Arial"/>
          <w:b/>
          <w:bCs/>
        </w:rPr>
        <w:t>-i soro</w:t>
      </w:r>
      <w:r>
        <w:rPr>
          <w:rFonts w:ascii="Arial" w:hAnsi="Arial" w:cs="Arial"/>
          <w:b/>
          <w:bCs/>
        </w:rPr>
        <w:t>s</w:t>
      </w:r>
      <w:r w:rsidRPr="00C06CD4">
        <w:rPr>
          <w:rFonts w:ascii="Arial" w:hAnsi="Arial" w:cs="Arial"/>
          <w:b/>
          <w:bCs/>
        </w:rPr>
        <w:t xml:space="preserve"> nyílt ülésének jegyzőkönyvéből</w:t>
      </w:r>
    </w:p>
    <w:p w14:paraId="28F0693E" w14:textId="77777777" w:rsidR="005E3839" w:rsidRPr="00C06CD4" w:rsidRDefault="005E3839" w:rsidP="005E3839">
      <w:pPr>
        <w:spacing w:after="0"/>
        <w:rPr>
          <w:rFonts w:ascii="Arial" w:hAnsi="Arial" w:cs="Arial"/>
        </w:rPr>
      </w:pPr>
    </w:p>
    <w:p w14:paraId="2A02386E" w14:textId="77777777" w:rsidR="005E3839" w:rsidRDefault="005E3839" w:rsidP="005E38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6CD4">
        <w:rPr>
          <w:rFonts w:ascii="Arial" w:hAnsi="Arial" w:cs="Arial"/>
          <w:b/>
          <w:bCs/>
        </w:rPr>
        <w:t>Napirendi pontok</w:t>
      </w:r>
    </w:p>
    <w:p w14:paraId="16E6E41E" w14:textId="77777777" w:rsidR="005E3839" w:rsidRPr="00DB1C53" w:rsidRDefault="005E3839" w:rsidP="00413152">
      <w:pPr>
        <w:spacing w:after="0" w:line="240" w:lineRule="auto"/>
        <w:jc w:val="both"/>
        <w:rPr>
          <w:rFonts w:ascii="Arial" w:hAnsi="Arial" w:cs="Arial"/>
        </w:rPr>
      </w:pPr>
    </w:p>
    <w:p w14:paraId="41AE4635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161/2025.(XI.27.) számú határozat</w:t>
      </w:r>
    </w:p>
    <w:p w14:paraId="55C84455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EF24BFD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lang w:bidi="hi-IN"/>
        </w:rPr>
      </w:pPr>
      <w:r w:rsidRPr="00DB1C53">
        <w:rPr>
          <w:rFonts w:ascii="Arial" w:hAnsi="Arial" w:cs="Arial"/>
          <w:lang w:bidi="hi-IN"/>
        </w:rPr>
        <w:t>Nagykanizsa Megyei Jogú Város Közgyűlése a 2025. november 27-i soros ülésén a következő napirendi pontokat tárgyalja:</w:t>
      </w:r>
    </w:p>
    <w:p w14:paraId="305A2451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u w:val="single"/>
          <w:lang w:bidi="hi-IN"/>
        </w:rPr>
      </w:pPr>
    </w:p>
    <w:p w14:paraId="0D301790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u w:val="single"/>
          <w:lang w:bidi="hi-IN"/>
        </w:rPr>
      </w:pPr>
      <w:r w:rsidRPr="00DB1C53">
        <w:rPr>
          <w:rFonts w:ascii="Arial" w:hAnsi="Arial" w:cs="Arial"/>
          <w:u w:val="single"/>
          <w:lang w:bidi="hi-IN"/>
        </w:rPr>
        <w:t>Nyílt ülés:</w:t>
      </w:r>
    </w:p>
    <w:p w14:paraId="0904A484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12280E15" w14:textId="77777777" w:rsidR="00413152" w:rsidRPr="00DB1C53" w:rsidRDefault="00413152" w:rsidP="00F25C48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Beszámoló a Nagykanizsai Rendőrkapitányságon üzemeltetett, Nagykanizsa Megyei Jogú Város térfigyelő kamerarendszere működtetésének tapasztalatairól (írásban)</w:t>
      </w:r>
    </w:p>
    <w:p w14:paraId="25B102F6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12CB6E36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Meghívott</w:t>
      </w:r>
      <w:r w:rsidRPr="00DB1C53">
        <w:rPr>
          <w:rFonts w:ascii="Arial" w:hAnsi="Arial" w:cs="Arial"/>
          <w:bCs/>
        </w:rPr>
        <w:t>: Berke László r. ezredes, rendőrségi főtanácsos, kapitányságvezető</w:t>
      </w:r>
    </w:p>
    <w:p w14:paraId="214FD51A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0" w:name="_Hlk215475863"/>
      <w:r w:rsidRPr="00DB1C53">
        <w:rPr>
          <w:rFonts w:ascii="Arial" w:hAnsi="Arial" w:cs="Arial"/>
        </w:rPr>
        <w:t>Javaslat Nagykanizsa Megyei Jogú Város Önkormányzata 2025. évi költségvetéséről szóló 9/2025. (II.26.) önkormányzati rendelet módosítására (írásban)</w:t>
      </w:r>
    </w:p>
    <w:p w14:paraId="0EAF04DD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bookmarkEnd w:id="0"/>
    <w:p w14:paraId="6B5A5186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Nagykanizsa Megyei Jogú Város Közgyűlése Szervezeti és Működési Szabályzatáról szóló 20/2025. (VI. 30.) önkormányzati rendelet módosítására (írásban)</w:t>
      </w:r>
    </w:p>
    <w:p w14:paraId="02F66736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u w:val="single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41E23AE3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1" w:name="_Hlk215477453"/>
      <w:r w:rsidRPr="00DB1C53">
        <w:rPr>
          <w:rFonts w:ascii="Arial" w:hAnsi="Arial" w:cs="Arial"/>
        </w:rPr>
        <w:t>Javaslat a helyi iparűzési adóról szóló 106/2011. (XII.23.) önkormányzati rendelet módosítására (írásban)</w:t>
      </w:r>
    </w:p>
    <w:p w14:paraId="1EFA001E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77E34DB8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2" w:name="_Hlk215478385"/>
      <w:bookmarkEnd w:id="1"/>
      <w:r w:rsidRPr="00DB1C53">
        <w:rPr>
          <w:rFonts w:ascii="Arial" w:hAnsi="Arial" w:cs="Arial"/>
        </w:rPr>
        <w:t>Javaslat Nagykanizsa Megyei Jogú Város Közgyűlése 2026. évi munkatervének elfogadására (írásban)</w:t>
      </w:r>
    </w:p>
    <w:p w14:paraId="66298F57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636CF46A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3" w:name="_Hlk119659020"/>
      <w:bookmarkStart w:id="4" w:name="_Hlk215479848"/>
      <w:bookmarkEnd w:id="2"/>
      <w:r w:rsidRPr="00DB1C53">
        <w:rPr>
          <w:rFonts w:ascii="Arial" w:hAnsi="Arial" w:cs="Arial"/>
        </w:rPr>
        <w:t>Javaslat Nagykanizsa Megyei Jogú Város Önkormányzatának 2025-2029. évekre vonatkozó stratégiai ellenőrzési tervének I. számú módosítására és a 2026. évi ellenőrzési tervére (írásban)</w:t>
      </w:r>
    </w:p>
    <w:bookmarkEnd w:id="3"/>
    <w:p w14:paraId="65E9715B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dr. Gyergyák Krisztina jegyző</w:t>
      </w:r>
    </w:p>
    <w:bookmarkEnd w:id="4"/>
    <w:p w14:paraId="47AE8AA6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a Nagykanizsai Egyesített Bölcsőde magasabb vezetői álláspályázatának kiírására (írásban)</w:t>
      </w:r>
    </w:p>
    <w:p w14:paraId="0E09CCF0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2907C35E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5" w:name="_Hlk215480924"/>
      <w:r w:rsidRPr="00DB1C53">
        <w:rPr>
          <w:rFonts w:ascii="Arial" w:hAnsi="Arial" w:cs="Arial"/>
        </w:rPr>
        <w:t>Javaslat behajthatatlan követelések elengedésére (írásban)</w:t>
      </w:r>
    </w:p>
    <w:p w14:paraId="29DEBF1F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6156D729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Meghívott</w:t>
      </w:r>
      <w:r w:rsidRPr="00DB1C53">
        <w:rPr>
          <w:rFonts w:ascii="Arial" w:hAnsi="Arial" w:cs="Arial"/>
        </w:rPr>
        <w:t>: Kámán László vezérigazgató</w:t>
      </w:r>
    </w:p>
    <w:p w14:paraId="5B8923FF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6" w:name="_Hlk215481435"/>
      <w:bookmarkEnd w:id="5"/>
      <w:r w:rsidRPr="00DB1C53">
        <w:rPr>
          <w:rFonts w:ascii="Arial" w:hAnsi="Arial" w:cs="Arial"/>
        </w:rPr>
        <w:t>Javaslat a Kanizsa Sportlétesítmény Üzemeltető Nonprofit Kft.-vel kapcsolatos döntés meghozatalára (írásban)</w:t>
      </w:r>
    </w:p>
    <w:p w14:paraId="3736E140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4F6C3881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 w:cs="Arial"/>
          <w:bCs/>
          <w:iCs/>
          <w:u w:val="single"/>
        </w:rPr>
        <w:t>Meghívott</w:t>
      </w:r>
      <w:r w:rsidRPr="00DB1C53">
        <w:rPr>
          <w:rFonts w:ascii="Arial" w:hAnsi="Arial" w:cs="Arial"/>
          <w:bCs/>
          <w:iCs/>
        </w:rPr>
        <w:t>: Karácsony Károly ügyvezető</w:t>
      </w:r>
    </w:p>
    <w:bookmarkEnd w:id="6"/>
    <w:p w14:paraId="05C0880E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a Via Kanizsa Városüzemeltető Nonprofit Zrt.-vel kapcsolatos döntések meghozatalára (írásban)</w:t>
      </w:r>
    </w:p>
    <w:p w14:paraId="463036BC" w14:textId="77777777" w:rsidR="00413152" w:rsidRPr="00DB1C53" w:rsidRDefault="00413152" w:rsidP="00413152">
      <w:pPr>
        <w:spacing w:after="0" w:line="240" w:lineRule="auto"/>
        <w:ind w:left="2552"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 w:cs="Arial"/>
          <w:bCs/>
          <w:iCs/>
          <w:u w:val="single"/>
        </w:rPr>
        <w:t>Előterjesztő</w:t>
      </w:r>
      <w:r w:rsidRPr="00DB1C53">
        <w:rPr>
          <w:rFonts w:ascii="Arial" w:hAnsi="Arial" w:cs="Arial"/>
          <w:bCs/>
          <w:iCs/>
        </w:rPr>
        <w:t>: Horváth Jácint polgármester</w:t>
      </w:r>
    </w:p>
    <w:p w14:paraId="42B0A63C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 w:cs="Arial"/>
          <w:bCs/>
          <w:iCs/>
          <w:u w:val="single"/>
        </w:rPr>
        <w:t>Meghívott</w:t>
      </w:r>
      <w:r w:rsidRPr="00DB1C53">
        <w:rPr>
          <w:rFonts w:ascii="Arial" w:hAnsi="Arial" w:cs="Arial"/>
          <w:bCs/>
          <w:iCs/>
        </w:rPr>
        <w:t>: Szabó István vezérigazgató</w:t>
      </w:r>
    </w:p>
    <w:p w14:paraId="0DE620C5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7" w:name="_Hlk215486819"/>
      <w:r w:rsidRPr="00DB1C53">
        <w:rPr>
          <w:rFonts w:ascii="Arial" w:hAnsi="Arial" w:cs="Arial"/>
        </w:rPr>
        <w:t>Javaslat a Kanizsa Rehab Nonprofit Kft-vel kapcsolatos döntések meghozatalára (írásban)</w:t>
      </w:r>
    </w:p>
    <w:p w14:paraId="5083D84B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6D0D8DF5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bCs/>
          <w:u w:val="single"/>
        </w:rPr>
        <w:t>Meghívott</w:t>
      </w:r>
      <w:r w:rsidRPr="00DB1C53">
        <w:rPr>
          <w:rFonts w:ascii="Arial" w:hAnsi="Arial" w:cs="Arial"/>
          <w:bCs/>
        </w:rPr>
        <w:t>: Balogh Csaba ügyvezető</w:t>
      </w:r>
    </w:p>
    <w:p w14:paraId="3C0BF29B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bookmarkStart w:id="8" w:name="_Hlk215488060"/>
      <w:bookmarkEnd w:id="7"/>
      <w:r w:rsidRPr="00DB1C53">
        <w:rPr>
          <w:rFonts w:ascii="Arial" w:hAnsi="Arial" w:cs="Arial"/>
        </w:rPr>
        <w:lastRenderedPageBreak/>
        <w:t>Javaslat a Kanizsa Rehab Nonprofit Kft. folyószámlahitelével kapcsolatos döntés meghozatalára (írásban)</w:t>
      </w:r>
    </w:p>
    <w:p w14:paraId="3166EEDD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54E663DC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bCs/>
          <w:u w:val="single"/>
        </w:rPr>
        <w:t>Meghívott</w:t>
      </w:r>
      <w:r w:rsidRPr="00DB1C53">
        <w:rPr>
          <w:rFonts w:ascii="Arial" w:hAnsi="Arial" w:cs="Arial"/>
          <w:bCs/>
        </w:rPr>
        <w:t>: Balogh Csaba ügyvezető</w:t>
      </w:r>
    </w:p>
    <w:bookmarkEnd w:id="8"/>
    <w:p w14:paraId="2591C504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Nagykanizsa Megyei Jogú Város Önkormányzatának 2025-2039 időszakra szóló, víziközmű fejlesztésekre vonatkozó Gördülő Fejlesztési Tervének módosítására (írásban)</w:t>
      </w:r>
    </w:p>
    <w:p w14:paraId="643FF8FA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 w:cs="Arial"/>
          <w:bCs/>
          <w:iCs/>
          <w:u w:val="single"/>
        </w:rPr>
        <w:t>Előterjesztő</w:t>
      </w:r>
      <w:r w:rsidRPr="00DB1C53">
        <w:rPr>
          <w:rFonts w:ascii="Arial" w:hAnsi="Arial" w:cs="Arial"/>
          <w:bCs/>
          <w:iCs/>
        </w:rPr>
        <w:t>: Horváth Jácint polgármester</w:t>
      </w:r>
    </w:p>
    <w:p w14:paraId="053F7673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 w:cs="Arial"/>
          <w:bCs/>
          <w:iCs/>
          <w:u w:val="single"/>
        </w:rPr>
        <w:t>Meghívott</w:t>
      </w:r>
      <w:r w:rsidRPr="00DB1C53">
        <w:rPr>
          <w:rFonts w:ascii="Arial" w:hAnsi="Arial" w:cs="Arial"/>
          <w:bCs/>
          <w:iCs/>
        </w:rPr>
        <w:t xml:space="preserve">: </w:t>
      </w:r>
      <w:proofErr w:type="spellStart"/>
      <w:r w:rsidRPr="00DB1C53">
        <w:rPr>
          <w:rFonts w:ascii="Arial" w:hAnsi="Arial" w:cs="Arial"/>
          <w:bCs/>
          <w:iCs/>
        </w:rPr>
        <w:t>Kendli</w:t>
      </w:r>
      <w:proofErr w:type="spellEnd"/>
      <w:r w:rsidRPr="00DB1C53">
        <w:rPr>
          <w:rFonts w:ascii="Arial" w:hAnsi="Arial" w:cs="Arial"/>
          <w:bCs/>
          <w:iCs/>
        </w:rPr>
        <w:t xml:space="preserve"> Richárd elnök-vezérigazgató</w:t>
      </w:r>
    </w:p>
    <w:p w14:paraId="6EAFD545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/>
        </w:rPr>
        <w:t xml:space="preserve">Javaslat </w:t>
      </w:r>
      <w:r w:rsidRPr="00DB1C53">
        <w:rPr>
          <w:rFonts w:ascii="Arial" w:hAnsi="Arial" w:cs="Arial"/>
        </w:rPr>
        <w:t>Nagykanizsa Megyei Jogú Város víziközmű vagyonának 2025. évi tételes beruházási, felújítási tervének</w:t>
      </w:r>
      <w:r w:rsidRPr="00DB1C53">
        <w:rPr>
          <w:rFonts w:ascii="Arial" w:hAnsi="Arial"/>
        </w:rPr>
        <w:t xml:space="preserve"> módosítására (írásban)</w:t>
      </w:r>
    </w:p>
    <w:p w14:paraId="6A959A72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 w:cs="Arial"/>
          <w:bCs/>
          <w:iCs/>
          <w:u w:val="single"/>
        </w:rPr>
        <w:t>Előterjesztő</w:t>
      </w:r>
      <w:r w:rsidRPr="00DB1C53">
        <w:rPr>
          <w:rFonts w:ascii="Arial" w:hAnsi="Arial" w:cs="Arial"/>
          <w:bCs/>
          <w:iCs/>
        </w:rPr>
        <w:t>: Horváth Jácint polgármester</w:t>
      </w:r>
    </w:p>
    <w:p w14:paraId="0852F44A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  <w:iCs/>
        </w:rPr>
      </w:pPr>
      <w:r w:rsidRPr="00DB1C53">
        <w:rPr>
          <w:rFonts w:ascii="Arial" w:hAnsi="Arial" w:cs="Arial"/>
          <w:bCs/>
          <w:iCs/>
          <w:u w:val="single"/>
        </w:rPr>
        <w:t>Meghívott</w:t>
      </w:r>
      <w:r w:rsidRPr="00DB1C53">
        <w:rPr>
          <w:rFonts w:ascii="Arial" w:hAnsi="Arial" w:cs="Arial"/>
          <w:bCs/>
          <w:iCs/>
        </w:rPr>
        <w:t xml:space="preserve">: </w:t>
      </w:r>
      <w:proofErr w:type="spellStart"/>
      <w:r w:rsidRPr="00DB1C53">
        <w:rPr>
          <w:rFonts w:ascii="Arial" w:hAnsi="Arial" w:cs="Arial"/>
          <w:bCs/>
          <w:iCs/>
        </w:rPr>
        <w:t>Kendli</w:t>
      </w:r>
      <w:proofErr w:type="spellEnd"/>
      <w:r w:rsidRPr="00DB1C53">
        <w:rPr>
          <w:rFonts w:ascii="Arial" w:hAnsi="Arial" w:cs="Arial"/>
          <w:bCs/>
          <w:iCs/>
        </w:rPr>
        <w:t xml:space="preserve"> Richárd elnök-vezérigazgató</w:t>
      </w:r>
    </w:p>
    <w:p w14:paraId="71726B6F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a Helyi Esélyegyenlőségi Program felülvizsgálatára (írásban)</w:t>
      </w:r>
    </w:p>
    <w:p w14:paraId="4D907623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3A10FD73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Nagykanizsa Megyei Jogú Város Önkormányzata Kulturális Koncepciójának felülvizsgálatára (írásban)</w:t>
      </w:r>
    </w:p>
    <w:p w14:paraId="38D7EB5C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4E6D064E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TOP PLUSZ projektekkel kapcsolatos döntések meghozatalára (írásban)</w:t>
      </w:r>
    </w:p>
    <w:p w14:paraId="4797CF07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25EE2094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Meghívott</w:t>
      </w:r>
      <w:r w:rsidRPr="00DB1C53">
        <w:rPr>
          <w:rFonts w:ascii="Arial" w:hAnsi="Arial" w:cs="Arial"/>
          <w:bCs/>
        </w:rPr>
        <w:t>: Nyeste Péter ügyvezető</w:t>
      </w:r>
    </w:p>
    <w:p w14:paraId="3B6489DC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a „Nagykanizsai Mentőállomás fejlesztése” című projekthez kapcsolódó projektmenedzsment szerződés aláírására (írásban)</w:t>
      </w:r>
    </w:p>
    <w:p w14:paraId="1B098A53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580C5DFB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Meghívott</w:t>
      </w:r>
      <w:r w:rsidRPr="00DB1C53">
        <w:rPr>
          <w:rFonts w:ascii="Arial" w:hAnsi="Arial" w:cs="Arial"/>
          <w:bCs/>
        </w:rPr>
        <w:t>: Nyeste Péter ügyvezető</w:t>
      </w:r>
    </w:p>
    <w:p w14:paraId="6D7E3920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Tájékoztató a Zala Vármegyei Kormányhivatal Nagykanizsai Járási Hivatal működésének tapasztalatairól (írásban)</w:t>
      </w:r>
    </w:p>
    <w:p w14:paraId="1E6283C0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  <w:bCs/>
        </w:rPr>
      </w:pPr>
      <w:r w:rsidRPr="00DB1C53">
        <w:rPr>
          <w:rFonts w:ascii="Arial" w:hAnsi="Arial" w:cs="Arial"/>
          <w:bCs/>
          <w:u w:val="single"/>
        </w:rPr>
        <w:t>Előterjesztő</w:t>
      </w:r>
      <w:r w:rsidRPr="00DB1C53">
        <w:rPr>
          <w:rFonts w:ascii="Arial" w:hAnsi="Arial" w:cs="Arial"/>
          <w:bCs/>
        </w:rPr>
        <w:t>: Horváth Jácint polgármester</w:t>
      </w:r>
    </w:p>
    <w:p w14:paraId="446531CB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Meghívott</w:t>
      </w:r>
      <w:r w:rsidRPr="00DB1C53">
        <w:rPr>
          <w:rFonts w:ascii="Arial" w:hAnsi="Arial" w:cs="Arial"/>
        </w:rPr>
        <w:t>: dr. Józsa Zsanett járási hivatalvezető</w:t>
      </w:r>
    </w:p>
    <w:p w14:paraId="793418CD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Polgármesteri tájékoztató (írásban)</w:t>
      </w:r>
    </w:p>
    <w:p w14:paraId="5EA86B6E" w14:textId="77777777" w:rsidR="00413152" w:rsidRPr="00DB1C53" w:rsidRDefault="00413152" w:rsidP="00413152">
      <w:pPr>
        <w:spacing w:after="0" w:line="240" w:lineRule="auto"/>
        <w:ind w:left="2552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7E2E37A5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Interpellációk, kérdések</w:t>
      </w:r>
    </w:p>
    <w:p w14:paraId="4E19A93B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497E12AD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u w:val="single"/>
          <w:lang w:bidi="hi-IN"/>
        </w:rPr>
      </w:pPr>
      <w:r w:rsidRPr="00DB1C53">
        <w:rPr>
          <w:rFonts w:ascii="Arial" w:hAnsi="Arial" w:cs="Arial"/>
          <w:u w:val="single"/>
          <w:lang w:bidi="hi-IN"/>
        </w:rPr>
        <w:t>Zárt ülés:</w:t>
      </w:r>
    </w:p>
    <w:p w14:paraId="049F5350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6F4BDD15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folyószámla-hitelkeret rendelkezésre tartásának meghosszabbítására (írásban)</w:t>
      </w:r>
    </w:p>
    <w:p w14:paraId="4C6D513C" w14:textId="77777777" w:rsidR="00413152" w:rsidRPr="00DB1C53" w:rsidRDefault="00413152" w:rsidP="00413152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18D24623" w14:textId="77777777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 xml:space="preserve">Javaslat a Nagykanizsai Városfejlesztő Kft.-vel, valamint a Nagykanizsai Ipari- és Gazdaságfejlesztő Ügynökség Kft.-vel kapcsolatos döntések </w:t>
      </w:r>
      <w:r w:rsidRPr="00ED79BA">
        <w:rPr>
          <w:rFonts w:ascii="Arial" w:hAnsi="Arial" w:cs="Arial"/>
        </w:rPr>
        <w:t>meghozatalára</w:t>
      </w:r>
      <w:r w:rsidRPr="00DB1C53">
        <w:rPr>
          <w:rFonts w:ascii="Arial" w:hAnsi="Arial" w:cs="Arial"/>
        </w:rPr>
        <w:t xml:space="preserve"> (írásban)</w:t>
      </w:r>
    </w:p>
    <w:p w14:paraId="55D9704D" w14:textId="77777777" w:rsidR="00413152" w:rsidRPr="00DB1C53" w:rsidRDefault="00413152" w:rsidP="00413152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11B60DAC" w14:textId="76788064" w:rsidR="00413152" w:rsidRPr="00DB1C53" w:rsidRDefault="00413152" w:rsidP="00413152">
      <w:pPr>
        <w:numPr>
          <w:ilvl w:val="0"/>
          <w:numId w:val="1"/>
        </w:numPr>
        <w:spacing w:after="0" w:line="240" w:lineRule="auto"/>
        <w:ind w:left="2552" w:hanging="284"/>
        <w:contextualSpacing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Javaslat a nagykanizsai 153/1 hrsz-ú kivett saját használatú út elidegenítésével kapcsolatos döntések meghozatalára</w:t>
      </w:r>
      <w:r w:rsidR="00226553">
        <w:rPr>
          <w:rFonts w:ascii="Arial" w:hAnsi="Arial" w:cs="Arial"/>
        </w:rPr>
        <w:t xml:space="preserve"> </w:t>
      </w:r>
      <w:r w:rsidR="00226553" w:rsidRPr="00DB1C53">
        <w:rPr>
          <w:rFonts w:ascii="Arial" w:hAnsi="Arial" w:cs="Arial"/>
        </w:rPr>
        <w:t>(írásban)</w:t>
      </w:r>
    </w:p>
    <w:p w14:paraId="10372ED8" w14:textId="77777777" w:rsidR="00413152" w:rsidRPr="00DB1C53" w:rsidRDefault="00413152" w:rsidP="00413152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DB1C53">
        <w:rPr>
          <w:rFonts w:ascii="Arial" w:hAnsi="Arial" w:cs="Arial"/>
          <w:u w:val="single"/>
        </w:rPr>
        <w:t>Előterjesztő</w:t>
      </w:r>
      <w:r w:rsidRPr="00DB1C53">
        <w:rPr>
          <w:rFonts w:ascii="Arial" w:hAnsi="Arial" w:cs="Arial"/>
        </w:rPr>
        <w:t>: Horváth Jácint polgármester</w:t>
      </w:r>
    </w:p>
    <w:p w14:paraId="300CC027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5FEF6665" w14:textId="1A9061E5" w:rsidR="00413152" w:rsidRPr="00DB1C53" w:rsidRDefault="00413152" w:rsidP="005E3839">
      <w:pPr>
        <w:spacing w:after="0" w:line="240" w:lineRule="auto"/>
        <w:jc w:val="both"/>
        <w:rPr>
          <w:rFonts w:ascii="Arial" w:hAnsi="Arial" w:cs="Arial"/>
          <w:kern w:val="0"/>
        </w:rPr>
      </w:pPr>
      <w:r w:rsidRPr="005E3839">
        <w:rPr>
          <w:rFonts w:ascii="Arial" w:hAnsi="Arial" w:cs="Arial"/>
          <w:b/>
          <w:bCs/>
        </w:rPr>
        <w:t xml:space="preserve">Beszámoló a Nagykanizsai Rendőrkapitányságon üzemeltetett, Nagykanizsa Megyei Jogú Város térfigyelő kamerarendszere működtetésének tapasztalatairól </w:t>
      </w:r>
    </w:p>
    <w:p w14:paraId="7E380A9A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46FBB4F3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162/2025.(XI.27.) számú határozat</w:t>
      </w:r>
    </w:p>
    <w:p w14:paraId="4159A39F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26E6E055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lastRenderedPageBreak/>
        <w:t>Nagykanizsa Megyei Jogú Város Közgyűlése elfogadja a Nagykanizsai Rendőrkapitányság 2025. évi beszámolóját a Nagykanizsa Megyei Jogú Város térfigyelő kamerarendszere működtetésének tapasztalatairól.</w:t>
      </w:r>
    </w:p>
    <w:p w14:paraId="0238E0FE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7ACA7C20" w14:textId="460F7903" w:rsidR="00413152" w:rsidRPr="00DB1C53" w:rsidRDefault="00413152" w:rsidP="0010559F">
      <w:pPr>
        <w:spacing w:after="0" w:line="240" w:lineRule="auto"/>
        <w:jc w:val="both"/>
        <w:rPr>
          <w:rFonts w:ascii="Arial" w:hAnsi="Arial" w:cs="Arial"/>
        </w:rPr>
      </w:pPr>
      <w:r w:rsidRPr="0010559F">
        <w:rPr>
          <w:rFonts w:ascii="Arial" w:hAnsi="Arial" w:cs="Arial"/>
          <w:b/>
          <w:bCs/>
        </w:rPr>
        <w:t xml:space="preserve">Javaslat Nagykanizsa Megyei Jogú Város Önkormányzata 2025. évi költségvetéséről szóló 9/2025. (II.26.) önkormányzati rendelet módosítására </w:t>
      </w:r>
    </w:p>
    <w:p w14:paraId="4508E324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00FEBE50" w14:textId="77777777" w:rsidR="00413152" w:rsidRPr="00DB1C53" w:rsidRDefault="00413152" w:rsidP="004131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28/2025.(XI.28.) számú rendelet</w:t>
      </w:r>
    </w:p>
    <w:p w14:paraId="47D7BB8F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3A433524" w14:textId="77777777" w:rsidR="00413152" w:rsidRPr="00DB1C53" w:rsidRDefault="00413152" w:rsidP="00413152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Nagykanizsa Megyei Jogú Város Közgyűlése megalkotja 28/2025. (XI.28.) önkormányzati rendeletét Nagykanizsa Megyei Jogú Város Önkormányzata 2025. évi költségvetéséről szóló 9/2025. (II.26.) önkormányzati rendeletének módosításáról.</w:t>
      </w:r>
    </w:p>
    <w:p w14:paraId="3F5A835D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0E6E6619" w14:textId="77777777" w:rsidR="00413152" w:rsidRPr="00DB1C53" w:rsidRDefault="00413152" w:rsidP="00413152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(A rendelet a jegyzőkönyvhöz mellékelve.)</w:t>
      </w:r>
    </w:p>
    <w:p w14:paraId="5148BC84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4AFF1AA3" w14:textId="3D2FFCD7" w:rsidR="00413152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 xml:space="preserve">Javaslat Nagykanizsa Megyei Jogú Város Közgyűlése Szervezeti és Működési Szabályzatáról szóló 20/2025. (VI. 30.) önkormányzati rendelet módosítására </w:t>
      </w:r>
    </w:p>
    <w:p w14:paraId="235406AE" w14:textId="77777777" w:rsidR="0010559F" w:rsidRPr="00DB1C53" w:rsidRDefault="0010559F" w:rsidP="0010559F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37ADB4B5" w14:textId="77777777" w:rsidR="00413152" w:rsidRPr="00DB1C53" w:rsidRDefault="00413152" w:rsidP="004131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29/2025.(XI.28.) számú rendelet</w:t>
      </w:r>
    </w:p>
    <w:p w14:paraId="1DFA6743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583136" w14:textId="77777777" w:rsidR="00413152" w:rsidRPr="00DB1C53" w:rsidRDefault="00413152" w:rsidP="00413152">
      <w:pPr>
        <w:pStyle w:val="Szvegtrzs"/>
        <w:ind w:left="2127"/>
        <w:rPr>
          <w:rFonts w:ascii="Arial" w:hAnsi="Arial" w:cs="Arial"/>
          <w:sz w:val="22"/>
          <w:szCs w:val="22"/>
        </w:rPr>
      </w:pPr>
      <w:r w:rsidRPr="00DB1C53">
        <w:rPr>
          <w:rFonts w:ascii="Arial" w:hAnsi="Arial" w:cs="Arial"/>
          <w:sz w:val="22"/>
          <w:szCs w:val="22"/>
        </w:rPr>
        <w:t xml:space="preserve">Nagykanizsa Megyei Jogú Város Önkormányzatának Közgyűlése megalkotja 29/2025. (XI.28.) önkormányzati rendeletét </w:t>
      </w:r>
      <w:bookmarkStart w:id="9" w:name="_Hlk213847944"/>
      <w:r w:rsidRPr="00DB1C53">
        <w:rPr>
          <w:rFonts w:ascii="Arial" w:hAnsi="Arial" w:cs="Arial"/>
          <w:sz w:val="22"/>
          <w:szCs w:val="22"/>
        </w:rPr>
        <w:t>Nagykanizsa Megyei Jogú Város Közgyűlése Szervezeti és Működési Szabályzatáról szóló 20/2025. (VI. 30.) önkormányzati rendelet módosításáról</w:t>
      </w:r>
      <w:bookmarkEnd w:id="9"/>
      <w:r w:rsidRPr="00DB1C53">
        <w:rPr>
          <w:rFonts w:ascii="Arial" w:hAnsi="Arial" w:cs="Arial"/>
          <w:sz w:val="22"/>
          <w:szCs w:val="22"/>
        </w:rPr>
        <w:t>.</w:t>
      </w:r>
    </w:p>
    <w:p w14:paraId="14649D1E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EC39B9" w14:textId="77777777" w:rsidR="00413152" w:rsidRPr="00DB1C53" w:rsidRDefault="00413152" w:rsidP="00413152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(A rendelet a jegyzőkönyvhöz mellékelve.)</w:t>
      </w:r>
    </w:p>
    <w:p w14:paraId="2BB7F1A8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14DBEC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>Javaslat a helyi iparűzési adóról szóló 106/2011. (XII.23.) önkormányzati rendelet módosítására</w:t>
      </w:r>
    </w:p>
    <w:p w14:paraId="41167731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5E75D5B" w14:textId="77777777" w:rsidR="00413152" w:rsidRPr="00DB1C53" w:rsidRDefault="00413152" w:rsidP="004131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30/2025.(XI.28.) számú rendelet</w:t>
      </w:r>
    </w:p>
    <w:p w14:paraId="67F53BA1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FD8BF2" w14:textId="77777777" w:rsidR="00413152" w:rsidRPr="00DB1C53" w:rsidRDefault="00413152" w:rsidP="00413152">
      <w:pPr>
        <w:pStyle w:val="Szvegtrzs"/>
        <w:ind w:left="2127"/>
        <w:rPr>
          <w:rFonts w:ascii="Arial" w:hAnsi="Arial"/>
          <w:sz w:val="22"/>
          <w:szCs w:val="22"/>
        </w:rPr>
      </w:pPr>
      <w:r w:rsidRPr="00DB1C53">
        <w:rPr>
          <w:rFonts w:ascii="Arial" w:hAnsi="Arial"/>
          <w:sz w:val="22"/>
          <w:szCs w:val="22"/>
        </w:rPr>
        <w:t>Nagykanizsa Megyei Jogú Város Közgyűlése megalkotja 30/2025.(XI.28.) önkormányzati rendeletét a helyi iparűzési adóról szóló 106/2011. (XII.23.) önkormányzati rendelet módosításáról.</w:t>
      </w:r>
    </w:p>
    <w:p w14:paraId="2AEE9171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4E5D51" w14:textId="77777777" w:rsidR="00413152" w:rsidRPr="00DB1C53" w:rsidRDefault="00413152" w:rsidP="00413152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(A rendelet a jegyzőkönyvhöz mellékelve.)</w:t>
      </w:r>
    </w:p>
    <w:p w14:paraId="645CC4C0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A8C232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 xml:space="preserve">Javaslat Nagykanizsa Megyei Jogú Város Közgyűlése 2026. évi munkatervének elfogadására </w:t>
      </w:r>
    </w:p>
    <w:p w14:paraId="26A8C689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163/2025.(XI.27.) számú határozat</w:t>
      </w:r>
    </w:p>
    <w:p w14:paraId="33D536E2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A75006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Nagykanizsa Megyei Jogú Város Közgyűlése a 2026. évi munkatervét az előterjesztés melléklete szerint elfogadja.</w:t>
      </w:r>
    </w:p>
    <w:p w14:paraId="4EB5BA70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Felkéri a polgármestert, hogy a munkaterv végrehajtásáról gondoskodjon.</w:t>
      </w:r>
    </w:p>
    <w:p w14:paraId="2CBE46BC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1AAC714B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ab/>
        <w:t>munkaterv szerint</w:t>
      </w:r>
    </w:p>
    <w:p w14:paraId="6482F94D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0FA2DB83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(Operatív felelős: Dr. Gyergyák Krisztina jegyző)</w:t>
      </w:r>
    </w:p>
    <w:p w14:paraId="75CBF093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D93C40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D10D3A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lastRenderedPageBreak/>
        <w:t xml:space="preserve">Javaslat Nagykanizsa Megyei Jogú Város Önkormányzatának 2025-2029. évekre vonatkozó stratégiai ellenőrzési tervének I. számú módosítására és a 2026. évi ellenőrzési tervére </w:t>
      </w:r>
    </w:p>
    <w:p w14:paraId="6A1CFF28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7588B4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164/2025.(XI.27.) számú határozat</w:t>
      </w:r>
    </w:p>
    <w:p w14:paraId="390A662A" w14:textId="77777777" w:rsidR="00413152" w:rsidRPr="00DB1C53" w:rsidRDefault="00413152" w:rsidP="00413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FE2E00" w14:textId="77777777" w:rsidR="00413152" w:rsidRPr="00DB1C53" w:rsidRDefault="00413152" w:rsidP="00413152">
      <w:pPr>
        <w:pStyle w:val="Szvegtrzs"/>
        <w:ind w:left="2268"/>
        <w:rPr>
          <w:rFonts w:ascii="Arial" w:hAnsi="Arial" w:cs="Arial"/>
          <w:color w:val="000000"/>
          <w:sz w:val="22"/>
          <w:szCs w:val="22"/>
        </w:rPr>
      </w:pPr>
      <w:r w:rsidRPr="00DB1C53">
        <w:rPr>
          <w:rFonts w:ascii="Arial" w:hAnsi="Arial" w:cs="Arial"/>
          <w:color w:val="000000"/>
          <w:sz w:val="22"/>
          <w:szCs w:val="22"/>
        </w:rPr>
        <w:t>Nagykanizsa Megyei Jogú Város Közgyűlése</w:t>
      </w:r>
    </w:p>
    <w:p w14:paraId="5837A08C" w14:textId="77777777" w:rsidR="00413152" w:rsidRPr="00DB1C53" w:rsidRDefault="00413152" w:rsidP="00413152">
      <w:pPr>
        <w:pStyle w:val="Szvegtrzs"/>
        <w:rPr>
          <w:rFonts w:ascii="Arial" w:hAnsi="Arial" w:cs="Arial"/>
          <w:color w:val="000000"/>
          <w:sz w:val="16"/>
          <w:szCs w:val="16"/>
        </w:rPr>
      </w:pPr>
    </w:p>
    <w:p w14:paraId="6916FFEF" w14:textId="77777777" w:rsidR="00413152" w:rsidRPr="00DB1C53" w:rsidRDefault="00413152" w:rsidP="00413152">
      <w:pPr>
        <w:pStyle w:val="Szvegtrzs"/>
        <w:numPr>
          <w:ilvl w:val="0"/>
          <w:numId w:val="6"/>
        </w:numPr>
        <w:ind w:left="2552" w:hanging="284"/>
        <w:rPr>
          <w:rFonts w:ascii="Arial" w:hAnsi="Arial" w:cs="Arial"/>
          <w:color w:val="000000"/>
          <w:sz w:val="22"/>
          <w:szCs w:val="22"/>
        </w:rPr>
      </w:pPr>
      <w:r w:rsidRPr="00DB1C53">
        <w:rPr>
          <w:rFonts w:ascii="Arial" w:hAnsi="Arial" w:cs="Arial"/>
          <w:color w:val="000000"/>
          <w:sz w:val="22"/>
          <w:szCs w:val="22"/>
        </w:rPr>
        <w:t>az önkormányzat 2025-2029. évekre vonatkozó stratégiai ellenőrzési tervének I. számú módosítását a jelen előterjesztéshez csatolt 6. számú mellékletek szerint jóváhagyja.</w:t>
      </w:r>
    </w:p>
    <w:p w14:paraId="3265754D" w14:textId="77777777" w:rsidR="00413152" w:rsidRPr="00DB1C53" w:rsidRDefault="00413152" w:rsidP="00413152">
      <w:pPr>
        <w:pStyle w:val="Szvegtrzs"/>
        <w:ind w:left="2694"/>
        <w:rPr>
          <w:rFonts w:ascii="Arial" w:hAnsi="Arial" w:cs="Arial"/>
          <w:color w:val="000000"/>
          <w:sz w:val="22"/>
          <w:szCs w:val="22"/>
        </w:rPr>
      </w:pPr>
    </w:p>
    <w:p w14:paraId="7951E003" w14:textId="77777777" w:rsidR="00413152" w:rsidRPr="00DB1C53" w:rsidRDefault="00413152" w:rsidP="00413152">
      <w:pPr>
        <w:pStyle w:val="Szvegtrzs"/>
        <w:numPr>
          <w:ilvl w:val="0"/>
          <w:numId w:val="6"/>
        </w:numPr>
        <w:ind w:left="2552" w:hanging="284"/>
        <w:rPr>
          <w:rFonts w:ascii="Arial" w:hAnsi="Arial" w:cs="Arial"/>
          <w:color w:val="000000"/>
          <w:sz w:val="22"/>
          <w:szCs w:val="22"/>
        </w:rPr>
      </w:pPr>
      <w:r w:rsidRPr="00DB1C53">
        <w:rPr>
          <w:rFonts w:ascii="Arial" w:hAnsi="Arial" w:cs="Arial"/>
          <w:color w:val="000000"/>
          <w:sz w:val="22"/>
          <w:szCs w:val="22"/>
        </w:rPr>
        <w:t>az önkormányzat 2026. évi ellenőrzési tervét a jelen előterjesztéshez csatolt 1-5., mellékletek szerint jóváhagyja azzal, hogy az év folyamán szükség szerint további vizsgálatok rendelhetők el.</w:t>
      </w:r>
    </w:p>
    <w:p w14:paraId="33EAE66E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73DA1297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 xml:space="preserve">Javaslat a Nagykanizsai Egyesített Bölcsőde magasabb vezetői álláspályázatának kiírására </w:t>
      </w:r>
    </w:p>
    <w:p w14:paraId="275BF349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0D90FA49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165/2025.(XI.27.) számú határozat</w:t>
      </w:r>
    </w:p>
    <w:p w14:paraId="0DDE6FEE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2978B3C9" w14:textId="77777777" w:rsidR="00413152" w:rsidRPr="00DB1C53" w:rsidRDefault="00413152" w:rsidP="00413152">
      <w:pPr>
        <w:pStyle w:val="Szvegtrzs"/>
        <w:ind w:left="2268"/>
        <w:rPr>
          <w:rFonts w:ascii="Arial" w:hAnsi="Arial" w:cs="Arial"/>
          <w:sz w:val="22"/>
          <w:szCs w:val="22"/>
        </w:rPr>
      </w:pPr>
      <w:r w:rsidRPr="00DB1C53">
        <w:rPr>
          <w:rFonts w:ascii="Arial" w:hAnsi="Arial" w:cs="Arial"/>
          <w:sz w:val="22"/>
          <w:szCs w:val="22"/>
        </w:rPr>
        <w:t xml:space="preserve">Nagykanizsa Megyei Jogú Város Közgyűlése </w:t>
      </w:r>
    </w:p>
    <w:p w14:paraId="1695F3F3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11BC6129" w14:textId="77777777" w:rsidR="00413152" w:rsidRPr="00DB1C53" w:rsidRDefault="00413152" w:rsidP="00413152">
      <w:pPr>
        <w:spacing w:after="0" w:line="240" w:lineRule="auto"/>
        <w:ind w:left="2552" w:hanging="28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1.</w:t>
      </w:r>
      <w:r w:rsidRPr="00DB1C53">
        <w:rPr>
          <w:rFonts w:ascii="Arial" w:hAnsi="Arial" w:cs="Arial"/>
        </w:rPr>
        <w:tab/>
        <w:t xml:space="preserve">pályázatot hirdet a Nagykanizsai Egyesített Bölcsőde intézményvezetői, magasabb vezetői beosztásának betöltésére az előterjesztés mellékletét képező pályázati felhívás közzétételével. </w:t>
      </w:r>
    </w:p>
    <w:p w14:paraId="02E817FF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1CED4AA9" w14:textId="77777777" w:rsidR="00413152" w:rsidRPr="00DB1C53" w:rsidRDefault="00413152" w:rsidP="00413152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  <w:t>2025. december 01.</w:t>
      </w:r>
      <w:r w:rsidRPr="00DB1C53">
        <w:rPr>
          <w:rFonts w:ascii="Arial" w:hAnsi="Arial" w:cs="Arial"/>
        </w:rPr>
        <w:t xml:space="preserve"> (pályázati kiírás közzététele)</w:t>
      </w:r>
    </w:p>
    <w:p w14:paraId="5655F1A3" w14:textId="77777777" w:rsidR="00413152" w:rsidRPr="00DB1C53" w:rsidRDefault="00413152" w:rsidP="00413152">
      <w:pPr>
        <w:spacing w:after="0" w:line="240" w:lineRule="auto"/>
        <w:ind w:left="2552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3A23EC8E" w14:textId="77777777" w:rsidR="00413152" w:rsidRPr="00DB1C53" w:rsidRDefault="00413152" w:rsidP="00413152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(Operatív felelős: Bagarus Ágnes csoportvezető, Humánigazgatási és Szervezési Csoport)</w:t>
      </w:r>
    </w:p>
    <w:p w14:paraId="0F36E479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47E7A41D" w14:textId="77777777" w:rsidR="00413152" w:rsidRPr="00DB1C53" w:rsidRDefault="00413152" w:rsidP="00413152">
      <w:pPr>
        <w:spacing w:after="0" w:line="240" w:lineRule="auto"/>
        <w:ind w:left="2552" w:hanging="28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2.</w:t>
      </w:r>
      <w:r w:rsidRPr="00DB1C53">
        <w:rPr>
          <w:rFonts w:ascii="Arial" w:hAnsi="Arial" w:cs="Arial"/>
        </w:rPr>
        <w:tab/>
        <w:t>a Nagykanizsai Egyesített Bölcsőde intézményvezetői beosztásának ellátására irányuló pályázati eljárás folyamatában a pályázatokat véleményező bizottságban való részvételre felkéri:</w:t>
      </w:r>
    </w:p>
    <w:p w14:paraId="1C8FC22E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521929CA" w14:textId="77777777" w:rsidR="00413152" w:rsidRPr="00DB1C53" w:rsidRDefault="00413152" w:rsidP="00413152">
      <w:pPr>
        <w:spacing w:after="0" w:line="240" w:lineRule="auto"/>
        <w:ind w:left="269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a) dr. Tóth-Bagó Mónika alpolgármestert,</w:t>
      </w:r>
    </w:p>
    <w:p w14:paraId="2A650460" w14:textId="77777777" w:rsidR="00413152" w:rsidRPr="00DB1C53" w:rsidRDefault="00413152" w:rsidP="00413152">
      <w:pPr>
        <w:spacing w:after="0" w:line="240" w:lineRule="auto"/>
        <w:ind w:left="269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b) a Magyar Bölcsődék Egyesületét egy tag delegálására.</w:t>
      </w:r>
    </w:p>
    <w:p w14:paraId="00659020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5356C669" w14:textId="77777777" w:rsidR="00413152" w:rsidRPr="00DB1C53" w:rsidRDefault="00413152" w:rsidP="00413152">
      <w:pPr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  <w:t>2026. január 05.</w:t>
      </w:r>
    </w:p>
    <w:p w14:paraId="4306791F" w14:textId="77777777" w:rsidR="00413152" w:rsidRPr="00DB1C53" w:rsidRDefault="00413152" w:rsidP="00413152">
      <w:pPr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6A616D5B" w14:textId="77777777" w:rsidR="00413152" w:rsidRPr="00DB1C53" w:rsidRDefault="00413152" w:rsidP="00413152">
      <w:pPr>
        <w:spacing w:after="0" w:line="240" w:lineRule="auto"/>
        <w:ind w:left="269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(Operatív felelős: Bagarus Ágnes csoportvezető, Humánigazgatási és Szervezési Csoport)</w:t>
      </w:r>
    </w:p>
    <w:p w14:paraId="2BB4AD21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5B92520B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>Javaslat behajthatatlan követelések elengedésére</w:t>
      </w:r>
    </w:p>
    <w:p w14:paraId="3D5E445C" w14:textId="77777777" w:rsidR="00A44D63" w:rsidRDefault="00A44D63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</w:p>
    <w:p w14:paraId="75806F0D" w14:textId="19E33B15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166/2025.(XI.27.) számú határozat</w:t>
      </w:r>
    </w:p>
    <w:p w14:paraId="5B313FC8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0B68B174" w14:textId="77777777" w:rsidR="00413152" w:rsidRPr="00DB1C53" w:rsidRDefault="00413152" w:rsidP="00413152">
      <w:pPr>
        <w:pStyle w:val="Szvegtrzs"/>
        <w:ind w:left="2268"/>
        <w:rPr>
          <w:rFonts w:ascii="Arial" w:hAnsi="Arial" w:cs="Arial"/>
          <w:sz w:val="22"/>
          <w:szCs w:val="22"/>
        </w:rPr>
      </w:pPr>
      <w:r w:rsidRPr="00DB1C53">
        <w:rPr>
          <w:rFonts w:ascii="Arial" w:hAnsi="Arial" w:cs="Arial"/>
          <w:sz w:val="22"/>
          <w:szCs w:val="22"/>
        </w:rPr>
        <w:t>Nagykanizsa Megyei Jogú Város Közgyűlése a jelen előterjesztés mellékletében szereplő behajthatatlan követeléseket elengedi, valamint hozzájárul azok mérlegből való törléséhez.</w:t>
      </w:r>
    </w:p>
    <w:p w14:paraId="4A6C61CB" w14:textId="77777777" w:rsidR="00413152" w:rsidRPr="00DB1C53" w:rsidRDefault="00413152" w:rsidP="00413152">
      <w:pPr>
        <w:spacing w:after="0" w:line="240" w:lineRule="auto"/>
        <w:jc w:val="both"/>
        <w:rPr>
          <w:rFonts w:ascii="Arial" w:hAnsi="Arial" w:cs="Arial"/>
        </w:rPr>
      </w:pPr>
    </w:p>
    <w:p w14:paraId="3AF07A7E" w14:textId="77777777" w:rsidR="00413152" w:rsidRPr="00DB1C53" w:rsidRDefault="00413152" w:rsidP="00413152">
      <w:pPr>
        <w:pStyle w:val="Szvegtrzs"/>
        <w:ind w:left="2268"/>
        <w:rPr>
          <w:rFonts w:ascii="Arial" w:hAnsi="Arial" w:cs="Arial"/>
          <w:b/>
          <w:bCs/>
          <w:sz w:val="22"/>
          <w:szCs w:val="22"/>
        </w:rPr>
      </w:pPr>
      <w:r w:rsidRPr="00DB1C53">
        <w:rPr>
          <w:rFonts w:ascii="Arial" w:hAnsi="Arial" w:cs="Arial"/>
          <w:b/>
          <w:bCs/>
          <w:sz w:val="22"/>
          <w:szCs w:val="22"/>
          <w:u w:val="single"/>
        </w:rPr>
        <w:t>Határidő:</w:t>
      </w:r>
      <w:r w:rsidRPr="00DB1C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1C53">
        <w:rPr>
          <w:rFonts w:ascii="Arial" w:hAnsi="Arial" w:cs="Arial"/>
          <w:b/>
          <w:bCs/>
          <w:sz w:val="22"/>
          <w:szCs w:val="22"/>
        </w:rPr>
        <w:tab/>
        <w:t>2025. december 31.</w:t>
      </w:r>
    </w:p>
    <w:p w14:paraId="36981422" w14:textId="77777777" w:rsidR="00413152" w:rsidRPr="00DB1C53" w:rsidRDefault="00413152" w:rsidP="00413152">
      <w:pPr>
        <w:pStyle w:val="Szvegtrzs"/>
        <w:ind w:left="2268"/>
        <w:rPr>
          <w:rFonts w:ascii="Arial" w:hAnsi="Arial" w:cs="Arial"/>
          <w:b/>
          <w:bCs/>
          <w:sz w:val="22"/>
          <w:szCs w:val="22"/>
        </w:rPr>
      </w:pPr>
      <w:r w:rsidRPr="00DB1C5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Felelős:</w:t>
      </w:r>
      <w:r w:rsidRPr="00DB1C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1C53">
        <w:rPr>
          <w:rFonts w:ascii="Arial" w:hAnsi="Arial" w:cs="Arial"/>
          <w:b/>
          <w:bCs/>
          <w:sz w:val="22"/>
          <w:szCs w:val="22"/>
        </w:rPr>
        <w:tab/>
        <w:t>Horváth Jácint polgármester</w:t>
      </w:r>
    </w:p>
    <w:p w14:paraId="03492676" w14:textId="77777777" w:rsidR="00413152" w:rsidRPr="00DB1C53" w:rsidRDefault="00413152" w:rsidP="00413152">
      <w:pPr>
        <w:pStyle w:val="Szvegtrzs"/>
        <w:ind w:left="2268"/>
        <w:rPr>
          <w:rFonts w:ascii="Arial" w:hAnsi="Arial" w:cs="Arial"/>
          <w:sz w:val="22"/>
          <w:szCs w:val="22"/>
        </w:rPr>
      </w:pPr>
      <w:r w:rsidRPr="00DB1C53">
        <w:rPr>
          <w:rFonts w:ascii="Arial" w:hAnsi="Arial" w:cs="Arial"/>
          <w:sz w:val="22"/>
          <w:szCs w:val="22"/>
        </w:rPr>
        <w:t>(Operatív felelős: Kunics György gazdálkodási osztályvezető)</w:t>
      </w:r>
    </w:p>
    <w:p w14:paraId="651E694F" w14:textId="77777777" w:rsidR="00413152" w:rsidRPr="00DB1C53" w:rsidRDefault="00413152" w:rsidP="00413152">
      <w:pPr>
        <w:pStyle w:val="Szvegtrzs"/>
        <w:rPr>
          <w:rFonts w:ascii="Arial" w:hAnsi="Arial" w:cs="Arial"/>
          <w:sz w:val="22"/>
          <w:szCs w:val="22"/>
        </w:rPr>
      </w:pPr>
    </w:p>
    <w:p w14:paraId="75045AD4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>Javaslat a Kanizsa Sportlétesítmény Üzemeltető Nonprofit Kft.-vel kapcsolatos döntés meghozatalára</w:t>
      </w:r>
    </w:p>
    <w:p w14:paraId="272CAD37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FDD445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167/2025.(XI.27.) számú határozat</w:t>
      </w:r>
    </w:p>
    <w:p w14:paraId="5FC54B3C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</w:p>
    <w:p w14:paraId="2EE4137E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Nagykanizsa Megyei Jogú Város Közgyűlése dönt a Nagykanizsa Megyei Jogú Város Önkormányzata és a Kanizsa Sportlétesítmény Üzemeltető Nonprofit Kft. közötti támogatási szerződés megkötéséről a Kanizsa Uszoda és Strandfürdő létesítmény vonatkozásában, melyhez a szükséges 50 000 e Ft összegű forrást a 2026. évi költségvetésben biztosítja. Felkéri a polgármestert, hogy az előirányzatot a 2026. évi költségvetési rendelet tervezetében szerepeltesse és felhatalmazza a polgármestert a 2. sz. mellékletként csatolt támogatási szerződés aláírására.</w:t>
      </w:r>
    </w:p>
    <w:p w14:paraId="7ECC8251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06B04A73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 forrás biztosítása:</w:t>
      </w:r>
      <w:r w:rsidRPr="00DB1C53">
        <w:rPr>
          <w:rFonts w:ascii="Arial" w:hAnsi="Arial" w:cs="Arial"/>
          <w:b/>
          <w:bCs/>
        </w:rPr>
        <w:tab/>
        <w:t>A 2026. évi költségvetési rendelet elfogadása</w:t>
      </w:r>
    </w:p>
    <w:p w14:paraId="3424DC58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 szerződés aláírása:</w:t>
      </w:r>
      <w:r w:rsidRPr="00DB1C53">
        <w:rPr>
          <w:rFonts w:ascii="Arial" w:hAnsi="Arial" w:cs="Arial"/>
          <w:b/>
          <w:bCs/>
        </w:rPr>
        <w:tab/>
        <w:t>2025. december 15.</w:t>
      </w:r>
    </w:p>
    <w:p w14:paraId="0525E926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1A6E0DBB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 xml:space="preserve">(Operatív felelős: </w:t>
      </w:r>
      <w:r w:rsidRPr="00DB1C53">
        <w:rPr>
          <w:rFonts w:ascii="Arial" w:hAnsi="Arial" w:cs="Arial"/>
        </w:rPr>
        <w:tab/>
      </w:r>
      <w:r w:rsidRPr="00DB1C53">
        <w:rPr>
          <w:rFonts w:ascii="Arial" w:hAnsi="Arial" w:cs="Arial"/>
        </w:rPr>
        <w:tab/>
      </w:r>
      <w:r w:rsidRPr="00DB1C53">
        <w:rPr>
          <w:rFonts w:ascii="Arial" w:hAnsi="Arial" w:cs="Arial"/>
        </w:rPr>
        <w:tab/>
        <w:t>Kunics György osztályvezető</w:t>
      </w:r>
    </w:p>
    <w:p w14:paraId="0B1177E2" w14:textId="77777777" w:rsidR="00413152" w:rsidRDefault="00413152" w:rsidP="00413152">
      <w:pPr>
        <w:pStyle w:val="Listaszerbekezds"/>
        <w:spacing w:after="0" w:line="240" w:lineRule="auto"/>
        <w:ind w:left="5670" w:firstLine="6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Tárnok Ferenc osztályvezető)</w:t>
      </w:r>
    </w:p>
    <w:p w14:paraId="3830CE60" w14:textId="77777777" w:rsidR="00413152" w:rsidRDefault="00413152" w:rsidP="00413152">
      <w:pPr>
        <w:pStyle w:val="Listaszerbekezds"/>
        <w:spacing w:after="0" w:line="240" w:lineRule="auto"/>
        <w:ind w:left="5670" w:firstLine="6"/>
        <w:jc w:val="both"/>
        <w:rPr>
          <w:rFonts w:ascii="Arial" w:hAnsi="Arial" w:cs="Arial"/>
        </w:rPr>
      </w:pPr>
    </w:p>
    <w:p w14:paraId="4AAD2526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>Javaslat a Via Kanizsa Városüzemeltető Nonprofit Zrt.-vel kapcsolatos döntések meghozatalára</w:t>
      </w:r>
    </w:p>
    <w:p w14:paraId="7FB7DA87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476E98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168/2025.(XI.27.) számú határozat</w:t>
      </w:r>
    </w:p>
    <w:p w14:paraId="0E6A994F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88283E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Nagykanizsa Megyei Jogú Város Közgyűlése a Via Kanizsa Nonprofit Zrt. 2025. évi üzleti terv 2. számú módosítását 1 570 388 e Ft árbevétellel és 0 Ft adózott eredménnyel elfogadja, valamint felhatalmazza a polgármestert a jelen előterjesztéshez 2. számú mellékletként csatolt városüzemeltetés finanszírozási szerződés 2. számú módosításának aláírására.</w:t>
      </w:r>
    </w:p>
    <w:p w14:paraId="447CA35F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7C944CF9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  <w:t>2025. december 12.</w:t>
      </w:r>
    </w:p>
    <w:p w14:paraId="6059E803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7426A928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(Operatív felelős: Tárnok Ferenc osztályvezető)</w:t>
      </w:r>
    </w:p>
    <w:p w14:paraId="15E8E039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7BDD3D29" w14:textId="5778E771" w:rsidR="00413152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 xml:space="preserve">Javaslat a Kanizsa Rehab Nonprofit Kft-vel kapcsolatos döntések meghozatalára </w:t>
      </w:r>
    </w:p>
    <w:p w14:paraId="298AEA9D" w14:textId="77777777" w:rsidR="0010559F" w:rsidRPr="00DB1C53" w:rsidRDefault="0010559F" w:rsidP="0010559F">
      <w:pPr>
        <w:spacing w:after="0" w:line="240" w:lineRule="auto"/>
        <w:jc w:val="both"/>
        <w:rPr>
          <w:rFonts w:ascii="Arial" w:hAnsi="Arial" w:cs="Arial"/>
        </w:rPr>
      </w:pPr>
    </w:p>
    <w:p w14:paraId="71804E65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169/2025.(XI.27.) számú határozat</w:t>
      </w:r>
    </w:p>
    <w:p w14:paraId="624C664F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FDDB03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Nagykanizsa Megyei Jogú Város Közgyűlése</w:t>
      </w:r>
    </w:p>
    <w:p w14:paraId="50C7D4A9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1D3637AE" w14:textId="77777777" w:rsidR="00413152" w:rsidRPr="00DB1C53" w:rsidRDefault="00413152" w:rsidP="0041315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 xml:space="preserve">megbízza a Kanizsa Rehab Nonprofit Korlátolt Felelősségű Társaságot 2026. január 01. napjától 2035. december 31. napjáig terjedő időtartamra a fogyatékos személyek jogairól és esélyegyenlőségük biztosításáról szóló 1998. évi XXVI. törvény 2. § (5) bekezdésében meghatározott feladat, valamint a foglalkoztatás elősegítéséről és a munkanélküliek ellátásáról szóló 1991. évi IV. törvény 5. § (1) bekezdésében foglaltak alapján, továbbá Magyarország helyi önkormányzatairól 2011. évi </w:t>
      </w:r>
      <w:r w:rsidRPr="00DB1C53">
        <w:rPr>
          <w:rFonts w:ascii="Arial" w:hAnsi="Arial" w:cs="Arial"/>
        </w:rPr>
        <w:lastRenderedPageBreak/>
        <w:t xml:space="preserve">CLXXXIX. törvény (a továbbiakban: </w:t>
      </w:r>
      <w:proofErr w:type="spellStart"/>
      <w:r w:rsidRPr="00DB1C53">
        <w:rPr>
          <w:rFonts w:ascii="Arial" w:hAnsi="Arial" w:cs="Arial"/>
        </w:rPr>
        <w:t>Mötv</w:t>
      </w:r>
      <w:proofErr w:type="spellEnd"/>
      <w:r w:rsidRPr="00DB1C53">
        <w:rPr>
          <w:rFonts w:ascii="Arial" w:hAnsi="Arial" w:cs="Arial"/>
        </w:rPr>
        <w:t>.) 13. § (1) bekezdés 4. és 11a. pontjában meghatározott önkormányzati feladat ellátására a Közszolgáltatási Szerződésben rögzített feltételek szerint, Nagykanizsa Megyei Jogú Város és vonzáskörzetében élő megváltozott munkaképességű és fogyatékos munkavállalók számára a fogyatékos személyek hátrányait kompenzáló intézmény működtetésén keresztül</w:t>
      </w:r>
    </w:p>
    <w:p w14:paraId="4402D159" w14:textId="77777777" w:rsidR="00413152" w:rsidRPr="00DB1C53" w:rsidRDefault="00413152" w:rsidP="00413152">
      <w:pPr>
        <w:pStyle w:val="Listaszerbekezds"/>
        <w:autoSpaceDE w:val="0"/>
        <w:autoSpaceDN w:val="0"/>
        <w:adjustRightInd w:val="0"/>
        <w:spacing w:after="0" w:line="240" w:lineRule="auto"/>
        <w:ind w:left="2628"/>
        <w:jc w:val="both"/>
        <w:rPr>
          <w:rFonts w:ascii="Arial" w:hAnsi="Arial" w:cs="Arial"/>
        </w:rPr>
      </w:pPr>
    </w:p>
    <w:p w14:paraId="3B261395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977" w:hanging="28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-</w:t>
      </w:r>
      <w:r w:rsidRPr="00DB1C53">
        <w:rPr>
          <w:rFonts w:ascii="Arial" w:hAnsi="Arial" w:cs="Arial"/>
        </w:rPr>
        <w:tab/>
        <w:t>a foglalkoztatási feszültségek megszüntetésére, kezelésére és feloldására szolgáló munkaerő-piaci szolgáltatások és egyéb eszközök alkalmazásával;</w:t>
      </w:r>
    </w:p>
    <w:p w14:paraId="3ECA0336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977" w:hanging="28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-</w:t>
      </w:r>
      <w:r w:rsidRPr="00DB1C53">
        <w:rPr>
          <w:rFonts w:ascii="Arial" w:hAnsi="Arial" w:cs="Arial"/>
        </w:rPr>
        <w:tab/>
        <w:t xml:space="preserve">a képzés és foglalkoztatás elősegítésével; </w:t>
      </w:r>
    </w:p>
    <w:p w14:paraId="66E9FE6A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977" w:hanging="28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-</w:t>
      </w:r>
      <w:r w:rsidRPr="00DB1C53">
        <w:rPr>
          <w:rFonts w:ascii="Arial" w:hAnsi="Arial" w:cs="Arial"/>
        </w:rPr>
        <w:tab/>
        <w:t>a nevezett sérülékeny társadalmi csoportok gondozásának és társadalmi befogadásának elősegítésével;</w:t>
      </w:r>
    </w:p>
    <w:p w14:paraId="39D21382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977" w:hanging="28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-</w:t>
      </w:r>
      <w:r w:rsidRPr="00DB1C53">
        <w:rPr>
          <w:rFonts w:ascii="Arial" w:hAnsi="Arial" w:cs="Arial"/>
        </w:rPr>
        <w:tab/>
        <w:t>a munkaerőpiacra való belépés és visszatérés elősegítése biztosításával;</w:t>
      </w:r>
    </w:p>
    <w:p w14:paraId="4B432463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977" w:hanging="28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-</w:t>
      </w:r>
      <w:r w:rsidRPr="00DB1C53">
        <w:rPr>
          <w:rFonts w:ascii="Arial" w:hAnsi="Arial" w:cs="Arial"/>
        </w:rPr>
        <w:tab/>
        <w:t>rehabilitációs foglalkoztatással,</w:t>
      </w:r>
    </w:p>
    <w:p w14:paraId="69D7D2B6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17BB8DC6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mint közfeladat ellátásának biztosításával,</w:t>
      </w:r>
    </w:p>
    <w:p w14:paraId="113AAFDC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137956FA" w14:textId="77777777" w:rsidR="00413152" w:rsidRPr="00DB1C53" w:rsidRDefault="00413152" w:rsidP="00413152">
      <w:pPr>
        <w:pStyle w:val="Listaszerbekezds"/>
        <w:autoSpaceDE w:val="0"/>
        <w:autoSpaceDN w:val="0"/>
        <w:adjustRightInd w:val="0"/>
        <w:spacing w:after="0" w:line="240" w:lineRule="auto"/>
        <w:ind w:left="262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egyidejűleg felhatalmazza a Polgármestert az előterjesztés 1. melléklete szerinti Közszolgáltatási Szerződés aláírására, amennyiben azt a Támogatásokat Vizsgáló Iroda – mint az állami támogatások versenyszempontú vizsgálatáért felelős szervezet – a vonatkozó állami támogatásokra vonatkozó versenyjogi szabályok szempontjából megvizsgálta és jóváhagyta, azzal, hogy a felhatalmazás kiterjed a Támogatásokat Vizsgáló Iroda esetleges módosító javaslataival kiegészített Közszolgáltatási Szerződés aláírására is.</w:t>
      </w:r>
    </w:p>
    <w:p w14:paraId="310A764F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</w:p>
    <w:p w14:paraId="79698518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  <w:t>2025. december 31.</w:t>
      </w:r>
    </w:p>
    <w:p w14:paraId="6023E619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5C3F3B00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Operatív felelős:</w:t>
      </w:r>
      <w:r w:rsidRPr="00DB1C53">
        <w:rPr>
          <w:rFonts w:ascii="Arial" w:hAnsi="Arial" w:cs="Arial"/>
        </w:rPr>
        <w:tab/>
        <w:t>Dr. Farkas Roland jogi csoportvezető</w:t>
      </w:r>
    </w:p>
    <w:p w14:paraId="00C75AC0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4962" w:hanging="3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Balogh Csaba ügyvezető</w:t>
      </w:r>
    </w:p>
    <w:p w14:paraId="7AF132DD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16"/>
          <w:szCs w:val="16"/>
        </w:rPr>
      </w:pPr>
    </w:p>
    <w:p w14:paraId="1239548E" w14:textId="77777777" w:rsidR="00413152" w:rsidRPr="00DB1C53" w:rsidRDefault="00413152" w:rsidP="0041315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 xml:space="preserve">a Közszolgáltatási Szerződés alapján a közszolgáltatási jogviszony fennállása idejére évente a Kanizsa Rehab Nonprofit Kft. részére – az önkormányzat tárgyévi költségvetési rendeletében meghatározott mértékű – pénzügyi támogatást biztosít, továbbá felhatalmazza a Polgármestert az adott évi feladatok ellátásának finanszírozására vonatkozó, az előterjesztés 2. melléklete szerinti Támogatási Szerződés aláírására, amennyiben azt a Támogatásokat Vizsgáló Iroda – mint az állami támogatások versenyszempontú vizsgálatáért felelős szervezet – a vonatkozó állami támogatásokra vonatkozó versenyjogi szabályok szempontjából megvizsgálta és jóváhagyta, azzal, hogy a felhatalmazás kiterjed a Támogatásokat Vizsgáló Iroda esetleges módosító javaslataival kiegészített Támogatási Szerződés aláírására is. </w:t>
      </w:r>
    </w:p>
    <w:p w14:paraId="3C6D8BCD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16"/>
          <w:szCs w:val="16"/>
        </w:rPr>
      </w:pPr>
    </w:p>
    <w:p w14:paraId="51990480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 xml:space="preserve"> évente az önkormányzat tárgyévi költségvetési rendeletének elfogadását követő 60 napon belül</w:t>
      </w:r>
    </w:p>
    <w:p w14:paraId="764E71D9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 xml:space="preserve"> Horváth Jácint polgármester</w:t>
      </w:r>
    </w:p>
    <w:p w14:paraId="3A727962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Operatív felelős: Tárnok Ferenc városfejlesztési osztályvezető</w:t>
      </w:r>
    </w:p>
    <w:p w14:paraId="54A77FA3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5670" w:hanging="1417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Balogh Csaba ügyvezető</w:t>
      </w:r>
    </w:p>
    <w:p w14:paraId="38D884A7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6565DED8" w14:textId="77777777" w:rsidR="00413152" w:rsidRPr="00DB1C53" w:rsidRDefault="00413152" w:rsidP="0041315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a nemzeti vagyonról szóló 2011. évi CXCVI. törvény 11. § (13) bekezdése alapján az átvállalt – jelen határozat 1. pontjában részletezett – közfeladatok ellátására tekintettel a 2026. január 01. napjától 2035. december 31. napjáig tartó határozott időtartamra – de legfeljebb a Közszolgáltatási Szerződés alapján létrejött jogviszony fennállásának idejére – a Kanizsa Rehab Nonprofit Kft. térítésmentes használatába adja a nagykanizsai 2978 helyrajzi számú, 8800 Nagykanizsa Petőfi út 5. szám alatti önkormányzati tulajdonú ingatlan – a közfeladat ellátásához minimálisan szükséges mértékben megállapított – 3.241,44 m2 alapterületű – a szerződés mellékletét képező helyiséglistával körülírt – részét, továbbá a nagykanizsai 2968/8/B/4 helyrajzi számú, 8800 Nagykanizsa, Platán sor 1. fsz. 1. szám alatti, 18,6 m2 alapterületű ingatlant.</w:t>
      </w:r>
    </w:p>
    <w:p w14:paraId="1022FF0E" w14:textId="77777777" w:rsidR="00413152" w:rsidRPr="00DB1C53" w:rsidRDefault="00413152" w:rsidP="00413152">
      <w:pPr>
        <w:pStyle w:val="Listaszerbekezds"/>
        <w:autoSpaceDE w:val="0"/>
        <w:autoSpaceDN w:val="0"/>
        <w:adjustRightInd w:val="0"/>
        <w:spacing w:after="0" w:line="240" w:lineRule="auto"/>
        <w:ind w:left="2628"/>
        <w:jc w:val="both"/>
        <w:rPr>
          <w:rFonts w:ascii="Arial" w:hAnsi="Arial" w:cs="Arial"/>
        </w:rPr>
      </w:pPr>
    </w:p>
    <w:p w14:paraId="299F75DB" w14:textId="77777777" w:rsidR="00413152" w:rsidRPr="00DB1C53" w:rsidRDefault="00413152" w:rsidP="00413152">
      <w:pPr>
        <w:pStyle w:val="Listaszerbekezds"/>
        <w:autoSpaceDE w:val="0"/>
        <w:autoSpaceDN w:val="0"/>
        <w:adjustRightInd w:val="0"/>
        <w:spacing w:after="0" w:line="240" w:lineRule="auto"/>
        <w:ind w:left="262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Felhatalmazza a Polgármestert az előterjesztés 3. melléklete szerinti önkormányzati ingatlanok térítésmentes használatba adásáról szóló megállapodás aláírására, amennyiben azt a Támogatásokat Vizsgáló Iroda – mint az állami támogatások versenyszempontú vizsgálatáért felelős szervezet – a vonatkozó állami támogatásokra vonatkozó versenyjogi szabályok szempontjából megvizsgálta és jóváhagyta, azzal, hogy a felhatalmazás kiterjed a Támogatásokat Vizsgáló Iroda esetleges módosító javaslataival kiegészített térítésmentes használatba adásáról szóló megállapodás aláírására is.</w:t>
      </w:r>
    </w:p>
    <w:p w14:paraId="65792E1E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</w:p>
    <w:p w14:paraId="74EB33C0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ab/>
        <w:t>2025. december 31.</w:t>
      </w:r>
    </w:p>
    <w:p w14:paraId="7E2D3A71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2827FE42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Operatív felelős: Dr. Farkas Roland jogi csoportvezető</w:t>
      </w:r>
    </w:p>
    <w:p w14:paraId="2151F189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Balogh Csaba ügyvezető</w:t>
      </w:r>
    </w:p>
    <w:p w14:paraId="18AD3453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9A6E15" w14:textId="77777777" w:rsidR="0010559F" w:rsidRDefault="00413152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 xml:space="preserve">Javaslat a Kanizsa Rehab Nonprofit Kft. folyószámlahitelével kapcsolatos döntés meghozatalára </w:t>
      </w:r>
    </w:p>
    <w:p w14:paraId="5201600A" w14:textId="77777777" w:rsidR="00413152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00ABCB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170/2025.(XI.27.) számú határozat</w:t>
      </w:r>
    </w:p>
    <w:p w14:paraId="26CB3F7F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4FC02E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Nagykanizsa Megyei Jogú Város Közgyűlése hozzájárul a Kanizsa Rehab Nonprofit Kft. részére a következő üzleti évben átmeneti forrásbevonásként maximum 40 millió Ft naptári éven belül lejáró futamidejű folyószámlahitel felvételéhez, amely folyószámlahitel keret 2026.01.01-től 2026.12.31-ig tart. Felhatalmazza az ügyvezetőt a folyószámlahitel felvételével kapcsolatos dokumentumok aláírására.</w:t>
      </w:r>
    </w:p>
    <w:p w14:paraId="348C84C5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14:paraId="0DCE4E2A" w14:textId="77777777" w:rsidR="00413152" w:rsidRPr="00DB1C53" w:rsidRDefault="00413152" w:rsidP="0041315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  <w:t>2025. december 31.</w:t>
      </w:r>
    </w:p>
    <w:p w14:paraId="3E995782" w14:textId="77777777" w:rsidR="00413152" w:rsidRPr="00DB1C53" w:rsidRDefault="00413152" w:rsidP="0041315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1BBEDD30" w14:textId="77777777" w:rsidR="00413152" w:rsidRPr="00DB1C53" w:rsidRDefault="00413152" w:rsidP="00413152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(Operatív felelős: Balogh Csaba ügyvezető)</w:t>
      </w:r>
    </w:p>
    <w:p w14:paraId="04382E71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C26021" w14:textId="7A932749" w:rsidR="00413152" w:rsidRPr="00DB1C53" w:rsidRDefault="00413152" w:rsidP="0010559F">
      <w:pPr>
        <w:spacing w:after="0" w:line="240" w:lineRule="auto"/>
        <w:jc w:val="both"/>
        <w:rPr>
          <w:rFonts w:ascii="Arial" w:hAnsi="Arial" w:cs="Arial"/>
        </w:rPr>
      </w:pPr>
      <w:r w:rsidRPr="0010559F">
        <w:rPr>
          <w:rFonts w:ascii="Arial" w:hAnsi="Arial" w:cs="Arial"/>
          <w:b/>
          <w:bCs/>
        </w:rPr>
        <w:t xml:space="preserve">Javaslat Nagykanizsa Megyei Jogú Város Önkormányzatának 2025-2039 időszakra szóló, víziközmű fejlesztésekre vonatkozó Gördülő Fejlesztési Tervének módosítására </w:t>
      </w:r>
    </w:p>
    <w:p w14:paraId="05EEA17E" w14:textId="77777777" w:rsidR="00413152" w:rsidRPr="00DB1C53" w:rsidRDefault="00413152" w:rsidP="0041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B60789" w14:textId="77777777" w:rsidR="00413152" w:rsidRPr="00DB1C53" w:rsidRDefault="00413152" w:rsidP="00413152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DB1C53">
        <w:rPr>
          <w:rFonts w:ascii="Arial" w:hAnsi="Arial" w:cs="Arial"/>
          <w:b/>
          <w:bCs/>
          <w:u w:val="single"/>
        </w:rPr>
        <w:t>171/2025.(XI.27.) számú határozat</w:t>
      </w:r>
    </w:p>
    <w:p w14:paraId="184BE56B" w14:textId="77777777" w:rsidR="00413152" w:rsidRPr="00DB1C53" w:rsidRDefault="00413152" w:rsidP="0041315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2ACFAC3" w14:textId="77777777" w:rsidR="00413152" w:rsidRPr="00DB1C53" w:rsidRDefault="00413152" w:rsidP="00413152">
      <w:pPr>
        <w:pStyle w:val="Listaszerbekezds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 xml:space="preserve">Nagykanizsa Megyei Jogú Város Közgyűlése – a víziközmű szolgáltatásról szóló 2011. évi CCIX. törvény 11. § (4) bekezdésére </w:t>
      </w:r>
      <w:r w:rsidRPr="00DB1C53">
        <w:rPr>
          <w:rFonts w:ascii="Arial" w:hAnsi="Arial" w:cs="Arial"/>
        </w:rPr>
        <w:lastRenderedPageBreak/>
        <w:t>figyelemmel – egyetért azzal, hogy a Nagykanizsa Megyei Jogú Város Önkormányzata, mint ellátásért felelős víziközmű rendszereire vonatkozó 2025-2039. évi Gördülő Fejlesztési Terv I. ütemében jóváhagyott feladatok közül  a Délzalai Víz- és Csatornamű Zrt., mint víziközmű szolgáltató részéről – a víziközmű szolgáltató 2025.11.19. napján kelt nyilatkozata alapján az 58/2013. (II. 27.) Korm. rendelet 90/C. § (4) bekezdésével összhangban ellátásbiztonságot érintő műszaki okból – sor került egyes feladatok elhagyására, átütemezésére vagy az I. ütemben új, előre nem tervezett feladatok megvalósítására a jelen előterjesztés mellékletét képező („Gördülő fejlesztési terv MÓDOSÍTÁS a 2025 - 2039 időszakra” megnevezésű) táblázatban foglaltak szerint.</w:t>
      </w:r>
    </w:p>
    <w:p w14:paraId="311CC9DB" w14:textId="77777777" w:rsidR="00413152" w:rsidRPr="00DB1C53" w:rsidRDefault="00413152" w:rsidP="00413152">
      <w:pPr>
        <w:pStyle w:val="Listaszerbekezds"/>
        <w:spacing w:after="0" w:line="240" w:lineRule="auto"/>
        <w:ind w:left="2268"/>
        <w:jc w:val="both"/>
        <w:rPr>
          <w:rFonts w:ascii="Arial" w:hAnsi="Arial" w:cs="Arial"/>
          <w:sz w:val="16"/>
          <w:szCs w:val="16"/>
        </w:rPr>
      </w:pPr>
    </w:p>
    <w:p w14:paraId="3878A72F" w14:textId="77777777" w:rsidR="00413152" w:rsidRPr="00DB1C53" w:rsidRDefault="00413152" w:rsidP="00413152">
      <w:pPr>
        <w:pStyle w:val="Listaszerbekezds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Felkéri a polgármestert, hogy az Önkormányzat döntéséről a víziközmű szolgáltatót tájékoztassa.</w:t>
      </w:r>
    </w:p>
    <w:p w14:paraId="07B27AA3" w14:textId="77777777" w:rsidR="00413152" w:rsidRPr="00DB1C53" w:rsidRDefault="00413152" w:rsidP="00413152">
      <w:pPr>
        <w:pStyle w:val="Listaszerbekezds"/>
        <w:spacing w:after="0" w:line="240" w:lineRule="auto"/>
        <w:ind w:left="2268"/>
        <w:jc w:val="both"/>
        <w:rPr>
          <w:rFonts w:ascii="Arial" w:hAnsi="Arial" w:cs="Arial"/>
          <w:sz w:val="16"/>
          <w:szCs w:val="16"/>
        </w:rPr>
      </w:pPr>
    </w:p>
    <w:p w14:paraId="65177A68" w14:textId="77777777" w:rsidR="00413152" w:rsidRPr="00DB1C53" w:rsidRDefault="00413152" w:rsidP="00413152">
      <w:pPr>
        <w:pStyle w:val="Listaszerbekezds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Határidő:</w:t>
      </w:r>
      <w:r w:rsidRPr="00DB1C53">
        <w:rPr>
          <w:rFonts w:ascii="Arial" w:hAnsi="Arial" w:cs="Arial"/>
          <w:b/>
          <w:bCs/>
        </w:rPr>
        <w:t xml:space="preserve"> </w:t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  <w:t>2025. december 5.</w:t>
      </w:r>
    </w:p>
    <w:p w14:paraId="50BFD4A7" w14:textId="77777777" w:rsidR="00413152" w:rsidRPr="00DB1C53" w:rsidRDefault="00413152" w:rsidP="00413152">
      <w:pPr>
        <w:pStyle w:val="Listaszerbekezds"/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DB1C53">
        <w:rPr>
          <w:rFonts w:ascii="Arial" w:hAnsi="Arial" w:cs="Arial"/>
          <w:b/>
          <w:bCs/>
          <w:u w:val="single"/>
        </w:rPr>
        <w:t>Felelős:</w:t>
      </w:r>
      <w:r w:rsidRPr="00DB1C53">
        <w:rPr>
          <w:rFonts w:ascii="Arial" w:hAnsi="Arial" w:cs="Arial"/>
          <w:b/>
          <w:bCs/>
        </w:rPr>
        <w:tab/>
      </w:r>
      <w:r w:rsidRPr="00DB1C53">
        <w:rPr>
          <w:rFonts w:ascii="Arial" w:hAnsi="Arial" w:cs="Arial"/>
          <w:b/>
          <w:bCs/>
        </w:rPr>
        <w:tab/>
        <w:t>Horváth Jácint polgármester</w:t>
      </w:r>
    </w:p>
    <w:p w14:paraId="6A4DE195" w14:textId="77777777" w:rsidR="00413152" w:rsidRPr="00DB1C53" w:rsidRDefault="00413152" w:rsidP="00413152">
      <w:pPr>
        <w:pStyle w:val="Listaszerbekezds"/>
        <w:spacing w:after="0" w:line="240" w:lineRule="auto"/>
        <w:ind w:left="2268"/>
        <w:jc w:val="both"/>
        <w:rPr>
          <w:rFonts w:ascii="Arial" w:hAnsi="Arial" w:cs="Arial"/>
        </w:rPr>
      </w:pPr>
      <w:r w:rsidRPr="00DB1C53">
        <w:rPr>
          <w:rFonts w:ascii="Arial" w:hAnsi="Arial" w:cs="Arial"/>
        </w:rPr>
        <w:t>(Operatív felelős:</w:t>
      </w:r>
      <w:r w:rsidRPr="00DB1C53">
        <w:rPr>
          <w:rFonts w:ascii="Arial" w:hAnsi="Arial" w:cs="Arial"/>
        </w:rPr>
        <w:tab/>
        <w:t xml:space="preserve">Tárnok Ferenc osztályvezető, </w:t>
      </w:r>
      <w:proofErr w:type="spellStart"/>
      <w:r w:rsidRPr="00DB1C53">
        <w:rPr>
          <w:rFonts w:ascii="Arial" w:hAnsi="Arial" w:cs="Arial"/>
        </w:rPr>
        <w:t>Kendli</w:t>
      </w:r>
      <w:proofErr w:type="spellEnd"/>
      <w:r w:rsidRPr="00DB1C53">
        <w:rPr>
          <w:rFonts w:ascii="Arial" w:hAnsi="Arial" w:cs="Arial"/>
        </w:rPr>
        <w:t xml:space="preserve"> Richárd elnök-vezérigazgató)</w:t>
      </w:r>
    </w:p>
    <w:p w14:paraId="35E61504" w14:textId="77777777" w:rsidR="00413152" w:rsidRDefault="00413152" w:rsidP="00C81E1F">
      <w:pPr>
        <w:spacing w:after="0" w:line="240" w:lineRule="auto"/>
        <w:ind w:left="360" w:hanging="360"/>
        <w:jc w:val="both"/>
      </w:pPr>
    </w:p>
    <w:p w14:paraId="5C1ABBCC" w14:textId="77777777" w:rsidR="0010559F" w:rsidRDefault="00C81E1F" w:rsidP="0010559F">
      <w:pPr>
        <w:spacing w:after="0" w:line="240" w:lineRule="auto"/>
        <w:jc w:val="both"/>
        <w:rPr>
          <w:rFonts w:ascii="Arial" w:hAnsi="Arial"/>
          <w:b/>
          <w:bCs/>
        </w:rPr>
      </w:pPr>
      <w:r w:rsidRPr="0010559F">
        <w:rPr>
          <w:rFonts w:ascii="Arial" w:hAnsi="Arial"/>
          <w:b/>
          <w:bCs/>
        </w:rPr>
        <w:t xml:space="preserve">Javaslat </w:t>
      </w:r>
      <w:r w:rsidRPr="0010559F">
        <w:rPr>
          <w:rFonts w:ascii="Arial" w:hAnsi="Arial" w:cs="Arial"/>
          <w:b/>
        </w:rPr>
        <w:t>Nagykanizsa Megyei Jogú Város víziközmű vagyonának 2025. évi tételes beruházási, felújítási tervének</w:t>
      </w:r>
      <w:r w:rsidRPr="0010559F">
        <w:rPr>
          <w:rFonts w:ascii="Arial" w:hAnsi="Arial"/>
          <w:b/>
          <w:bCs/>
        </w:rPr>
        <w:t xml:space="preserve"> módosítására</w:t>
      </w:r>
      <w:r w:rsidR="0080036D" w:rsidRPr="0010559F">
        <w:rPr>
          <w:rFonts w:ascii="Arial" w:hAnsi="Arial"/>
          <w:b/>
          <w:bCs/>
        </w:rPr>
        <w:t xml:space="preserve"> </w:t>
      </w:r>
    </w:p>
    <w:p w14:paraId="649CC6E4" w14:textId="77777777" w:rsidR="00C81E1F" w:rsidRPr="002C145D" w:rsidRDefault="00C81E1F" w:rsidP="00C81E1F">
      <w:pPr>
        <w:spacing w:after="0"/>
        <w:jc w:val="both"/>
        <w:rPr>
          <w:rFonts w:ascii="Arial" w:hAnsi="Arial" w:cs="Arial"/>
        </w:rPr>
      </w:pPr>
    </w:p>
    <w:p w14:paraId="6D871595" w14:textId="690B2CF2" w:rsidR="00C81E1F" w:rsidRPr="00102FE4" w:rsidRDefault="00C81E1F" w:rsidP="00C81E1F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</w:t>
      </w:r>
      <w:r w:rsidR="0080036D">
        <w:rPr>
          <w:rFonts w:ascii="Arial" w:hAnsi="Arial" w:cs="Arial"/>
          <w:b/>
          <w:bCs/>
          <w:u w:val="single"/>
        </w:rPr>
        <w:t>2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XI.27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41536FAE" w14:textId="77777777" w:rsidR="00C81E1F" w:rsidRDefault="00C81E1F" w:rsidP="00C81E1F">
      <w:pPr>
        <w:spacing w:after="0"/>
        <w:jc w:val="both"/>
        <w:rPr>
          <w:rFonts w:ascii="Arial" w:hAnsi="Arial" w:cs="Arial"/>
        </w:rPr>
      </w:pPr>
    </w:p>
    <w:p w14:paraId="19C96D90" w14:textId="54E47C93" w:rsidR="0080036D" w:rsidRDefault="0080036D" w:rsidP="0080036D">
      <w:pPr>
        <w:spacing w:after="0" w:line="240" w:lineRule="auto"/>
        <w:ind w:left="2268"/>
        <w:jc w:val="both"/>
        <w:rPr>
          <w:rFonts w:ascii="Arial" w:hAnsi="Arial" w:cs="Arial"/>
          <w:bCs/>
        </w:rPr>
      </w:pPr>
      <w:r w:rsidRPr="00F63E0E">
        <w:rPr>
          <w:rFonts w:ascii="Arial" w:hAnsi="Arial" w:cs="Arial"/>
          <w:bCs/>
        </w:rPr>
        <w:t xml:space="preserve">Nagykanizsa Megyei Jogú Város Közgyűlése </w:t>
      </w:r>
      <w:r w:rsidRPr="00960501">
        <w:rPr>
          <w:rFonts w:ascii="Arial" w:hAnsi="Arial" w:cs="Arial"/>
          <w:bCs/>
        </w:rPr>
        <w:t>az önkormányzati tulajdonú víziközművek 202</w:t>
      </w:r>
      <w:r>
        <w:rPr>
          <w:rFonts w:ascii="Arial" w:hAnsi="Arial" w:cs="Arial"/>
          <w:bCs/>
        </w:rPr>
        <w:t>5</w:t>
      </w:r>
      <w:r w:rsidRPr="00960501">
        <w:rPr>
          <w:rFonts w:ascii="Arial" w:hAnsi="Arial" w:cs="Arial"/>
          <w:bCs/>
        </w:rPr>
        <w:t>. évi, a Délzalai Víz- és Csatornamű Zrt. által megvalósítandó beruházási, felújítási tervét az alábbiak szerint módosítja:</w:t>
      </w:r>
    </w:p>
    <w:p w14:paraId="5F7CE56F" w14:textId="77777777" w:rsidR="0080036D" w:rsidRDefault="0080036D" w:rsidP="0080036D">
      <w:pPr>
        <w:jc w:val="both"/>
        <w:rPr>
          <w:rFonts w:ascii="Arial" w:hAnsi="Arial" w:cs="Arial"/>
          <w:bCs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794"/>
        <w:gridCol w:w="3118"/>
        <w:gridCol w:w="1560"/>
        <w:gridCol w:w="1417"/>
      </w:tblGrid>
      <w:tr w:rsidR="0080036D" w:rsidRPr="00960501" w14:paraId="5E99D2B2" w14:textId="77777777" w:rsidTr="00FA6629">
        <w:trPr>
          <w:trHeight w:val="408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AF09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r w:rsidRPr="00960501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NAGYKANIZSA MEGYEI JOGÚ VÁROS 2025. ÉVI VÍZIKÖZMŰ-FEJLESZTÉSI TERVE</w:t>
            </w:r>
          </w:p>
        </w:tc>
      </w:tr>
      <w:tr w:rsidR="0080036D" w:rsidRPr="00960501" w14:paraId="5CED427D" w14:textId="77777777" w:rsidTr="00FA6629">
        <w:trPr>
          <w:trHeight w:val="408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DC1E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036D" w:rsidRPr="00960501" w14:paraId="6C9ACA11" w14:textId="77777777" w:rsidTr="00FA6629">
        <w:trPr>
          <w:trHeight w:val="408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C9C37" w14:textId="77777777" w:rsidR="0080036D" w:rsidRPr="00960501" w:rsidRDefault="0080036D" w:rsidP="00FA662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1A58D" w14:textId="77777777" w:rsidR="0080036D" w:rsidRPr="00960501" w:rsidRDefault="0080036D" w:rsidP="00FA662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Ivóvíz szolgáltatási ágazat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8D536" w14:textId="77777777" w:rsidR="0080036D" w:rsidRPr="00960501" w:rsidRDefault="0080036D" w:rsidP="00FA662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83AED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98CC8" w14:textId="77777777" w:rsidR="0080036D" w:rsidRPr="00960501" w:rsidRDefault="0080036D" w:rsidP="00FA6629">
            <w:pPr>
              <w:jc w:val="center"/>
            </w:pPr>
          </w:p>
        </w:tc>
      </w:tr>
      <w:tr w:rsidR="0080036D" w:rsidRPr="00960501" w14:paraId="2852FE02" w14:textId="77777777" w:rsidTr="00FA6629">
        <w:trPr>
          <w:trHeight w:val="408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6E038" w14:textId="77777777" w:rsidR="0080036D" w:rsidRPr="00960501" w:rsidRDefault="0080036D" w:rsidP="00FA6629">
            <w:pPr>
              <w:jc w:val="center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8980" w14:textId="77777777" w:rsidR="0080036D" w:rsidRPr="00960501" w:rsidRDefault="0080036D" w:rsidP="00FA6629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BE670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4491A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524B" w14:textId="77777777" w:rsidR="0080036D" w:rsidRPr="00960501" w:rsidRDefault="0080036D" w:rsidP="00FA6629">
            <w:pPr>
              <w:jc w:val="center"/>
            </w:pPr>
          </w:p>
        </w:tc>
      </w:tr>
      <w:tr w:rsidR="0080036D" w:rsidRPr="00960501" w14:paraId="532837A0" w14:textId="77777777" w:rsidTr="00FA6629">
        <w:trPr>
          <w:trHeight w:val="28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768D2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Sorszám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2AD0ED0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Források megnevezése 2025. évben az ivóvíz szolgáltatási ágazaton HD-</w:t>
            </w:r>
            <w:proofErr w:type="spellStart"/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ból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E2930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Nettó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1EF84C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Bruttó</w:t>
            </w:r>
          </w:p>
        </w:tc>
      </w:tr>
      <w:tr w:rsidR="0080036D" w:rsidRPr="00960501" w14:paraId="30A73F73" w14:textId="77777777" w:rsidTr="00FA6629">
        <w:trPr>
          <w:trHeight w:val="28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E1EC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1.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E9EAAE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2025. évi nyitó használati díj egyenleg ivóvíz szolgáltatási ágazaton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0E2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-37 255 520 Ft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81E0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-47 314 510 Ft</w:t>
            </w:r>
          </w:p>
        </w:tc>
      </w:tr>
      <w:tr w:rsidR="0080036D" w:rsidRPr="00960501" w14:paraId="36E79FDF" w14:textId="77777777" w:rsidTr="00FA6629">
        <w:trPr>
          <w:trHeight w:val="28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E6C9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2.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5775DA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2025. évben az ivóvíz szolgáltatási ágazaton képződő használati díj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F4F4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31 666 953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F66D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40 217 030 Ft</w:t>
            </w:r>
          </w:p>
        </w:tc>
      </w:tr>
      <w:tr w:rsidR="0080036D" w:rsidRPr="00960501" w14:paraId="61D8ABC7" w14:textId="77777777" w:rsidTr="00FA6629">
        <w:trPr>
          <w:trHeight w:val="288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ECF38B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0AEB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-5 588 567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90BE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-7 097 480 Ft</w:t>
            </w:r>
          </w:p>
        </w:tc>
      </w:tr>
      <w:tr w:rsidR="0080036D" w:rsidRPr="00960501" w14:paraId="2DC4D236" w14:textId="77777777" w:rsidTr="00FA6629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DA91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7CE62" w14:textId="77777777" w:rsidR="0080036D" w:rsidRPr="00960501" w:rsidRDefault="0080036D" w:rsidP="00FA662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55A0C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4D09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2179" w14:textId="77777777" w:rsidR="0080036D" w:rsidRPr="00960501" w:rsidRDefault="0080036D" w:rsidP="00FA6629"/>
        </w:tc>
      </w:tr>
      <w:tr w:rsidR="0080036D" w:rsidRPr="00960501" w14:paraId="0ED039C2" w14:textId="77777777" w:rsidTr="00FA6629">
        <w:trPr>
          <w:trHeight w:val="31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11E62" w14:textId="77777777" w:rsidR="0080036D" w:rsidRPr="00960501" w:rsidRDefault="0080036D" w:rsidP="00FA662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786DA" w14:textId="77777777" w:rsidR="0080036D" w:rsidRPr="00960501" w:rsidRDefault="0080036D" w:rsidP="00FA662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Szennyvíz szolgáltatási ágazat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D5B59" w14:textId="77777777" w:rsidR="0080036D" w:rsidRPr="00960501" w:rsidRDefault="0080036D" w:rsidP="00FA662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2C71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3ACFE" w14:textId="77777777" w:rsidR="0080036D" w:rsidRPr="00960501" w:rsidRDefault="0080036D" w:rsidP="00FA6629">
            <w:pPr>
              <w:jc w:val="right"/>
            </w:pPr>
          </w:p>
        </w:tc>
      </w:tr>
      <w:tr w:rsidR="0080036D" w:rsidRPr="00960501" w14:paraId="7A3935A3" w14:textId="77777777" w:rsidTr="00FA6629">
        <w:trPr>
          <w:trHeight w:val="31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484C4" w14:textId="77777777" w:rsidR="0080036D" w:rsidRPr="00960501" w:rsidRDefault="0080036D" w:rsidP="00FA6629">
            <w:pPr>
              <w:jc w:val="right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64360" w14:textId="77777777" w:rsidR="0080036D" w:rsidRPr="00960501" w:rsidRDefault="0080036D" w:rsidP="00FA6629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6A21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B4CEE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113C" w14:textId="77777777" w:rsidR="0080036D" w:rsidRPr="00960501" w:rsidRDefault="0080036D" w:rsidP="00FA6629">
            <w:pPr>
              <w:jc w:val="right"/>
            </w:pPr>
          </w:p>
        </w:tc>
      </w:tr>
      <w:tr w:rsidR="0080036D" w:rsidRPr="00960501" w14:paraId="5AC9722E" w14:textId="77777777" w:rsidTr="00FA6629">
        <w:trPr>
          <w:trHeight w:val="28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CB9E61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Sorszám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87EC4B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Források megnevezése 2025. évben az szennyvíz szolgáltatási ágazaton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0D93B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Nettó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A7A0F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Bruttó</w:t>
            </w:r>
          </w:p>
        </w:tc>
      </w:tr>
      <w:tr w:rsidR="0080036D" w:rsidRPr="00960501" w14:paraId="7DF3F5AA" w14:textId="77777777" w:rsidTr="00FA6629">
        <w:trPr>
          <w:trHeight w:val="28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3BA7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1.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B379EA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2025. évi nyitó használati díj egyenleg szennyvíz szolgáltatási ágazaton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F6C7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58 048 570 Ft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F202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73 721 684 Ft</w:t>
            </w:r>
          </w:p>
        </w:tc>
      </w:tr>
      <w:tr w:rsidR="0080036D" w:rsidRPr="00960501" w14:paraId="43F203C6" w14:textId="77777777" w:rsidTr="00FA6629">
        <w:trPr>
          <w:trHeight w:val="28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6AC7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2.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11D0C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2025. évben a szennyvíz szolgáltatási ágazaton képződő használati díj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3D82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67 576 905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90A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85 822 669 Ft</w:t>
            </w:r>
          </w:p>
        </w:tc>
      </w:tr>
      <w:tr w:rsidR="0080036D" w:rsidRPr="00960501" w14:paraId="16BBF78B" w14:textId="77777777" w:rsidTr="00FA6629">
        <w:trPr>
          <w:trHeight w:val="288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87AA1B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AC39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125 625 475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B51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159 544 353 Ft</w:t>
            </w:r>
          </w:p>
        </w:tc>
      </w:tr>
      <w:tr w:rsidR="0080036D" w:rsidRPr="00960501" w14:paraId="6F76057D" w14:textId="77777777" w:rsidTr="00FA6629">
        <w:trPr>
          <w:trHeight w:val="31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44E3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948BB" w14:textId="77777777" w:rsidR="0080036D" w:rsidRPr="00960501" w:rsidRDefault="0080036D" w:rsidP="00FA6629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02FA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710E1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5C54" w14:textId="77777777" w:rsidR="0080036D" w:rsidRPr="00960501" w:rsidRDefault="0080036D" w:rsidP="00FA6629">
            <w:pPr>
              <w:jc w:val="right"/>
            </w:pPr>
          </w:p>
        </w:tc>
      </w:tr>
      <w:tr w:rsidR="0080036D" w:rsidRPr="00960501" w14:paraId="4AC7694C" w14:textId="77777777" w:rsidTr="00FA6629">
        <w:trPr>
          <w:trHeight w:val="82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D79BC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Sorszám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3D560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Beruházás megnevezése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D8092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Műszaki tartalom/indoklás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A1975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Nettó beruházási költség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F9517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960501">
              <w:rPr>
                <w:rFonts w:ascii="Arial Narrow" w:hAnsi="Arial Narrow" w:cs="Calibri"/>
                <w:b/>
                <w:bCs/>
                <w:i/>
                <w:iCs/>
              </w:rPr>
              <w:t>Bruttó beruházási költség</w:t>
            </w:r>
          </w:p>
        </w:tc>
      </w:tr>
      <w:tr w:rsidR="0080036D" w:rsidRPr="00960501" w14:paraId="14C84A1A" w14:textId="77777777" w:rsidTr="00FA6629">
        <w:trPr>
          <w:trHeight w:val="8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6F8F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B0D1" w14:textId="77777777" w:rsidR="0080036D" w:rsidRPr="00960501" w:rsidRDefault="0080036D" w:rsidP="00FA6629">
            <w:pPr>
              <w:rPr>
                <w:rFonts w:ascii="Arial Narrow" w:hAnsi="Arial Narrow" w:cs="Calibri"/>
              </w:rPr>
            </w:pPr>
            <w:proofErr w:type="spellStart"/>
            <w:r w:rsidRPr="00960501">
              <w:rPr>
                <w:rFonts w:ascii="Arial Narrow" w:hAnsi="Arial Narrow" w:cs="Calibri"/>
              </w:rPr>
              <w:t>Havária</w:t>
            </w:r>
            <w:proofErr w:type="spellEnd"/>
            <w:r w:rsidRPr="00960501">
              <w:rPr>
                <w:rFonts w:ascii="Arial Narrow" w:hAnsi="Arial Narrow" w:cs="Calibri"/>
              </w:rPr>
              <w:t xml:space="preserve"> keret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308" w14:textId="77777777" w:rsidR="0080036D" w:rsidRPr="00960501" w:rsidRDefault="0080036D" w:rsidP="00FA662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sz w:val="16"/>
                <w:szCs w:val="16"/>
              </w:rPr>
              <w:t xml:space="preserve">Az előre nem jelezhető felújítások a biztonságos üzemeltetés érdekében (pl. meghibásodás miatti gerincvezeték- és </w:t>
            </w:r>
            <w:proofErr w:type="spellStart"/>
            <w:r w:rsidRPr="00960501">
              <w:rPr>
                <w:rFonts w:ascii="Arial Narrow" w:hAnsi="Arial Narrow" w:cs="Calibri"/>
                <w:sz w:val="16"/>
                <w:szCs w:val="16"/>
              </w:rPr>
              <w:t>bekötéscserék</w:t>
            </w:r>
            <w:proofErr w:type="spellEnd"/>
            <w:r w:rsidRPr="00960501">
              <w:rPr>
                <w:rFonts w:ascii="Arial Narrow" w:hAnsi="Arial Narrow" w:cs="Calibri"/>
                <w:sz w:val="16"/>
                <w:szCs w:val="16"/>
              </w:rPr>
              <w:t xml:space="preserve">, tisztítóakna, víznyelőakna felújítások, szivattyúcserék stb.)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D35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64 470 167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2D29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81 877 112 Ft</w:t>
            </w:r>
          </w:p>
        </w:tc>
      </w:tr>
      <w:tr w:rsidR="0080036D" w:rsidRPr="00960501" w14:paraId="23BB79FF" w14:textId="77777777" w:rsidTr="00FA6629">
        <w:trPr>
          <w:trHeight w:val="100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7BF8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F98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Nagykanizsa-Miklósfa 5. számú (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Szentgyörgyvári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 </w:t>
            </w:r>
            <w:proofErr w:type="gramStart"/>
            <w:r w:rsidRPr="00960501">
              <w:rPr>
                <w:rFonts w:ascii="Arial Narrow" w:hAnsi="Arial Narrow" w:cs="Calibri"/>
                <w:color w:val="000000"/>
              </w:rPr>
              <w:t>utcai)  szennyvízátemelő</w:t>
            </w:r>
            <w:proofErr w:type="gramEnd"/>
            <w:r w:rsidRPr="00960501">
              <w:rPr>
                <w:rFonts w:ascii="Arial Narrow" w:hAnsi="Arial Narrow" w:cs="Calibri"/>
                <w:color w:val="000000"/>
              </w:rPr>
              <w:t xml:space="preserve"> vezérlőszekrény felújítása és távfelügyeleti bejelzés kiépítése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16A3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szennyvízátemelő jelenleg nem rendelkezik távfelügyelettel, ennek pótlása az üzembiztonság javítása érdekében szükségszerű. A távfelügyelet kiépítésével párhuzamosan az elavult vezérlőszekrény komplett cseréje is szükséges, kötődoboz kiépítésével együtt.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650C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13 950 000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64B0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17 716 500 Ft</w:t>
            </w:r>
          </w:p>
        </w:tc>
      </w:tr>
      <w:tr w:rsidR="0080036D" w:rsidRPr="00960501" w14:paraId="5B5267E7" w14:textId="77777777" w:rsidTr="00FA6629">
        <w:trPr>
          <w:trHeight w:val="79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FF1B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95FC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1. ülepítő 1. sz.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iszaprecirkulációs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 szivattyú felújítása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C2F5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Flygt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NP 3153.181 LT 412 típusú (gyári szám: 1320119)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iszaprecirkulációs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szivattyú az adott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recirkulációs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mennyiséget a hidraulikák kopása miatt egyre nagyobb frekvencia esetén (romló energiahatékonysággal) képes csak biztosítani.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5C0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3 025 000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AEF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3 841 750 Ft</w:t>
            </w:r>
          </w:p>
        </w:tc>
      </w:tr>
      <w:tr w:rsidR="0080036D" w:rsidRPr="00960501" w14:paraId="3CA2CC04" w14:textId="77777777" w:rsidTr="00FA6629">
        <w:trPr>
          <w:trHeight w:val="5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E409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DBF3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szippantott szennyvíz feladó akna 1. sz. szivattyú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felújtása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D956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Flygt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NP 3085.183 SH 256 típusú (gyári szám: 1331249) szivattyú hidraulikájában erős kopás tapasztalható, felújítása szükséges.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8CD7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1 250 000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CA5A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1 587 500 Ft</w:t>
            </w:r>
          </w:p>
        </w:tc>
      </w:tr>
      <w:tr w:rsidR="0080036D" w:rsidRPr="00960501" w14:paraId="10961274" w14:textId="77777777" w:rsidTr="00FA6629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8FE4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0E1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centrifuga polimer szivattyú pótlása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BCE2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polimer szivattyú hidraulikai egysége elkopott, működésképtelen, pótlása szükséges.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21C4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1 751 455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12D3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2 224 348 Ft</w:t>
            </w:r>
          </w:p>
        </w:tc>
      </w:tr>
      <w:tr w:rsidR="0080036D" w:rsidRPr="00960501" w14:paraId="48398773" w14:textId="77777777" w:rsidTr="00FA6629">
        <w:trPr>
          <w:trHeight w:val="3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B1E6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A284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centrifuga vezérlő felújítása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7341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vezérlő egység meghibásodott, felújítása szükséges.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3B29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1 250 000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76B9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1 587 500 Ft</w:t>
            </w:r>
          </w:p>
        </w:tc>
      </w:tr>
      <w:tr w:rsidR="0080036D" w:rsidRPr="00960501" w14:paraId="71C14099" w14:textId="77777777" w:rsidTr="00FA6629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245C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D89A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1-es sűrítő asztal mosóvíz </w:t>
            </w:r>
            <w:proofErr w:type="gramStart"/>
            <w:r w:rsidRPr="00960501">
              <w:rPr>
                <w:rFonts w:ascii="Arial Narrow" w:hAnsi="Arial Narrow" w:cs="Calibri"/>
                <w:color w:val="000000"/>
              </w:rPr>
              <w:t>szivattyú  pótlása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7D76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SAER FC30-2D típusú, 3044847 gyári számú szivattyú lapátkerekei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meghibásodtak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, javítása gazdaságtalan, pótlása szükséges.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F8D3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748 000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9223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949 960 Ft</w:t>
            </w:r>
          </w:p>
        </w:tc>
      </w:tr>
      <w:tr w:rsidR="0080036D" w:rsidRPr="00960501" w14:paraId="21AA9D6C" w14:textId="77777777" w:rsidTr="00FA6629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1F67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629A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1 db búvárkeverő felújítása (gy.sz.:1860021)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98E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-i szennyvíztisztító telepen üzemelő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Flygt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4640 típusú, 1860021 gyártási számú búvárkeverő felújítását annak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elhasználódása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, műszaki avulása indokolja.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6B7C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1 847 669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582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2 346 540 Ft</w:t>
            </w:r>
          </w:p>
        </w:tc>
      </w:tr>
      <w:tr w:rsidR="0080036D" w:rsidRPr="00960501" w14:paraId="0D716B67" w14:textId="77777777" w:rsidTr="00FA6629">
        <w:trPr>
          <w:trHeight w:val="5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F634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4AF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biogáz vezetéken 3 db mágneses gázszelep pótlása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E577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A szelepek hibásak, pótlásuk szükséges.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E28A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5 200 000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BFF1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6 604 000 Ft</w:t>
            </w:r>
          </w:p>
        </w:tc>
      </w:tr>
      <w:tr w:rsidR="0080036D" w:rsidRPr="00960501" w14:paraId="6F7D04F5" w14:textId="77777777" w:rsidTr="00FA6629">
        <w:trPr>
          <w:trHeight w:val="49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02CB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FE50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sűrített iszap csigaszivattyú felújítása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115D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Seepex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BN17 típusú szivattyú csigatengely és a gumi ágyazata sérült, felújítása szükséges.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EF81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2 900 000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161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3 683 000 Ft</w:t>
            </w:r>
          </w:p>
        </w:tc>
      </w:tr>
      <w:tr w:rsidR="0080036D" w:rsidRPr="00960501" w14:paraId="0DB0E706" w14:textId="77777777" w:rsidTr="00FA6629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2956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lastRenderedPageBreak/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854F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centrifugák 1. sz. feladó csigaszivattyújának felújítása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02F5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Seepex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BN17 típusú csigaszivattyúk hidraulikus alkatrészeinek kopása jelentős mértékű, szállítási teljesítményük lecsökkent, emiatt a hidraulika cseréje vált szükségessé.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7A5A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2 900 000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8038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3 683 000 Ft</w:t>
            </w:r>
          </w:p>
        </w:tc>
      </w:tr>
      <w:tr w:rsidR="0080036D" w:rsidRPr="00960501" w14:paraId="6633DF03" w14:textId="77777777" w:rsidTr="00FA6629">
        <w:trPr>
          <w:trHeight w:val="5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7C43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0131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centrifugák 2. sz. feladó csigaszivattyújának felújítása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6907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C2C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2 900 000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FA87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3 683 000 Ft</w:t>
            </w:r>
          </w:p>
        </w:tc>
      </w:tr>
      <w:tr w:rsidR="0080036D" w:rsidRPr="00960501" w14:paraId="626923D6" w14:textId="77777777" w:rsidTr="00FA6629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6B5A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3FCC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rothasztó 1. sz. feladó csigaszivattyújának felújítása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68B9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Seepex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BN10 típusú csigaszivattyúk hidraulikus alkatrészeinek kopása jelentős mértékű, szállítási teljesítményük lecsökkent, emiatt a hidraulika cseréje vált szükségessé.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657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2 800 000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3B35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3 556 000 Ft</w:t>
            </w:r>
          </w:p>
        </w:tc>
      </w:tr>
      <w:tr w:rsidR="0080036D" w:rsidRPr="00960501" w14:paraId="4AB246B7" w14:textId="77777777" w:rsidTr="00FA6629">
        <w:trPr>
          <w:trHeight w:val="5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C2CC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0831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rothasztó 2. sz. feladó csigaszivattyújának felújítása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D11D9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87B4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2 800 000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BE02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3 556 000 Ft</w:t>
            </w:r>
          </w:p>
        </w:tc>
      </w:tr>
      <w:tr w:rsidR="0080036D" w:rsidRPr="00960501" w14:paraId="28549234" w14:textId="77777777" w:rsidTr="00FA6629">
        <w:trPr>
          <w:trHeight w:val="5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BB37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F38F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2. ülepítő 1. sz.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recirkulációs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 szivattyú felújítása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934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Flygt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3153-as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recirkulációs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szivattyú tömítései és járókerekei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elhasználódtak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, a szükséges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recirkulációs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mennyiséget az eredetihez képest jóval nagyobb fordulaton képes biztosítani.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A3EE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3 650 000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C977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4 635 500 Ft</w:t>
            </w:r>
          </w:p>
        </w:tc>
      </w:tr>
      <w:tr w:rsidR="0080036D" w:rsidRPr="00960501" w14:paraId="031DF831" w14:textId="77777777" w:rsidTr="00FA6629">
        <w:trPr>
          <w:trHeight w:val="3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A2AA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426E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1. sz.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csurgalékvíz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 szivattyú felújítása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B344D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Flygt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3127-es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csurgalékvíz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szivattyúk járókerekei és tömítései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elhasználódtak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felújtásuk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szükséges.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4C9C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2 100 000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BFF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2 667 000 Ft</w:t>
            </w:r>
          </w:p>
        </w:tc>
      </w:tr>
      <w:tr w:rsidR="0080036D" w:rsidRPr="00960501" w14:paraId="764F0F8B" w14:textId="77777777" w:rsidTr="00FA6629">
        <w:trPr>
          <w:trHeight w:val="3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2FA4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17.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7722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2. sz.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csurgalékvíz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 szivattyú felújítása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0196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8DBD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2 100 000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78FA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2 667 000 Ft</w:t>
            </w:r>
          </w:p>
        </w:tc>
      </w:tr>
      <w:tr w:rsidR="0080036D" w:rsidRPr="00960501" w14:paraId="5D69D1E0" w14:textId="77777777" w:rsidTr="00FA6629">
        <w:trPr>
          <w:trHeight w:val="3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4A18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18.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6BA2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1. sz. záporvíz szivattyú felújítása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1BCB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Flygt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3127-es záporvíz szivattyú meghibásodott, felújítása szükséges.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EAA1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2 533 184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896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3 217 144 Ft</w:t>
            </w:r>
          </w:p>
        </w:tc>
      </w:tr>
      <w:tr w:rsidR="0080036D" w:rsidRPr="00960501" w14:paraId="395597FA" w14:textId="77777777" w:rsidTr="00FA6629">
        <w:trPr>
          <w:trHeight w:val="52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60FB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19.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5885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1 db búvárkeverő felújítása (gy.sz.:1460253)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D044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-i szennyvíztisztító telepen üzemelő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Flygt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4640 típusú, 1460253 gyártási számú búvárkeverő felújítását annak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elhasználódása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, műszaki avulása indokolja.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9467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1 850 000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E2C5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2 349 500 Ft</w:t>
            </w:r>
          </w:p>
        </w:tc>
      </w:tr>
      <w:tr w:rsidR="0080036D" w:rsidRPr="00960501" w14:paraId="1C50E554" w14:textId="77777777" w:rsidTr="00FA6629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27C4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</w:rPr>
            </w:pPr>
            <w:r w:rsidRPr="00960501">
              <w:rPr>
                <w:rFonts w:ascii="Arial Narrow" w:hAnsi="Arial Narrow" w:cs="Calibri"/>
              </w:rPr>
              <w:t>20.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ACA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Nk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960501">
              <w:rPr>
                <w:rFonts w:ascii="Arial Narrow" w:hAnsi="Arial Narrow" w:cs="Calibri"/>
                <w:color w:val="000000"/>
              </w:rPr>
              <w:t>szvtt</w:t>
            </w:r>
            <w:proofErr w:type="spellEnd"/>
            <w:r w:rsidRPr="00960501">
              <w:rPr>
                <w:rFonts w:ascii="Arial Narrow" w:hAnsi="Arial Narrow" w:cs="Calibri"/>
                <w:color w:val="000000"/>
              </w:rPr>
              <w:t>. biogáz nyomásfokozó fúvó beszerzése (1 db tartalék)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1740" w14:textId="77777777" w:rsidR="0080036D" w:rsidRPr="00960501" w:rsidRDefault="0080036D" w:rsidP="00FA662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Nem áll rendelkezésre tartalék nyomásfokozó fúvó, enélkül a gázmotor nem üzemel, hibája esetén a javítás/pótlás idejéig a biogázt el kell </w:t>
            </w:r>
            <w:proofErr w:type="spellStart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>fáklyázni</w:t>
            </w:r>
            <w:proofErr w:type="spellEnd"/>
            <w:r w:rsidRPr="0096050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D35C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5 600 000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337C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60501">
              <w:rPr>
                <w:rFonts w:ascii="Arial Narrow" w:hAnsi="Arial Narrow" w:cs="Calibri"/>
                <w:color w:val="000000"/>
              </w:rPr>
              <w:t>7 112 000 Ft</w:t>
            </w:r>
          </w:p>
        </w:tc>
      </w:tr>
      <w:tr w:rsidR="0080036D" w:rsidRPr="00960501" w14:paraId="19889948" w14:textId="77777777" w:rsidTr="00FA6629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93B7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C946" w14:textId="77777777" w:rsidR="0080036D" w:rsidRPr="00960501" w:rsidRDefault="0080036D" w:rsidP="00FA662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243A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1757A" w14:textId="77777777" w:rsidR="0080036D" w:rsidRPr="00960501" w:rsidRDefault="0080036D" w:rsidP="00FA662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489D5" w14:textId="77777777" w:rsidR="0080036D" w:rsidRPr="00960501" w:rsidRDefault="0080036D" w:rsidP="00FA6629">
            <w:pPr>
              <w:jc w:val="right"/>
            </w:pPr>
          </w:p>
        </w:tc>
      </w:tr>
      <w:tr w:rsidR="0080036D" w:rsidRPr="00960501" w14:paraId="3FB2C7A9" w14:textId="77777777" w:rsidTr="00FA6629">
        <w:trPr>
          <w:trHeight w:val="288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D1E06" w14:textId="77777777" w:rsidR="0080036D" w:rsidRPr="00960501" w:rsidRDefault="0080036D" w:rsidP="00FA662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Összesen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8EDD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125 625 475 Ft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A774" w14:textId="77777777" w:rsidR="0080036D" w:rsidRPr="00960501" w:rsidRDefault="0080036D" w:rsidP="00FA6629">
            <w:pPr>
              <w:jc w:val="right"/>
              <w:rPr>
                <w:rFonts w:ascii="Arial Narrow" w:hAnsi="Arial Narrow" w:cs="Calibri"/>
                <w:b/>
                <w:bCs/>
              </w:rPr>
            </w:pPr>
            <w:r w:rsidRPr="00960501">
              <w:rPr>
                <w:rFonts w:ascii="Arial Narrow" w:hAnsi="Arial Narrow" w:cs="Calibri"/>
                <w:b/>
                <w:bCs/>
              </w:rPr>
              <w:t>159 544 353 Ft</w:t>
            </w:r>
          </w:p>
        </w:tc>
      </w:tr>
    </w:tbl>
    <w:p w14:paraId="48A272EA" w14:textId="77777777" w:rsidR="0080036D" w:rsidRPr="00CA1FAF" w:rsidRDefault="0080036D" w:rsidP="0080036D">
      <w:pPr>
        <w:jc w:val="both"/>
        <w:rPr>
          <w:rFonts w:ascii="Arial" w:hAnsi="Arial" w:cs="Arial"/>
        </w:rPr>
      </w:pPr>
    </w:p>
    <w:p w14:paraId="3A3CE07C" w14:textId="77777777" w:rsidR="0080036D" w:rsidRPr="00FB5413" w:rsidRDefault="0080036D" w:rsidP="0080036D">
      <w:pPr>
        <w:spacing w:after="0" w:line="240" w:lineRule="auto"/>
        <w:ind w:left="2268"/>
        <w:jc w:val="both"/>
        <w:rPr>
          <w:rFonts w:ascii="Arial" w:hAnsi="Arial" w:cs="Arial"/>
          <w:b/>
        </w:rPr>
      </w:pPr>
      <w:r w:rsidRPr="0080036D">
        <w:rPr>
          <w:rFonts w:ascii="Arial" w:hAnsi="Arial" w:cs="Arial"/>
          <w:b/>
          <w:u w:val="single"/>
        </w:rPr>
        <w:t>Határidő:</w:t>
      </w:r>
      <w:r w:rsidRPr="00CA1FAF">
        <w:rPr>
          <w:rFonts w:ascii="Arial" w:hAnsi="Arial" w:cs="Arial"/>
        </w:rPr>
        <w:t xml:space="preserve"> </w:t>
      </w:r>
      <w:r w:rsidRPr="00CA1FAF">
        <w:rPr>
          <w:rFonts w:ascii="Arial" w:hAnsi="Arial" w:cs="Arial"/>
        </w:rPr>
        <w:tab/>
      </w:r>
      <w:r w:rsidRPr="00CA1FAF">
        <w:rPr>
          <w:rFonts w:ascii="Arial" w:hAnsi="Arial" w:cs="Arial"/>
        </w:rPr>
        <w:tab/>
      </w:r>
      <w:r w:rsidRPr="00FB5413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25</w:t>
      </w:r>
      <w:r w:rsidRPr="00FB541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december 31</w:t>
      </w:r>
      <w:r w:rsidRPr="00FB5413">
        <w:rPr>
          <w:rFonts w:ascii="Arial" w:hAnsi="Arial" w:cs="Arial"/>
          <w:b/>
        </w:rPr>
        <w:t>.</w:t>
      </w:r>
    </w:p>
    <w:p w14:paraId="4C7CC632" w14:textId="77777777" w:rsidR="0080036D" w:rsidRPr="00CA1FAF" w:rsidRDefault="0080036D" w:rsidP="0080036D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0036D">
        <w:rPr>
          <w:rFonts w:ascii="Arial" w:hAnsi="Arial" w:cs="Arial"/>
          <w:b/>
          <w:u w:val="single"/>
        </w:rPr>
        <w:t>Felelős:</w:t>
      </w:r>
      <w:r w:rsidRPr="00CA1FAF">
        <w:rPr>
          <w:rFonts w:ascii="Arial" w:hAnsi="Arial" w:cs="Arial"/>
        </w:rPr>
        <w:tab/>
      </w:r>
      <w:r w:rsidRPr="00CA1FAF">
        <w:rPr>
          <w:rFonts w:ascii="Arial" w:hAnsi="Arial" w:cs="Arial"/>
        </w:rPr>
        <w:tab/>
      </w:r>
      <w:r>
        <w:rPr>
          <w:rFonts w:ascii="Arial" w:hAnsi="Arial" w:cs="Arial"/>
          <w:b/>
        </w:rPr>
        <w:t>Horváth Jácint</w:t>
      </w:r>
      <w:r w:rsidRPr="00FB5413">
        <w:rPr>
          <w:rFonts w:ascii="Arial" w:hAnsi="Arial" w:cs="Arial"/>
          <w:b/>
        </w:rPr>
        <w:t xml:space="preserve"> polgármester</w:t>
      </w:r>
    </w:p>
    <w:p w14:paraId="26D45910" w14:textId="38CAEE01" w:rsidR="00C81E1F" w:rsidRDefault="0080036D" w:rsidP="0080036D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</w:t>
      </w:r>
      <w:r w:rsidRPr="00FB5413">
        <w:rPr>
          <w:rFonts w:ascii="Arial" w:hAnsi="Arial" w:cs="Arial"/>
        </w:rPr>
        <w:t>Operatív felelős:</w:t>
      </w:r>
      <w:r w:rsidRPr="00CA1FAF">
        <w:rPr>
          <w:rFonts w:ascii="Arial" w:hAnsi="Arial" w:cs="Arial"/>
        </w:rPr>
        <w:tab/>
        <w:t xml:space="preserve">Tárnok Ferenc </w:t>
      </w:r>
      <w:r>
        <w:rPr>
          <w:rFonts w:ascii="Arial" w:hAnsi="Arial" w:cs="Arial"/>
        </w:rPr>
        <w:t>osztály</w:t>
      </w:r>
      <w:r w:rsidRPr="00CA1FAF">
        <w:rPr>
          <w:rFonts w:ascii="Arial" w:hAnsi="Arial" w:cs="Arial"/>
        </w:rPr>
        <w:t xml:space="preserve">vezető, </w:t>
      </w:r>
      <w:proofErr w:type="spellStart"/>
      <w:r>
        <w:rPr>
          <w:rFonts w:ascii="Arial" w:hAnsi="Arial" w:cs="Arial"/>
        </w:rPr>
        <w:t>Kendli</w:t>
      </w:r>
      <w:proofErr w:type="spellEnd"/>
      <w:r>
        <w:rPr>
          <w:rFonts w:ascii="Arial" w:hAnsi="Arial" w:cs="Arial"/>
        </w:rPr>
        <w:t xml:space="preserve"> Richárd</w:t>
      </w:r>
      <w:r w:rsidRPr="00CA1F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elnök-</w:t>
      </w:r>
      <w:r w:rsidRPr="00CA1FAF">
        <w:rPr>
          <w:rFonts w:ascii="Arial" w:hAnsi="Arial" w:cs="Arial"/>
        </w:rPr>
        <w:t>vezérigazgató</w:t>
      </w:r>
      <w:r>
        <w:rPr>
          <w:rFonts w:ascii="Arial" w:hAnsi="Arial" w:cs="Arial"/>
        </w:rPr>
        <w:t>)</w:t>
      </w:r>
    </w:p>
    <w:p w14:paraId="570F1AAC" w14:textId="77777777" w:rsidR="00C81E1F" w:rsidRDefault="00C81E1F" w:rsidP="00C81E1F">
      <w:pPr>
        <w:spacing w:after="0" w:line="240" w:lineRule="auto"/>
        <w:ind w:left="-360"/>
        <w:contextualSpacing/>
        <w:jc w:val="both"/>
        <w:rPr>
          <w:rFonts w:ascii="Arial" w:hAnsi="Arial" w:cs="Arial"/>
          <w:b/>
          <w:bCs/>
        </w:rPr>
      </w:pPr>
    </w:p>
    <w:p w14:paraId="369EBA86" w14:textId="77777777" w:rsidR="0010559F" w:rsidRDefault="006F26DF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>Javaslat a Helyi Esélyegyenlőségi Program felülvizsgálatára</w:t>
      </w:r>
    </w:p>
    <w:p w14:paraId="4174484C" w14:textId="77777777" w:rsidR="002D091A" w:rsidRDefault="002D091A" w:rsidP="002D091A">
      <w:pPr>
        <w:spacing w:after="0" w:line="240" w:lineRule="auto"/>
        <w:jc w:val="both"/>
        <w:rPr>
          <w:rFonts w:ascii="Arial" w:hAnsi="Arial" w:cs="Arial"/>
        </w:rPr>
      </w:pPr>
    </w:p>
    <w:p w14:paraId="25065005" w14:textId="39D2C906" w:rsidR="002D091A" w:rsidRPr="00102FE4" w:rsidRDefault="008720D3" w:rsidP="002D091A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173</w:t>
      </w:r>
      <w:r w:rsidR="002D091A" w:rsidRPr="00A74FC6">
        <w:rPr>
          <w:rFonts w:ascii="Arial" w:hAnsi="Arial" w:cs="Arial"/>
          <w:b/>
          <w:bCs/>
          <w:u w:val="single"/>
        </w:rPr>
        <w:t>/2025.(</w:t>
      </w:r>
      <w:r w:rsidR="002D091A">
        <w:rPr>
          <w:rFonts w:ascii="Arial" w:hAnsi="Arial" w:cs="Arial"/>
          <w:b/>
          <w:bCs/>
          <w:u w:val="single"/>
        </w:rPr>
        <w:t>XI.27</w:t>
      </w:r>
      <w:r w:rsidR="002D091A" w:rsidRPr="00A74FC6">
        <w:rPr>
          <w:rFonts w:ascii="Arial" w:hAnsi="Arial" w:cs="Arial"/>
          <w:b/>
          <w:bCs/>
          <w:u w:val="single"/>
        </w:rPr>
        <w:t>.) számú határozat</w:t>
      </w:r>
    </w:p>
    <w:p w14:paraId="7E38A36F" w14:textId="77777777" w:rsidR="002D091A" w:rsidRDefault="002D091A" w:rsidP="002D091A">
      <w:pPr>
        <w:spacing w:after="0" w:line="240" w:lineRule="auto"/>
        <w:jc w:val="both"/>
        <w:rPr>
          <w:rFonts w:ascii="Arial" w:hAnsi="Arial" w:cs="Arial"/>
        </w:rPr>
      </w:pPr>
    </w:p>
    <w:p w14:paraId="117759B9" w14:textId="76984DE1" w:rsidR="002C145D" w:rsidRPr="002C145D" w:rsidRDefault="002D091A" w:rsidP="002D091A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2D091A">
        <w:rPr>
          <w:rFonts w:ascii="Arial" w:hAnsi="Arial" w:cs="Arial"/>
        </w:rPr>
        <w:t>Nagykanizsa Megyei Jogú Város Közgyűlése Nagykanizsa Megyei Jogú Város Önkormányzatának 2024-2028. évre vonatkozó Helyi Esélyegyenlőségi Programjának felülvizsgálatát jelen előterjesztés 1. melléklete szerinti tartalommal elfogadja.</w:t>
      </w:r>
    </w:p>
    <w:p w14:paraId="2AB9C6B4" w14:textId="77777777" w:rsidR="002C145D" w:rsidRDefault="002C145D" w:rsidP="002C145D">
      <w:pPr>
        <w:spacing w:after="0"/>
        <w:jc w:val="both"/>
        <w:rPr>
          <w:rFonts w:ascii="Arial" w:hAnsi="Arial" w:cs="Arial"/>
        </w:rPr>
      </w:pPr>
    </w:p>
    <w:p w14:paraId="0E4DEB57" w14:textId="77777777" w:rsidR="0010559F" w:rsidRDefault="002D091A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559F">
        <w:rPr>
          <w:rFonts w:ascii="Arial" w:hAnsi="Arial" w:cs="Arial"/>
          <w:b/>
          <w:bCs/>
        </w:rPr>
        <w:t xml:space="preserve">Javaslat Nagykanizsa Megyei Jogú Város Önkormányzata Kulturális Koncepciójának felülvizsgálatára </w:t>
      </w:r>
    </w:p>
    <w:p w14:paraId="707DF75A" w14:textId="4B457A6D" w:rsidR="008720D3" w:rsidRPr="00102FE4" w:rsidRDefault="008720D3" w:rsidP="008720D3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174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XI.27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481935D8" w14:textId="77777777" w:rsidR="002C145D" w:rsidRDefault="002C145D" w:rsidP="002C145D">
      <w:pPr>
        <w:spacing w:after="0"/>
        <w:jc w:val="both"/>
        <w:rPr>
          <w:rFonts w:ascii="Arial" w:hAnsi="Arial" w:cs="Arial"/>
        </w:rPr>
      </w:pPr>
    </w:p>
    <w:p w14:paraId="493413BC" w14:textId="77777777" w:rsidR="00397BE2" w:rsidRPr="00096910" w:rsidRDefault="00397BE2" w:rsidP="00397BE2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096910">
        <w:rPr>
          <w:rFonts w:ascii="Arial" w:hAnsi="Arial" w:cs="Arial"/>
        </w:rPr>
        <w:t>Nagykanizsa Megyei Jogú Város Közgyűlése</w:t>
      </w:r>
      <w:r>
        <w:rPr>
          <w:rFonts w:ascii="Arial" w:hAnsi="Arial" w:cs="Arial"/>
        </w:rPr>
        <w:t xml:space="preserve"> Nagykanizsa </w:t>
      </w:r>
      <w:r w:rsidRPr="00096910">
        <w:rPr>
          <w:rFonts w:ascii="Arial" w:hAnsi="Arial" w:cs="Arial"/>
        </w:rPr>
        <w:t xml:space="preserve">Megyei Jogú Város Önkormányzatának </w:t>
      </w:r>
      <w:r>
        <w:rPr>
          <w:rFonts w:ascii="Arial" w:hAnsi="Arial" w:cs="Arial"/>
        </w:rPr>
        <w:t>2025-2029-es</w:t>
      </w:r>
      <w:r w:rsidRPr="00096910">
        <w:rPr>
          <w:rFonts w:ascii="Arial" w:hAnsi="Arial" w:cs="Arial"/>
        </w:rPr>
        <w:t xml:space="preserve"> időszakra vonatkozó</w:t>
      </w:r>
      <w:r>
        <w:rPr>
          <w:rFonts w:ascii="Arial" w:hAnsi="Arial" w:cs="Arial"/>
        </w:rPr>
        <w:t xml:space="preserve"> Kulturális</w:t>
      </w:r>
      <w:r w:rsidRPr="00096910">
        <w:rPr>
          <w:rFonts w:ascii="Arial" w:hAnsi="Arial" w:cs="Arial"/>
        </w:rPr>
        <w:t xml:space="preserve"> Koncepcióját a jelen előterjesztés 1. melléklete szerinti tartalommal elfogadja.</w:t>
      </w:r>
    </w:p>
    <w:p w14:paraId="7263D9CD" w14:textId="77777777" w:rsidR="009816CC" w:rsidRPr="008720D3" w:rsidRDefault="009816CC" w:rsidP="002C145D">
      <w:pPr>
        <w:spacing w:after="0"/>
        <w:jc w:val="both"/>
        <w:rPr>
          <w:rFonts w:ascii="Arial" w:hAnsi="Arial" w:cs="Arial"/>
          <w:b/>
          <w:bCs/>
        </w:rPr>
      </w:pPr>
    </w:p>
    <w:p w14:paraId="5D54D597" w14:textId="77777777" w:rsidR="0010559F" w:rsidRDefault="008720D3" w:rsidP="0010559F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8720D3">
        <w:rPr>
          <w:rFonts w:ascii="Arial" w:hAnsi="Arial" w:cs="Arial"/>
          <w:b/>
          <w:bCs/>
        </w:rPr>
        <w:t>Javaslat TOP PLUSZ projektekkel kapcsolatos döntések meghozatalára</w:t>
      </w:r>
    </w:p>
    <w:p w14:paraId="12786582" w14:textId="77777777" w:rsidR="0010559F" w:rsidRDefault="0010559F" w:rsidP="008720D3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</w:p>
    <w:p w14:paraId="2988208E" w14:textId="1A92F2C6" w:rsidR="008720D3" w:rsidRPr="00102FE4" w:rsidRDefault="008720D3" w:rsidP="008720D3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175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XI.27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1B2ECD8B" w14:textId="77777777" w:rsidR="008720D3" w:rsidRDefault="008720D3" w:rsidP="002C145D">
      <w:pPr>
        <w:spacing w:after="0"/>
        <w:jc w:val="both"/>
        <w:rPr>
          <w:rFonts w:ascii="Arial" w:hAnsi="Arial" w:cs="Arial"/>
        </w:rPr>
      </w:pPr>
    </w:p>
    <w:p w14:paraId="58460551" w14:textId="60A1DAD7" w:rsidR="00A81C24" w:rsidRPr="00A81C24" w:rsidRDefault="00A81C24" w:rsidP="00A81C24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A81C24">
        <w:rPr>
          <w:rFonts w:ascii="Arial" w:hAnsi="Arial" w:cs="Arial"/>
        </w:rPr>
        <w:t>Nagykanizsa Megyei Jogú Város Közgyűlése felhatalmazza a polgármestert a TOP-PLUSZ-6.2.1.-23-NA1-2025-00003 azonosítószámú projekthez kapcsolódóan a konzorcium létrehozásához szükséges, jelen előterjesztés mellékleteként csatolt „Előzetes megállapodás Konzorciumi együttműködési megállapodás” és „Konzorciumi együttműködési megállapodás” megnevezésű dokumentumok aláírására.</w:t>
      </w:r>
    </w:p>
    <w:p w14:paraId="1146E62C" w14:textId="77777777" w:rsidR="00A81C24" w:rsidRPr="00A81C24" w:rsidRDefault="00A81C24" w:rsidP="00A81C24">
      <w:pPr>
        <w:spacing w:after="0"/>
        <w:jc w:val="both"/>
        <w:rPr>
          <w:rFonts w:ascii="Arial" w:hAnsi="Arial" w:cs="Arial"/>
        </w:rPr>
      </w:pPr>
    </w:p>
    <w:p w14:paraId="33ED9CE2" w14:textId="04AE0A0D" w:rsidR="00A81C24" w:rsidRPr="00A81C24" w:rsidRDefault="00A81C24" w:rsidP="00A81C24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A81C24">
        <w:rPr>
          <w:rFonts w:ascii="Arial" w:hAnsi="Arial" w:cs="Arial"/>
          <w:b/>
          <w:bCs/>
          <w:u w:val="single"/>
        </w:rPr>
        <w:t>Határidő:</w:t>
      </w:r>
      <w:r w:rsidRPr="00A81C24">
        <w:rPr>
          <w:rFonts w:ascii="Arial" w:hAnsi="Arial" w:cs="Arial"/>
          <w:b/>
          <w:bCs/>
        </w:rPr>
        <w:tab/>
      </w:r>
      <w:r w:rsidR="009F7182">
        <w:rPr>
          <w:rFonts w:ascii="Arial" w:hAnsi="Arial" w:cs="Arial"/>
          <w:b/>
          <w:bCs/>
        </w:rPr>
        <w:tab/>
      </w:r>
      <w:r w:rsidRPr="00A81C24">
        <w:rPr>
          <w:rFonts w:ascii="Arial" w:hAnsi="Arial" w:cs="Arial"/>
          <w:b/>
          <w:bCs/>
        </w:rPr>
        <w:t>2025. december 31.</w:t>
      </w:r>
    </w:p>
    <w:p w14:paraId="3DA85DF2" w14:textId="23C44068" w:rsidR="00A81C24" w:rsidRPr="00A81C24" w:rsidRDefault="00A81C24" w:rsidP="00A81C24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A81C24">
        <w:rPr>
          <w:rFonts w:ascii="Arial" w:hAnsi="Arial" w:cs="Arial"/>
          <w:b/>
          <w:bCs/>
          <w:u w:val="single"/>
        </w:rPr>
        <w:t>Felelős:</w:t>
      </w:r>
      <w:r w:rsidRPr="00A81C24">
        <w:rPr>
          <w:rFonts w:ascii="Arial" w:hAnsi="Arial" w:cs="Arial"/>
          <w:b/>
          <w:bCs/>
        </w:rPr>
        <w:tab/>
      </w:r>
      <w:r w:rsidR="009F7182">
        <w:rPr>
          <w:rFonts w:ascii="Arial" w:hAnsi="Arial" w:cs="Arial"/>
          <w:b/>
          <w:bCs/>
        </w:rPr>
        <w:tab/>
      </w:r>
      <w:r w:rsidRPr="00A81C24">
        <w:rPr>
          <w:rFonts w:ascii="Arial" w:hAnsi="Arial" w:cs="Arial"/>
          <w:b/>
          <w:bCs/>
        </w:rPr>
        <w:t>Horváth Jácint polgármester</w:t>
      </w:r>
    </w:p>
    <w:p w14:paraId="4868434B" w14:textId="3AE7ABA6" w:rsidR="008720D3" w:rsidRDefault="00A81C24" w:rsidP="00A81C24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A81C24">
        <w:rPr>
          <w:rFonts w:ascii="Arial" w:hAnsi="Arial" w:cs="Arial"/>
        </w:rPr>
        <w:t xml:space="preserve">(Operatív felelős: </w:t>
      </w:r>
      <w:r w:rsidR="009F7182">
        <w:rPr>
          <w:rFonts w:ascii="Arial" w:hAnsi="Arial" w:cs="Arial"/>
        </w:rPr>
        <w:tab/>
      </w:r>
      <w:r w:rsidRPr="00A81C24">
        <w:rPr>
          <w:rFonts w:ascii="Arial" w:hAnsi="Arial" w:cs="Arial"/>
        </w:rPr>
        <w:t>Nyeste Péter ügyvezető)</w:t>
      </w:r>
    </w:p>
    <w:p w14:paraId="0E2B9B8F" w14:textId="77777777" w:rsidR="00A81C24" w:rsidRPr="002C145D" w:rsidRDefault="00A81C24" w:rsidP="002C145D">
      <w:pPr>
        <w:spacing w:after="0"/>
        <w:jc w:val="both"/>
        <w:rPr>
          <w:rFonts w:ascii="Arial" w:hAnsi="Arial" w:cs="Arial"/>
        </w:rPr>
      </w:pPr>
    </w:p>
    <w:p w14:paraId="7A351487" w14:textId="77777777" w:rsidR="0010559F" w:rsidRDefault="00A81C24" w:rsidP="0010559F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81C24">
        <w:rPr>
          <w:rFonts w:ascii="Arial" w:hAnsi="Arial" w:cs="Arial"/>
          <w:b/>
          <w:bCs/>
        </w:rPr>
        <w:t>Javaslat a „Nagykanizsai Mentőállomás fejlesztése” című projekthez kapcsolódó projektmenedzsment szerződés aláírására</w:t>
      </w:r>
    </w:p>
    <w:p w14:paraId="7F428A68" w14:textId="77777777" w:rsidR="00E775B6" w:rsidRDefault="00E775B6" w:rsidP="00E775B6">
      <w:pPr>
        <w:spacing w:after="0" w:line="240" w:lineRule="auto"/>
        <w:jc w:val="both"/>
        <w:rPr>
          <w:rFonts w:ascii="Arial" w:hAnsi="Arial" w:cs="Arial"/>
        </w:rPr>
      </w:pPr>
    </w:p>
    <w:p w14:paraId="36C4A39B" w14:textId="18546B59" w:rsidR="00E775B6" w:rsidRPr="00102FE4" w:rsidRDefault="00E775B6" w:rsidP="00E775B6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176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XI.27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444074A6" w14:textId="77777777" w:rsidR="002C145D" w:rsidRDefault="002C145D" w:rsidP="002C145D">
      <w:pPr>
        <w:spacing w:after="0"/>
        <w:jc w:val="both"/>
        <w:rPr>
          <w:rFonts w:ascii="Arial" w:hAnsi="Arial" w:cs="Arial"/>
        </w:rPr>
      </w:pPr>
    </w:p>
    <w:p w14:paraId="6776ACEA" w14:textId="77777777" w:rsidR="00E775B6" w:rsidRPr="007C790E" w:rsidRDefault="00E775B6" w:rsidP="001D706A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7C790E">
        <w:rPr>
          <w:rFonts w:ascii="Arial" w:hAnsi="Arial" w:cs="Arial"/>
          <w:bCs/>
        </w:rPr>
        <w:t xml:space="preserve">Nagykanizsa Megyei Jogú Város Közgyűlése </w:t>
      </w:r>
      <w:r w:rsidRPr="007C790E">
        <w:rPr>
          <w:rFonts w:ascii="Arial" w:hAnsi="Arial" w:cs="Arial"/>
        </w:rPr>
        <w:t>a jelen előterjesztés 1. sz. mellékletében foglaltak szerint jóváhagyja a Nagykanizsa Megyei Jogú Város Önkormányzata és a Nagykanizsai Városfejlesztő Kft. között kötendő</w:t>
      </w:r>
      <w:r w:rsidRPr="007C790E">
        <w:rPr>
          <w:rFonts w:ascii="Arial" w:hAnsi="Arial" w:cs="Arial"/>
          <w:b/>
          <w:iCs/>
        </w:rPr>
        <w:t xml:space="preserve"> „</w:t>
      </w:r>
      <w:r w:rsidRPr="007C790E">
        <w:rPr>
          <w:rFonts w:ascii="Arial" w:hAnsi="Arial" w:cs="Arial"/>
          <w:b/>
          <w:bCs/>
          <w:lang w:eastAsia="hu-HU"/>
        </w:rPr>
        <w:t>Nagykanizsai Ment</w:t>
      </w:r>
      <w:r>
        <w:rPr>
          <w:rFonts w:ascii="Arial" w:hAnsi="Arial" w:cs="Arial"/>
          <w:b/>
          <w:bCs/>
          <w:lang w:eastAsia="hu-HU"/>
        </w:rPr>
        <w:t>ő</w:t>
      </w:r>
      <w:r w:rsidRPr="007C790E">
        <w:rPr>
          <w:rFonts w:ascii="Arial" w:hAnsi="Arial" w:cs="Arial"/>
          <w:b/>
          <w:bCs/>
          <w:lang w:eastAsia="hu-HU"/>
        </w:rPr>
        <w:t xml:space="preserve">állomás fejlesztése” </w:t>
      </w:r>
      <w:r w:rsidRPr="007C790E">
        <w:rPr>
          <w:rFonts w:ascii="Arial" w:hAnsi="Arial" w:cs="Arial"/>
          <w:lang w:eastAsia="hu-HU"/>
        </w:rPr>
        <w:t>cí</w:t>
      </w:r>
      <w:r w:rsidRPr="007C790E">
        <w:rPr>
          <w:rFonts w:ascii="Arial" w:hAnsi="Arial" w:cs="Arial"/>
          <w:bCs/>
        </w:rPr>
        <w:t>mű</w:t>
      </w:r>
      <w:r w:rsidRPr="007C790E">
        <w:rPr>
          <w:rFonts w:ascii="Arial" w:hAnsi="Arial" w:cs="Arial"/>
          <w:b/>
        </w:rPr>
        <w:t xml:space="preserve">, Versenyképes Járások Program </w:t>
      </w:r>
      <w:r w:rsidRPr="007C790E">
        <w:rPr>
          <w:rFonts w:ascii="Arial" w:hAnsi="Arial" w:cs="Arial"/>
          <w:b/>
          <w:bCs/>
          <w:lang w:eastAsia="hu-HU"/>
        </w:rPr>
        <w:t>4034856792</w:t>
      </w:r>
      <w:r w:rsidRPr="007C790E">
        <w:rPr>
          <w:rFonts w:ascii="Arial" w:hAnsi="Arial" w:cs="Arial"/>
          <w:b/>
          <w:bCs/>
          <w:i/>
          <w:iCs/>
          <w:lang w:eastAsia="hu-HU"/>
        </w:rPr>
        <w:t xml:space="preserve"> </w:t>
      </w:r>
      <w:r w:rsidRPr="007C790E">
        <w:rPr>
          <w:rStyle w:val="st"/>
          <w:rFonts w:ascii="Arial" w:hAnsi="Arial" w:cs="Arial"/>
          <w:bCs/>
        </w:rPr>
        <w:t>azonosító</w:t>
      </w:r>
      <w:r w:rsidRPr="007C790E">
        <w:rPr>
          <w:rFonts w:ascii="Arial" w:hAnsi="Arial" w:cs="Arial"/>
          <w:bCs/>
        </w:rPr>
        <w:t xml:space="preserve">számú projekt </w:t>
      </w:r>
      <w:r w:rsidRPr="007C790E">
        <w:rPr>
          <w:rFonts w:ascii="Arial" w:hAnsi="Arial" w:cs="Arial"/>
          <w:b/>
        </w:rPr>
        <w:t xml:space="preserve">projektmenedzsment szerződését. </w:t>
      </w:r>
      <w:r w:rsidRPr="007C790E">
        <w:rPr>
          <w:rFonts w:ascii="Arial" w:hAnsi="Arial" w:cs="Arial"/>
        </w:rPr>
        <w:t>Felkéri a Polgármestert a szerződés aláírására.</w:t>
      </w:r>
    </w:p>
    <w:p w14:paraId="51D14DD7" w14:textId="77777777" w:rsidR="00E775B6" w:rsidRPr="007C790E" w:rsidRDefault="00E775B6" w:rsidP="00E775B6">
      <w:pPr>
        <w:pStyle w:val="Szvegtrzsbehzssal21"/>
        <w:tabs>
          <w:tab w:val="left" w:pos="1843"/>
        </w:tabs>
        <w:spacing w:line="23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65A3FF67" w14:textId="0100B8F0" w:rsidR="00E775B6" w:rsidRPr="001D706A" w:rsidRDefault="00E775B6" w:rsidP="00375E62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1D706A">
        <w:rPr>
          <w:rFonts w:ascii="Arial" w:hAnsi="Arial" w:cs="Arial"/>
          <w:b/>
          <w:bCs/>
          <w:u w:val="single"/>
        </w:rPr>
        <w:t>Határidő:</w:t>
      </w:r>
      <w:r w:rsidRPr="001D706A">
        <w:rPr>
          <w:rFonts w:ascii="Arial" w:hAnsi="Arial" w:cs="Arial"/>
          <w:b/>
          <w:bCs/>
        </w:rPr>
        <w:tab/>
      </w:r>
      <w:r w:rsidR="001D706A">
        <w:rPr>
          <w:rFonts w:ascii="Arial" w:hAnsi="Arial" w:cs="Arial"/>
          <w:b/>
          <w:bCs/>
        </w:rPr>
        <w:tab/>
      </w:r>
      <w:r w:rsidRPr="001D706A">
        <w:rPr>
          <w:rFonts w:ascii="Arial" w:hAnsi="Arial" w:cs="Arial"/>
          <w:b/>
          <w:bCs/>
        </w:rPr>
        <w:t>2025. december 15.</w:t>
      </w:r>
    </w:p>
    <w:p w14:paraId="5F8A0B80" w14:textId="13C37A33" w:rsidR="00E775B6" w:rsidRPr="001D706A" w:rsidRDefault="00E775B6" w:rsidP="00375E62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1D706A">
        <w:rPr>
          <w:rFonts w:ascii="Arial" w:hAnsi="Arial" w:cs="Arial"/>
          <w:b/>
          <w:bCs/>
          <w:u w:val="single"/>
        </w:rPr>
        <w:t>Felelős:</w:t>
      </w:r>
      <w:r w:rsidRPr="001D706A">
        <w:rPr>
          <w:rFonts w:ascii="Arial" w:hAnsi="Arial" w:cs="Arial"/>
          <w:b/>
          <w:bCs/>
        </w:rPr>
        <w:tab/>
      </w:r>
      <w:r w:rsidR="001D706A">
        <w:rPr>
          <w:rFonts w:ascii="Arial" w:hAnsi="Arial" w:cs="Arial"/>
          <w:b/>
          <w:bCs/>
        </w:rPr>
        <w:tab/>
      </w:r>
      <w:r w:rsidRPr="001D706A">
        <w:rPr>
          <w:rFonts w:ascii="Arial" w:hAnsi="Arial" w:cs="Arial"/>
          <w:b/>
          <w:bCs/>
        </w:rPr>
        <w:t>Horváth Jácint polgármester</w:t>
      </w:r>
    </w:p>
    <w:p w14:paraId="4DE81BB8" w14:textId="77777777" w:rsidR="00E775B6" w:rsidRPr="001D706A" w:rsidRDefault="00E775B6" w:rsidP="00375E62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1D706A">
        <w:rPr>
          <w:rFonts w:ascii="Arial" w:hAnsi="Arial" w:cs="Arial"/>
        </w:rPr>
        <w:t>(Operatív felelős:</w:t>
      </w:r>
      <w:r w:rsidRPr="001D706A">
        <w:rPr>
          <w:rFonts w:ascii="Arial" w:hAnsi="Arial" w:cs="Arial"/>
        </w:rPr>
        <w:tab/>
        <w:t>Nyeste Péter ügyvezető, Nagykanizsai Városfejlesztő Kft.)</w:t>
      </w:r>
    </w:p>
    <w:p w14:paraId="42CBD8C0" w14:textId="77777777" w:rsidR="00E775B6" w:rsidRDefault="00E775B6" w:rsidP="002C145D">
      <w:pPr>
        <w:spacing w:after="0"/>
        <w:jc w:val="both"/>
        <w:rPr>
          <w:rFonts w:ascii="Arial" w:hAnsi="Arial" w:cs="Arial"/>
        </w:rPr>
      </w:pPr>
    </w:p>
    <w:p w14:paraId="70AC900D" w14:textId="77777777" w:rsidR="0010559F" w:rsidRDefault="00A41294" w:rsidP="0010559F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41294">
        <w:rPr>
          <w:rFonts w:ascii="Arial" w:hAnsi="Arial" w:cs="Arial"/>
          <w:b/>
          <w:bCs/>
        </w:rPr>
        <w:t>Tájékoztató a Zala Vármegyei Kormányhivatal Nagykanizsai Járási Hivatal működésének tapasztalatairól</w:t>
      </w:r>
    </w:p>
    <w:p w14:paraId="71EA975C" w14:textId="77777777" w:rsidR="0010559F" w:rsidRDefault="0010559F" w:rsidP="00A41294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</w:p>
    <w:p w14:paraId="5641685F" w14:textId="271F2C13" w:rsidR="00A41294" w:rsidRPr="00102FE4" w:rsidRDefault="00A41294" w:rsidP="00A41294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177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XI.27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264DF0A3" w14:textId="77777777" w:rsidR="00A41294" w:rsidRPr="002C145D" w:rsidRDefault="00A41294" w:rsidP="00A41294">
      <w:pPr>
        <w:spacing w:after="0"/>
        <w:jc w:val="both"/>
        <w:rPr>
          <w:rFonts w:ascii="Arial" w:hAnsi="Arial" w:cs="Arial"/>
        </w:rPr>
      </w:pPr>
    </w:p>
    <w:p w14:paraId="22D68708" w14:textId="77777777" w:rsidR="00A41294" w:rsidRPr="00A4743C" w:rsidRDefault="00A41294" w:rsidP="00A41294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A4743C">
        <w:rPr>
          <w:rFonts w:ascii="Arial" w:hAnsi="Arial" w:cs="Arial"/>
        </w:rPr>
        <w:t xml:space="preserve">Nagykanizsa Megyei Jogú Város Közgyűlése a Zala </w:t>
      </w:r>
      <w:r>
        <w:rPr>
          <w:rFonts w:ascii="Arial" w:hAnsi="Arial" w:cs="Arial"/>
        </w:rPr>
        <w:t>Várm</w:t>
      </w:r>
      <w:r w:rsidRPr="00A4743C">
        <w:rPr>
          <w:rFonts w:ascii="Arial" w:hAnsi="Arial" w:cs="Arial"/>
        </w:rPr>
        <w:t>egyei Kormányhivatal Nagykanizsa</w:t>
      </w:r>
      <w:r>
        <w:rPr>
          <w:rFonts w:ascii="Arial" w:hAnsi="Arial" w:cs="Arial"/>
        </w:rPr>
        <w:t>i</w:t>
      </w:r>
      <w:r w:rsidRPr="00A4743C">
        <w:rPr>
          <w:rFonts w:ascii="Arial" w:hAnsi="Arial" w:cs="Arial"/>
        </w:rPr>
        <w:t xml:space="preserve"> Járási Hivatal</w:t>
      </w:r>
      <w:r>
        <w:rPr>
          <w:rFonts w:ascii="Arial" w:hAnsi="Arial" w:cs="Arial"/>
        </w:rPr>
        <w:t xml:space="preserve"> működésének tapasztalatairól</w:t>
      </w:r>
      <w:r w:rsidRPr="00A4743C">
        <w:rPr>
          <w:rFonts w:ascii="Arial" w:hAnsi="Arial" w:cs="Arial"/>
        </w:rPr>
        <w:t xml:space="preserve"> szóló tájékoztatót elfogadja.</w:t>
      </w:r>
    </w:p>
    <w:p w14:paraId="366EBD27" w14:textId="77777777" w:rsidR="002C145D" w:rsidRDefault="002C145D" w:rsidP="002C145D">
      <w:pPr>
        <w:spacing w:after="0"/>
        <w:jc w:val="both"/>
        <w:rPr>
          <w:rFonts w:ascii="Arial" w:hAnsi="Arial" w:cs="Arial"/>
        </w:rPr>
      </w:pPr>
    </w:p>
    <w:p w14:paraId="4B654060" w14:textId="77777777" w:rsidR="0010559F" w:rsidRDefault="00A41294" w:rsidP="001055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41294">
        <w:rPr>
          <w:rFonts w:ascii="Arial" w:hAnsi="Arial" w:cs="Arial"/>
          <w:b/>
          <w:bCs/>
        </w:rPr>
        <w:t xml:space="preserve">Polgármesteri tájékoztató </w:t>
      </w:r>
    </w:p>
    <w:p w14:paraId="45DD7B2F" w14:textId="77777777" w:rsidR="001A7F43" w:rsidRDefault="001A7F43" w:rsidP="002C145D">
      <w:pPr>
        <w:spacing w:after="0"/>
        <w:jc w:val="both"/>
        <w:rPr>
          <w:rFonts w:ascii="Arial" w:hAnsi="Arial" w:cs="Arial"/>
        </w:rPr>
      </w:pPr>
    </w:p>
    <w:p w14:paraId="3A7062AF" w14:textId="5A9FA98F" w:rsidR="004864B6" w:rsidRPr="00102FE4" w:rsidRDefault="004864B6" w:rsidP="004864B6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</w:t>
      </w:r>
      <w:r w:rsidR="00D97923">
        <w:rPr>
          <w:rFonts w:ascii="Arial" w:hAnsi="Arial" w:cs="Arial"/>
          <w:b/>
          <w:bCs/>
          <w:u w:val="single"/>
        </w:rPr>
        <w:t>8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XI.27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7A7A21D2" w14:textId="77777777" w:rsidR="004864B6" w:rsidRPr="002C145D" w:rsidRDefault="004864B6" w:rsidP="002C145D">
      <w:pPr>
        <w:spacing w:after="0"/>
        <w:jc w:val="both"/>
        <w:rPr>
          <w:rFonts w:ascii="Arial" w:hAnsi="Arial" w:cs="Arial"/>
        </w:rPr>
      </w:pPr>
    </w:p>
    <w:p w14:paraId="5DB4AB93" w14:textId="77777777" w:rsidR="0017484E" w:rsidRPr="0017484E" w:rsidRDefault="0017484E" w:rsidP="004864B6">
      <w:pPr>
        <w:suppressAutoHyphens/>
        <w:ind w:left="2268"/>
        <w:rPr>
          <w:rFonts w:ascii="Arial" w:hAnsi="Arial" w:cs="Arial"/>
          <w:lang w:eastAsia="zh-CN"/>
        </w:rPr>
      </w:pPr>
      <w:r w:rsidRPr="0017484E">
        <w:rPr>
          <w:rFonts w:ascii="Arial" w:hAnsi="Arial" w:cs="Arial"/>
          <w:lang w:eastAsia="zh-CN"/>
        </w:rPr>
        <w:t>Nagykanizsa Megyei Jogú Város Közgyűlése</w:t>
      </w:r>
    </w:p>
    <w:p w14:paraId="30E1BDEF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bookmarkStart w:id="10" w:name="_Hlk197515076"/>
      <w:r w:rsidRPr="0017484E">
        <w:rPr>
          <w:rFonts w:ascii="Arial" w:hAnsi="Arial" w:cs="Arial"/>
        </w:rPr>
        <w:lastRenderedPageBreak/>
        <w:t xml:space="preserve">134/2024.(VI.27.), 112/2025.(VI.26.), 117/3.1/2025.(VI.26.), </w:t>
      </w:r>
      <w:r w:rsidRPr="0017484E">
        <w:rPr>
          <w:rFonts w:ascii="Arial" w:hAnsi="Arial" w:cs="Arial"/>
          <w:iCs/>
        </w:rPr>
        <w:t xml:space="preserve">121/15/2025.(VI.26.), </w:t>
      </w:r>
      <w:r w:rsidRPr="0017484E">
        <w:rPr>
          <w:rFonts w:ascii="Arial" w:hAnsi="Arial" w:cs="Arial"/>
        </w:rPr>
        <w:t>135/2/2025.(IX.17.), 138/2025.(IX.17.), 140/7/2025.(IX.17.), 140/11/2025.(IX.17.), 141/1,3/2025.(IX.17.), 143/2025.(X.16.), 144/2025.(X.16.) végrehajtásáról szóló jelentést elfogadja.</w:t>
      </w:r>
    </w:p>
    <w:p w14:paraId="40FBFC42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b/>
          <w:bCs/>
          <w:i/>
        </w:rPr>
      </w:pPr>
    </w:p>
    <w:p w14:paraId="1E094FAA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  <w:iCs/>
        </w:rPr>
        <w:t xml:space="preserve">a 254/23/2/2022.(IX.07.) számú határozat </w:t>
      </w:r>
      <w:r w:rsidRPr="0017484E">
        <w:rPr>
          <w:rFonts w:ascii="Arial" w:hAnsi="Arial" w:cs="Arial"/>
        </w:rPr>
        <w:t xml:space="preserve">– </w:t>
      </w:r>
      <w:r w:rsidRPr="0017484E">
        <w:rPr>
          <w:rFonts w:ascii="Arial" w:hAnsi="Arial" w:cs="Arial"/>
          <w:iCs/>
        </w:rPr>
        <w:t xml:space="preserve">A Csónakázó-tó környéke és vízterülete használati rendjének szabályozása </w:t>
      </w:r>
      <w:r w:rsidRPr="0017484E">
        <w:rPr>
          <w:rFonts w:ascii="Arial" w:hAnsi="Arial" w:cs="Arial"/>
        </w:rPr>
        <w:t>– végrehajtásának határidejét 2026. május 31. napjáig meghosszabbítja.</w:t>
      </w:r>
    </w:p>
    <w:p w14:paraId="08021272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528A647F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  <w:iCs/>
        </w:rPr>
        <w:t xml:space="preserve">a 25/2/2024.(I.25.) számú határozat </w:t>
      </w:r>
      <w:r w:rsidRPr="0017484E">
        <w:rPr>
          <w:rFonts w:ascii="Arial" w:hAnsi="Arial" w:cs="Arial"/>
        </w:rPr>
        <w:t>– Javaslat az új ipari parkban értékesíthető területek kialakítására– végrehajtásának határidejét 2026. december 31. napjáig meghosszabbítja.</w:t>
      </w:r>
    </w:p>
    <w:bookmarkEnd w:id="10"/>
    <w:p w14:paraId="4A612A32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0C9C99B5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</w:rPr>
        <w:t>a 146/3/2024.(VI.27.) számú határozat – Tájékoztató Nagykanizsa közvilágítási rendszerének bővítéséről, a rendszer aktív elemeinek korszerűsítéséről – végrehajtásának határidejét 2026. június 30. napjáig meghosszabbítja.</w:t>
      </w:r>
    </w:p>
    <w:p w14:paraId="0D218D1A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5B2EC4E2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</w:rPr>
        <w:t>a 25/5/2025.(II.25.) számú határozat – Javaslat a településrendezési-tervek általános eljárással történő módosításával kapcsolatos – véleményezési és partnerségi szakasz lezárásara irányuló – döntés meghozatalára– végrehajtásának határidejét 2026. október 31. napjáig meghosszabbítja.</w:t>
      </w:r>
    </w:p>
    <w:p w14:paraId="45CAA232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09BD31EF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  <w:iCs/>
        </w:rPr>
        <w:t xml:space="preserve">a 37/2025.(III.27.) számú határozat – Javaslat a Nagykanizsa Megyei Jogú Város Önkormányzata Közgyűlésének a településkép védelméről szóló 28/2017. (IX. 05.) önkormányzati rendelet módosításával kapcsolatos jóváhagyó döntés meghozatalára </w:t>
      </w:r>
      <w:r w:rsidRPr="0017484E">
        <w:rPr>
          <w:rFonts w:ascii="Arial" w:hAnsi="Arial" w:cs="Arial"/>
        </w:rPr>
        <w:t>– végrehajtásának határidejét 2026. október 31. napjáig meghosszabbítja.</w:t>
      </w:r>
    </w:p>
    <w:p w14:paraId="0EC422C6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1576AD6B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  <w:iCs/>
        </w:rPr>
        <w:t xml:space="preserve">a 132/1-3/2025.(IX.17.) számú határozatot – Javaslat a közvilágítási hálózat üzemeltetésével kapcsolatos döntések meghozatalára </w:t>
      </w:r>
      <w:r w:rsidRPr="0017484E">
        <w:rPr>
          <w:rFonts w:ascii="Arial" w:hAnsi="Arial" w:cs="Arial"/>
        </w:rPr>
        <w:t>– hatályon kívül helyezi.</w:t>
      </w:r>
    </w:p>
    <w:p w14:paraId="4783B906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/>
        </w:rPr>
      </w:pPr>
    </w:p>
    <w:p w14:paraId="235DFA31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eastAsia="Times New Roman" w:hAnsi="Arial" w:cs="Arial"/>
          <w:lang w:eastAsia="hu-HU"/>
        </w:rPr>
      </w:pPr>
      <w:r w:rsidRPr="0017484E">
        <w:rPr>
          <w:rFonts w:ascii="Arial" w:eastAsia="Times New Roman" w:hAnsi="Arial" w:cs="Arial"/>
          <w:lang w:eastAsia="hu-HU"/>
        </w:rPr>
        <w:t>Nagykanizsa Megyei Jogú Város Önkormányzata és a civil szervezetek 2025. évi kapcsolatairól szóló beszámolót elfogadja.</w:t>
      </w:r>
    </w:p>
    <w:p w14:paraId="19342942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011F8AB1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  <w:iCs/>
        </w:rPr>
      </w:pPr>
      <w:r w:rsidRPr="0017484E">
        <w:rPr>
          <w:rFonts w:ascii="Arial" w:hAnsi="Arial" w:cs="Arial"/>
          <w:iCs/>
        </w:rPr>
        <w:t>a lakóhelyi környezet állapotának alakulásáról szóló 2025. évi tájékoztatót elfogadja.</w:t>
      </w:r>
    </w:p>
    <w:p w14:paraId="6D3D7F2D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6B44DBE4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</w:rPr>
        <w:t>dönt arról, hogy a 2024. évben elkészült Nagykanizsa Megyei Jogú Város Önkormányzata Veszélyelhárítási tervének részét képező Nagykanizsa település vízkár-elhárítási intézkedési tervét nem kívánja módosítani.</w:t>
      </w:r>
    </w:p>
    <w:p w14:paraId="6CDEF2D8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401738DD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55ED3B71" w14:textId="77777777" w:rsidR="0017484E" w:rsidRPr="0017484E" w:rsidRDefault="0017484E" w:rsidP="004864B6">
      <w:pPr>
        <w:pStyle w:val="Listaszerbekezds"/>
        <w:spacing w:line="240" w:lineRule="auto"/>
        <w:ind w:left="2977" w:hanging="349"/>
        <w:jc w:val="both"/>
        <w:rPr>
          <w:rFonts w:ascii="Arial" w:hAnsi="Arial" w:cs="Arial"/>
          <w:iCs/>
        </w:rPr>
      </w:pPr>
      <w:r w:rsidRPr="0017484E">
        <w:rPr>
          <w:rFonts w:ascii="Arial" w:hAnsi="Arial" w:cs="Arial"/>
          <w:iCs/>
        </w:rPr>
        <w:t>1.</w:t>
      </w:r>
      <w:r w:rsidRPr="0017484E">
        <w:rPr>
          <w:rFonts w:ascii="Arial" w:hAnsi="Arial" w:cs="Arial"/>
          <w:iCs/>
        </w:rPr>
        <w:tab/>
        <w:t xml:space="preserve">dönt arról, hogy a Nagykanizsai Egyesített Bölcsődében a nevelés-gondozás nélküli munkanapon (2026. április 21.), valamint a januári (2026. január 10-én), a decemberi áthelyezett munkanapon (2026. december 12-én), és a decemberi ünnepek közötti időszakban (2026. december 28. </w:t>
      </w:r>
      <w:r w:rsidRPr="0017484E">
        <w:rPr>
          <w:rFonts w:ascii="Arial" w:hAnsi="Arial" w:cs="Arial"/>
          <w:iCs/>
        </w:rPr>
        <w:lastRenderedPageBreak/>
        <w:t>napjától - 2026. december 31. napjáig) a Belvárosi Bóbita Bölcsőde (Nagykanizsa, Kisfaludy u. 19.) biztosít ügyeletet valamennyi tagintézmény ellátottja részére.</w:t>
      </w:r>
    </w:p>
    <w:p w14:paraId="090E50FF" w14:textId="77777777" w:rsidR="0017484E" w:rsidRPr="0017484E" w:rsidRDefault="0017484E" w:rsidP="004864B6">
      <w:pPr>
        <w:pStyle w:val="Listaszerbekezds"/>
        <w:spacing w:after="0" w:line="240" w:lineRule="auto"/>
        <w:ind w:left="2977"/>
        <w:jc w:val="both"/>
        <w:rPr>
          <w:rFonts w:ascii="Arial" w:hAnsi="Arial" w:cs="Arial"/>
          <w:iCs/>
        </w:rPr>
      </w:pPr>
      <w:r w:rsidRPr="0017484E">
        <w:rPr>
          <w:rFonts w:ascii="Arial" w:hAnsi="Arial" w:cs="Arial"/>
          <w:iCs/>
        </w:rPr>
        <w:t>Az intézmény a nyári nyitvatartás ideje alatt, azaz 2026. július 1. napjától - 2026.   augusztus 31. napjáig a Rózsa Bölcsődében (Nagykanizsa, Rózsa 7/A.) biztosít ügyeletet valamennyi tagintézmény ellátottja számára.</w:t>
      </w:r>
    </w:p>
    <w:p w14:paraId="474F0804" w14:textId="77777777" w:rsidR="004864B6" w:rsidRDefault="004864B6" w:rsidP="004864B6">
      <w:pPr>
        <w:pStyle w:val="Listaszerbekezds"/>
        <w:tabs>
          <w:tab w:val="left" w:pos="2268"/>
        </w:tabs>
        <w:spacing w:line="240" w:lineRule="auto"/>
        <w:ind w:left="2977"/>
        <w:jc w:val="both"/>
        <w:rPr>
          <w:rFonts w:ascii="Arial" w:hAnsi="Arial" w:cs="Arial"/>
          <w:b/>
          <w:bCs/>
          <w:iCs/>
          <w:u w:val="single"/>
        </w:rPr>
      </w:pPr>
    </w:p>
    <w:p w14:paraId="66825442" w14:textId="60C47DEA" w:rsidR="0017484E" w:rsidRPr="0017484E" w:rsidRDefault="0017484E" w:rsidP="004864B6">
      <w:pPr>
        <w:pStyle w:val="Listaszerbekezds"/>
        <w:tabs>
          <w:tab w:val="left" w:pos="2268"/>
        </w:tabs>
        <w:spacing w:line="240" w:lineRule="auto"/>
        <w:ind w:left="2977"/>
        <w:jc w:val="both"/>
        <w:rPr>
          <w:rFonts w:ascii="Arial" w:hAnsi="Arial" w:cs="Arial"/>
          <w:b/>
          <w:bCs/>
          <w:iCs/>
        </w:rPr>
      </w:pPr>
      <w:r w:rsidRPr="0017484E">
        <w:rPr>
          <w:rFonts w:ascii="Arial" w:hAnsi="Arial" w:cs="Arial"/>
          <w:b/>
          <w:bCs/>
          <w:iCs/>
          <w:u w:val="single"/>
        </w:rPr>
        <w:t>Határidő:</w:t>
      </w:r>
      <w:r w:rsidRPr="0017484E">
        <w:rPr>
          <w:rFonts w:ascii="Arial" w:hAnsi="Arial" w:cs="Arial"/>
          <w:b/>
          <w:bCs/>
          <w:iCs/>
        </w:rPr>
        <w:tab/>
      </w:r>
      <w:r w:rsidR="009F7182">
        <w:rPr>
          <w:rFonts w:ascii="Arial" w:hAnsi="Arial" w:cs="Arial"/>
          <w:b/>
          <w:bCs/>
          <w:iCs/>
        </w:rPr>
        <w:tab/>
      </w:r>
      <w:r w:rsidRPr="0017484E">
        <w:rPr>
          <w:rFonts w:ascii="Arial" w:hAnsi="Arial" w:cs="Arial"/>
          <w:b/>
          <w:bCs/>
          <w:iCs/>
        </w:rPr>
        <w:t>2026. február 15. (szülők értesítése)</w:t>
      </w:r>
    </w:p>
    <w:p w14:paraId="30E766FB" w14:textId="6D1F72A4" w:rsidR="0017484E" w:rsidRPr="0017484E" w:rsidRDefault="0017484E" w:rsidP="004864B6">
      <w:pPr>
        <w:pStyle w:val="Listaszerbekezds"/>
        <w:tabs>
          <w:tab w:val="left" w:pos="2268"/>
        </w:tabs>
        <w:spacing w:line="240" w:lineRule="auto"/>
        <w:ind w:left="2977"/>
        <w:jc w:val="both"/>
        <w:rPr>
          <w:rFonts w:ascii="Arial" w:hAnsi="Arial" w:cs="Arial"/>
          <w:b/>
          <w:bCs/>
          <w:iCs/>
        </w:rPr>
      </w:pPr>
      <w:r w:rsidRPr="0017484E">
        <w:rPr>
          <w:rFonts w:ascii="Arial" w:hAnsi="Arial" w:cs="Arial"/>
          <w:b/>
          <w:bCs/>
          <w:iCs/>
          <w:u w:val="single"/>
        </w:rPr>
        <w:t>Felelős:</w:t>
      </w:r>
      <w:r w:rsidRPr="0017484E">
        <w:rPr>
          <w:rFonts w:ascii="Arial" w:hAnsi="Arial" w:cs="Arial"/>
          <w:b/>
          <w:bCs/>
          <w:iCs/>
        </w:rPr>
        <w:tab/>
      </w:r>
      <w:r w:rsidR="009F7182">
        <w:rPr>
          <w:rFonts w:ascii="Arial" w:hAnsi="Arial" w:cs="Arial"/>
          <w:b/>
          <w:bCs/>
          <w:iCs/>
        </w:rPr>
        <w:tab/>
      </w:r>
      <w:r w:rsidRPr="0017484E">
        <w:rPr>
          <w:rFonts w:ascii="Arial" w:hAnsi="Arial" w:cs="Arial"/>
          <w:b/>
          <w:bCs/>
          <w:iCs/>
        </w:rPr>
        <w:t>Horváth Jácint polgármester</w:t>
      </w:r>
    </w:p>
    <w:p w14:paraId="38668074" w14:textId="6A7DE859" w:rsidR="0017484E" w:rsidRPr="0017484E" w:rsidRDefault="0017484E" w:rsidP="004864B6">
      <w:pPr>
        <w:pStyle w:val="Listaszerbekezds"/>
        <w:tabs>
          <w:tab w:val="left" w:pos="2127"/>
        </w:tabs>
        <w:spacing w:line="240" w:lineRule="auto"/>
        <w:ind w:left="2977"/>
        <w:jc w:val="both"/>
        <w:rPr>
          <w:rFonts w:ascii="Arial" w:hAnsi="Arial" w:cs="Arial"/>
          <w:iCs/>
        </w:rPr>
      </w:pPr>
      <w:r w:rsidRPr="0017484E">
        <w:rPr>
          <w:rFonts w:ascii="Arial" w:hAnsi="Arial" w:cs="Arial"/>
          <w:iCs/>
        </w:rPr>
        <w:t xml:space="preserve">(Operatív felelős: </w:t>
      </w:r>
      <w:r w:rsidR="009F7182">
        <w:rPr>
          <w:rFonts w:ascii="Arial" w:hAnsi="Arial" w:cs="Arial"/>
          <w:iCs/>
        </w:rPr>
        <w:tab/>
      </w:r>
      <w:r w:rsidRPr="0017484E">
        <w:rPr>
          <w:rFonts w:ascii="Arial" w:hAnsi="Arial" w:cs="Arial"/>
          <w:iCs/>
        </w:rPr>
        <w:t>Lukács Erika intézményvezető)</w:t>
      </w:r>
    </w:p>
    <w:p w14:paraId="4F5AB0BD" w14:textId="77777777" w:rsidR="0017484E" w:rsidRPr="0017484E" w:rsidRDefault="0017484E" w:rsidP="004864B6">
      <w:pPr>
        <w:pStyle w:val="Listaszerbekezds"/>
        <w:tabs>
          <w:tab w:val="left" w:pos="2127"/>
        </w:tabs>
        <w:spacing w:line="240" w:lineRule="auto"/>
        <w:ind w:left="2977"/>
        <w:jc w:val="both"/>
        <w:rPr>
          <w:rFonts w:ascii="Arial" w:hAnsi="Arial" w:cs="Arial"/>
          <w:iCs/>
        </w:rPr>
      </w:pPr>
    </w:p>
    <w:p w14:paraId="0AF90117" w14:textId="77777777" w:rsidR="0017484E" w:rsidRPr="0017484E" w:rsidRDefault="0017484E" w:rsidP="004864B6">
      <w:pPr>
        <w:pStyle w:val="Listaszerbekezds"/>
        <w:spacing w:line="240" w:lineRule="auto"/>
        <w:ind w:left="2977" w:hanging="349"/>
        <w:jc w:val="both"/>
        <w:rPr>
          <w:rFonts w:ascii="Arial" w:hAnsi="Arial" w:cs="Arial"/>
          <w:iCs/>
        </w:rPr>
      </w:pPr>
      <w:r w:rsidRPr="0017484E">
        <w:rPr>
          <w:rFonts w:ascii="Arial" w:hAnsi="Arial" w:cs="Arial"/>
          <w:iCs/>
        </w:rPr>
        <w:t>2.</w:t>
      </w:r>
      <w:r w:rsidRPr="0017484E">
        <w:rPr>
          <w:rFonts w:ascii="Arial" w:hAnsi="Arial" w:cs="Arial"/>
          <w:iCs/>
        </w:rPr>
        <w:tab/>
        <w:t xml:space="preserve">a 2026/2027. nevelési évre vonatkozóan a bölcsődei jelentkezések időpontját 2026. május 19-20. napokon 8-17 óra között határozza meg. </w:t>
      </w:r>
    </w:p>
    <w:p w14:paraId="0DAB9245" w14:textId="77777777" w:rsidR="0017484E" w:rsidRPr="0017484E" w:rsidRDefault="0017484E" w:rsidP="004864B6">
      <w:pPr>
        <w:pStyle w:val="Listaszerbekezds"/>
        <w:spacing w:line="240" w:lineRule="auto"/>
        <w:ind w:left="2977"/>
        <w:jc w:val="both"/>
        <w:rPr>
          <w:rFonts w:ascii="Arial" w:hAnsi="Arial" w:cs="Arial"/>
          <w:iCs/>
        </w:rPr>
      </w:pPr>
    </w:p>
    <w:p w14:paraId="0A171C6A" w14:textId="0ABCE924" w:rsidR="0017484E" w:rsidRPr="0017484E" w:rsidRDefault="0017484E" w:rsidP="004864B6">
      <w:pPr>
        <w:pStyle w:val="Listaszerbekezds"/>
        <w:tabs>
          <w:tab w:val="left" w:pos="2268"/>
        </w:tabs>
        <w:spacing w:line="240" w:lineRule="auto"/>
        <w:ind w:left="2977"/>
        <w:jc w:val="both"/>
        <w:rPr>
          <w:rFonts w:ascii="Arial" w:hAnsi="Arial" w:cs="Arial"/>
          <w:b/>
          <w:bCs/>
          <w:iCs/>
        </w:rPr>
      </w:pPr>
      <w:r w:rsidRPr="0017484E">
        <w:rPr>
          <w:rFonts w:ascii="Arial" w:hAnsi="Arial" w:cs="Arial"/>
          <w:b/>
          <w:bCs/>
          <w:iCs/>
          <w:u w:val="single"/>
        </w:rPr>
        <w:t>Határidő:</w:t>
      </w:r>
      <w:r w:rsidRPr="0017484E">
        <w:rPr>
          <w:rFonts w:ascii="Arial" w:hAnsi="Arial" w:cs="Arial"/>
          <w:b/>
          <w:bCs/>
          <w:iCs/>
        </w:rPr>
        <w:tab/>
      </w:r>
      <w:r w:rsidR="009F7182">
        <w:rPr>
          <w:rFonts w:ascii="Arial" w:hAnsi="Arial" w:cs="Arial"/>
          <w:b/>
          <w:bCs/>
          <w:iCs/>
        </w:rPr>
        <w:tab/>
      </w:r>
      <w:r w:rsidRPr="0017484E">
        <w:rPr>
          <w:rFonts w:ascii="Arial" w:hAnsi="Arial" w:cs="Arial"/>
          <w:b/>
          <w:bCs/>
          <w:iCs/>
        </w:rPr>
        <w:t>2026. március 01. (közzététel)</w:t>
      </w:r>
    </w:p>
    <w:p w14:paraId="33A9BC97" w14:textId="0C48D29D" w:rsidR="0017484E" w:rsidRPr="0017484E" w:rsidRDefault="0017484E" w:rsidP="004864B6">
      <w:pPr>
        <w:pStyle w:val="Listaszerbekezds"/>
        <w:tabs>
          <w:tab w:val="left" w:pos="2268"/>
        </w:tabs>
        <w:spacing w:line="240" w:lineRule="auto"/>
        <w:ind w:left="2977"/>
        <w:jc w:val="both"/>
        <w:rPr>
          <w:rFonts w:ascii="Arial" w:hAnsi="Arial" w:cs="Arial"/>
          <w:b/>
          <w:bCs/>
          <w:iCs/>
        </w:rPr>
      </w:pPr>
      <w:r w:rsidRPr="0017484E">
        <w:rPr>
          <w:rFonts w:ascii="Arial" w:hAnsi="Arial" w:cs="Arial"/>
          <w:b/>
          <w:bCs/>
          <w:iCs/>
          <w:u w:val="single"/>
        </w:rPr>
        <w:t>Felelős:</w:t>
      </w:r>
      <w:r w:rsidRPr="0017484E">
        <w:rPr>
          <w:rFonts w:ascii="Arial" w:hAnsi="Arial" w:cs="Arial"/>
          <w:b/>
          <w:bCs/>
          <w:iCs/>
        </w:rPr>
        <w:tab/>
      </w:r>
      <w:r w:rsidR="009F7182">
        <w:rPr>
          <w:rFonts w:ascii="Arial" w:hAnsi="Arial" w:cs="Arial"/>
          <w:b/>
          <w:bCs/>
          <w:iCs/>
        </w:rPr>
        <w:tab/>
      </w:r>
      <w:r w:rsidRPr="0017484E">
        <w:rPr>
          <w:rFonts w:ascii="Arial" w:hAnsi="Arial" w:cs="Arial"/>
          <w:b/>
          <w:bCs/>
          <w:iCs/>
        </w:rPr>
        <w:t>Horváth Jácint polgármester</w:t>
      </w:r>
    </w:p>
    <w:p w14:paraId="11B4BB89" w14:textId="7B479863" w:rsidR="0017484E" w:rsidRPr="0017484E" w:rsidRDefault="0017484E" w:rsidP="004864B6">
      <w:pPr>
        <w:pStyle w:val="Listaszerbekezds"/>
        <w:tabs>
          <w:tab w:val="left" w:pos="2127"/>
        </w:tabs>
        <w:spacing w:line="240" w:lineRule="auto"/>
        <w:ind w:left="2977"/>
        <w:jc w:val="both"/>
        <w:rPr>
          <w:rFonts w:ascii="Arial" w:hAnsi="Arial" w:cs="Arial"/>
          <w:iCs/>
        </w:rPr>
      </w:pPr>
      <w:r w:rsidRPr="0017484E">
        <w:rPr>
          <w:rFonts w:ascii="Arial" w:hAnsi="Arial" w:cs="Arial"/>
          <w:iCs/>
        </w:rPr>
        <w:t xml:space="preserve">(Operatív felelős: </w:t>
      </w:r>
      <w:r w:rsidR="009F7182">
        <w:rPr>
          <w:rFonts w:ascii="Arial" w:hAnsi="Arial" w:cs="Arial"/>
          <w:iCs/>
        </w:rPr>
        <w:tab/>
      </w:r>
      <w:r w:rsidRPr="0017484E">
        <w:rPr>
          <w:rFonts w:ascii="Arial" w:hAnsi="Arial" w:cs="Arial"/>
          <w:iCs/>
        </w:rPr>
        <w:t>Bagarus Ágnes csoportvezető)</w:t>
      </w:r>
    </w:p>
    <w:p w14:paraId="5D8B1F9B" w14:textId="77777777" w:rsidR="0017484E" w:rsidRPr="0017484E" w:rsidRDefault="0017484E" w:rsidP="004864B6">
      <w:pPr>
        <w:pStyle w:val="Listaszerbekezds"/>
        <w:spacing w:line="240" w:lineRule="auto"/>
        <w:ind w:left="2977"/>
        <w:jc w:val="both"/>
        <w:rPr>
          <w:rFonts w:ascii="Arial" w:hAnsi="Arial" w:cs="Arial"/>
          <w:iCs/>
        </w:rPr>
      </w:pPr>
    </w:p>
    <w:p w14:paraId="547ECA09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  <w:i/>
        </w:rPr>
      </w:pPr>
      <w:r w:rsidRPr="0017484E">
        <w:rPr>
          <w:rFonts w:ascii="Arial" w:hAnsi="Arial" w:cs="Arial"/>
          <w:iCs/>
        </w:rPr>
        <w:t>a jelen előterjesztés 7. számú mellékletét képező 2026. évi rendezvénynaptárt elfogadja.</w:t>
      </w:r>
    </w:p>
    <w:p w14:paraId="41F5C277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0C322A7F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</w:rPr>
      </w:pPr>
      <w:r w:rsidRPr="0017484E">
        <w:rPr>
          <w:rFonts w:ascii="Arial" w:hAnsi="Arial" w:cs="Arial"/>
        </w:rPr>
        <w:t>a 129/2025. (IX.17.) számú határozatát kiegészíti azzal, hogy felhatalmazza a Polgármestert arra, hogy a fogászati ügyeleti tevékenység ellátására a Közgyűlés 129/2025. (IX.17.) számú határozatában meghatározott, 2026. január 1. napjától hatályos módosított díjtételekkel 2025. november 30. napjáig megállapodást nem kötő önkormányzatok esetében a velük - 2019. január 1. napjától létrejött és jelenleg fennálló határozatlan idejű fogászati ügyeleti tevékenység ellátására - kötött  megállapodásokat a jelen előterjesztés 8. számú mellékletében foglaltak szerint felmondja.</w:t>
      </w:r>
    </w:p>
    <w:p w14:paraId="7B9506C0" w14:textId="77777777" w:rsidR="0017484E" w:rsidRPr="0017484E" w:rsidRDefault="0017484E" w:rsidP="004864B6">
      <w:pPr>
        <w:tabs>
          <w:tab w:val="left" w:pos="426"/>
          <w:tab w:val="left" w:pos="567"/>
          <w:tab w:val="left" w:pos="1134"/>
        </w:tabs>
        <w:spacing w:after="0"/>
        <w:ind w:left="2694"/>
        <w:contextualSpacing/>
        <w:rPr>
          <w:rFonts w:ascii="Arial" w:hAnsi="Arial" w:cs="Arial"/>
        </w:rPr>
      </w:pPr>
    </w:p>
    <w:p w14:paraId="1F30F1EE" w14:textId="49D41BC1" w:rsidR="0017484E" w:rsidRPr="0017484E" w:rsidRDefault="0017484E" w:rsidP="009F7182">
      <w:pPr>
        <w:pStyle w:val="Listaszerbekezds"/>
        <w:tabs>
          <w:tab w:val="left" w:pos="2268"/>
        </w:tabs>
        <w:spacing w:after="0" w:line="240" w:lineRule="auto"/>
        <w:ind w:left="4253" w:hanging="1625"/>
        <w:jc w:val="both"/>
        <w:rPr>
          <w:rFonts w:ascii="Arial" w:hAnsi="Arial" w:cs="Arial"/>
          <w:b/>
        </w:rPr>
      </w:pPr>
      <w:r w:rsidRPr="0017484E">
        <w:rPr>
          <w:rFonts w:ascii="Arial" w:hAnsi="Arial" w:cs="Arial"/>
          <w:b/>
          <w:u w:val="single"/>
        </w:rPr>
        <w:t>Határidő:</w:t>
      </w:r>
      <w:r w:rsidR="009F7182">
        <w:rPr>
          <w:rFonts w:ascii="Arial" w:hAnsi="Arial" w:cs="Arial"/>
          <w:b/>
        </w:rPr>
        <w:t xml:space="preserve"> </w:t>
      </w:r>
      <w:r w:rsidR="009F7182">
        <w:rPr>
          <w:rFonts w:ascii="Arial" w:hAnsi="Arial" w:cs="Arial"/>
          <w:b/>
        </w:rPr>
        <w:tab/>
      </w:r>
      <w:r w:rsidRPr="0017484E">
        <w:rPr>
          <w:rFonts w:ascii="Arial" w:hAnsi="Arial" w:cs="Arial"/>
          <w:b/>
        </w:rPr>
        <w:t>2025. december 15. (megállapodás felmondása)</w:t>
      </w:r>
    </w:p>
    <w:p w14:paraId="33BE0CCE" w14:textId="6939884A" w:rsidR="0017484E" w:rsidRPr="0017484E" w:rsidRDefault="0017484E" w:rsidP="004864B6">
      <w:pPr>
        <w:pStyle w:val="Listaszerbekezds"/>
        <w:tabs>
          <w:tab w:val="left" w:pos="2268"/>
        </w:tabs>
        <w:spacing w:after="0" w:line="240" w:lineRule="auto"/>
        <w:ind w:left="2628"/>
        <w:jc w:val="both"/>
        <w:rPr>
          <w:rFonts w:ascii="Arial" w:hAnsi="Arial" w:cs="Arial"/>
          <w:b/>
        </w:rPr>
      </w:pPr>
      <w:r w:rsidRPr="0017484E">
        <w:rPr>
          <w:rFonts w:ascii="Arial" w:hAnsi="Arial" w:cs="Arial"/>
          <w:b/>
          <w:u w:val="single"/>
        </w:rPr>
        <w:t>Felelős:</w:t>
      </w:r>
      <w:r w:rsidRPr="0017484E">
        <w:rPr>
          <w:rFonts w:ascii="Arial" w:hAnsi="Arial" w:cs="Arial"/>
          <w:b/>
        </w:rPr>
        <w:tab/>
      </w:r>
      <w:r w:rsidR="009F7182">
        <w:rPr>
          <w:rFonts w:ascii="Arial" w:hAnsi="Arial" w:cs="Arial"/>
          <w:b/>
        </w:rPr>
        <w:t xml:space="preserve"> </w:t>
      </w:r>
      <w:r w:rsidR="009F7182">
        <w:rPr>
          <w:rFonts w:ascii="Arial" w:hAnsi="Arial" w:cs="Arial"/>
          <w:b/>
        </w:rPr>
        <w:tab/>
      </w:r>
      <w:r w:rsidRPr="0017484E">
        <w:rPr>
          <w:rFonts w:ascii="Arial" w:hAnsi="Arial" w:cs="Arial"/>
          <w:b/>
        </w:rPr>
        <w:t>Horváth Jácint polgármester</w:t>
      </w:r>
    </w:p>
    <w:p w14:paraId="1CFE1068" w14:textId="159274FC" w:rsidR="0017484E" w:rsidRPr="0017484E" w:rsidRDefault="0017484E" w:rsidP="009F7182">
      <w:pPr>
        <w:pStyle w:val="Listaszerbekezds"/>
        <w:tabs>
          <w:tab w:val="left" w:pos="2268"/>
        </w:tabs>
        <w:spacing w:after="0" w:line="240" w:lineRule="auto"/>
        <w:ind w:left="4395" w:hanging="1767"/>
        <w:jc w:val="both"/>
        <w:rPr>
          <w:rFonts w:ascii="Arial" w:hAnsi="Arial" w:cs="Arial"/>
        </w:rPr>
      </w:pPr>
      <w:r w:rsidRPr="0017484E">
        <w:rPr>
          <w:rFonts w:ascii="Arial" w:hAnsi="Arial" w:cs="Arial"/>
        </w:rPr>
        <w:t xml:space="preserve">(Operatív felelős: </w:t>
      </w:r>
      <w:r w:rsidRPr="0017484E">
        <w:rPr>
          <w:rFonts w:ascii="Arial" w:hAnsi="Arial" w:cs="Arial"/>
        </w:rPr>
        <w:tab/>
        <w:t xml:space="preserve">Stimeczné dr. György </w:t>
      </w:r>
      <w:proofErr w:type="spellStart"/>
      <w:r w:rsidRPr="0017484E">
        <w:rPr>
          <w:rFonts w:ascii="Arial" w:hAnsi="Arial" w:cs="Arial"/>
        </w:rPr>
        <w:t>Bernadette</w:t>
      </w:r>
      <w:proofErr w:type="spellEnd"/>
      <w:r w:rsidRPr="0017484E">
        <w:rPr>
          <w:rFonts w:ascii="Arial" w:hAnsi="Arial" w:cs="Arial"/>
        </w:rPr>
        <w:t xml:space="preserve"> intézményvezető)</w:t>
      </w:r>
    </w:p>
    <w:p w14:paraId="59C829E4" w14:textId="77777777" w:rsidR="0017484E" w:rsidRPr="0017484E" w:rsidRDefault="0017484E" w:rsidP="004864B6">
      <w:pPr>
        <w:spacing w:after="0"/>
        <w:ind w:left="2977"/>
        <w:rPr>
          <w:rFonts w:ascii="Arial" w:hAnsi="Arial" w:cs="Arial"/>
        </w:rPr>
      </w:pPr>
    </w:p>
    <w:p w14:paraId="59283B13" w14:textId="4547772B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  <w:lang w:eastAsia="zh-CN"/>
        </w:rPr>
      </w:pPr>
      <w:r w:rsidRPr="0017484E">
        <w:rPr>
          <w:rFonts w:ascii="Arial" w:hAnsi="Arial" w:cs="Arial"/>
          <w:lang w:eastAsia="zh-CN"/>
        </w:rPr>
        <w:t>dönt arról, hogy Nagykanizsa Megyei Jogú Város Önkormányzata csatlakozik a Magyar Tudományos Akadémia által meghirdetett Tudománybarát Település Mozgalomhoz.</w:t>
      </w:r>
    </w:p>
    <w:p w14:paraId="776F31B3" w14:textId="77777777" w:rsidR="0017484E" w:rsidRPr="0017484E" w:rsidRDefault="0017484E" w:rsidP="004864B6">
      <w:pPr>
        <w:suppressAutoHyphens/>
        <w:spacing w:after="0" w:line="240" w:lineRule="auto"/>
        <w:ind w:left="2628"/>
        <w:jc w:val="both"/>
        <w:rPr>
          <w:rFonts w:ascii="Arial" w:hAnsi="Arial" w:cs="Arial"/>
          <w:lang w:eastAsia="zh-CN"/>
        </w:rPr>
      </w:pPr>
      <w:r w:rsidRPr="0017484E">
        <w:rPr>
          <w:rFonts w:ascii="Arial" w:hAnsi="Arial" w:cs="Arial"/>
          <w:lang w:eastAsia="zh-CN"/>
        </w:rPr>
        <w:t xml:space="preserve">Egyúttal felhatalmazza a polgármestert jelen előterjesztés 1. számú melléklete szerinti Csatlakozási nyilatkozat aláírására. </w:t>
      </w:r>
    </w:p>
    <w:p w14:paraId="7FD28C25" w14:textId="77777777" w:rsidR="0017484E" w:rsidRPr="0017484E" w:rsidRDefault="0017484E" w:rsidP="004864B6">
      <w:pPr>
        <w:suppressAutoHyphens/>
        <w:spacing w:after="0" w:line="240" w:lineRule="auto"/>
        <w:ind w:left="2268"/>
        <w:rPr>
          <w:rFonts w:ascii="Arial" w:hAnsi="Arial" w:cs="Arial"/>
          <w:lang w:eastAsia="zh-CN"/>
        </w:rPr>
      </w:pPr>
    </w:p>
    <w:p w14:paraId="4B576BD7" w14:textId="1D240DE6" w:rsidR="0017484E" w:rsidRPr="0017484E" w:rsidRDefault="0017484E" w:rsidP="004864B6">
      <w:pPr>
        <w:suppressAutoHyphens/>
        <w:spacing w:after="0" w:line="240" w:lineRule="auto"/>
        <w:ind w:left="2628"/>
        <w:rPr>
          <w:rFonts w:ascii="Arial" w:hAnsi="Arial" w:cs="Arial"/>
          <w:b/>
          <w:bCs/>
          <w:lang w:eastAsia="zh-CN"/>
        </w:rPr>
      </w:pPr>
      <w:r w:rsidRPr="0017484E">
        <w:rPr>
          <w:rFonts w:ascii="Arial" w:hAnsi="Arial" w:cs="Arial"/>
          <w:b/>
          <w:bCs/>
          <w:u w:val="single"/>
          <w:lang w:eastAsia="zh-CN"/>
        </w:rPr>
        <w:t>Határidő:</w:t>
      </w:r>
      <w:r w:rsidRPr="0017484E">
        <w:rPr>
          <w:rFonts w:ascii="Arial" w:hAnsi="Arial" w:cs="Arial"/>
          <w:b/>
          <w:bCs/>
          <w:lang w:eastAsia="zh-CN"/>
        </w:rPr>
        <w:t xml:space="preserve"> </w:t>
      </w:r>
      <w:r w:rsidRPr="0017484E">
        <w:rPr>
          <w:rFonts w:ascii="Arial" w:hAnsi="Arial" w:cs="Arial"/>
          <w:b/>
          <w:bCs/>
          <w:lang w:eastAsia="zh-CN"/>
        </w:rPr>
        <w:tab/>
        <w:t>2025. december 05.</w:t>
      </w:r>
    </w:p>
    <w:p w14:paraId="73D0EF71" w14:textId="77777777" w:rsidR="0017484E" w:rsidRPr="0017484E" w:rsidRDefault="0017484E" w:rsidP="004864B6">
      <w:pPr>
        <w:suppressAutoHyphens/>
        <w:spacing w:after="0" w:line="240" w:lineRule="auto"/>
        <w:ind w:left="2628"/>
        <w:rPr>
          <w:rFonts w:ascii="Arial" w:hAnsi="Arial" w:cs="Arial"/>
          <w:b/>
          <w:bCs/>
          <w:lang w:eastAsia="zh-CN"/>
        </w:rPr>
      </w:pPr>
      <w:r w:rsidRPr="0017484E">
        <w:rPr>
          <w:rFonts w:ascii="Arial" w:hAnsi="Arial" w:cs="Arial"/>
          <w:b/>
          <w:bCs/>
          <w:u w:val="single"/>
          <w:lang w:eastAsia="zh-CN"/>
        </w:rPr>
        <w:t>Felelős:</w:t>
      </w:r>
      <w:r w:rsidRPr="0017484E">
        <w:rPr>
          <w:rFonts w:ascii="Arial" w:hAnsi="Arial" w:cs="Arial"/>
          <w:b/>
          <w:bCs/>
          <w:lang w:eastAsia="zh-CN"/>
        </w:rPr>
        <w:tab/>
      </w:r>
      <w:r w:rsidRPr="0017484E">
        <w:rPr>
          <w:rFonts w:ascii="Arial" w:hAnsi="Arial" w:cs="Arial"/>
          <w:b/>
          <w:bCs/>
          <w:lang w:eastAsia="zh-CN"/>
        </w:rPr>
        <w:tab/>
        <w:t>Horváth Jácint polgármester</w:t>
      </w:r>
    </w:p>
    <w:p w14:paraId="317EC82C" w14:textId="0B35FFE8" w:rsidR="0017484E" w:rsidRPr="0017484E" w:rsidRDefault="0017484E" w:rsidP="004864B6">
      <w:pPr>
        <w:suppressAutoHyphens/>
        <w:spacing w:after="0" w:line="240" w:lineRule="auto"/>
        <w:ind w:left="2628"/>
        <w:rPr>
          <w:rFonts w:ascii="Arial" w:hAnsi="Arial" w:cs="Arial"/>
          <w:lang w:eastAsia="zh-CN"/>
        </w:rPr>
      </w:pPr>
      <w:r w:rsidRPr="0017484E">
        <w:rPr>
          <w:rFonts w:ascii="Arial" w:hAnsi="Arial" w:cs="Arial"/>
          <w:lang w:eastAsia="zh-CN"/>
        </w:rPr>
        <w:t>(Operatív felelős: Bagarus Ágnes csoportvezető)</w:t>
      </w:r>
    </w:p>
    <w:p w14:paraId="51E3EF6C" w14:textId="77777777" w:rsid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2C3CF6F9" w14:textId="61B386E8" w:rsidR="0017484E" w:rsidRPr="00E151C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</w:pPr>
      <w:r w:rsidRPr="00E151CE">
        <w:rPr>
          <w:rFonts w:ascii="Arial" w:eastAsia="Times New Roman" w:hAnsi="Arial" w:cs="Arial"/>
          <w:kern w:val="0"/>
          <w:lang w:eastAsia="hu-HU"/>
          <w14:ligatures w14:val="none"/>
        </w:rPr>
        <w:t xml:space="preserve">egyetért az Önkormányzat és a Via Kanizsa Városüzemeltető Nonprofit Zrt. között hatályos közhasznúsági szerződés jelen előterjesztés </w:t>
      </w:r>
      <w:r>
        <w:rPr>
          <w:rFonts w:ascii="Arial" w:eastAsia="Times New Roman" w:hAnsi="Arial" w:cs="Arial"/>
          <w:kern w:val="0"/>
          <w:lang w:eastAsia="hu-HU"/>
          <w14:ligatures w14:val="none"/>
        </w:rPr>
        <w:t>2</w:t>
      </w:r>
      <w:r w:rsidRPr="0064444A">
        <w:rPr>
          <w:rFonts w:ascii="Arial" w:eastAsia="Times New Roman" w:hAnsi="Arial" w:cs="Arial"/>
          <w:kern w:val="0"/>
          <w:lang w:eastAsia="hu-HU"/>
          <w14:ligatures w14:val="none"/>
        </w:rPr>
        <w:t>. számú mellékletét képező</w:t>
      </w:r>
      <w:proofErr w:type="gramStart"/>
      <w:r w:rsidRPr="00E151CE">
        <w:rPr>
          <w:rFonts w:ascii="Arial" w:eastAsia="Times New Roman" w:hAnsi="Arial" w:cs="Arial"/>
          <w:kern w:val="0"/>
          <w:lang w:eastAsia="hu-HU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E151CE">
        <w:rPr>
          <w:rFonts w:ascii="Arial" w:eastAsia="Times New Roman" w:hAnsi="Arial" w:cs="Arial"/>
          <w:kern w:val="0"/>
          <w:lang w:eastAsia="hu-HU"/>
          <w14:ligatures w14:val="none"/>
        </w:rPr>
        <w:t>”Közhasznúsági</w:t>
      </w:r>
      <w:proofErr w:type="gramEnd"/>
      <w:r w:rsidRPr="00E151CE">
        <w:rPr>
          <w:rFonts w:ascii="Arial" w:eastAsia="Times New Roman" w:hAnsi="Arial" w:cs="Arial"/>
          <w:kern w:val="0"/>
          <w:lang w:eastAsia="hu-HU"/>
          <w14:ligatures w14:val="none"/>
        </w:rPr>
        <w:t xml:space="preserve"> Szerződés 8. számú módosítása” megnevezésű okirat szerinti </w:t>
      </w:r>
      <w:r w:rsidRPr="00E151CE">
        <w:rPr>
          <w:rFonts w:ascii="Arial" w:eastAsia="Times New Roman" w:hAnsi="Arial" w:cs="Arial"/>
          <w:kern w:val="0"/>
          <w:lang w:eastAsia="hu-HU"/>
          <w14:ligatures w14:val="none"/>
        </w:rPr>
        <w:lastRenderedPageBreak/>
        <w:t xml:space="preserve">módosításával és felhatalmazza a polgármestert </w:t>
      </w:r>
      <w:r w:rsidRPr="00E151CE"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  <w:t>a módosító szerződés aláírására.</w:t>
      </w:r>
    </w:p>
    <w:p w14:paraId="39DB6C93" w14:textId="77777777" w:rsidR="0017484E" w:rsidRPr="00E151CE" w:rsidRDefault="0017484E" w:rsidP="004864B6">
      <w:pPr>
        <w:suppressAutoHyphens/>
        <w:spacing w:after="0" w:line="240" w:lineRule="auto"/>
        <w:ind w:left="2268"/>
        <w:jc w:val="both"/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</w:pPr>
    </w:p>
    <w:p w14:paraId="31E10D22" w14:textId="7E29BD2B" w:rsidR="0017484E" w:rsidRPr="00526505" w:rsidRDefault="0017484E" w:rsidP="004864B6">
      <w:pPr>
        <w:suppressAutoHyphens/>
        <w:spacing w:after="0" w:line="240" w:lineRule="auto"/>
        <w:ind w:left="2628"/>
        <w:rPr>
          <w:rFonts w:ascii="Arial" w:hAnsi="Arial" w:cs="Arial"/>
          <w:b/>
          <w:bCs/>
          <w:lang w:eastAsia="zh-CN"/>
        </w:rPr>
      </w:pPr>
      <w:r w:rsidRPr="00526505">
        <w:rPr>
          <w:rFonts w:ascii="Arial" w:hAnsi="Arial" w:cs="Arial"/>
          <w:b/>
          <w:bCs/>
          <w:u w:val="single"/>
          <w:lang w:eastAsia="zh-CN"/>
        </w:rPr>
        <w:t>Határidő:</w:t>
      </w:r>
      <w:r w:rsidRPr="00526505">
        <w:rPr>
          <w:rFonts w:ascii="Arial" w:hAnsi="Arial" w:cs="Arial"/>
          <w:b/>
          <w:bCs/>
          <w:lang w:eastAsia="zh-CN"/>
        </w:rPr>
        <w:t xml:space="preserve"> </w:t>
      </w:r>
      <w:r w:rsidRPr="00526505">
        <w:rPr>
          <w:rFonts w:ascii="Arial" w:hAnsi="Arial" w:cs="Arial"/>
          <w:b/>
          <w:bCs/>
          <w:lang w:eastAsia="zh-CN"/>
        </w:rPr>
        <w:tab/>
        <w:t xml:space="preserve">2025. december </w:t>
      </w:r>
      <w:r>
        <w:rPr>
          <w:rFonts w:ascii="Arial" w:hAnsi="Arial" w:cs="Arial"/>
          <w:b/>
          <w:bCs/>
          <w:lang w:eastAsia="zh-CN"/>
        </w:rPr>
        <w:t>31</w:t>
      </w:r>
      <w:r w:rsidRPr="00526505">
        <w:rPr>
          <w:rFonts w:ascii="Arial" w:hAnsi="Arial" w:cs="Arial"/>
          <w:b/>
          <w:bCs/>
          <w:lang w:eastAsia="zh-CN"/>
        </w:rPr>
        <w:t>.</w:t>
      </w:r>
    </w:p>
    <w:p w14:paraId="21C1A101" w14:textId="224B0432" w:rsidR="0017484E" w:rsidRPr="00526505" w:rsidRDefault="0017484E" w:rsidP="004864B6">
      <w:pPr>
        <w:suppressAutoHyphens/>
        <w:spacing w:after="0" w:line="240" w:lineRule="auto"/>
        <w:ind w:left="2628"/>
        <w:rPr>
          <w:rFonts w:ascii="Arial" w:hAnsi="Arial" w:cs="Arial"/>
          <w:b/>
          <w:bCs/>
          <w:lang w:eastAsia="zh-CN"/>
        </w:rPr>
      </w:pPr>
      <w:r w:rsidRPr="00526505">
        <w:rPr>
          <w:rFonts w:ascii="Arial" w:hAnsi="Arial" w:cs="Arial"/>
          <w:b/>
          <w:bCs/>
          <w:u w:val="single"/>
          <w:lang w:eastAsia="zh-CN"/>
        </w:rPr>
        <w:t>Felelős:</w:t>
      </w:r>
      <w:r w:rsidRPr="00526505">
        <w:rPr>
          <w:rFonts w:ascii="Arial" w:hAnsi="Arial" w:cs="Arial"/>
          <w:b/>
          <w:bCs/>
          <w:lang w:eastAsia="zh-CN"/>
        </w:rPr>
        <w:tab/>
      </w:r>
      <w:r w:rsidRPr="00526505">
        <w:rPr>
          <w:rFonts w:ascii="Arial" w:hAnsi="Arial" w:cs="Arial"/>
          <w:b/>
          <w:bCs/>
          <w:lang w:eastAsia="zh-CN"/>
        </w:rPr>
        <w:tab/>
        <w:t>Horváth Jácint polgármester</w:t>
      </w:r>
    </w:p>
    <w:p w14:paraId="6B6DE237" w14:textId="30FEA7F8" w:rsidR="0017484E" w:rsidRPr="00526505" w:rsidRDefault="0017484E" w:rsidP="001A7F43">
      <w:pPr>
        <w:suppressAutoHyphens/>
        <w:spacing w:after="0" w:line="240" w:lineRule="auto"/>
        <w:ind w:left="2628"/>
        <w:jc w:val="both"/>
        <w:rPr>
          <w:rFonts w:ascii="Arial" w:hAnsi="Arial" w:cs="Arial"/>
          <w:lang w:eastAsia="zh-CN"/>
        </w:rPr>
      </w:pPr>
      <w:r w:rsidRPr="00526505">
        <w:rPr>
          <w:rFonts w:ascii="Arial" w:hAnsi="Arial" w:cs="Arial"/>
          <w:lang w:eastAsia="zh-CN"/>
        </w:rPr>
        <w:t>(Operatív felelős:</w:t>
      </w:r>
      <w:r w:rsidR="001A7F43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dr. Farkas Roland csoportvezető, vezető </w:t>
      </w:r>
      <w:r w:rsidR="001A7F43">
        <w:rPr>
          <w:rFonts w:ascii="Arial" w:hAnsi="Arial" w:cs="Arial"/>
          <w:lang w:eastAsia="zh-CN"/>
        </w:rPr>
        <w:t>j</w:t>
      </w:r>
      <w:r>
        <w:rPr>
          <w:rFonts w:ascii="Arial" w:hAnsi="Arial" w:cs="Arial"/>
          <w:lang w:eastAsia="zh-CN"/>
        </w:rPr>
        <w:t>ogtanácsos, Szabó István vezérigazgató</w:t>
      </w:r>
      <w:r w:rsidRPr="00526505">
        <w:rPr>
          <w:rFonts w:ascii="Arial" w:hAnsi="Arial" w:cs="Arial"/>
          <w:lang w:eastAsia="zh-CN"/>
        </w:rPr>
        <w:t>)</w:t>
      </w:r>
    </w:p>
    <w:p w14:paraId="718C3FFA" w14:textId="77777777" w:rsidR="0017484E" w:rsidRPr="00526505" w:rsidRDefault="0017484E" w:rsidP="004864B6">
      <w:pPr>
        <w:suppressAutoHyphens/>
        <w:spacing w:after="0" w:line="240" w:lineRule="auto"/>
        <w:ind w:left="2268"/>
        <w:rPr>
          <w:rFonts w:ascii="Arial" w:hAnsi="Arial" w:cs="Arial"/>
          <w:lang w:eastAsia="zh-CN"/>
        </w:rPr>
      </w:pPr>
    </w:p>
    <w:p w14:paraId="311B26DB" w14:textId="3F4B6DC3" w:rsidR="002C6030" w:rsidRPr="000C2A93" w:rsidRDefault="002C6030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  <w:lang w:eastAsia="zh-CN"/>
        </w:rPr>
      </w:pPr>
      <w:r w:rsidRPr="000C2A93">
        <w:rPr>
          <w:rFonts w:ascii="Arial" w:hAnsi="Arial" w:cs="Arial"/>
          <w:lang w:eastAsia="zh-CN"/>
        </w:rPr>
        <w:t>dönt arról, hogy a Kanizsai Kulturális Központ 2026. február 01. és 2029. január 31. között egyetemes postai szolgáltatást nem helyettesítő szolgáltatás – GSL automata telepítése - céljából bérbe adja</w:t>
      </w:r>
      <w:r>
        <w:rPr>
          <w:rFonts w:ascii="Arial" w:hAnsi="Arial" w:cs="Arial"/>
          <w:lang w:eastAsia="zh-CN"/>
        </w:rPr>
        <w:t xml:space="preserve"> a</w:t>
      </w:r>
      <w:r w:rsidRPr="000C2A93">
        <w:rPr>
          <w:rFonts w:ascii="Arial" w:hAnsi="Arial" w:cs="Arial"/>
          <w:lang w:eastAsia="zh-CN"/>
        </w:rPr>
        <w:t xml:space="preserve"> helyiségét a GLS Generál </w:t>
      </w:r>
      <w:proofErr w:type="spellStart"/>
      <w:r w:rsidRPr="000C2A93">
        <w:rPr>
          <w:rFonts w:ascii="Arial" w:hAnsi="Arial" w:cs="Arial"/>
          <w:lang w:eastAsia="zh-CN"/>
        </w:rPr>
        <w:t>Logistics</w:t>
      </w:r>
      <w:proofErr w:type="spellEnd"/>
      <w:r w:rsidRPr="000C2A93">
        <w:rPr>
          <w:rFonts w:ascii="Arial" w:hAnsi="Arial" w:cs="Arial"/>
          <w:lang w:eastAsia="zh-CN"/>
        </w:rPr>
        <w:t xml:space="preserve"> Systems Hungary Kft (székhely:</w:t>
      </w:r>
      <w:r>
        <w:rPr>
          <w:rFonts w:ascii="Arial" w:hAnsi="Arial" w:cs="Arial"/>
          <w:lang w:eastAsia="zh-CN"/>
        </w:rPr>
        <w:t xml:space="preserve"> </w:t>
      </w:r>
      <w:r w:rsidRPr="000C2A93">
        <w:rPr>
          <w:rFonts w:ascii="Arial" w:hAnsi="Arial" w:cs="Arial"/>
          <w:lang w:eastAsia="zh-CN"/>
        </w:rPr>
        <w:t xml:space="preserve">2351 Alsónémedi, GSL Európa utca 2. cégjegyzékszám: 13-09-111755) részére azzal, hogy a bérleti díj összegének meghatározása a Kanizsai Kulturális Központ Terembérleti és Eszközbérleti Szabályzata 1. számú függeléke szerint történik. </w:t>
      </w:r>
    </w:p>
    <w:p w14:paraId="79AE66D0" w14:textId="77777777" w:rsidR="002C6030" w:rsidRPr="000C2A93" w:rsidRDefault="002C6030" w:rsidP="004864B6">
      <w:pPr>
        <w:suppressAutoHyphens/>
        <w:spacing w:after="0" w:line="240" w:lineRule="auto"/>
        <w:ind w:left="2268"/>
        <w:jc w:val="both"/>
        <w:rPr>
          <w:rFonts w:ascii="Arial" w:hAnsi="Arial" w:cs="Arial"/>
          <w:b/>
          <w:bCs/>
          <w:lang w:eastAsia="zh-CN"/>
        </w:rPr>
      </w:pPr>
    </w:p>
    <w:p w14:paraId="32AB2FCD" w14:textId="7FEA37E1" w:rsidR="002C6030" w:rsidRPr="002C6030" w:rsidRDefault="002C6030" w:rsidP="004864B6">
      <w:pPr>
        <w:suppressAutoHyphens/>
        <w:spacing w:after="0" w:line="240" w:lineRule="auto"/>
        <w:ind w:left="2628"/>
        <w:jc w:val="both"/>
        <w:rPr>
          <w:rFonts w:ascii="Arial" w:hAnsi="Arial" w:cs="Arial"/>
          <w:b/>
          <w:bCs/>
          <w:lang w:eastAsia="zh-CN"/>
        </w:rPr>
      </w:pPr>
      <w:r w:rsidRPr="002C6030">
        <w:rPr>
          <w:rFonts w:ascii="Arial" w:hAnsi="Arial" w:cs="Arial"/>
          <w:b/>
          <w:bCs/>
          <w:u w:val="single"/>
          <w:lang w:eastAsia="zh-CN"/>
        </w:rPr>
        <w:t>Határidő:</w:t>
      </w:r>
      <w:r w:rsidRPr="002C6030">
        <w:rPr>
          <w:rFonts w:ascii="Arial" w:hAnsi="Arial" w:cs="Arial"/>
          <w:b/>
          <w:bCs/>
          <w:lang w:eastAsia="zh-CN"/>
        </w:rPr>
        <w:tab/>
      </w:r>
      <w:r w:rsidR="009F7182">
        <w:rPr>
          <w:rFonts w:ascii="Arial" w:hAnsi="Arial" w:cs="Arial"/>
          <w:b/>
          <w:bCs/>
          <w:lang w:eastAsia="zh-CN"/>
        </w:rPr>
        <w:tab/>
      </w:r>
      <w:r w:rsidRPr="002C6030">
        <w:rPr>
          <w:rFonts w:ascii="Arial" w:hAnsi="Arial" w:cs="Arial"/>
          <w:b/>
          <w:bCs/>
          <w:lang w:eastAsia="zh-CN"/>
        </w:rPr>
        <w:t>2026. január 31.</w:t>
      </w:r>
    </w:p>
    <w:p w14:paraId="6C559739" w14:textId="7B5FD747" w:rsidR="002C6030" w:rsidRPr="000C2A93" w:rsidRDefault="002C6030" w:rsidP="004864B6">
      <w:pPr>
        <w:suppressAutoHyphens/>
        <w:spacing w:after="0" w:line="240" w:lineRule="auto"/>
        <w:ind w:left="2628"/>
        <w:jc w:val="both"/>
        <w:rPr>
          <w:rFonts w:ascii="Arial" w:hAnsi="Arial" w:cs="Arial"/>
          <w:b/>
          <w:bCs/>
          <w:lang w:eastAsia="zh-CN"/>
        </w:rPr>
      </w:pPr>
      <w:r w:rsidRPr="000C2A93">
        <w:rPr>
          <w:rFonts w:ascii="Arial" w:hAnsi="Arial" w:cs="Arial"/>
          <w:b/>
          <w:bCs/>
          <w:u w:val="single"/>
          <w:lang w:eastAsia="zh-CN"/>
        </w:rPr>
        <w:t>Felelős:</w:t>
      </w:r>
      <w:r w:rsidRPr="000C2A93">
        <w:rPr>
          <w:rFonts w:ascii="Arial" w:hAnsi="Arial" w:cs="Arial"/>
          <w:b/>
          <w:bCs/>
          <w:lang w:eastAsia="zh-CN"/>
        </w:rPr>
        <w:tab/>
      </w:r>
      <w:r w:rsidRPr="000C2A93">
        <w:rPr>
          <w:rFonts w:ascii="Arial" w:hAnsi="Arial" w:cs="Arial"/>
          <w:b/>
          <w:bCs/>
          <w:lang w:eastAsia="zh-CN"/>
        </w:rPr>
        <w:tab/>
      </w:r>
      <w:r w:rsidR="009F7182">
        <w:rPr>
          <w:rFonts w:ascii="Arial" w:hAnsi="Arial" w:cs="Arial"/>
          <w:b/>
          <w:bCs/>
          <w:lang w:eastAsia="zh-CN"/>
        </w:rPr>
        <w:tab/>
      </w:r>
      <w:r w:rsidRPr="000C2A93">
        <w:rPr>
          <w:rFonts w:ascii="Arial" w:hAnsi="Arial" w:cs="Arial"/>
          <w:b/>
          <w:bCs/>
          <w:lang w:eastAsia="zh-CN"/>
        </w:rPr>
        <w:t>Horváth Jácint polgármester</w:t>
      </w:r>
    </w:p>
    <w:p w14:paraId="2A97580D" w14:textId="576E9EEF" w:rsidR="002C6030" w:rsidRDefault="002C6030" w:rsidP="004864B6">
      <w:pPr>
        <w:suppressAutoHyphens/>
        <w:spacing w:after="0" w:line="240" w:lineRule="auto"/>
        <w:ind w:left="2628"/>
        <w:jc w:val="both"/>
        <w:rPr>
          <w:rFonts w:ascii="Arial" w:hAnsi="Arial" w:cs="Arial"/>
          <w:lang w:eastAsia="zh-CN"/>
        </w:rPr>
      </w:pPr>
      <w:r w:rsidRPr="000C2A93">
        <w:rPr>
          <w:rFonts w:ascii="Arial" w:hAnsi="Arial" w:cs="Arial"/>
          <w:lang w:eastAsia="zh-CN"/>
        </w:rPr>
        <w:t>(Operatív felelős:</w:t>
      </w:r>
      <w:r w:rsidR="009F7182">
        <w:rPr>
          <w:rFonts w:ascii="Arial" w:hAnsi="Arial" w:cs="Arial"/>
          <w:lang w:eastAsia="zh-CN"/>
        </w:rPr>
        <w:t xml:space="preserve"> </w:t>
      </w:r>
      <w:r w:rsidR="009F7182">
        <w:rPr>
          <w:rFonts w:ascii="Arial" w:hAnsi="Arial" w:cs="Arial"/>
          <w:lang w:eastAsia="zh-CN"/>
        </w:rPr>
        <w:tab/>
      </w:r>
      <w:r w:rsidRPr="000C2A93">
        <w:rPr>
          <w:rFonts w:ascii="Arial" w:hAnsi="Arial" w:cs="Arial"/>
          <w:lang w:eastAsia="zh-CN"/>
        </w:rPr>
        <w:t>Kovácsné Mikola Mária</w:t>
      </w:r>
      <w:r>
        <w:rPr>
          <w:rFonts w:ascii="Arial" w:hAnsi="Arial" w:cs="Arial"/>
          <w:lang w:eastAsia="zh-CN"/>
        </w:rPr>
        <w:t xml:space="preserve"> igazgató</w:t>
      </w:r>
      <w:r w:rsidRPr="000C2A93">
        <w:rPr>
          <w:rFonts w:ascii="Arial" w:hAnsi="Arial" w:cs="Arial"/>
          <w:lang w:eastAsia="zh-CN"/>
        </w:rPr>
        <w:t>)</w:t>
      </w:r>
    </w:p>
    <w:p w14:paraId="77AAE2BC" w14:textId="77777777" w:rsidR="0017484E" w:rsidRPr="0017484E" w:rsidRDefault="0017484E" w:rsidP="004864B6">
      <w:pPr>
        <w:pStyle w:val="Listaszerbekezds"/>
        <w:spacing w:after="0" w:line="240" w:lineRule="auto"/>
        <w:ind w:left="2628"/>
        <w:jc w:val="both"/>
        <w:rPr>
          <w:rFonts w:ascii="Arial" w:hAnsi="Arial" w:cs="Arial"/>
          <w:iCs/>
        </w:rPr>
      </w:pPr>
    </w:p>
    <w:p w14:paraId="3064D6FB" w14:textId="77777777" w:rsidR="0017484E" w:rsidRPr="0017484E" w:rsidRDefault="0017484E" w:rsidP="004864B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628"/>
        <w:jc w:val="both"/>
        <w:rPr>
          <w:rFonts w:ascii="Arial" w:hAnsi="Arial" w:cs="Arial"/>
          <w:iCs/>
        </w:rPr>
      </w:pPr>
      <w:r w:rsidRPr="0017484E">
        <w:rPr>
          <w:rFonts w:ascii="Arial" w:hAnsi="Arial" w:cs="Arial"/>
          <w:iCs/>
        </w:rPr>
        <w:t>a fontosabb intézkedésekről, eseményekről szóló tájékoztatót tudomásul veszi.</w:t>
      </w:r>
    </w:p>
    <w:p w14:paraId="164DA66F" w14:textId="77777777" w:rsidR="002C145D" w:rsidRPr="0017484E" w:rsidRDefault="002C145D" w:rsidP="002C145D">
      <w:pPr>
        <w:spacing w:after="0"/>
        <w:jc w:val="both"/>
        <w:rPr>
          <w:rFonts w:ascii="Arial" w:hAnsi="Arial" w:cs="Arial"/>
        </w:rPr>
      </w:pPr>
    </w:p>
    <w:p w14:paraId="05053F2B" w14:textId="77777777" w:rsidR="0017484E" w:rsidRDefault="0017484E" w:rsidP="002C145D">
      <w:pPr>
        <w:spacing w:after="0"/>
        <w:jc w:val="both"/>
        <w:rPr>
          <w:rFonts w:ascii="Arial" w:hAnsi="Arial" w:cs="Arial"/>
        </w:rPr>
      </w:pPr>
    </w:p>
    <w:p w14:paraId="55BE996C" w14:textId="77777777" w:rsidR="001360A9" w:rsidRDefault="001360A9" w:rsidP="001360A9">
      <w:pPr>
        <w:spacing w:after="0"/>
        <w:jc w:val="both"/>
        <w:rPr>
          <w:rFonts w:ascii="Arial" w:hAnsi="Arial" w:cs="Arial"/>
        </w:rPr>
      </w:pPr>
    </w:p>
    <w:p w14:paraId="04E75275" w14:textId="77777777" w:rsidR="001360A9" w:rsidRPr="002C145D" w:rsidRDefault="001360A9" w:rsidP="002C145D">
      <w:pPr>
        <w:spacing w:after="0"/>
        <w:jc w:val="both"/>
        <w:rPr>
          <w:rFonts w:ascii="Arial" w:hAnsi="Arial" w:cs="Arial"/>
        </w:rPr>
      </w:pPr>
    </w:p>
    <w:p w14:paraId="2FA31963" w14:textId="77777777" w:rsidR="005E3839" w:rsidRDefault="005E3839" w:rsidP="005E3839">
      <w:pPr>
        <w:spacing w:after="0"/>
        <w:jc w:val="both"/>
        <w:rPr>
          <w:rFonts w:ascii="Arial" w:hAnsi="Arial" w:cs="Arial"/>
        </w:rPr>
      </w:pPr>
    </w:p>
    <w:p w14:paraId="1F11C255" w14:textId="77777777" w:rsidR="005E3839" w:rsidRPr="0069769A" w:rsidRDefault="005E3839" w:rsidP="005E3839">
      <w:pPr>
        <w:tabs>
          <w:tab w:val="center" w:pos="1276"/>
          <w:tab w:val="center" w:pos="7655"/>
        </w:tabs>
        <w:spacing w:after="0" w:line="240" w:lineRule="auto"/>
        <w:rPr>
          <w:b/>
          <w:bCs/>
          <w:kern w:val="0"/>
          <w14:ligatures w14:val="none"/>
        </w:rPr>
      </w:pPr>
      <w:r w:rsidRPr="0069769A">
        <w:rPr>
          <w:rFonts w:ascii="Arial" w:hAnsi="Arial" w:cs="Arial"/>
          <w:b/>
          <w:bCs/>
          <w:kern w:val="0"/>
          <w14:ligatures w14:val="none"/>
        </w:rPr>
        <w:tab/>
        <w:t>Horváth Jácint s.k.</w:t>
      </w:r>
      <w:r w:rsidRPr="0069769A">
        <w:rPr>
          <w:rFonts w:ascii="Arial" w:hAnsi="Arial" w:cs="Arial"/>
          <w:b/>
          <w:bCs/>
          <w:kern w:val="0"/>
          <w14:ligatures w14:val="none"/>
        </w:rPr>
        <w:tab/>
      </w:r>
      <w:r w:rsidRPr="0069769A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Dr. Gyergyák Krisztina s.k.</w:t>
      </w:r>
    </w:p>
    <w:p w14:paraId="075908C8" w14:textId="77777777" w:rsidR="005E3839" w:rsidRPr="0069769A" w:rsidRDefault="005E3839" w:rsidP="005E3839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polgármester</w:t>
      </w: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jegyző</w:t>
      </w:r>
    </w:p>
    <w:p w14:paraId="7DB28238" w14:textId="77777777" w:rsidR="005E3839" w:rsidRPr="0069769A" w:rsidRDefault="005E3839" w:rsidP="005E3839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</w:r>
    </w:p>
    <w:p w14:paraId="443AACEF" w14:textId="77777777" w:rsidR="005E3839" w:rsidRPr="0069769A" w:rsidRDefault="005E3839" w:rsidP="005E3839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1A0919C7" w14:textId="77777777" w:rsidR="005E3839" w:rsidRPr="0069769A" w:rsidRDefault="005E3839" w:rsidP="005E3839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6A2EAFAC" w14:textId="77777777" w:rsidR="005E3839" w:rsidRPr="0069769A" w:rsidRDefault="005E3839" w:rsidP="005E3839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1C164529" w14:textId="77777777" w:rsidR="005E3839" w:rsidRPr="0069769A" w:rsidRDefault="005E3839" w:rsidP="005E3839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623EC997" w14:textId="203C0449" w:rsidR="006C1541" w:rsidRPr="0010559F" w:rsidRDefault="005E3839" w:rsidP="0010559F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69769A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A kivonat hiteléül:</w:t>
      </w:r>
    </w:p>
    <w:sectPr w:rsidR="006C1541" w:rsidRPr="0010559F" w:rsidSect="00413152">
      <w:footerReference w:type="default" r:id="rId8"/>
      <w:pgSz w:w="11906" w:h="16838"/>
      <w:pgMar w:top="1418" w:right="1191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0198" w14:textId="77777777" w:rsidR="00BC3310" w:rsidRDefault="00BC3310" w:rsidP="00384290">
      <w:pPr>
        <w:spacing w:after="0" w:line="240" w:lineRule="auto"/>
      </w:pPr>
      <w:r>
        <w:separator/>
      </w:r>
    </w:p>
  </w:endnote>
  <w:endnote w:type="continuationSeparator" w:id="0">
    <w:p w14:paraId="0372EC47" w14:textId="77777777" w:rsidR="00BC3310" w:rsidRDefault="00BC3310" w:rsidP="0038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5553"/>
      <w:docPartObj>
        <w:docPartGallery w:val="Page Numbers (Bottom of Page)"/>
        <w:docPartUnique/>
      </w:docPartObj>
    </w:sdtPr>
    <w:sdtEndPr/>
    <w:sdtContent>
      <w:p w14:paraId="287DE32C" w14:textId="00530C0E" w:rsidR="00384290" w:rsidRPr="00413152" w:rsidRDefault="00384290">
        <w:pPr>
          <w:pStyle w:val="llb"/>
          <w:jc w:val="right"/>
          <w:rPr>
            <w:rFonts w:ascii="Arial" w:hAnsi="Arial" w:cs="Arial"/>
          </w:rPr>
        </w:pPr>
        <w:r w:rsidRPr="00413152">
          <w:rPr>
            <w:rFonts w:ascii="Arial" w:hAnsi="Arial" w:cs="Arial"/>
          </w:rPr>
          <w:fldChar w:fldCharType="begin"/>
        </w:r>
        <w:r w:rsidRPr="00413152">
          <w:rPr>
            <w:rFonts w:ascii="Arial" w:hAnsi="Arial" w:cs="Arial"/>
          </w:rPr>
          <w:instrText>PAGE   \* MERGEFORMAT</w:instrText>
        </w:r>
        <w:r w:rsidRPr="00413152">
          <w:rPr>
            <w:rFonts w:ascii="Arial" w:hAnsi="Arial" w:cs="Arial"/>
          </w:rPr>
          <w:fldChar w:fldCharType="separate"/>
        </w:r>
        <w:r w:rsidRPr="00413152">
          <w:rPr>
            <w:rFonts w:ascii="Arial" w:hAnsi="Arial" w:cs="Arial"/>
          </w:rPr>
          <w:t>2</w:t>
        </w:r>
        <w:r w:rsidRPr="00413152">
          <w:rPr>
            <w:rFonts w:ascii="Arial" w:hAnsi="Arial" w:cs="Arial"/>
          </w:rPr>
          <w:fldChar w:fldCharType="end"/>
        </w:r>
      </w:p>
    </w:sdtContent>
  </w:sdt>
  <w:p w14:paraId="232B3D00" w14:textId="77777777" w:rsidR="00384290" w:rsidRDefault="003842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3BFF" w14:textId="77777777" w:rsidR="00BC3310" w:rsidRDefault="00BC3310" w:rsidP="00384290">
      <w:pPr>
        <w:spacing w:after="0" w:line="240" w:lineRule="auto"/>
      </w:pPr>
      <w:r>
        <w:separator/>
      </w:r>
    </w:p>
  </w:footnote>
  <w:footnote w:type="continuationSeparator" w:id="0">
    <w:p w14:paraId="14F254BC" w14:textId="77777777" w:rsidR="00BC3310" w:rsidRDefault="00BC3310" w:rsidP="0038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16C"/>
    <w:multiLevelType w:val="hybridMultilevel"/>
    <w:tmpl w:val="02061D76"/>
    <w:lvl w:ilvl="0" w:tplc="DD2EC19E">
      <w:start w:val="16"/>
      <w:numFmt w:val="decimal"/>
      <w:lvlText w:val="%1."/>
      <w:lvlJc w:val="left"/>
      <w:pPr>
        <w:ind w:left="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2A47"/>
    <w:multiLevelType w:val="hybridMultilevel"/>
    <w:tmpl w:val="C34E0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469C5"/>
    <w:multiLevelType w:val="hybridMultilevel"/>
    <w:tmpl w:val="275C5894"/>
    <w:lvl w:ilvl="0" w:tplc="42F056CC">
      <w:start w:val="1"/>
      <w:numFmt w:val="decimal"/>
      <w:lvlText w:val="%1."/>
      <w:lvlJc w:val="left"/>
      <w:pPr>
        <w:ind w:left="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35E499F"/>
    <w:multiLevelType w:val="hybridMultilevel"/>
    <w:tmpl w:val="778A7916"/>
    <w:lvl w:ilvl="0" w:tplc="E348EA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8E4F62"/>
    <w:multiLevelType w:val="hybridMultilevel"/>
    <w:tmpl w:val="1CB6C1E2"/>
    <w:lvl w:ilvl="0" w:tplc="923482E6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602A6E"/>
    <w:multiLevelType w:val="hybridMultilevel"/>
    <w:tmpl w:val="819CBF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541FF"/>
    <w:multiLevelType w:val="hybridMultilevel"/>
    <w:tmpl w:val="989AB4EC"/>
    <w:lvl w:ilvl="0" w:tplc="DF52F8A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7CF35241"/>
    <w:multiLevelType w:val="hybridMultilevel"/>
    <w:tmpl w:val="4E72C4F4"/>
    <w:lvl w:ilvl="0" w:tplc="7E9204D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433771">
    <w:abstractNumId w:val="2"/>
  </w:num>
  <w:num w:numId="2" w16cid:durableId="431366739">
    <w:abstractNumId w:val="3"/>
  </w:num>
  <w:num w:numId="3" w16cid:durableId="186912311">
    <w:abstractNumId w:val="7"/>
  </w:num>
  <w:num w:numId="4" w16cid:durableId="1862083851">
    <w:abstractNumId w:val="4"/>
  </w:num>
  <w:num w:numId="5" w16cid:durableId="1237328302">
    <w:abstractNumId w:val="5"/>
  </w:num>
  <w:num w:numId="6" w16cid:durableId="1336107582">
    <w:abstractNumId w:val="1"/>
  </w:num>
  <w:num w:numId="7" w16cid:durableId="1474373340">
    <w:abstractNumId w:val="6"/>
  </w:num>
  <w:num w:numId="8" w16cid:durableId="98397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5D"/>
    <w:rsid w:val="00041F20"/>
    <w:rsid w:val="00051D6C"/>
    <w:rsid w:val="0010559F"/>
    <w:rsid w:val="001360A9"/>
    <w:rsid w:val="0014210B"/>
    <w:rsid w:val="0017484E"/>
    <w:rsid w:val="001A7F43"/>
    <w:rsid w:val="001B0B8D"/>
    <w:rsid w:val="001D3CB6"/>
    <w:rsid w:val="001D706A"/>
    <w:rsid w:val="001F4830"/>
    <w:rsid w:val="002018C3"/>
    <w:rsid w:val="00226553"/>
    <w:rsid w:val="002C145D"/>
    <w:rsid w:val="002C6030"/>
    <w:rsid w:val="002D091A"/>
    <w:rsid w:val="00347B7D"/>
    <w:rsid w:val="00375E62"/>
    <w:rsid w:val="00384290"/>
    <w:rsid w:val="00397BE2"/>
    <w:rsid w:val="003D4A91"/>
    <w:rsid w:val="003E45EC"/>
    <w:rsid w:val="00413152"/>
    <w:rsid w:val="004864B6"/>
    <w:rsid w:val="004A24B6"/>
    <w:rsid w:val="004A2D31"/>
    <w:rsid w:val="00521A1F"/>
    <w:rsid w:val="005E3839"/>
    <w:rsid w:val="00681ADB"/>
    <w:rsid w:val="006871C2"/>
    <w:rsid w:val="006C1541"/>
    <w:rsid w:val="006F26DF"/>
    <w:rsid w:val="006F7D3C"/>
    <w:rsid w:val="00735567"/>
    <w:rsid w:val="0080036D"/>
    <w:rsid w:val="00824DA2"/>
    <w:rsid w:val="008720D3"/>
    <w:rsid w:val="00875294"/>
    <w:rsid w:val="008E5D22"/>
    <w:rsid w:val="00944C06"/>
    <w:rsid w:val="009816CC"/>
    <w:rsid w:val="009F7182"/>
    <w:rsid w:val="00A303B9"/>
    <w:rsid w:val="00A41294"/>
    <w:rsid w:val="00A44D63"/>
    <w:rsid w:val="00A81C24"/>
    <w:rsid w:val="00A94D4F"/>
    <w:rsid w:val="00A95424"/>
    <w:rsid w:val="00B16A18"/>
    <w:rsid w:val="00B3494F"/>
    <w:rsid w:val="00BB3F08"/>
    <w:rsid w:val="00BC0EE5"/>
    <w:rsid w:val="00BC3310"/>
    <w:rsid w:val="00C01459"/>
    <w:rsid w:val="00C81E1F"/>
    <w:rsid w:val="00CA7108"/>
    <w:rsid w:val="00D229D0"/>
    <w:rsid w:val="00D557C3"/>
    <w:rsid w:val="00D77CBA"/>
    <w:rsid w:val="00D86A41"/>
    <w:rsid w:val="00D9412E"/>
    <w:rsid w:val="00D97923"/>
    <w:rsid w:val="00DC7CCE"/>
    <w:rsid w:val="00E30009"/>
    <w:rsid w:val="00E57049"/>
    <w:rsid w:val="00E622C5"/>
    <w:rsid w:val="00E775B6"/>
    <w:rsid w:val="00EE227E"/>
    <w:rsid w:val="00F13DC7"/>
    <w:rsid w:val="00F17856"/>
    <w:rsid w:val="00F25C48"/>
    <w:rsid w:val="00F27197"/>
    <w:rsid w:val="00F428F5"/>
    <w:rsid w:val="00F66BED"/>
    <w:rsid w:val="00F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7CAD"/>
  <w15:chartTrackingRefBased/>
  <w15:docId w15:val="{2A5A4C3B-DCC7-4B06-8B81-B09392AC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1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1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1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1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1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1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1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1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1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14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14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14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14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14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14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1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1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1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145D"/>
    <w:rPr>
      <w:i/>
      <w:iCs/>
      <w:color w:val="404040" w:themeColor="text1" w:themeTint="BF"/>
    </w:rPr>
  </w:style>
  <w:style w:type="paragraph" w:styleId="Listaszerbekezds">
    <w:name w:val="List Paragraph"/>
    <w:aliases w:val="Felsorolas1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99"/>
    <w:qFormat/>
    <w:rsid w:val="002C14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14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14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145D"/>
    <w:rPr>
      <w:b/>
      <w:bCs/>
      <w:smallCaps/>
      <w:color w:val="2F5496" w:themeColor="accent1" w:themeShade="BF"/>
      <w:spacing w:val="5"/>
    </w:rPr>
  </w:style>
  <w:style w:type="paragraph" w:customStyle="1" w:styleId="Szvegtrzsbehzssal21">
    <w:name w:val="Szövegtörzs behúzással 21"/>
    <w:basedOn w:val="Norml"/>
    <w:rsid w:val="00E775B6"/>
    <w:pPr>
      <w:suppressAutoHyphens/>
      <w:spacing w:after="0" w:line="240" w:lineRule="auto"/>
      <w:ind w:left="187"/>
    </w:pPr>
    <w:rPr>
      <w:rFonts w:ascii="Times New Roman" w:eastAsia="Times New Roman" w:hAnsi="Times New Roman" w:cs="Courier New"/>
      <w:kern w:val="0"/>
      <w:sz w:val="20"/>
      <w:szCs w:val="20"/>
      <w:lang w:eastAsia="zh-CN" w:bidi="hi-IN"/>
      <w14:ligatures w14:val="none"/>
    </w:rPr>
  </w:style>
  <w:style w:type="character" w:customStyle="1" w:styleId="st">
    <w:name w:val="st"/>
    <w:rsid w:val="00E775B6"/>
    <w:rPr>
      <w:rFonts w:cs="Times New Roman"/>
    </w:rPr>
  </w:style>
  <w:style w:type="character" w:customStyle="1" w:styleId="ListaszerbekezdsChar">
    <w:name w:val="Listaszerű bekezdés Char"/>
    <w:aliases w:val="Felsorolas1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99"/>
    <w:locked/>
    <w:rsid w:val="0017484E"/>
  </w:style>
  <w:style w:type="paragraph" w:styleId="lfej">
    <w:name w:val="header"/>
    <w:basedOn w:val="Norml"/>
    <w:link w:val="lfejChar"/>
    <w:uiPriority w:val="99"/>
    <w:unhideWhenUsed/>
    <w:rsid w:val="0038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4290"/>
  </w:style>
  <w:style w:type="paragraph" w:styleId="llb">
    <w:name w:val="footer"/>
    <w:basedOn w:val="Norml"/>
    <w:link w:val="llbChar"/>
    <w:uiPriority w:val="99"/>
    <w:unhideWhenUsed/>
    <w:rsid w:val="0038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4290"/>
  </w:style>
  <w:style w:type="paragraph" w:customStyle="1" w:styleId="Standard">
    <w:name w:val="Standard"/>
    <w:rsid w:val="00397BE2"/>
    <w:pPr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Lucida Sans Unicode"/>
      <w:kern w:val="3"/>
      <w:sz w:val="24"/>
      <w:szCs w:val="20"/>
      <w:lang w:eastAsia="zh-CN"/>
      <w14:ligatures w14:val="none"/>
    </w:rPr>
  </w:style>
  <w:style w:type="paragraph" w:styleId="Szvegtrzs">
    <w:name w:val="Body Text"/>
    <w:aliases w:val="Standard paragraph, Char"/>
    <w:basedOn w:val="Norml"/>
    <w:link w:val="SzvegtrzsChar1"/>
    <w:semiHidden/>
    <w:rsid w:val="0041315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uiPriority w:val="99"/>
    <w:semiHidden/>
    <w:rsid w:val="00413152"/>
  </w:style>
  <w:style w:type="character" w:customStyle="1" w:styleId="SzvegtrzsChar1">
    <w:name w:val="Szövegtörzs Char1"/>
    <w:aliases w:val="Standard paragraph Char, Char Char"/>
    <w:link w:val="Szvegtrzs"/>
    <w:semiHidden/>
    <w:rsid w:val="00413152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E360-558A-4B31-BB87-2DBB4C64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3849</Words>
  <Characters>26563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dcterms:created xsi:type="dcterms:W3CDTF">2025-12-02T13:47:00Z</dcterms:created>
  <dcterms:modified xsi:type="dcterms:W3CDTF">2025-12-02T13:47:00Z</dcterms:modified>
</cp:coreProperties>
</file>