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A5F2" w14:textId="77777777" w:rsidR="00E200D8" w:rsidRPr="005B50B7" w:rsidRDefault="00E200D8" w:rsidP="006946E6">
      <w:pPr>
        <w:widowControl w:val="0"/>
        <w:suppressAutoHyphens/>
        <w:autoSpaceDE w:val="0"/>
        <w:autoSpaceDN w:val="0"/>
        <w:adjustRightInd w:val="0"/>
        <w:spacing w:after="0" w:line="240" w:lineRule="auto"/>
        <w:jc w:val="center"/>
        <w:rPr>
          <w:rFonts w:ascii="Arial" w:hAnsi="Arial" w:cs="Arial"/>
          <w:b/>
          <w:snapToGrid w:val="0"/>
          <w:spacing w:val="60"/>
          <w:kern w:val="0"/>
          <w:sz w:val="36"/>
          <w:szCs w:val="36"/>
          <w:lang w:bidi="hi-IN"/>
          <w14:ligatures w14:val="none"/>
        </w:rPr>
      </w:pPr>
      <w:r w:rsidRPr="005B50B7">
        <w:rPr>
          <w:rFonts w:ascii="Arial" w:hAnsi="Arial" w:cs="Arial"/>
          <w:b/>
          <w:snapToGrid w:val="0"/>
          <w:spacing w:val="60"/>
          <w:kern w:val="0"/>
          <w:sz w:val="36"/>
          <w:szCs w:val="36"/>
          <w:lang w:bidi="hi-IN"/>
          <w14:ligatures w14:val="none"/>
        </w:rPr>
        <w:t>JEGYZŐKÖNYV</w:t>
      </w:r>
    </w:p>
    <w:p w14:paraId="7776E996" w14:textId="77777777" w:rsidR="00E200D8" w:rsidRPr="005B50B7" w:rsidRDefault="00E200D8" w:rsidP="006946E6">
      <w:pPr>
        <w:widowControl w:val="0"/>
        <w:suppressAutoHyphens/>
        <w:autoSpaceDE w:val="0"/>
        <w:autoSpaceDN w:val="0"/>
        <w:adjustRightInd w:val="0"/>
        <w:spacing w:after="0" w:line="240" w:lineRule="auto"/>
        <w:jc w:val="both"/>
        <w:rPr>
          <w:rFonts w:ascii="Arial" w:hAnsi="Arial" w:cs="Arial"/>
          <w:snapToGrid w:val="0"/>
          <w:kern w:val="0"/>
          <w:sz w:val="24"/>
          <w:szCs w:val="24"/>
          <w:lang w:bidi="hi-IN"/>
          <w14:ligatures w14:val="none"/>
        </w:rPr>
      </w:pPr>
    </w:p>
    <w:p w14:paraId="27EC13EF" w14:textId="77777777" w:rsidR="00E200D8" w:rsidRPr="005B50B7" w:rsidRDefault="00E200D8" w:rsidP="006946E6">
      <w:pPr>
        <w:widowControl w:val="0"/>
        <w:suppressAutoHyphens/>
        <w:autoSpaceDE w:val="0"/>
        <w:autoSpaceDN w:val="0"/>
        <w:adjustRightInd w:val="0"/>
        <w:spacing w:after="0" w:line="240" w:lineRule="auto"/>
        <w:ind w:right="566"/>
        <w:jc w:val="both"/>
        <w:rPr>
          <w:rFonts w:ascii="Arial" w:hAnsi="Arial" w:cs="Arial"/>
          <w:kern w:val="0"/>
          <w:sz w:val="24"/>
          <w:szCs w:val="24"/>
          <w:lang w:bidi="hi-IN"/>
          <w14:ligatures w14:val="none"/>
        </w:rPr>
      </w:pPr>
    </w:p>
    <w:p w14:paraId="26C5812E" w14:textId="77777777" w:rsidR="00E200D8" w:rsidRPr="005B50B7" w:rsidRDefault="00E200D8" w:rsidP="006946E6">
      <w:pPr>
        <w:widowControl w:val="0"/>
        <w:suppressAutoHyphens/>
        <w:autoSpaceDE w:val="0"/>
        <w:autoSpaceDN w:val="0"/>
        <w:adjustRightInd w:val="0"/>
        <w:spacing w:after="0" w:line="240" w:lineRule="auto"/>
        <w:ind w:right="566"/>
        <w:jc w:val="both"/>
        <w:rPr>
          <w:rFonts w:ascii="Arial" w:hAnsi="Arial" w:cs="Arial"/>
          <w:kern w:val="0"/>
          <w:sz w:val="24"/>
          <w:szCs w:val="24"/>
          <w:lang w:bidi="hi-IN"/>
          <w14:ligatures w14:val="none"/>
        </w:rPr>
      </w:pPr>
    </w:p>
    <w:p w14:paraId="01F994E3" w14:textId="2BD4FE4B" w:rsidR="00E200D8" w:rsidRPr="005B50B7" w:rsidRDefault="00E200D8" w:rsidP="006946E6">
      <w:pPr>
        <w:spacing w:after="0" w:line="240" w:lineRule="auto"/>
        <w:jc w:val="both"/>
        <w:rPr>
          <w:rFonts w:ascii="Arial" w:hAnsi="Arial" w:cs="Arial"/>
          <w:bCs/>
          <w:sz w:val="24"/>
          <w:szCs w:val="24"/>
          <w:lang w:eastAsia="hu-HU"/>
        </w:rPr>
      </w:pPr>
      <w:r w:rsidRPr="005B50B7">
        <w:rPr>
          <w:rFonts w:ascii="Arial" w:eastAsia="Times New Roman" w:hAnsi="Arial" w:cs="Arial"/>
          <w:bCs/>
          <w:sz w:val="24"/>
          <w:szCs w:val="24"/>
          <w:lang w:eastAsia="hu-HU" w:bidi="hi-IN"/>
        </w:rPr>
        <w:t xml:space="preserve">Készült Nagykanizsa Megyei Jogú Város Közgyűlése </w:t>
      </w:r>
      <w:r w:rsidRPr="005B50B7">
        <w:rPr>
          <w:rFonts w:ascii="Arial" w:eastAsia="Times New Roman" w:hAnsi="Arial" w:cs="Arial"/>
          <w:b/>
          <w:sz w:val="24"/>
          <w:szCs w:val="24"/>
          <w:lang w:eastAsia="hu-HU" w:bidi="hi-IN"/>
        </w:rPr>
        <w:t xml:space="preserve">2026. </w:t>
      </w:r>
      <w:r w:rsidR="00D22FD7" w:rsidRPr="005B50B7">
        <w:rPr>
          <w:rFonts w:ascii="Arial" w:eastAsia="Times New Roman" w:hAnsi="Arial" w:cs="Arial"/>
          <w:b/>
          <w:sz w:val="24"/>
          <w:szCs w:val="24"/>
          <w:lang w:eastAsia="hu-HU" w:bidi="hi-IN"/>
        </w:rPr>
        <w:t>március</w:t>
      </w:r>
      <w:r w:rsidRPr="005B50B7">
        <w:rPr>
          <w:rFonts w:ascii="Arial" w:eastAsia="Times New Roman" w:hAnsi="Arial" w:cs="Arial"/>
          <w:b/>
          <w:sz w:val="24"/>
          <w:szCs w:val="24"/>
          <w:lang w:eastAsia="hu-HU" w:bidi="hi-IN"/>
        </w:rPr>
        <w:t xml:space="preserve"> </w:t>
      </w:r>
      <w:r w:rsidR="005B329B" w:rsidRPr="005B50B7">
        <w:rPr>
          <w:rFonts w:ascii="Arial" w:eastAsia="Times New Roman" w:hAnsi="Arial" w:cs="Arial"/>
          <w:b/>
          <w:sz w:val="24"/>
          <w:szCs w:val="24"/>
          <w:lang w:eastAsia="hu-HU" w:bidi="hi-IN"/>
        </w:rPr>
        <w:t>19</w:t>
      </w:r>
      <w:r w:rsidRPr="005B50B7">
        <w:rPr>
          <w:rFonts w:ascii="Arial" w:eastAsia="Times New Roman" w:hAnsi="Arial" w:cs="Arial"/>
          <w:b/>
          <w:sz w:val="24"/>
          <w:szCs w:val="24"/>
          <w:lang w:eastAsia="hu-HU" w:bidi="hi-IN"/>
        </w:rPr>
        <w:t xml:space="preserve">-én (csütörtök) </w:t>
      </w:r>
      <w:r w:rsidRPr="005B50B7">
        <w:rPr>
          <w:rFonts w:ascii="Arial" w:hAnsi="Arial" w:cs="Arial"/>
          <w:b/>
          <w:sz w:val="24"/>
          <w:szCs w:val="24"/>
          <w:lang w:eastAsia="hu-HU"/>
        </w:rPr>
        <w:t xml:space="preserve">14.00 órakor </w:t>
      </w:r>
      <w:r w:rsidRPr="005B50B7">
        <w:rPr>
          <w:rFonts w:ascii="Arial" w:hAnsi="Arial" w:cs="Arial"/>
          <w:bCs/>
          <w:sz w:val="24"/>
          <w:szCs w:val="24"/>
          <w:lang w:eastAsia="hu-HU"/>
        </w:rPr>
        <w:t>tartott</w:t>
      </w:r>
      <w:r w:rsidRPr="005B50B7">
        <w:rPr>
          <w:rFonts w:ascii="Arial" w:hAnsi="Arial" w:cs="Arial"/>
          <w:b/>
          <w:sz w:val="24"/>
          <w:szCs w:val="24"/>
          <w:lang w:eastAsia="hu-HU"/>
        </w:rPr>
        <w:t xml:space="preserve"> </w:t>
      </w:r>
      <w:r w:rsidR="005B329B" w:rsidRPr="005B50B7">
        <w:rPr>
          <w:rFonts w:ascii="Arial" w:hAnsi="Arial" w:cs="Arial"/>
          <w:b/>
          <w:sz w:val="24"/>
          <w:szCs w:val="24"/>
          <w:lang w:eastAsia="hu-HU"/>
        </w:rPr>
        <w:t>soros</w:t>
      </w:r>
      <w:r w:rsidRPr="005B50B7">
        <w:rPr>
          <w:rFonts w:ascii="Arial" w:hAnsi="Arial" w:cs="Arial"/>
          <w:b/>
          <w:sz w:val="24"/>
          <w:szCs w:val="24"/>
          <w:lang w:eastAsia="hu-HU"/>
        </w:rPr>
        <w:t xml:space="preserve"> nyílt</w:t>
      </w:r>
      <w:r w:rsidRPr="005B50B7">
        <w:rPr>
          <w:rFonts w:ascii="Arial" w:hAnsi="Arial" w:cs="Arial"/>
          <w:bCs/>
          <w:sz w:val="24"/>
          <w:szCs w:val="24"/>
          <w:lang w:eastAsia="hu-HU"/>
        </w:rPr>
        <w:t xml:space="preserve"> üléséről.</w:t>
      </w:r>
    </w:p>
    <w:p w14:paraId="5ED16D67" w14:textId="77777777" w:rsidR="00E200D8" w:rsidRPr="005B50B7" w:rsidRDefault="00E200D8" w:rsidP="006946E6">
      <w:pPr>
        <w:widowControl w:val="0"/>
        <w:suppressAutoHyphens/>
        <w:autoSpaceDE w:val="0"/>
        <w:autoSpaceDN w:val="0"/>
        <w:adjustRightInd w:val="0"/>
        <w:spacing w:after="0" w:line="240" w:lineRule="auto"/>
        <w:ind w:right="566"/>
        <w:jc w:val="both"/>
        <w:rPr>
          <w:rFonts w:ascii="Arial" w:hAnsi="Arial" w:cs="Arial"/>
          <w:kern w:val="0"/>
          <w:sz w:val="24"/>
          <w:szCs w:val="24"/>
          <w:lang w:bidi="hi-IN"/>
          <w14:ligatures w14:val="none"/>
        </w:rPr>
      </w:pPr>
    </w:p>
    <w:p w14:paraId="235EF751" w14:textId="77777777" w:rsidR="00E200D8" w:rsidRPr="005B50B7" w:rsidRDefault="00E200D8" w:rsidP="006946E6">
      <w:pPr>
        <w:widowControl w:val="0"/>
        <w:suppressAutoHyphens/>
        <w:autoSpaceDE w:val="0"/>
        <w:autoSpaceDN w:val="0"/>
        <w:adjustRightInd w:val="0"/>
        <w:spacing w:after="0" w:line="240" w:lineRule="auto"/>
        <w:ind w:right="566"/>
        <w:jc w:val="both"/>
        <w:rPr>
          <w:rFonts w:ascii="Arial" w:hAnsi="Arial" w:cs="Arial"/>
          <w:kern w:val="0"/>
          <w:sz w:val="24"/>
          <w:szCs w:val="24"/>
          <w:lang w:bidi="hi-IN"/>
          <w14:ligatures w14:val="none"/>
        </w:rPr>
      </w:pPr>
    </w:p>
    <w:p w14:paraId="0D42A250" w14:textId="77777777" w:rsidR="00E200D8" w:rsidRPr="005B50B7" w:rsidRDefault="00E200D8" w:rsidP="006946E6">
      <w:pPr>
        <w:widowControl w:val="0"/>
        <w:suppressAutoHyphens/>
        <w:autoSpaceDE w:val="0"/>
        <w:autoSpaceDN w:val="0"/>
        <w:adjustRightInd w:val="0"/>
        <w:spacing w:after="0" w:line="240" w:lineRule="auto"/>
        <w:ind w:right="566"/>
        <w:jc w:val="both"/>
        <w:rPr>
          <w:rFonts w:ascii="Arial" w:hAnsi="Arial" w:cs="Arial"/>
          <w:kern w:val="0"/>
          <w:sz w:val="24"/>
          <w:szCs w:val="24"/>
          <w:lang w:bidi="hi-IN"/>
          <w14:ligatures w14:val="none"/>
        </w:rPr>
      </w:pPr>
    </w:p>
    <w:p w14:paraId="5059A044" w14:textId="77777777" w:rsidR="00E200D8" w:rsidRPr="005B50B7" w:rsidRDefault="00E200D8" w:rsidP="006946E6">
      <w:pPr>
        <w:widowControl w:val="0"/>
        <w:suppressAutoHyphens/>
        <w:autoSpaceDE w:val="0"/>
        <w:autoSpaceDN w:val="0"/>
        <w:adjustRightInd w:val="0"/>
        <w:spacing w:after="0" w:line="240" w:lineRule="auto"/>
        <w:jc w:val="both"/>
        <w:rPr>
          <w:rFonts w:ascii="Arial" w:eastAsia="Calibri" w:hAnsi="Arial" w:cs="Arial"/>
          <w:kern w:val="0"/>
          <w:sz w:val="24"/>
          <w:szCs w:val="24"/>
          <w:lang w:eastAsia="zh-CN" w:bidi="hi-IN"/>
          <w14:ligatures w14:val="none"/>
        </w:rPr>
      </w:pPr>
      <w:r w:rsidRPr="005B50B7">
        <w:rPr>
          <w:rFonts w:ascii="Arial" w:eastAsia="Calibri" w:hAnsi="Arial" w:cs="Arial"/>
          <w:b/>
          <w:kern w:val="0"/>
          <w:sz w:val="24"/>
          <w:szCs w:val="24"/>
          <w:u w:val="single"/>
          <w:lang w:eastAsia="zh-CN" w:bidi="hi-IN"/>
          <w14:ligatures w14:val="none"/>
        </w:rPr>
        <w:t>Az ülés helye:</w:t>
      </w:r>
      <w:r w:rsidRPr="005B50B7">
        <w:rPr>
          <w:rFonts w:ascii="Arial" w:eastAsia="Calibri" w:hAnsi="Arial" w:cs="Arial"/>
          <w:kern w:val="0"/>
          <w:sz w:val="24"/>
          <w:szCs w:val="24"/>
          <w:lang w:eastAsia="zh-CN" w:bidi="hi-IN"/>
          <w14:ligatures w14:val="none"/>
        </w:rPr>
        <w:tab/>
        <w:t>Vasemberház Díszterem</w:t>
      </w:r>
    </w:p>
    <w:p w14:paraId="19663C4E" w14:textId="77777777" w:rsidR="00E200D8" w:rsidRPr="005B50B7" w:rsidRDefault="00E200D8" w:rsidP="006946E6">
      <w:pPr>
        <w:widowControl w:val="0"/>
        <w:suppressAutoHyphens/>
        <w:autoSpaceDE w:val="0"/>
        <w:autoSpaceDN w:val="0"/>
        <w:adjustRightInd w:val="0"/>
        <w:spacing w:after="0" w:line="240" w:lineRule="auto"/>
        <w:jc w:val="both"/>
        <w:rPr>
          <w:rFonts w:ascii="Arial" w:eastAsia="Calibri" w:hAnsi="Arial" w:cs="Arial"/>
          <w:kern w:val="0"/>
          <w:sz w:val="24"/>
          <w:szCs w:val="24"/>
          <w:lang w:eastAsia="zh-CN" w:bidi="hi-IN"/>
          <w14:ligatures w14:val="none"/>
        </w:rPr>
      </w:pPr>
      <w:r w:rsidRPr="005B50B7">
        <w:rPr>
          <w:rFonts w:ascii="Arial" w:eastAsia="Calibri" w:hAnsi="Arial" w:cs="Arial"/>
          <w:kern w:val="0"/>
          <w:sz w:val="24"/>
          <w:szCs w:val="24"/>
          <w:lang w:eastAsia="zh-CN" w:bidi="hi-IN"/>
          <w14:ligatures w14:val="none"/>
        </w:rPr>
        <w:tab/>
      </w:r>
      <w:r w:rsidRPr="005B50B7">
        <w:rPr>
          <w:rFonts w:ascii="Arial" w:eastAsia="Calibri" w:hAnsi="Arial" w:cs="Arial"/>
          <w:kern w:val="0"/>
          <w:sz w:val="24"/>
          <w:szCs w:val="24"/>
          <w:lang w:eastAsia="zh-CN" w:bidi="hi-IN"/>
          <w14:ligatures w14:val="none"/>
        </w:rPr>
        <w:tab/>
      </w:r>
      <w:r w:rsidRPr="005B50B7">
        <w:rPr>
          <w:rFonts w:ascii="Arial" w:eastAsia="Calibri" w:hAnsi="Arial" w:cs="Arial"/>
          <w:kern w:val="0"/>
          <w:sz w:val="24"/>
          <w:szCs w:val="24"/>
          <w:lang w:eastAsia="zh-CN" w:bidi="hi-IN"/>
          <w14:ligatures w14:val="none"/>
        </w:rPr>
        <w:tab/>
        <w:t>Nagykanizsa, Erzsébet tér 1-2.</w:t>
      </w:r>
    </w:p>
    <w:p w14:paraId="02242986" w14:textId="77777777" w:rsidR="00E200D8" w:rsidRPr="005B50B7" w:rsidRDefault="00E200D8" w:rsidP="006946E6">
      <w:pPr>
        <w:widowControl w:val="0"/>
        <w:suppressAutoHyphens/>
        <w:autoSpaceDE w:val="0"/>
        <w:autoSpaceDN w:val="0"/>
        <w:adjustRightInd w:val="0"/>
        <w:spacing w:after="0" w:line="240" w:lineRule="auto"/>
        <w:jc w:val="both"/>
        <w:rPr>
          <w:rFonts w:ascii="Arial" w:eastAsia="Calibri" w:hAnsi="Arial" w:cs="Arial"/>
          <w:kern w:val="0"/>
          <w:sz w:val="24"/>
          <w:szCs w:val="24"/>
          <w:lang w:eastAsia="zh-CN" w:bidi="hi-IN"/>
          <w14:ligatures w14:val="none"/>
        </w:rPr>
      </w:pPr>
    </w:p>
    <w:p w14:paraId="40599B19" w14:textId="77777777" w:rsidR="00E200D8" w:rsidRPr="005B50B7" w:rsidRDefault="00E200D8" w:rsidP="006946E6">
      <w:pPr>
        <w:widowControl w:val="0"/>
        <w:suppressAutoHyphens/>
        <w:autoSpaceDE w:val="0"/>
        <w:autoSpaceDN w:val="0"/>
        <w:adjustRightInd w:val="0"/>
        <w:spacing w:after="0" w:line="240" w:lineRule="auto"/>
        <w:ind w:right="566"/>
        <w:jc w:val="both"/>
        <w:rPr>
          <w:rFonts w:ascii="Arial" w:hAnsi="Arial" w:cs="Arial"/>
          <w:kern w:val="0"/>
          <w:sz w:val="24"/>
          <w:szCs w:val="24"/>
          <w:lang w:eastAsia="zh-CN" w:bidi="hi-IN"/>
          <w14:ligatures w14:val="none"/>
        </w:rPr>
      </w:pPr>
    </w:p>
    <w:p w14:paraId="489FE85F" w14:textId="77777777" w:rsidR="00E200D8" w:rsidRPr="005B50B7" w:rsidRDefault="00E200D8" w:rsidP="006946E6">
      <w:pPr>
        <w:widowControl w:val="0"/>
        <w:suppressAutoHyphens/>
        <w:autoSpaceDE w:val="0"/>
        <w:autoSpaceDN w:val="0"/>
        <w:adjustRightInd w:val="0"/>
        <w:spacing w:after="0" w:line="240" w:lineRule="auto"/>
        <w:ind w:right="566"/>
        <w:jc w:val="both"/>
        <w:rPr>
          <w:rFonts w:ascii="Arial" w:hAnsi="Arial" w:cs="Arial"/>
          <w:kern w:val="0"/>
          <w:sz w:val="24"/>
          <w:szCs w:val="24"/>
          <w:lang w:eastAsia="zh-CN" w:bidi="hi-IN"/>
          <w14:ligatures w14:val="none"/>
        </w:rPr>
      </w:pPr>
    </w:p>
    <w:p w14:paraId="39A270A2" w14:textId="01DBFA29" w:rsidR="00E200D8" w:rsidRPr="005B50B7" w:rsidRDefault="00E200D8" w:rsidP="006946E6">
      <w:pPr>
        <w:widowControl w:val="0"/>
        <w:suppressAutoHyphens/>
        <w:autoSpaceDE w:val="0"/>
        <w:autoSpaceDN w:val="0"/>
        <w:adjustRightInd w:val="0"/>
        <w:spacing w:after="0" w:line="240" w:lineRule="auto"/>
        <w:ind w:left="2124" w:hanging="2124"/>
        <w:jc w:val="both"/>
        <w:rPr>
          <w:rFonts w:ascii="Arial" w:eastAsia="Times New Roman" w:hAnsi="Arial" w:cs="Arial"/>
          <w:bCs/>
          <w:sz w:val="24"/>
          <w:szCs w:val="24"/>
          <w:lang w:bidi="hi-IN"/>
        </w:rPr>
      </w:pPr>
      <w:r w:rsidRPr="005B50B7">
        <w:rPr>
          <w:rFonts w:ascii="Arial" w:eastAsia="Times New Roman" w:hAnsi="Arial" w:cs="Arial"/>
          <w:b/>
          <w:sz w:val="24"/>
          <w:szCs w:val="24"/>
          <w:u w:val="single"/>
          <w:lang w:bidi="hi-IN"/>
        </w:rPr>
        <w:t>Jelen vannak:</w:t>
      </w:r>
      <w:r w:rsidRPr="005B50B7">
        <w:rPr>
          <w:rFonts w:ascii="Arial" w:eastAsia="Times New Roman" w:hAnsi="Arial" w:cs="Arial"/>
          <w:bCs/>
          <w:sz w:val="24"/>
          <w:szCs w:val="24"/>
          <w:lang w:bidi="hi-IN"/>
        </w:rPr>
        <w:tab/>
      </w:r>
      <w:r w:rsidRPr="005B50B7">
        <w:rPr>
          <w:rFonts w:ascii="Arial" w:eastAsia="Times New Roman" w:hAnsi="Arial" w:cs="Arial"/>
          <w:sz w:val="24"/>
          <w:szCs w:val="24"/>
        </w:rPr>
        <w:t>Horváth Jácint polgármester, Dr. Fodor Csaba alpolgármester, Bedő György, Berta Krisztián, Bizzer András, Bodó László, Dénes Sándor, Gábris Jácint, Gondi Zoltán, Horváth Kristóf László, Dr. Károlyi Attila, Radics Bálint, Dr. Schauta Marcell</w:t>
      </w:r>
      <w:r w:rsidR="00F018A1" w:rsidRPr="005B50B7">
        <w:rPr>
          <w:rFonts w:ascii="Arial" w:eastAsia="Times New Roman" w:hAnsi="Arial" w:cs="Arial"/>
          <w:sz w:val="24"/>
          <w:szCs w:val="24"/>
        </w:rPr>
        <w:t>,</w:t>
      </w:r>
      <w:r w:rsidRPr="005B50B7">
        <w:rPr>
          <w:rFonts w:ascii="Arial" w:eastAsia="Times New Roman" w:hAnsi="Arial" w:cs="Arial"/>
          <w:sz w:val="24"/>
          <w:szCs w:val="24"/>
        </w:rPr>
        <w:t xml:space="preserve"> Szabó Szilárd képviselők</w:t>
      </w:r>
    </w:p>
    <w:p w14:paraId="27C7D4D0" w14:textId="77777777" w:rsidR="00E200D8" w:rsidRPr="005B50B7" w:rsidRDefault="00E200D8" w:rsidP="006946E6">
      <w:pPr>
        <w:widowControl w:val="0"/>
        <w:suppressAutoHyphens/>
        <w:autoSpaceDE w:val="0"/>
        <w:autoSpaceDN w:val="0"/>
        <w:adjustRightInd w:val="0"/>
        <w:spacing w:after="0" w:line="240" w:lineRule="auto"/>
        <w:jc w:val="both"/>
        <w:rPr>
          <w:rFonts w:ascii="Arial" w:hAnsi="Arial" w:cs="Arial"/>
          <w:bCs/>
          <w:kern w:val="0"/>
          <w:sz w:val="24"/>
          <w:szCs w:val="24"/>
          <w:lang w:eastAsia="zh-CN" w:bidi="hi-IN"/>
          <w14:ligatures w14:val="none"/>
        </w:rPr>
      </w:pPr>
    </w:p>
    <w:p w14:paraId="383C00DC" w14:textId="77777777" w:rsidR="00E200D8" w:rsidRPr="005B50B7" w:rsidRDefault="00E200D8" w:rsidP="006946E6">
      <w:pPr>
        <w:widowControl w:val="0"/>
        <w:suppressAutoHyphens/>
        <w:autoSpaceDE w:val="0"/>
        <w:autoSpaceDN w:val="0"/>
        <w:adjustRightInd w:val="0"/>
        <w:spacing w:after="0" w:line="240" w:lineRule="auto"/>
        <w:jc w:val="both"/>
        <w:rPr>
          <w:rFonts w:ascii="Arial" w:hAnsi="Arial" w:cs="Arial"/>
          <w:bCs/>
          <w:kern w:val="0"/>
          <w:sz w:val="24"/>
          <w:szCs w:val="24"/>
          <w:lang w:eastAsia="zh-CN" w:bidi="hi-IN"/>
          <w14:ligatures w14:val="none"/>
        </w:rPr>
      </w:pPr>
    </w:p>
    <w:p w14:paraId="03DFC5F9" w14:textId="77777777" w:rsidR="00072B01" w:rsidRPr="005B50B7" w:rsidRDefault="00072B01" w:rsidP="006946E6">
      <w:pPr>
        <w:widowControl w:val="0"/>
        <w:suppressAutoHyphens/>
        <w:autoSpaceDE w:val="0"/>
        <w:autoSpaceDN w:val="0"/>
        <w:adjustRightInd w:val="0"/>
        <w:spacing w:after="0" w:line="240" w:lineRule="auto"/>
        <w:jc w:val="both"/>
        <w:rPr>
          <w:rFonts w:ascii="Arial" w:hAnsi="Arial" w:cs="Arial"/>
          <w:bCs/>
          <w:kern w:val="0"/>
          <w:sz w:val="24"/>
          <w:szCs w:val="24"/>
          <w:lang w:eastAsia="zh-CN" w:bidi="hi-IN"/>
          <w14:ligatures w14:val="none"/>
        </w:rPr>
      </w:pPr>
    </w:p>
    <w:p w14:paraId="1F6F7A25" w14:textId="442E2824" w:rsidR="00C40389" w:rsidRPr="005B50B7" w:rsidRDefault="00C40389" w:rsidP="006946E6">
      <w:pPr>
        <w:widowControl w:val="0"/>
        <w:suppressAutoHyphens/>
        <w:autoSpaceDE w:val="0"/>
        <w:autoSpaceDN w:val="0"/>
        <w:adjustRightInd w:val="0"/>
        <w:spacing w:after="0" w:line="240" w:lineRule="auto"/>
        <w:ind w:left="2124" w:hanging="2124"/>
        <w:jc w:val="both"/>
        <w:rPr>
          <w:rFonts w:ascii="Arial" w:hAnsi="Arial" w:cs="Arial"/>
          <w:bCs/>
          <w:kern w:val="0"/>
          <w:sz w:val="24"/>
          <w:szCs w:val="24"/>
          <w:lang w:eastAsia="zh-CN" w:bidi="hi-IN"/>
          <w14:ligatures w14:val="none"/>
        </w:rPr>
      </w:pPr>
      <w:r w:rsidRPr="005B50B7">
        <w:rPr>
          <w:rFonts w:ascii="Arial" w:hAnsi="Arial" w:cs="Arial"/>
          <w:b/>
          <w:kern w:val="0"/>
          <w:sz w:val="24"/>
          <w:szCs w:val="24"/>
          <w:u w:val="single"/>
          <w:lang w:eastAsia="zh-CN" w:bidi="hi-IN"/>
          <w14:ligatures w14:val="none"/>
        </w:rPr>
        <w:t>Hiányzik:</w:t>
      </w:r>
      <w:r w:rsidRPr="005B50B7">
        <w:rPr>
          <w:rFonts w:ascii="Arial" w:hAnsi="Arial" w:cs="Arial"/>
          <w:bCs/>
          <w:kern w:val="0"/>
          <w:sz w:val="24"/>
          <w:szCs w:val="24"/>
          <w:lang w:eastAsia="zh-CN" w:bidi="hi-IN"/>
          <w14:ligatures w14:val="none"/>
        </w:rPr>
        <w:tab/>
      </w:r>
      <w:r w:rsidRPr="005B50B7">
        <w:rPr>
          <w:rFonts w:ascii="Arial" w:eastAsia="Times New Roman" w:hAnsi="Arial" w:cs="Arial"/>
          <w:sz w:val="24"/>
          <w:szCs w:val="24"/>
        </w:rPr>
        <w:t>Balogh László képviselő</w:t>
      </w:r>
    </w:p>
    <w:p w14:paraId="2C8E2024" w14:textId="77777777" w:rsidR="00C40389" w:rsidRPr="005B50B7" w:rsidRDefault="00C40389" w:rsidP="006946E6">
      <w:pPr>
        <w:widowControl w:val="0"/>
        <w:suppressAutoHyphens/>
        <w:autoSpaceDE w:val="0"/>
        <w:autoSpaceDN w:val="0"/>
        <w:adjustRightInd w:val="0"/>
        <w:spacing w:after="0" w:line="240" w:lineRule="auto"/>
        <w:jc w:val="both"/>
        <w:rPr>
          <w:rFonts w:ascii="Arial" w:hAnsi="Arial" w:cs="Arial"/>
          <w:bCs/>
          <w:kern w:val="0"/>
          <w:sz w:val="24"/>
          <w:szCs w:val="24"/>
          <w:lang w:eastAsia="zh-CN" w:bidi="hi-IN"/>
          <w14:ligatures w14:val="none"/>
        </w:rPr>
      </w:pPr>
    </w:p>
    <w:p w14:paraId="6DA38168" w14:textId="77777777" w:rsidR="00C40389" w:rsidRPr="005B50B7" w:rsidRDefault="00C40389" w:rsidP="006946E6">
      <w:pPr>
        <w:widowControl w:val="0"/>
        <w:suppressAutoHyphens/>
        <w:autoSpaceDE w:val="0"/>
        <w:autoSpaceDN w:val="0"/>
        <w:adjustRightInd w:val="0"/>
        <w:spacing w:after="0" w:line="240" w:lineRule="auto"/>
        <w:jc w:val="both"/>
        <w:rPr>
          <w:rFonts w:ascii="Arial" w:hAnsi="Arial" w:cs="Arial"/>
          <w:bCs/>
          <w:kern w:val="0"/>
          <w:sz w:val="24"/>
          <w:szCs w:val="24"/>
          <w:lang w:eastAsia="zh-CN" w:bidi="hi-IN"/>
          <w14:ligatures w14:val="none"/>
        </w:rPr>
      </w:pPr>
    </w:p>
    <w:p w14:paraId="729B2B92" w14:textId="77777777" w:rsidR="00E200D8" w:rsidRPr="005B50B7" w:rsidRDefault="00E200D8" w:rsidP="006946E6">
      <w:pPr>
        <w:widowControl w:val="0"/>
        <w:suppressAutoHyphens/>
        <w:autoSpaceDE w:val="0"/>
        <w:autoSpaceDN w:val="0"/>
        <w:adjustRightInd w:val="0"/>
        <w:spacing w:after="0" w:line="240" w:lineRule="auto"/>
        <w:jc w:val="both"/>
        <w:rPr>
          <w:rFonts w:ascii="Arial" w:hAnsi="Arial" w:cs="Arial"/>
          <w:bCs/>
          <w:kern w:val="0"/>
          <w:sz w:val="24"/>
          <w:szCs w:val="24"/>
          <w:lang w:eastAsia="zh-CN" w:bidi="hi-IN"/>
          <w14:ligatures w14:val="none"/>
        </w:rPr>
      </w:pPr>
    </w:p>
    <w:p w14:paraId="45E36498" w14:textId="4CE4E601" w:rsidR="00E200D8" w:rsidRPr="005B50B7" w:rsidRDefault="00E200D8" w:rsidP="006946E6">
      <w:pPr>
        <w:spacing w:after="0" w:line="240" w:lineRule="auto"/>
        <w:jc w:val="both"/>
        <w:rPr>
          <w:rFonts w:ascii="Arial" w:hAnsi="Arial" w:cs="Arial"/>
          <w:bCs/>
          <w:sz w:val="24"/>
          <w:szCs w:val="24"/>
          <w:lang w:eastAsia="zh-CN" w:bidi="hi-IN"/>
        </w:rPr>
      </w:pPr>
      <w:r w:rsidRPr="005B50B7">
        <w:rPr>
          <w:rFonts w:ascii="Arial" w:eastAsia="Calibri" w:hAnsi="Arial" w:cs="Arial"/>
          <w:b/>
          <w:sz w:val="24"/>
          <w:szCs w:val="24"/>
          <w:u w:val="single"/>
          <w:lang w:eastAsia="zh-CN" w:bidi="hi-IN"/>
        </w:rPr>
        <w:t>Tanácskozási joggal megjelentek:</w:t>
      </w:r>
      <w:r w:rsidRPr="005B50B7">
        <w:rPr>
          <w:rFonts w:ascii="Arial" w:eastAsia="Calibri" w:hAnsi="Arial" w:cs="Arial"/>
          <w:bCs/>
          <w:sz w:val="24"/>
          <w:szCs w:val="24"/>
          <w:lang w:eastAsia="zh-CN" w:bidi="hi-IN"/>
        </w:rPr>
        <w:t xml:space="preserve"> </w:t>
      </w:r>
      <w:r w:rsidRPr="005B50B7">
        <w:rPr>
          <w:rFonts w:ascii="Arial" w:hAnsi="Arial" w:cs="Arial"/>
          <w:sz w:val="24"/>
          <w:szCs w:val="24"/>
        </w:rPr>
        <w:t>Dr. Tóth-Bagó Mónika alpolgármester</w:t>
      </w:r>
      <w:r w:rsidRPr="005B50B7">
        <w:rPr>
          <w:rFonts w:ascii="Arial" w:eastAsia="Calibri" w:hAnsi="Arial" w:cs="Arial"/>
          <w:bCs/>
          <w:sz w:val="24"/>
          <w:szCs w:val="24"/>
          <w:lang w:eastAsia="zh-CN" w:bidi="hi-IN"/>
        </w:rPr>
        <w:t xml:space="preserve">, Dr. Gyergyák Krisztina jegyző, </w:t>
      </w:r>
      <w:r w:rsidR="005B329B" w:rsidRPr="005B50B7">
        <w:rPr>
          <w:rFonts w:ascii="Arial" w:hAnsi="Arial" w:cs="Arial"/>
          <w:bCs/>
          <w:sz w:val="24"/>
          <w:szCs w:val="24"/>
          <w:lang w:eastAsia="zh-CN" w:bidi="hi-IN"/>
        </w:rPr>
        <w:t xml:space="preserve">Harangozó Petra kabinetvezető, </w:t>
      </w:r>
      <w:r w:rsidRPr="005B50B7">
        <w:rPr>
          <w:rFonts w:ascii="Arial" w:eastAsia="Calibri" w:hAnsi="Arial" w:cs="Arial"/>
          <w:bCs/>
          <w:sz w:val="24"/>
          <w:szCs w:val="24"/>
          <w:lang w:eastAsia="zh-CN" w:bidi="hi-IN"/>
        </w:rPr>
        <w:t>Dr. Nemesné Dr. Nagy Gabriella osztályvezető,</w:t>
      </w:r>
      <w:r w:rsidRPr="005B50B7">
        <w:rPr>
          <w:rFonts w:ascii="Arial" w:hAnsi="Arial" w:cs="Arial"/>
          <w:bCs/>
          <w:sz w:val="24"/>
          <w:szCs w:val="24"/>
          <w:lang w:eastAsia="zh-CN" w:bidi="hi-IN"/>
        </w:rPr>
        <w:t xml:space="preserve"> Kunics György osztályvezető, Tárnok Ferenc osztályvezető, </w:t>
      </w:r>
      <w:r w:rsidR="00C40389" w:rsidRPr="005B50B7">
        <w:rPr>
          <w:rFonts w:ascii="Arial" w:hAnsi="Arial" w:cs="Arial"/>
          <w:bCs/>
          <w:sz w:val="24"/>
          <w:szCs w:val="24"/>
          <w:lang w:eastAsia="zh-CN" w:bidi="hi-IN"/>
        </w:rPr>
        <w:t xml:space="preserve">Dr. Borka Beáta Marianna osztályvezető, </w:t>
      </w:r>
      <w:r w:rsidR="005B329B" w:rsidRPr="005B50B7">
        <w:rPr>
          <w:rFonts w:ascii="Arial" w:hAnsi="Arial" w:cs="Arial"/>
          <w:bCs/>
          <w:sz w:val="24"/>
          <w:szCs w:val="24"/>
          <w:lang w:eastAsia="zh-CN" w:bidi="hi-IN"/>
        </w:rPr>
        <w:t xml:space="preserve">Dr. Farkas Roland csoportvezető, vezető jogtanácsos, </w:t>
      </w:r>
      <w:r w:rsidR="00C40389" w:rsidRPr="005B50B7">
        <w:rPr>
          <w:rFonts w:ascii="Arial" w:hAnsi="Arial" w:cs="Arial"/>
          <w:bCs/>
          <w:sz w:val="24"/>
          <w:szCs w:val="24"/>
          <w:lang w:eastAsia="zh-CN" w:bidi="hi-IN"/>
        </w:rPr>
        <w:t xml:space="preserve">Dömötörné </w:t>
      </w:r>
      <w:proofErr w:type="spellStart"/>
      <w:r w:rsidR="00C40389" w:rsidRPr="005B50B7">
        <w:rPr>
          <w:rFonts w:ascii="Arial" w:hAnsi="Arial" w:cs="Arial"/>
          <w:bCs/>
          <w:sz w:val="24"/>
          <w:szCs w:val="24"/>
          <w:lang w:eastAsia="zh-CN" w:bidi="hi-IN"/>
        </w:rPr>
        <w:t>Kupó</w:t>
      </w:r>
      <w:proofErr w:type="spellEnd"/>
      <w:r w:rsidR="00C40389" w:rsidRPr="005B50B7">
        <w:rPr>
          <w:rFonts w:ascii="Arial" w:hAnsi="Arial" w:cs="Arial"/>
          <w:bCs/>
          <w:sz w:val="24"/>
          <w:szCs w:val="24"/>
          <w:lang w:eastAsia="zh-CN" w:bidi="hi-IN"/>
        </w:rPr>
        <w:t xml:space="preserve"> Szilvia csoportvezető, </w:t>
      </w:r>
      <w:proofErr w:type="spellStart"/>
      <w:r w:rsidR="005B329B" w:rsidRPr="005B50B7">
        <w:rPr>
          <w:rFonts w:ascii="Arial" w:hAnsi="Arial" w:cs="Arial"/>
          <w:bCs/>
          <w:sz w:val="24"/>
          <w:szCs w:val="24"/>
          <w:lang w:eastAsia="zh-CN" w:bidi="hi-IN"/>
        </w:rPr>
        <w:t>Gyuranecz</w:t>
      </w:r>
      <w:proofErr w:type="spellEnd"/>
      <w:r w:rsidR="005B329B" w:rsidRPr="005B50B7">
        <w:rPr>
          <w:rFonts w:ascii="Arial" w:hAnsi="Arial" w:cs="Arial"/>
          <w:bCs/>
          <w:sz w:val="24"/>
          <w:szCs w:val="24"/>
          <w:lang w:eastAsia="zh-CN" w:bidi="hi-IN"/>
        </w:rPr>
        <w:t xml:space="preserve"> Noémi csoportvezető, </w:t>
      </w:r>
      <w:r w:rsidRPr="005B50B7">
        <w:rPr>
          <w:rFonts w:ascii="Arial" w:hAnsi="Arial" w:cs="Arial"/>
          <w:bCs/>
          <w:sz w:val="24"/>
          <w:szCs w:val="24"/>
          <w:lang w:eastAsia="zh-CN" w:bidi="hi-IN"/>
        </w:rPr>
        <w:t xml:space="preserve">Polgár Balázs gazdaságfejlesztési referens, </w:t>
      </w:r>
      <w:r w:rsidR="00C40389" w:rsidRPr="005B50B7">
        <w:rPr>
          <w:rFonts w:ascii="Arial" w:hAnsi="Arial" w:cs="Arial"/>
          <w:bCs/>
          <w:sz w:val="24"/>
          <w:szCs w:val="24"/>
          <w:lang w:eastAsia="zh-CN" w:bidi="hi-IN"/>
        </w:rPr>
        <w:t xml:space="preserve">Áfra Barnabás ügyvezető, Balogh Csaba ügyvezető, Karácsony Károly ügyvezető, </w:t>
      </w:r>
      <w:r w:rsidRPr="005B50B7">
        <w:rPr>
          <w:rFonts w:ascii="Arial" w:hAnsi="Arial" w:cs="Arial"/>
          <w:bCs/>
          <w:sz w:val="24"/>
          <w:szCs w:val="24"/>
          <w:lang w:eastAsia="zh-CN" w:bidi="hi-IN"/>
        </w:rPr>
        <w:t xml:space="preserve">Nyeste Péter ügyvezető, </w:t>
      </w:r>
      <w:r w:rsidR="00C40389" w:rsidRPr="005B50B7">
        <w:rPr>
          <w:rFonts w:ascii="Arial" w:hAnsi="Arial" w:cs="Arial"/>
          <w:bCs/>
          <w:sz w:val="24"/>
          <w:szCs w:val="24"/>
          <w:lang w:eastAsia="zh-CN" w:bidi="hi-IN"/>
        </w:rPr>
        <w:t xml:space="preserve">Szabó István vezérigazgató, Tar Mihály ügyvezető, </w:t>
      </w:r>
      <w:r w:rsidR="005B329B" w:rsidRPr="005B50B7">
        <w:rPr>
          <w:rFonts w:ascii="Arial" w:hAnsi="Arial" w:cs="Arial"/>
          <w:bCs/>
          <w:sz w:val="24"/>
          <w:szCs w:val="24"/>
          <w:lang w:eastAsia="zh-CN" w:bidi="hi-IN"/>
        </w:rPr>
        <w:t>Kámán László vezérigazgató,</w:t>
      </w:r>
      <w:r w:rsidR="00C40389" w:rsidRPr="005B50B7">
        <w:rPr>
          <w:rFonts w:ascii="Arial" w:hAnsi="Arial" w:cs="Arial"/>
          <w:bCs/>
          <w:sz w:val="24"/>
          <w:szCs w:val="24"/>
          <w:lang w:eastAsia="zh-CN" w:bidi="hi-IN"/>
        </w:rPr>
        <w:t xml:space="preserve"> </w:t>
      </w:r>
      <w:r w:rsidR="00E71770" w:rsidRPr="005B50B7">
        <w:rPr>
          <w:rFonts w:ascii="Arial" w:hAnsi="Arial" w:cs="Arial"/>
          <w:bCs/>
          <w:sz w:val="24"/>
          <w:szCs w:val="24"/>
          <w:lang w:eastAsia="zh-CN" w:bidi="hi-IN"/>
        </w:rPr>
        <w:t xml:space="preserve">Deme András gazdasági vezérigazgató-helyettes, </w:t>
      </w:r>
      <w:r w:rsidR="00C40389" w:rsidRPr="005B50B7">
        <w:rPr>
          <w:rFonts w:ascii="Arial" w:hAnsi="Arial" w:cs="Arial"/>
          <w:bCs/>
          <w:sz w:val="24"/>
          <w:szCs w:val="24"/>
          <w:lang w:eastAsia="zh-CN" w:bidi="hi-IN"/>
        </w:rPr>
        <w:t xml:space="preserve">Iványi István ügyvezető, energetikus, </w:t>
      </w:r>
      <w:proofErr w:type="spellStart"/>
      <w:r w:rsidR="00C40389" w:rsidRPr="005B50B7">
        <w:rPr>
          <w:rFonts w:ascii="Arial" w:hAnsi="Arial" w:cs="Arial"/>
          <w:bCs/>
          <w:sz w:val="24"/>
          <w:szCs w:val="24"/>
          <w:lang w:eastAsia="zh-CN" w:bidi="hi-IN"/>
        </w:rPr>
        <w:t>Kendli</w:t>
      </w:r>
      <w:proofErr w:type="spellEnd"/>
      <w:r w:rsidR="00C40389" w:rsidRPr="005B50B7">
        <w:rPr>
          <w:rFonts w:ascii="Arial" w:hAnsi="Arial" w:cs="Arial"/>
          <w:bCs/>
          <w:sz w:val="24"/>
          <w:szCs w:val="24"/>
          <w:lang w:eastAsia="zh-CN" w:bidi="hi-IN"/>
        </w:rPr>
        <w:t xml:space="preserve"> Richárd elnök-vezérigazgató, Lukács Erika intézményvezető, Mészáros Adrienn intézményvezető, Berke László rendőr ezredes, rendőrségi főtanácsos, kapitányságvezető, </w:t>
      </w:r>
      <w:r w:rsidR="00E71770" w:rsidRPr="005B50B7">
        <w:rPr>
          <w:rFonts w:ascii="Arial" w:hAnsi="Arial" w:cs="Arial"/>
          <w:bCs/>
          <w:sz w:val="24"/>
          <w:szCs w:val="24"/>
          <w:lang w:eastAsia="zh-CN" w:bidi="hi-IN"/>
        </w:rPr>
        <w:t>Kovács Béla rendőr ezredes,</w:t>
      </w:r>
      <w:r w:rsidR="00745045" w:rsidRPr="005B50B7">
        <w:rPr>
          <w:rFonts w:ascii="Arial" w:hAnsi="Arial" w:cs="Arial"/>
          <w:bCs/>
          <w:sz w:val="24"/>
          <w:szCs w:val="24"/>
          <w:lang w:eastAsia="zh-CN" w:bidi="hi-IN"/>
        </w:rPr>
        <w:t xml:space="preserve"> rendészeti főkapitány-helyettes,</w:t>
      </w:r>
      <w:r w:rsidR="00E71770" w:rsidRPr="005B50B7">
        <w:rPr>
          <w:rFonts w:ascii="Arial" w:hAnsi="Arial" w:cs="Arial"/>
          <w:bCs/>
          <w:sz w:val="24"/>
          <w:szCs w:val="24"/>
          <w:lang w:eastAsia="zh-CN" w:bidi="hi-IN"/>
        </w:rPr>
        <w:t xml:space="preserve"> </w:t>
      </w:r>
      <w:proofErr w:type="spellStart"/>
      <w:r w:rsidR="00E71770" w:rsidRPr="005B50B7">
        <w:rPr>
          <w:rFonts w:ascii="Arial" w:hAnsi="Arial" w:cs="Arial"/>
          <w:bCs/>
          <w:sz w:val="24"/>
          <w:szCs w:val="24"/>
          <w:lang w:eastAsia="zh-CN" w:bidi="hi-IN"/>
        </w:rPr>
        <w:t>Szakacsits</w:t>
      </w:r>
      <w:proofErr w:type="spellEnd"/>
      <w:r w:rsidR="00E71770" w:rsidRPr="005B50B7">
        <w:rPr>
          <w:rFonts w:ascii="Arial" w:hAnsi="Arial" w:cs="Arial"/>
          <w:bCs/>
          <w:sz w:val="24"/>
          <w:szCs w:val="24"/>
          <w:lang w:eastAsia="zh-CN" w:bidi="hi-IN"/>
        </w:rPr>
        <w:t xml:space="preserve"> Szabolcs adományozó, </w:t>
      </w:r>
      <w:proofErr w:type="spellStart"/>
      <w:r w:rsidR="00E71770" w:rsidRPr="005B50B7">
        <w:rPr>
          <w:rFonts w:ascii="Arial" w:hAnsi="Arial" w:cs="Arial"/>
          <w:bCs/>
          <w:sz w:val="24"/>
          <w:szCs w:val="24"/>
          <w:lang w:eastAsia="zh-CN" w:bidi="hi-IN"/>
        </w:rPr>
        <w:t>Becskei</w:t>
      </w:r>
      <w:proofErr w:type="spellEnd"/>
      <w:r w:rsidR="00E71770" w:rsidRPr="005B50B7">
        <w:rPr>
          <w:rFonts w:ascii="Arial" w:hAnsi="Arial" w:cs="Arial"/>
          <w:bCs/>
          <w:sz w:val="24"/>
          <w:szCs w:val="24"/>
          <w:lang w:eastAsia="zh-CN" w:bidi="hi-IN"/>
        </w:rPr>
        <w:t xml:space="preserve"> Andor szobrászművész, alkotó</w:t>
      </w:r>
    </w:p>
    <w:p w14:paraId="3F96EC11" w14:textId="77777777" w:rsidR="00E200D8" w:rsidRPr="005B50B7" w:rsidRDefault="00E200D8" w:rsidP="006946E6">
      <w:pPr>
        <w:spacing w:after="0" w:line="240" w:lineRule="auto"/>
        <w:jc w:val="both"/>
        <w:rPr>
          <w:rFonts w:ascii="Arial" w:hAnsi="Arial" w:cs="Arial"/>
          <w:bCs/>
          <w:sz w:val="24"/>
          <w:szCs w:val="24"/>
          <w:lang w:eastAsia="zh-CN" w:bidi="hi-IN"/>
        </w:rPr>
      </w:pPr>
    </w:p>
    <w:p w14:paraId="1BEB21A5" w14:textId="77777777" w:rsidR="00E200D8" w:rsidRPr="005B50B7" w:rsidRDefault="00E200D8" w:rsidP="006946E6">
      <w:pPr>
        <w:spacing w:after="0" w:line="240" w:lineRule="auto"/>
        <w:jc w:val="both"/>
        <w:rPr>
          <w:rFonts w:ascii="Arial" w:hAnsi="Arial" w:cs="Arial"/>
          <w:sz w:val="24"/>
          <w:szCs w:val="24"/>
        </w:rPr>
      </w:pPr>
    </w:p>
    <w:p w14:paraId="5065B15D" w14:textId="77777777" w:rsidR="00713CCD" w:rsidRPr="005B50B7" w:rsidRDefault="00713CCD" w:rsidP="006946E6">
      <w:pPr>
        <w:spacing w:after="0" w:line="240" w:lineRule="auto"/>
        <w:jc w:val="both"/>
        <w:rPr>
          <w:rFonts w:ascii="Arial" w:hAnsi="Arial" w:cs="Arial"/>
          <w:sz w:val="24"/>
          <w:szCs w:val="24"/>
        </w:rPr>
      </w:pPr>
    </w:p>
    <w:p w14:paraId="7889F4EF" w14:textId="77777777" w:rsidR="00713CCD" w:rsidRPr="005B50B7" w:rsidRDefault="00713CCD" w:rsidP="006946E6">
      <w:pPr>
        <w:spacing w:after="0" w:line="240" w:lineRule="auto"/>
        <w:jc w:val="both"/>
        <w:rPr>
          <w:rFonts w:ascii="Arial" w:hAnsi="Arial" w:cs="Arial"/>
          <w:sz w:val="24"/>
          <w:szCs w:val="24"/>
        </w:rPr>
      </w:pPr>
    </w:p>
    <w:p w14:paraId="06416217" w14:textId="16248553" w:rsidR="00E71770" w:rsidRPr="005B50B7" w:rsidRDefault="00734DAA"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w:t>
      </w:r>
      <w:r w:rsidR="00E71770" w:rsidRPr="005B50B7">
        <w:rPr>
          <w:rFonts w:ascii="Arial" w:hAnsi="Arial" w:cs="Arial"/>
          <w:sz w:val="24"/>
          <w:szCs w:val="24"/>
        </w:rPr>
        <w:t>Tisztelt Képviselőtársak. Sok szeretettel köszöntöm Önöket és meghívott vendégeinket a mai soros közgyűlésünkön</w:t>
      </w:r>
      <w:r w:rsidR="00B96181" w:rsidRPr="005B50B7">
        <w:rPr>
          <w:rFonts w:ascii="Arial" w:hAnsi="Arial" w:cs="Arial"/>
          <w:sz w:val="24"/>
          <w:szCs w:val="24"/>
        </w:rPr>
        <w:t>, a m</w:t>
      </w:r>
      <w:r w:rsidR="00E71770" w:rsidRPr="005B50B7">
        <w:rPr>
          <w:rFonts w:ascii="Arial" w:hAnsi="Arial" w:cs="Arial"/>
          <w:sz w:val="24"/>
          <w:szCs w:val="24"/>
        </w:rPr>
        <w:t>árciusi soros közgyűlésün</w:t>
      </w:r>
      <w:r w:rsidR="00B96181" w:rsidRPr="005B50B7">
        <w:rPr>
          <w:rFonts w:ascii="Arial" w:hAnsi="Arial" w:cs="Arial"/>
          <w:sz w:val="24"/>
          <w:szCs w:val="24"/>
        </w:rPr>
        <w:t>kön</w:t>
      </w:r>
      <w:r w:rsidR="00E71770" w:rsidRPr="005B50B7">
        <w:rPr>
          <w:rFonts w:ascii="Arial" w:hAnsi="Arial" w:cs="Arial"/>
          <w:sz w:val="24"/>
          <w:szCs w:val="24"/>
        </w:rPr>
        <w:t>, amit előbbre hoztunk a választási előkészületek miatt. Megállapítom, hogy a közgyűlés 14 tagja jelen van</w:t>
      </w:r>
      <w:r w:rsidR="006268C0" w:rsidRPr="005B50B7">
        <w:rPr>
          <w:rFonts w:ascii="Arial" w:hAnsi="Arial" w:cs="Arial"/>
          <w:sz w:val="24"/>
          <w:szCs w:val="24"/>
        </w:rPr>
        <w:t>,</w:t>
      </w:r>
      <w:r w:rsidR="00E71770" w:rsidRPr="005B50B7">
        <w:rPr>
          <w:rFonts w:ascii="Arial" w:hAnsi="Arial" w:cs="Arial"/>
          <w:sz w:val="24"/>
          <w:szCs w:val="24"/>
        </w:rPr>
        <w:t xml:space="preserve"> a közgyűlés határozatképes. Napirendi pontokról kell döntenünk először</w:t>
      </w:r>
      <w:r w:rsidR="006268C0" w:rsidRPr="005B50B7">
        <w:rPr>
          <w:rFonts w:ascii="Arial" w:hAnsi="Arial" w:cs="Arial"/>
          <w:sz w:val="24"/>
          <w:szCs w:val="24"/>
        </w:rPr>
        <w:t>.</w:t>
      </w:r>
      <w:r w:rsidR="00E71770" w:rsidRPr="005B50B7">
        <w:rPr>
          <w:rFonts w:ascii="Arial" w:hAnsi="Arial" w:cs="Arial"/>
          <w:sz w:val="24"/>
          <w:szCs w:val="24"/>
        </w:rPr>
        <w:t xml:space="preserve"> </w:t>
      </w:r>
      <w:r w:rsidR="006268C0" w:rsidRPr="005B50B7">
        <w:rPr>
          <w:rFonts w:ascii="Arial" w:hAnsi="Arial" w:cs="Arial"/>
          <w:sz w:val="24"/>
          <w:szCs w:val="24"/>
        </w:rPr>
        <w:t>A</w:t>
      </w:r>
      <w:r w:rsidR="00E71770" w:rsidRPr="005B50B7">
        <w:rPr>
          <w:rFonts w:ascii="Arial" w:hAnsi="Arial" w:cs="Arial"/>
          <w:sz w:val="24"/>
          <w:szCs w:val="24"/>
        </w:rPr>
        <w:t xml:space="preserve"> napirendi pontok kapcsán a kiküldötthöz képest az alábbi módosítási javaslatokat teszem. A meghívóban szereplő </w:t>
      </w:r>
      <w:r w:rsidR="00E71770" w:rsidRPr="005B50B7">
        <w:rPr>
          <w:rFonts w:ascii="Arial" w:hAnsi="Arial" w:cs="Arial"/>
          <w:sz w:val="24"/>
          <w:szCs w:val="24"/>
        </w:rPr>
        <w:lastRenderedPageBreak/>
        <w:t>alábbi előterjesztéseket visszavonom: 9. napirendi pont</w:t>
      </w:r>
      <w:r w:rsidR="00E71770" w:rsidRPr="005B50B7">
        <w:rPr>
          <w:rFonts w:ascii="Arial" w:hAnsi="Arial" w:cs="Arial"/>
          <w:i/>
          <w:iCs/>
          <w:sz w:val="24"/>
          <w:szCs w:val="24"/>
        </w:rPr>
        <w:t>: „Javaslat közút területek tulajdonjogával kapcsolatos döntések meghozatalára”</w:t>
      </w:r>
      <w:r w:rsidR="00E71770" w:rsidRPr="005B50B7">
        <w:rPr>
          <w:rFonts w:ascii="Arial" w:hAnsi="Arial" w:cs="Arial"/>
          <w:sz w:val="24"/>
          <w:szCs w:val="24"/>
        </w:rPr>
        <w:t>, további egyeztetése</w:t>
      </w:r>
      <w:r w:rsidR="006268C0" w:rsidRPr="005B50B7">
        <w:rPr>
          <w:rFonts w:ascii="Arial" w:hAnsi="Arial" w:cs="Arial"/>
          <w:sz w:val="24"/>
          <w:szCs w:val="24"/>
        </w:rPr>
        <w:t>k</w:t>
      </w:r>
      <w:r w:rsidR="00E71770" w:rsidRPr="005B50B7">
        <w:rPr>
          <w:rFonts w:ascii="Arial" w:hAnsi="Arial" w:cs="Arial"/>
          <w:sz w:val="24"/>
          <w:szCs w:val="24"/>
        </w:rPr>
        <w:t xml:space="preserve"> szükségesek, úgyhogy talán a következő közgyűlésre tud jönni. Szintúgy a 11. napirendi pont:</w:t>
      </w:r>
      <w:r w:rsidR="00E71770" w:rsidRPr="005B50B7">
        <w:rPr>
          <w:rFonts w:ascii="Arial" w:hAnsi="Arial" w:cs="Arial"/>
          <w:i/>
          <w:iCs/>
          <w:sz w:val="24"/>
          <w:szCs w:val="24"/>
        </w:rPr>
        <w:t xml:space="preserve"> „Javaslat a helyi közösségi közlekedés közszolgáltatásának folyamatosságával kapcsolatos döntések meghozatalára”</w:t>
      </w:r>
      <w:r w:rsidR="00E71770" w:rsidRPr="005B50B7">
        <w:rPr>
          <w:rFonts w:ascii="Arial" w:hAnsi="Arial" w:cs="Arial"/>
          <w:sz w:val="24"/>
          <w:szCs w:val="24"/>
        </w:rPr>
        <w:t>, illetve a 18. napirendi pontot: „</w:t>
      </w:r>
      <w:r w:rsidR="00E71770" w:rsidRPr="005B50B7">
        <w:rPr>
          <w:rFonts w:ascii="Arial" w:hAnsi="Arial" w:cs="Arial"/>
          <w:i/>
          <w:iCs/>
          <w:sz w:val="24"/>
          <w:szCs w:val="24"/>
        </w:rPr>
        <w:t>Beszámoló a Nagykanizsai Rendőrkapitányságon üzemeltetett, Nagykanizsa Megyei Jogú Város térfigyelő kamerarendszere működtetésének tapasztalatairól</w:t>
      </w:r>
      <w:r w:rsidR="000501B0" w:rsidRPr="005B50B7">
        <w:rPr>
          <w:rFonts w:ascii="Arial" w:hAnsi="Arial" w:cs="Arial"/>
          <w:i/>
          <w:iCs/>
          <w:sz w:val="24"/>
          <w:szCs w:val="24"/>
        </w:rPr>
        <w:t>”</w:t>
      </w:r>
      <w:r w:rsidR="00E71770" w:rsidRPr="005B50B7">
        <w:rPr>
          <w:rFonts w:ascii="Arial" w:hAnsi="Arial" w:cs="Arial"/>
          <w:sz w:val="24"/>
          <w:szCs w:val="24"/>
        </w:rPr>
        <w:t xml:space="preserve">, ami tavaly ősszel volt előttünk, akkor tárgyaltunk </w:t>
      </w:r>
      <w:r w:rsidR="000501B0" w:rsidRPr="005B50B7">
        <w:rPr>
          <w:rFonts w:ascii="Arial" w:hAnsi="Arial" w:cs="Arial"/>
          <w:sz w:val="24"/>
          <w:szCs w:val="24"/>
        </w:rPr>
        <w:t>r</w:t>
      </w:r>
      <w:r w:rsidR="00E71770" w:rsidRPr="005B50B7">
        <w:rPr>
          <w:rFonts w:ascii="Arial" w:hAnsi="Arial" w:cs="Arial"/>
          <w:sz w:val="24"/>
          <w:szCs w:val="24"/>
        </w:rPr>
        <w:t xml:space="preserve">óla </w:t>
      </w:r>
      <w:r w:rsidR="00072B01" w:rsidRPr="005B50B7">
        <w:rPr>
          <w:rFonts w:ascii="Arial" w:hAnsi="Arial" w:cs="Arial"/>
          <w:sz w:val="24"/>
          <w:szCs w:val="24"/>
        </w:rPr>
        <w:t>és</w:t>
      </w:r>
      <w:r w:rsidR="00E71770" w:rsidRPr="005B50B7">
        <w:rPr>
          <w:rFonts w:ascii="Arial" w:hAnsi="Arial" w:cs="Arial"/>
          <w:sz w:val="24"/>
          <w:szCs w:val="24"/>
        </w:rPr>
        <w:t xml:space="preserve"> akkor abban maradtunk </w:t>
      </w:r>
      <w:r w:rsidR="000501B0" w:rsidRPr="005B50B7">
        <w:rPr>
          <w:rFonts w:ascii="Arial" w:hAnsi="Arial" w:cs="Arial"/>
          <w:sz w:val="24"/>
          <w:szCs w:val="24"/>
        </w:rPr>
        <w:t>k</w:t>
      </w:r>
      <w:r w:rsidR="00E71770" w:rsidRPr="005B50B7">
        <w:rPr>
          <w:rFonts w:ascii="Arial" w:hAnsi="Arial" w:cs="Arial"/>
          <w:sz w:val="24"/>
          <w:szCs w:val="24"/>
        </w:rPr>
        <w:t>apitány úrral, hogy a következő ősszel térünk rá az egy éves áttekintésre újra</w:t>
      </w:r>
      <w:r w:rsidR="000501B0" w:rsidRPr="005B50B7">
        <w:rPr>
          <w:rFonts w:ascii="Arial" w:hAnsi="Arial" w:cs="Arial"/>
          <w:sz w:val="24"/>
          <w:szCs w:val="24"/>
        </w:rPr>
        <w:t>.</w:t>
      </w:r>
      <w:r w:rsidR="00E71770" w:rsidRPr="005B50B7">
        <w:rPr>
          <w:rFonts w:ascii="Arial" w:hAnsi="Arial" w:cs="Arial"/>
          <w:sz w:val="24"/>
          <w:szCs w:val="24"/>
        </w:rPr>
        <w:t xml:space="preserve"> </w:t>
      </w:r>
      <w:r w:rsidR="000501B0" w:rsidRPr="005B50B7">
        <w:rPr>
          <w:rFonts w:ascii="Arial" w:hAnsi="Arial" w:cs="Arial"/>
          <w:sz w:val="24"/>
          <w:szCs w:val="24"/>
        </w:rPr>
        <w:t>Kettő</w:t>
      </w:r>
      <w:r w:rsidR="00E71770" w:rsidRPr="005B50B7">
        <w:rPr>
          <w:rFonts w:ascii="Arial" w:hAnsi="Arial" w:cs="Arial"/>
          <w:sz w:val="24"/>
          <w:szCs w:val="24"/>
        </w:rPr>
        <w:t xml:space="preserve"> darab új napirendet szeretnék javasolni a mai közgyűlésre, amely mind a </w:t>
      </w:r>
      <w:r w:rsidR="000501B0" w:rsidRPr="005B50B7">
        <w:rPr>
          <w:rFonts w:ascii="Arial" w:hAnsi="Arial" w:cs="Arial"/>
          <w:sz w:val="24"/>
          <w:szCs w:val="24"/>
        </w:rPr>
        <w:t>kettő</w:t>
      </w:r>
      <w:r w:rsidR="00E71770" w:rsidRPr="005B50B7">
        <w:rPr>
          <w:rFonts w:ascii="Arial" w:hAnsi="Arial" w:cs="Arial"/>
          <w:sz w:val="24"/>
          <w:szCs w:val="24"/>
        </w:rPr>
        <w:t xml:space="preserve"> kiküldésre és feltöltésre került </w:t>
      </w:r>
      <w:r w:rsidR="000501B0" w:rsidRPr="005B50B7">
        <w:rPr>
          <w:rFonts w:ascii="Arial" w:hAnsi="Arial" w:cs="Arial"/>
          <w:sz w:val="24"/>
          <w:szCs w:val="24"/>
        </w:rPr>
        <w:t>a</w:t>
      </w:r>
      <w:r w:rsidR="00E71770" w:rsidRPr="005B50B7">
        <w:rPr>
          <w:rFonts w:ascii="Arial" w:hAnsi="Arial" w:cs="Arial"/>
          <w:sz w:val="24"/>
          <w:szCs w:val="24"/>
        </w:rPr>
        <w:t xml:space="preserve"> munkafelületünkre</w:t>
      </w:r>
      <w:r w:rsidR="000501B0" w:rsidRPr="005B50B7">
        <w:rPr>
          <w:rFonts w:ascii="Arial" w:hAnsi="Arial" w:cs="Arial"/>
          <w:sz w:val="24"/>
          <w:szCs w:val="24"/>
        </w:rPr>
        <w:t>.</w:t>
      </w:r>
      <w:r w:rsidR="00E71770" w:rsidRPr="005B50B7">
        <w:rPr>
          <w:rFonts w:ascii="Arial" w:hAnsi="Arial" w:cs="Arial"/>
          <w:sz w:val="24"/>
          <w:szCs w:val="24"/>
        </w:rPr>
        <w:t xml:space="preserve"> </w:t>
      </w:r>
      <w:r w:rsidR="00C75E6A" w:rsidRPr="005B50B7">
        <w:rPr>
          <w:rFonts w:ascii="Arial" w:hAnsi="Arial" w:cs="Arial"/>
          <w:sz w:val="24"/>
          <w:szCs w:val="24"/>
        </w:rPr>
        <w:t>Az e</w:t>
      </w:r>
      <w:r w:rsidR="00E71770" w:rsidRPr="005B50B7">
        <w:rPr>
          <w:rFonts w:ascii="Arial" w:hAnsi="Arial" w:cs="Arial"/>
          <w:sz w:val="24"/>
          <w:szCs w:val="24"/>
        </w:rPr>
        <w:t>gyik</w:t>
      </w:r>
      <w:r w:rsidR="000501B0" w:rsidRPr="005B50B7">
        <w:rPr>
          <w:rFonts w:ascii="Arial" w:hAnsi="Arial" w:cs="Arial"/>
          <w:sz w:val="24"/>
          <w:szCs w:val="24"/>
        </w:rPr>
        <w:t>:</w:t>
      </w:r>
      <w:r w:rsidR="00E71770" w:rsidRPr="005B50B7">
        <w:rPr>
          <w:rFonts w:ascii="Arial" w:hAnsi="Arial" w:cs="Arial"/>
          <w:sz w:val="24"/>
          <w:szCs w:val="24"/>
        </w:rPr>
        <w:t xml:space="preserve"> </w:t>
      </w:r>
      <w:r w:rsidR="000501B0" w:rsidRPr="005B50B7">
        <w:rPr>
          <w:rFonts w:ascii="Arial" w:hAnsi="Arial" w:cs="Arial"/>
          <w:sz w:val="24"/>
          <w:szCs w:val="24"/>
        </w:rPr>
        <w:t>„</w:t>
      </w:r>
      <w:r w:rsidR="000501B0" w:rsidRPr="005B50B7">
        <w:rPr>
          <w:rFonts w:ascii="Arial" w:hAnsi="Arial" w:cs="Arial"/>
          <w:i/>
          <w:iCs/>
          <w:sz w:val="24"/>
          <w:szCs w:val="24"/>
        </w:rPr>
        <w:t>Javaslat új köztéri alkotás elhelyezésére”</w:t>
      </w:r>
      <w:r w:rsidR="00E71770" w:rsidRPr="005B50B7">
        <w:rPr>
          <w:rFonts w:ascii="Arial" w:hAnsi="Arial" w:cs="Arial"/>
          <w:sz w:val="24"/>
          <w:szCs w:val="24"/>
        </w:rPr>
        <w:t xml:space="preserve"> és ezt nyílt ülésen tárgyalnánk</w:t>
      </w:r>
      <w:r w:rsidR="006268C0" w:rsidRPr="005B50B7">
        <w:rPr>
          <w:rFonts w:ascii="Arial" w:hAnsi="Arial" w:cs="Arial"/>
          <w:sz w:val="24"/>
          <w:szCs w:val="24"/>
        </w:rPr>
        <w:t>,</w:t>
      </w:r>
      <w:r w:rsidR="00E71770" w:rsidRPr="005B50B7">
        <w:rPr>
          <w:rFonts w:ascii="Arial" w:hAnsi="Arial" w:cs="Arial"/>
          <w:sz w:val="24"/>
          <w:szCs w:val="24"/>
        </w:rPr>
        <w:t xml:space="preserve"> 2026. </w:t>
      </w:r>
      <w:r w:rsidR="000501B0" w:rsidRPr="005B50B7">
        <w:rPr>
          <w:rFonts w:ascii="Arial" w:hAnsi="Arial" w:cs="Arial"/>
          <w:sz w:val="24"/>
          <w:szCs w:val="24"/>
        </w:rPr>
        <w:t>m</w:t>
      </w:r>
      <w:r w:rsidR="00E71770" w:rsidRPr="005B50B7">
        <w:rPr>
          <w:rFonts w:ascii="Arial" w:hAnsi="Arial" w:cs="Arial"/>
          <w:sz w:val="24"/>
          <w:szCs w:val="24"/>
        </w:rPr>
        <w:t>árcius 1</w:t>
      </w:r>
      <w:r w:rsidR="000501B0" w:rsidRPr="005B50B7">
        <w:rPr>
          <w:rFonts w:ascii="Arial" w:hAnsi="Arial" w:cs="Arial"/>
          <w:sz w:val="24"/>
          <w:szCs w:val="24"/>
        </w:rPr>
        <w:t>7-én</w:t>
      </w:r>
      <w:r w:rsidR="00E71770" w:rsidRPr="005B50B7">
        <w:rPr>
          <w:rFonts w:ascii="Arial" w:hAnsi="Arial" w:cs="Arial"/>
          <w:sz w:val="24"/>
          <w:szCs w:val="24"/>
        </w:rPr>
        <w:t xml:space="preserve"> került feltöltésre, illetve a másik zárt ülésre</w:t>
      </w:r>
      <w:r w:rsidR="000501B0" w:rsidRPr="005B50B7">
        <w:rPr>
          <w:rFonts w:ascii="Arial" w:hAnsi="Arial" w:cs="Arial"/>
          <w:sz w:val="24"/>
          <w:szCs w:val="24"/>
        </w:rPr>
        <w:t>:</w:t>
      </w:r>
      <w:r w:rsidR="00E71770" w:rsidRPr="005B50B7">
        <w:rPr>
          <w:rFonts w:ascii="Arial" w:hAnsi="Arial" w:cs="Arial"/>
          <w:sz w:val="24"/>
          <w:szCs w:val="24"/>
        </w:rPr>
        <w:t xml:space="preserve"> </w:t>
      </w:r>
      <w:r w:rsidR="000501B0" w:rsidRPr="005B50B7">
        <w:rPr>
          <w:rFonts w:ascii="Arial" w:hAnsi="Arial" w:cs="Arial"/>
          <w:sz w:val="24"/>
          <w:szCs w:val="24"/>
        </w:rPr>
        <w:t>„</w:t>
      </w:r>
      <w:r w:rsidR="000501B0" w:rsidRPr="005B50B7">
        <w:rPr>
          <w:rFonts w:ascii="Arial" w:hAnsi="Arial" w:cs="Arial"/>
          <w:i/>
          <w:iCs/>
          <w:sz w:val="24"/>
          <w:szCs w:val="24"/>
        </w:rPr>
        <w:t>Javaslat a nagykanizsai 32160 hrsz-ú zártkerti művelés alól kivett terület (Romlottvár) elidegenítésével kapcsolatos döntések meghozatalára”.</w:t>
      </w:r>
      <w:r w:rsidR="00E71770" w:rsidRPr="005B50B7">
        <w:rPr>
          <w:rFonts w:ascii="Arial" w:hAnsi="Arial" w:cs="Arial"/>
          <w:sz w:val="24"/>
          <w:szCs w:val="24"/>
        </w:rPr>
        <w:t xml:space="preserve"> Ez az anyag </w:t>
      </w:r>
      <w:r w:rsidR="000501B0" w:rsidRPr="005B50B7">
        <w:rPr>
          <w:rFonts w:ascii="Arial" w:hAnsi="Arial" w:cs="Arial"/>
          <w:sz w:val="24"/>
          <w:szCs w:val="24"/>
        </w:rPr>
        <w:t>m</w:t>
      </w:r>
      <w:r w:rsidR="00E71770" w:rsidRPr="005B50B7">
        <w:rPr>
          <w:rFonts w:ascii="Arial" w:hAnsi="Arial" w:cs="Arial"/>
          <w:sz w:val="24"/>
          <w:szCs w:val="24"/>
        </w:rPr>
        <w:t xml:space="preserve">árcius </w:t>
      </w:r>
      <w:r w:rsidR="000501B0" w:rsidRPr="005B50B7">
        <w:rPr>
          <w:rFonts w:ascii="Arial" w:hAnsi="Arial" w:cs="Arial"/>
          <w:sz w:val="24"/>
          <w:szCs w:val="24"/>
        </w:rPr>
        <w:t>18-án</w:t>
      </w:r>
      <w:r w:rsidR="00E71770" w:rsidRPr="005B50B7">
        <w:rPr>
          <w:rFonts w:ascii="Arial" w:hAnsi="Arial" w:cs="Arial"/>
          <w:sz w:val="24"/>
          <w:szCs w:val="24"/>
        </w:rPr>
        <w:t xml:space="preserve"> került feltöltésre és mint mondtam bizalmas</w:t>
      </w:r>
      <w:r w:rsidR="000501B0" w:rsidRPr="005B50B7">
        <w:rPr>
          <w:rFonts w:ascii="Arial" w:hAnsi="Arial" w:cs="Arial"/>
          <w:sz w:val="24"/>
          <w:szCs w:val="24"/>
        </w:rPr>
        <w:t>, e</w:t>
      </w:r>
      <w:r w:rsidR="00E71770" w:rsidRPr="005B50B7">
        <w:rPr>
          <w:rFonts w:ascii="Arial" w:hAnsi="Arial" w:cs="Arial"/>
          <w:sz w:val="24"/>
          <w:szCs w:val="24"/>
        </w:rPr>
        <w:t xml:space="preserve">zért zárt ülésen </w:t>
      </w:r>
      <w:r w:rsidR="000501B0" w:rsidRPr="005B50B7">
        <w:rPr>
          <w:rFonts w:ascii="Arial" w:hAnsi="Arial" w:cs="Arial"/>
          <w:sz w:val="24"/>
          <w:szCs w:val="24"/>
        </w:rPr>
        <w:t>j</w:t>
      </w:r>
      <w:r w:rsidR="00E71770" w:rsidRPr="005B50B7">
        <w:rPr>
          <w:rFonts w:ascii="Arial" w:hAnsi="Arial" w:cs="Arial"/>
          <w:sz w:val="24"/>
          <w:szCs w:val="24"/>
        </w:rPr>
        <w:t>avaslom tárgyalni</w:t>
      </w:r>
      <w:r w:rsidR="000501B0" w:rsidRPr="005B50B7">
        <w:rPr>
          <w:rFonts w:ascii="Arial" w:hAnsi="Arial" w:cs="Arial"/>
          <w:sz w:val="24"/>
          <w:szCs w:val="24"/>
        </w:rPr>
        <w:t>.</w:t>
      </w:r>
      <w:r w:rsidR="00E71770" w:rsidRPr="005B50B7">
        <w:rPr>
          <w:rFonts w:ascii="Arial" w:hAnsi="Arial" w:cs="Arial"/>
          <w:sz w:val="24"/>
          <w:szCs w:val="24"/>
        </w:rPr>
        <w:t xml:space="preserve"> </w:t>
      </w:r>
      <w:r w:rsidR="000501B0" w:rsidRPr="005B50B7">
        <w:rPr>
          <w:rFonts w:ascii="Arial" w:hAnsi="Arial" w:cs="Arial"/>
          <w:sz w:val="24"/>
          <w:szCs w:val="24"/>
        </w:rPr>
        <w:t>A</w:t>
      </w:r>
      <w:r w:rsidR="00E71770" w:rsidRPr="005B50B7">
        <w:rPr>
          <w:rFonts w:ascii="Arial" w:hAnsi="Arial" w:cs="Arial"/>
          <w:sz w:val="24"/>
          <w:szCs w:val="24"/>
        </w:rPr>
        <w:t xml:space="preserve">z alábbi napirendekhez </w:t>
      </w:r>
      <w:r w:rsidR="000501B0" w:rsidRPr="005B50B7">
        <w:rPr>
          <w:rFonts w:ascii="Arial" w:hAnsi="Arial" w:cs="Arial"/>
          <w:sz w:val="24"/>
          <w:szCs w:val="24"/>
        </w:rPr>
        <w:t>t</w:t>
      </w:r>
      <w:r w:rsidR="00E71770" w:rsidRPr="005B50B7">
        <w:rPr>
          <w:rFonts w:ascii="Arial" w:hAnsi="Arial" w:cs="Arial"/>
          <w:sz w:val="24"/>
          <w:szCs w:val="24"/>
        </w:rPr>
        <w:t>alálnak kiegészítéseket</w:t>
      </w:r>
      <w:r w:rsidR="006268C0" w:rsidRPr="005B50B7">
        <w:rPr>
          <w:rFonts w:ascii="Arial" w:hAnsi="Arial" w:cs="Arial"/>
          <w:sz w:val="24"/>
          <w:szCs w:val="24"/>
        </w:rPr>
        <w:t>.</w:t>
      </w:r>
      <w:r w:rsidR="00E71770" w:rsidRPr="005B50B7">
        <w:rPr>
          <w:rFonts w:ascii="Arial" w:hAnsi="Arial" w:cs="Arial"/>
          <w:sz w:val="24"/>
          <w:szCs w:val="24"/>
        </w:rPr>
        <w:t xml:space="preserve"> 3. </w:t>
      </w:r>
      <w:r w:rsidR="000501B0" w:rsidRPr="005B50B7">
        <w:rPr>
          <w:rFonts w:ascii="Arial" w:hAnsi="Arial" w:cs="Arial"/>
          <w:sz w:val="24"/>
          <w:szCs w:val="24"/>
        </w:rPr>
        <w:t>n</w:t>
      </w:r>
      <w:r w:rsidR="00E71770" w:rsidRPr="005B50B7">
        <w:rPr>
          <w:rFonts w:ascii="Arial" w:hAnsi="Arial" w:cs="Arial"/>
          <w:sz w:val="24"/>
          <w:szCs w:val="24"/>
        </w:rPr>
        <w:t>apirendi pont</w:t>
      </w:r>
      <w:r w:rsidR="006268C0" w:rsidRPr="005B50B7">
        <w:rPr>
          <w:rFonts w:ascii="Arial" w:hAnsi="Arial" w:cs="Arial"/>
          <w:sz w:val="24"/>
          <w:szCs w:val="24"/>
        </w:rPr>
        <w:t>:</w:t>
      </w:r>
      <w:r w:rsidR="000501B0" w:rsidRPr="005B50B7">
        <w:rPr>
          <w:rFonts w:ascii="Arial" w:hAnsi="Arial" w:cs="Arial"/>
          <w:sz w:val="24"/>
          <w:szCs w:val="24"/>
        </w:rPr>
        <w:t xml:space="preserve"> e</w:t>
      </w:r>
      <w:r w:rsidR="00E71770" w:rsidRPr="005B50B7">
        <w:rPr>
          <w:rFonts w:ascii="Arial" w:hAnsi="Arial" w:cs="Arial"/>
          <w:sz w:val="24"/>
          <w:szCs w:val="24"/>
        </w:rPr>
        <w:t>gy kiegészítés került fel a</w:t>
      </w:r>
      <w:r w:rsidR="000501B0" w:rsidRPr="005B50B7">
        <w:rPr>
          <w:rFonts w:ascii="Arial" w:hAnsi="Arial" w:cs="Arial"/>
          <w:sz w:val="24"/>
          <w:szCs w:val="24"/>
        </w:rPr>
        <w:t xml:space="preserve"> „</w:t>
      </w:r>
      <w:r w:rsidR="000501B0" w:rsidRPr="005B50B7">
        <w:rPr>
          <w:rFonts w:ascii="Arial" w:hAnsi="Arial" w:cs="Arial"/>
          <w:i/>
          <w:iCs/>
          <w:sz w:val="24"/>
          <w:szCs w:val="24"/>
        </w:rPr>
        <w:t>Javaslat a szociális szolgáltatásokról és a személyes gondoskodást nyújtó gyermekjóléti ellátásokról szóló 21/2021. (VIII. 27.) önkormányzati rendelet módosítására”</w:t>
      </w:r>
      <w:r w:rsidR="000501B0" w:rsidRPr="005B50B7">
        <w:rPr>
          <w:rFonts w:ascii="Arial" w:hAnsi="Arial" w:cs="Arial"/>
          <w:sz w:val="24"/>
          <w:szCs w:val="24"/>
        </w:rPr>
        <w:t>,</w:t>
      </w:r>
      <w:r w:rsidR="00E71770" w:rsidRPr="005B50B7">
        <w:rPr>
          <w:rFonts w:ascii="Arial" w:hAnsi="Arial" w:cs="Arial"/>
          <w:sz w:val="24"/>
          <w:szCs w:val="24"/>
        </w:rPr>
        <w:t xml:space="preserve"> </w:t>
      </w:r>
      <w:r w:rsidR="000501B0" w:rsidRPr="005B50B7">
        <w:rPr>
          <w:rFonts w:ascii="Arial" w:hAnsi="Arial" w:cs="Arial"/>
          <w:sz w:val="24"/>
          <w:szCs w:val="24"/>
        </w:rPr>
        <w:t>Surd és Z</w:t>
      </w:r>
      <w:r w:rsidR="00E71770" w:rsidRPr="005B50B7">
        <w:rPr>
          <w:rFonts w:ascii="Arial" w:hAnsi="Arial" w:cs="Arial"/>
          <w:sz w:val="24"/>
          <w:szCs w:val="24"/>
        </w:rPr>
        <w:t>alakomár települések képviselő-testületi határozatai kerültek feltöltésre. A 19. napirendi ponthoz egy kiegészítést a felügyelőbizottsági határozat</w:t>
      </w:r>
      <w:r w:rsidR="000C7580" w:rsidRPr="005B50B7">
        <w:rPr>
          <w:rFonts w:ascii="Arial" w:hAnsi="Arial" w:cs="Arial"/>
          <w:sz w:val="24"/>
          <w:szCs w:val="24"/>
        </w:rPr>
        <w:t>,</w:t>
      </w:r>
      <w:r w:rsidR="00E71770" w:rsidRPr="005B50B7">
        <w:rPr>
          <w:rFonts w:ascii="Arial" w:hAnsi="Arial" w:cs="Arial"/>
          <w:sz w:val="24"/>
          <w:szCs w:val="24"/>
        </w:rPr>
        <w:t xml:space="preserve"> a </w:t>
      </w:r>
      <w:r w:rsidR="000501B0" w:rsidRPr="005B50B7">
        <w:rPr>
          <w:rFonts w:ascii="Arial" w:hAnsi="Arial" w:cs="Arial"/>
          <w:sz w:val="24"/>
          <w:szCs w:val="24"/>
        </w:rPr>
        <w:t>V</w:t>
      </w:r>
      <w:r w:rsidR="00E71770" w:rsidRPr="005B50B7">
        <w:rPr>
          <w:rFonts w:ascii="Arial" w:hAnsi="Arial" w:cs="Arial"/>
          <w:sz w:val="24"/>
          <w:szCs w:val="24"/>
        </w:rPr>
        <w:t xml:space="preserve">árosfejlesztő </w:t>
      </w:r>
      <w:r w:rsidR="000501B0" w:rsidRPr="005B50B7">
        <w:rPr>
          <w:rFonts w:ascii="Arial" w:hAnsi="Arial" w:cs="Arial"/>
          <w:sz w:val="24"/>
          <w:szCs w:val="24"/>
        </w:rPr>
        <w:t>Kft.</w:t>
      </w:r>
      <w:r w:rsidR="00E71770" w:rsidRPr="005B50B7">
        <w:rPr>
          <w:rFonts w:ascii="Arial" w:hAnsi="Arial" w:cs="Arial"/>
          <w:sz w:val="24"/>
          <w:szCs w:val="24"/>
        </w:rPr>
        <w:t xml:space="preserve"> </w:t>
      </w:r>
      <w:r w:rsidR="000C7580" w:rsidRPr="005B50B7">
        <w:rPr>
          <w:rFonts w:ascii="Arial" w:hAnsi="Arial" w:cs="Arial"/>
          <w:sz w:val="24"/>
          <w:szCs w:val="24"/>
        </w:rPr>
        <w:t>K</w:t>
      </w:r>
      <w:r w:rsidR="00E71770" w:rsidRPr="005B50B7">
        <w:rPr>
          <w:rFonts w:ascii="Arial" w:hAnsi="Arial" w:cs="Arial"/>
          <w:sz w:val="24"/>
          <w:szCs w:val="24"/>
        </w:rPr>
        <w:t xml:space="preserve">özszolgáltatási </w:t>
      </w:r>
      <w:r w:rsidR="000C7580" w:rsidRPr="005B50B7">
        <w:rPr>
          <w:rFonts w:ascii="Arial" w:hAnsi="Arial" w:cs="Arial"/>
          <w:sz w:val="24"/>
          <w:szCs w:val="24"/>
        </w:rPr>
        <w:t>S</w:t>
      </w:r>
      <w:r w:rsidR="00E71770" w:rsidRPr="005B50B7">
        <w:rPr>
          <w:rFonts w:ascii="Arial" w:hAnsi="Arial" w:cs="Arial"/>
          <w:sz w:val="24"/>
          <w:szCs w:val="24"/>
        </w:rPr>
        <w:t xml:space="preserve">zerződésével kapcsolatos napirendi pontról beszélünk. Március </w:t>
      </w:r>
      <w:r w:rsidR="000501B0" w:rsidRPr="005B50B7">
        <w:rPr>
          <w:rFonts w:ascii="Arial" w:hAnsi="Arial" w:cs="Arial"/>
          <w:sz w:val="24"/>
          <w:szCs w:val="24"/>
        </w:rPr>
        <w:t xml:space="preserve">18-án </w:t>
      </w:r>
      <w:r w:rsidR="00E71770" w:rsidRPr="005B50B7">
        <w:rPr>
          <w:rFonts w:ascii="Arial" w:hAnsi="Arial" w:cs="Arial"/>
          <w:sz w:val="24"/>
          <w:szCs w:val="24"/>
        </w:rPr>
        <w:t>került feltöltésre</w:t>
      </w:r>
      <w:r w:rsidR="000501B0" w:rsidRPr="005B50B7">
        <w:rPr>
          <w:rFonts w:ascii="Arial" w:hAnsi="Arial" w:cs="Arial"/>
          <w:sz w:val="24"/>
          <w:szCs w:val="24"/>
        </w:rPr>
        <w:t>.</w:t>
      </w:r>
      <w:r w:rsidR="00E71770" w:rsidRPr="005B50B7">
        <w:rPr>
          <w:rFonts w:ascii="Arial" w:hAnsi="Arial" w:cs="Arial"/>
          <w:sz w:val="24"/>
          <w:szCs w:val="24"/>
        </w:rPr>
        <w:t xml:space="preserve"> </w:t>
      </w:r>
      <w:r w:rsidR="000501B0" w:rsidRPr="005B50B7">
        <w:rPr>
          <w:rFonts w:ascii="Arial" w:hAnsi="Arial" w:cs="Arial"/>
          <w:sz w:val="24"/>
          <w:szCs w:val="24"/>
        </w:rPr>
        <w:t>A</w:t>
      </w:r>
      <w:r w:rsidR="00E71770" w:rsidRPr="005B50B7">
        <w:rPr>
          <w:rFonts w:ascii="Arial" w:hAnsi="Arial" w:cs="Arial"/>
          <w:sz w:val="24"/>
          <w:szCs w:val="24"/>
        </w:rPr>
        <w:t xml:space="preserve"> </w:t>
      </w:r>
      <w:r w:rsidR="000501B0" w:rsidRPr="005B50B7">
        <w:rPr>
          <w:rFonts w:ascii="Arial" w:hAnsi="Arial" w:cs="Arial"/>
          <w:sz w:val="24"/>
          <w:szCs w:val="24"/>
        </w:rPr>
        <w:t>„</w:t>
      </w:r>
      <w:r w:rsidR="000501B0" w:rsidRPr="005B50B7">
        <w:rPr>
          <w:rFonts w:ascii="Arial" w:hAnsi="Arial" w:cs="Arial"/>
          <w:i/>
          <w:iCs/>
          <w:sz w:val="24"/>
          <w:szCs w:val="24"/>
        </w:rPr>
        <w:t>P</w:t>
      </w:r>
      <w:r w:rsidR="00E71770" w:rsidRPr="005B50B7">
        <w:rPr>
          <w:rFonts w:ascii="Arial" w:hAnsi="Arial" w:cs="Arial"/>
          <w:i/>
          <w:iCs/>
          <w:sz w:val="24"/>
          <w:szCs w:val="24"/>
        </w:rPr>
        <w:t>olgármesteri tájékoztatóhoz</w:t>
      </w:r>
      <w:r w:rsidR="000501B0" w:rsidRPr="005B50B7">
        <w:rPr>
          <w:rFonts w:ascii="Arial" w:hAnsi="Arial" w:cs="Arial"/>
          <w:i/>
          <w:iCs/>
          <w:sz w:val="24"/>
          <w:szCs w:val="24"/>
        </w:rPr>
        <w:t>”</w:t>
      </w:r>
      <w:r w:rsidR="00E71770" w:rsidRPr="005B50B7">
        <w:rPr>
          <w:rFonts w:ascii="Arial" w:hAnsi="Arial" w:cs="Arial"/>
          <w:sz w:val="24"/>
          <w:szCs w:val="24"/>
        </w:rPr>
        <w:t xml:space="preserve"> </w:t>
      </w:r>
      <w:r w:rsidR="000501B0" w:rsidRPr="005B50B7">
        <w:rPr>
          <w:rFonts w:ascii="Arial" w:hAnsi="Arial" w:cs="Arial"/>
          <w:sz w:val="24"/>
          <w:szCs w:val="24"/>
        </w:rPr>
        <w:t>kettő</w:t>
      </w:r>
      <w:r w:rsidR="00E71770" w:rsidRPr="005B50B7">
        <w:rPr>
          <w:rFonts w:ascii="Arial" w:hAnsi="Arial" w:cs="Arial"/>
          <w:sz w:val="24"/>
          <w:szCs w:val="24"/>
        </w:rPr>
        <w:t xml:space="preserve"> kiegészítés került feltöltésre</w:t>
      </w:r>
      <w:r w:rsidR="006268C0" w:rsidRPr="005B50B7">
        <w:rPr>
          <w:rFonts w:ascii="Arial" w:hAnsi="Arial" w:cs="Arial"/>
          <w:sz w:val="24"/>
          <w:szCs w:val="24"/>
        </w:rPr>
        <w:t>, ez a 20. napirendi pont,</w:t>
      </w:r>
      <w:r w:rsidR="00E71770" w:rsidRPr="005B50B7">
        <w:rPr>
          <w:rFonts w:ascii="Arial" w:hAnsi="Arial" w:cs="Arial"/>
          <w:sz w:val="24"/>
          <w:szCs w:val="24"/>
        </w:rPr>
        <w:t xml:space="preserve"> egy </w:t>
      </w:r>
      <w:r w:rsidR="000501B0" w:rsidRPr="005B50B7">
        <w:rPr>
          <w:rFonts w:ascii="Arial" w:hAnsi="Arial" w:cs="Arial"/>
          <w:sz w:val="24"/>
          <w:szCs w:val="24"/>
        </w:rPr>
        <w:t>m</w:t>
      </w:r>
      <w:r w:rsidR="00E71770" w:rsidRPr="005B50B7">
        <w:rPr>
          <w:rFonts w:ascii="Arial" w:hAnsi="Arial" w:cs="Arial"/>
          <w:sz w:val="24"/>
          <w:szCs w:val="24"/>
        </w:rPr>
        <w:t xml:space="preserve">árcius </w:t>
      </w:r>
      <w:r w:rsidR="000501B0" w:rsidRPr="005B50B7">
        <w:rPr>
          <w:rFonts w:ascii="Arial" w:hAnsi="Arial" w:cs="Arial"/>
          <w:sz w:val="24"/>
          <w:szCs w:val="24"/>
        </w:rPr>
        <w:t>18-án</w:t>
      </w:r>
      <w:r w:rsidR="00E71770" w:rsidRPr="005B50B7">
        <w:rPr>
          <w:rFonts w:ascii="Arial" w:hAnsi="Arial" w:cs="Arial"/>
          <w:sz w:val="24"/>
          <w:szCs w:val="24"/>
        </w:rPr>
        <w:t xml:space="preserve">, illetve </w:t>
      </w:r>
      <w:r w:rsidR="000C7580" w:rsidRPr="005B50B7">
        <w:rPr>
          <w:rFonts w:ascii="Arial" w:hAnsi="Arial" w:cs="Arial"/>
          <w:sz w:val="24"/>
          <w:szCs w:val="24"/>
        </w:rPr>
        <w:t>m</w:t>
      </w:r>
      <w:r w:rsidR="00E71770" w:rsidRPr="005B50B7">
        <w:rPr>
          <w:rFonts w:ascii="Arial" w:hAnsi="Arial" w:cs="Arial"/>
          <w:sz w:val="24"/>
          <w:szCs w:val="24"/>
        </w:rPr>
        <w:t xml:space="preserve">árcius </w:t>
      </w:r>
      <w:r w:rsidR="000C7580" w:rsidRPr="005B50B7">
        <w:rPr>
          <w:rFonts w:ascii="Arial" w:hAnsi="Arial" w:cs="Arial"/>
          <w:sz w:val="24"/>
          <w:szCs w:val="24"/>
        </w:rPr>
        <w:t>19-én</w:t>
      </w:r>
      <w:r w:rsidR="00E71770" w:rsidRPr="005B50B7">
        <w:rPr>
          <w:rFonts w:ascii="Arial" w:hAnsi="Arial" w:cs="Arial"/>
          <w:sz w:val="24"/>
          <w:szCs w:val="24"/>
        </w:rPr>
        <w:t xml:space="preserve"> a mai napon került feltöltésre egy kiegészítésünk, illetve a 28. </w:t>
      </w:r>
      <w:r w:rsidR="000C7580" w:rsidRPr="005B50B7">
        <w:rPr>
          <w:rFonts w:ascii="Arial" w:hAnsi="Arial" w:cs="Arial"/>
          <w:sz w:val="24"/>
          <w:szCs w:val="24"/>
        </w:rPr>
        <w:t>n</w:t>
      </w:r>
      <w:r w:rsidR="00E71770" w:rsidRPr="005B50B7">
        <w:rPr>
          <w:rFonts w:ascii="Arial" w:hAnsi="Arial" w:cs="Arial"/>
          <w:sz w:val="24"/>
          <w:szCs w:val="24"/>
        </w:rPr>
        <w:t>apirendi ponthoz</w:t>
      </w:r>
      <w:r w:rsidR="000C7580" w:rsidRPr="005B50B7">
        <w:rPr>
          <w:rFonts w:ascii="Arial" w:hAnsi="Arial" w:cs="Arial"/>
          <w:sz w:val="24"/>
          <w:szCs w:val="24"/>
        </w:rPr>
        <w:t>:</w:t>
      </w:r>
      <w:r w:rsidR="00E71770" w:rsidRPr="005B50B7">
        <w:rPr>
          <w:rFonts w:ascii="Arial" w:hAnsi="Arial" w:cs="Arial"/>
          <w:sz w:val="24"/>
          <w:szCs w:val="24"/>
        </w:rPr>
        <w:t xml:space="preserve"> </w:t>
      </w:r>
      <w:r w:rsidR="000C7580" w:rsidRPr="005B50B7">
        <w:rPr>
          <w:rFonts w:ascii="Arial" w:hAnsi="Arial" w:cs="Arial"/>
          <w:sz w:val="24"/>
          <w:szCs w:val="24"/>
        </w:rPr>
        <w:t>„</w:t>
      </w:r>
      <w:r w:rsidR="000C7580" w:rsidRPr="005B50B7">
        <w:rPr>
          <w:rFonts w:ascii="Arial" w:hAnsi="Arial" w:cs="Arial"/>
          <w:i/>
          <w:iCs/>
          <w:sz w:val="24"/>
          <w:szCs w:val="24"/>
        </w:rPr>
        <w:t>Javaslat a Nagykanizsai Városfejlesztő Kft. 2026. évi üzleti tervének elfogadására”</w:t>
      </w:r>
      <w:r w:rsidR="00E71770" w:rsidRPr="005B50B7">
        <w:rPr>
          <w:rFonts w:ascii="Arial" w:hAnsi="Arial" w:cs="Arial"/>
          <w:sz w:val="24"/>
          <w:szCs w:val="24"/>
        </w:rPr>
        <w:t xml:space="preserve">. A felügyelőbizottsági határozat </w:t>
      </w:r>
      <w:r w:rsidR="000C7580" w:rsidRPr="005B50B7">
        <w:rPr>
          <w:rFonts w:ascii="Arial" w:hAnsi="Arial" w:cs="Arial"/>
          <w:sz w:val="24"/>
          <w:szCs w:val="24"/>
        </w:rPr>
        <w:t>március 18-án</w:t>
      </w:r>
      <w:r w:rsidR="00E71770" w:rsidRPr="005B50B7">
        <w:rPr>
          <w:rFonts w:ascii="Arial" w:hAnsi="Arial" w:cs="Arial"/>
          <w:sz w:val="24"/>
          <w:szCs w:val="24"/>
        </w:rPr>
        <w:t xml:space="preserve"> került feltöltésre</w:t>
      </w:r>
      <w:r w:rsidR="000C7580" w:rsidRPr="005B50B7">
        <w:rPr>
          <w:rFonts w:ascii="Arial" w:hAnsi="Arial" w:cs="Arial"/>
          <w:sz w:val="24"/>
          <w:szCs w:val="24"/>
        </w:rPr>
        <w:t>.</w:t>
      </w:r>
      <w:r w:rsidR="00E71770" w:rsidRPr="005B50B7">
        <w:rPr>
          <w:rFonts w:ascii="Arial" w:hAnsi="Arial" w:cs="Arial"/>
          <w:sz w:val="24"/>
          <w:szCs w:val="24"/>
        </w:rPr>
        <w:t xml:space="preserve"> Napirendi pontok sorrendjével kapcsolatosan az alábbi javaslatokat teszem. Javaslom, hogy az eredeti 17-es napirendi pontot </w:t>
      </w:r>
      <w:r w:rsidR="000C7580" w:rsidRPr="005B50B7">
        <w:rPr>
          <w:rFonts w:ascii="Arial" w:hAnsi="Arial" w:cs="Arial"/>
          <w:i/>
          <w:iCs/>
          <w:sz w:val="24"/>
          <w:szCs w:val="24"/>
        </w:rPr>
        <w:t>„Beszámoló Nagykanizsa Megyei Jogú Város 2025. évi bűnügyi, közbiztonsági és közlekedésbiztonsági helyzetéről”</w:t>
      </w:r>
      <w:r w:rsidR="000C7580" w:rsidRPr="005B50B7">
        <w:rPr>
          <w:rFonts w:ascii="Arial" w:hAnsi="Arial" w:cs="Arial"/>
          <w:sz w:val="24"/>
          <w:szCs w:val="24"/>
        </w:rPr>
        <w:t xml:space="preserve"> </w:t>
      </w:r>
      <w:r w:rsidR="00E71770" w:rsidRPr="005B50B7">
        <w:rPr>
          <w:rFonts w:ascii="Arial" w:hAnsi="Arial" w:cs="Arial"/>
          <w:sz w:val="24"/>
          <w:szCs w:val="24"/>
        </w:rPr>
        <w:t xml:space="preserve">címmel vegyük előre meghívott vendégeink miatt, 2. napirendi pontként tárgyaljuk meg az újonnan felvett </w:t>
      </w:r>
      <w:r w:rsidR="00E56259" w:rsidRPr="005B50B7">
        <w:rPr>
          <w:rFonts w:ascii="Arial" w:hAnsi="Arial" w:cs="Arial"/>
          <w:sz w:val="24"/>
          <w:szCs w:val="24"/>
        </w:rPr>
        <w:t>„</w:t>
      </w:r>
      <w:r w:rsidR="00E56259" w:rsidRPr="005B50B7">
        <w:rPr>
          <w:rFonts w:ascii="Arial" w:hAnsi="Arial" w:cs="Arial"/>
          <w:i/>
          <w:iCs/>
          <w:sz w:val="24"/>
          <w:szCs w:val="24"/>
        </w:rPr>
        <w:t>J</w:t>
      </w:r>
      <w:r w:rsidR="00E71770" w:rsidRPr="005B50B7">
        <w:rPr>
          <w:rFonts w:ascii="Arial" w:hAnsi="Arial" w:cs="Arial"/>
          <w:i/>
          <w:iCs/>
          <w:sz w:val="24"/>
          <w:szCs w:val="24"/>
        </w:rPr>
        <w:t>avaslat új köztéri alkotás elhelyezésére</w:t>
      </w:r>
      <w:r w:rsidR="00E56259" w:rsidRPr="005B50B7">
        <w:rPr>
          <w:rFonts w:ascii="Arial" w:hAnsi="Arial" w:cs="Arial"/>
          <w:i/>
          <w:iCs/>
          <w:sz w:val="24"/>
          <w:szCs w:val="24"/>
        </w:rPr>
        <w:t>”</w:t>
      </w:r>
      <w:r w:rsidR="00E71770" w:rsidRPr="005B50B7">
        <w:rPr>
          <w:rFonts w:ascii="Arial" w:hAnsi="Arial" w:cs="Arial"/>
          <w:sz w:val="24"/>
          <w:szCs w:val="24"/>
        </w:rPr>
        <w:t xml:space="preserve"> című napirendi pontot. Ezeket az ülés elején</w:t>
      </w:r>
      <w:r w:rsidR="00E56259" w:rsidRPr="005B50B7">
        <w:rPr>
          <w:rFonts w:ascii="Arial" w:hAnsi="Arial" w:cs="Arial"/>
          <w:sz w:val="24"/>
          <w:szCs w:val="24"/>
        </w:rPr>
        <w:t>,</w:t>
      </w:r>
      <w:r w:rsidR="00E71770" w:rsidRPr="005B50B7">
        <w:rPr>
          <w:rFonts w:ascii="Arial" w:hAnsi="Arial" w:cs="Arial"/>
          <w:sz w:val="24"/>
          <w:szCs w:val="24"/>
        </w:rPr>
        <w:t xml:space="preserve"> első és másodikként tárgyalnánk. Más javaslat nincs, kérdést hozzászólást nem látok a napirendi pontokra, akkor ezekkel a kiegészítésekkel, és módosításokkal szavazhatunk a napirendi pontokról</w:t>
      </w:r>
      <w:r w:rsidR="00E56259" w:rsidRPr="005B50B7">
        <w:rPr>
          <w:rFonts w:ascii="Arial" w:hAnsi="Arial" w:cs="Arial"/>
          <w:sz w:val="24"/>
          <w:szCs w:val="24"/>
        </w:rPr>
        <w:t>.</w:t>
      </w:r>
    </w:p>
    <w:p w14:paraId="4E669236" w14:textId="77777777" w:rsidR="00713CCD" w:rsidRPr="005B50B7" w:rsidRDefault="00713CCD" w:rsidP="006946E6">
      <w:pPr>
        <w:spacing w:after="0" w:line="240" w:lineRule="auto"/>
        <w:jc w:val="both"/>
        <w:rPr>
          <w:rFonts w:ascii="Arial" w:hAnsi="Arial" w:cs="Arial"/>
          <w:sz w:val="24"/>
          <w:szCs w:val="24"/>
        </w:rPr>
      </w:pPr>
    </w:p>
    <w:p w14:paraId="43B785B4" w14:textId="77777777" w:rsidR="00713CCD" w:rsidRPr="005B50B7" w:rsidRDefault="00713CCD" w:rsidP="006946E6">
      <w:pPr>
        <w:spacing w:after="0" w:line="240" w:lineRule="auto"/>
        <w:jc w:val="both"/>
        <w:rPr>
          <w:rFonts w:ascii="Arial" w:hAnsi="Arial" w:cs="Arial"/>
          <w:sz w:val="24"/>
          <w:szCs w:val="24"/>
        </w:rPr>
      </w:pPr>
    </w:p>
    <w:p w14:paraId="1EC0D65A" w14:textId="097D8CE5" w:rsidR="00E71770" w:rsidRPr="005B50B7" w:rsidRDefault="00E56259" w:rsidP="006946E6">
      <w:pPr>
        <w:widowControl w:val="0"/>
        <w:autoSpaceDE w:val="0"/>
        <w:autoSpaceDN w:val="0"/>
        <w:adjustRightInd w:val="0"/>
        <w:spacing w:after="0" w:line="240" w:lineRule="auto"/>
        <w:jc w:val="both"/>
        <w:rPr>
          <w:rFonts w:ascii="Arial" w:hAnsi="Arial" w:cs="Arial"/>
          <w:kern w:val="0"/>
          <w:sz w:val="24"/>
          <w:szCs w:val="24"/>
        </w:rPr>
      </w:pPr>
      <w:r w:rsidRPr="005B50B7">
        <w:rPr>
          <w:rFonts w:ascii="Arial" w:hAnsi="Arial" w:cs="Arial"/>
          <w:sz w:val="24"/>
          <w:szCs w:val="24"/>
        </w:rPr>
        <w:t xml:space="preserve">A közgyűlés 14 igen (egyhangú) szavazattal a javaslatot elfogadja </w:t>
      </w:r>
      <w:r w:rsidRPr="005B50B7">
        <w:rPr>
          <w:rFonts w:ascii="Arial" w:hAnsi="Arial" w:cs="Arial"/>
          <w:kern w:val="0"/>
          <w:sz w:val="24"/>
          <w:szCs w:val="24"/>
        </w:rPr>
        <w:t>és a következő határozatot hozza:</w:t>
      </w:r>
    </w:p>
    <w:p w14:paraId="056D3087" w14:textId="77777777" w:rsidR="00E71770" w:rsidRPr="005B50B7" w:rsidRDefault="00E71770" w:rsidP="006946E6">
      <w:pPr>
        <w:spacing w:after="0" w:line="240" w:lineRule="auto"/>
        <w:jc w:val="both"/>
        <w:rPr>
          <w:rFonts w:ascii="Arial" w:hAnsi="Arial" w:cs="Arial"/>
          <w:sz w:val="24"/>
          <w:szCs w:val="24"/>
        </w:rPr>
      </w:pPr>
    </w:p>
    <w:p w14:paraId="611C5A47" w14:textId="0D8B85C6" w:rsidR="00E56259" w:rsidRPr="005B50B7" w:rsidRDefault="00E56259"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31/2026.(III.19.) számú határozat</w:t>
      </w:r>
    </w:p>
    <w:p w14:paraId="0AFFEA30" w14:textId="77777777" w:rsidR="00E71770" w:rsidRPr="005B50B7" w:rsidRDefault="00E71770" w:rsidP="00315DC9">
      <w:pPr>
        <w:spacing w:after="0" w:line="240" w:lineRule="auto"/>
        <w:ind w:left="2127"/>
        <w:jc w:val="both"/>
        <w:rPr>
          <w:rFonts w:ascii="Arial" w:hAnsi="Arial" w:cs="Arial"/>
          <w:sz w:val="24"/>
          <w:szCs w:val="24"/>
        </w:rPr>
      </w:pPr>
    </w:p>
    <w:p w14:paraId="1C58E4AE" w14:textId="1E6879FE" w:rsidR="00E56259" w:rsidRPr="005B50B7" w:rsidRDefault="00E56259" w:rsidP="00315DC9">
      <w:pPr>
        <w:spacing w:after="0" w:line="240" w:lineRule="auto"/>
        <w:ind w:left="2127"/>
        <w:jc w:val="both"/>
        <w:rPr>
          <w:rFonts w:ascii="Arial" w:hAnsi="Arial" w:cs="Arial"/>
          <w:sz w:val="24"/>
          <w:szCs w:val="24"/>
          <w:lang w:bidi="hi-IN"/>
        </w:rPr>
      </w:pPr>
      <w:r w:rsidRPr="005B50B7">
        <w:rPr>
          <w:rFonts w:ascii="Arial" w:hAnsi="Arial" w:cs="Arial"/>
          <w:sz w:val="24"/>
          <w:szCs w:val="24"/>
          <w:lang w:bidi="hi-IN"/>
        </w:rPr>
        <w:t>Nagykanizsa Megyei Jogú Város Közgyűlése a 2026. március 19-i soros ülésén a következő napirendi pontokat tárgyalja:</w:t>
      </w:r>
    </w:p>
    <w:p w14:paraId="19499BAA" w14:textId="77777777" w:rsidR="00E56259" w:rsidRPr="005B50B7" w:rsidRDefault="00E56259" w:rsidP="00315DC9">
      <w:pPr>
        <w:spacing w:after="0" w:line="240" w:lineRule="auto"/>
        <w:ind w:left="2127"/>
        <w:jc w:val="both"/>
        <w:rPr>
          <w:rFonts w:ascii="Arial" w:hAnsi="Arial" w:cs="Arial"/>
          <w:sz w:val="24"/>
          <w:szCs w:val="24"/>
          <w:u w:val="single"/>
          <w:lang w:bidi="hi-IN"/>
        </w:rPr>
      </w:pPr>
    </w:p>
    <w:p w14:paraId="10F5F91B" w14:textId="2624B9B9" w:rsidR="00874C5A" w:rsidRPr="005B50B7" w:rsidRDefault="00874C5A" w:rsidP="00315DC9">
      <w:pPr>
        <w:spacing w:after="0" w:line="240" w:lineRule="auto"/>
        <w:ind w:left="2127"/>
        <w:jc w:val="both"/>
        <w:rPr>
          <w:rFonts w:ascii="Arial" w:hAnsi="Arial" w:cs="Arial"/>
          <w:sz w:val="24"/>
          <w:szCs w:val="24"/>
          <w:u w:val="single"/>
          <w:lang w:bidi="hi-IN"/>
        </w:rPr>
      </w:pPr>
      <w:r w:rsidRPr="005B50B7">
        <w:rPr>
          <w:rFonts w:ascii="Arial" w:hAnsi="Arial" w:cs="Arial"/>
          <w:sz w:val="24"/>
          <w:szCs w:val="24"/>
          <w:u w:val="single"/>
          <w:lang w:bidi="hi-IN"/>
        </w:rPr>
        <w:t>Nyílt ülés:</w:t>
      </w:r>
    </w:p>
    <w:p w14:paraId="0A1ABFDF" w14:textId="77777777" w:rsidR="00874C5A" w:rsidRPr="005B50B7" w:rsidRDefault="00874C5A" w:rsidP="00315DC9">
      <w:pPr>
        <w:spacing w:after="0" w:line="240" w:lineRule="auto"/>
        <w:ind w:left="2127"/>
        <w:jc w:val="both"/>
        <w:rPr>
          <w:rFonts w:ascii="Arial" w:hAnsi="Arial" w:cs="Arial"/>
          <w:sz w:val="24"/>
          <w:szCs w:val="24"/>
          <w:u w:val="single"/>
          <w:lang w:bidi="hi-IN"/>
        </w:rPr>
      </w:pPr>
    </w:p>
    <w:p w14:paraId="194691C9" w14:textId="77777777" w:rsidR="00E56259" w:rsidRPr="005B50B7" w:rsidRDefault="00E56259" w:rsidP="00DB3524">
      <w:pPr>
        <w:numPr>
          <w:ilvl w:val="0"/>
          <w:numId w:val="16"/>
        </w:numPr>
        <w:spacing w:after="0" w:line="240" w:lineRule="auto"/>
        <w:ind w:left="2484"/>
        <w:contextualSpacing/>
        <w:jc w:val="both"/>
        <w:rPr>
          <w:rFonts w:ascii="Arial" w:hAnsi="Arial" w:cs="Arial"/>
          <w:sz w:val="24"/>
          <w:szCs w:val="24"/>
        </w:rPr>
      </w:pPr>
      <w:bookmarkStart w:id="0" w:name="_Hlk224893611"/>
      <w:r w:rsidRPr="005B50B7">
        <w:rPr>
          <w:rFonts w:ascii="Arial" w:hAnsi="Arial" w:cs="Arial"/>
          <w:sz w:val="24"/>
          <w:szCs w:val="24"/>
        </w:rPr>
        <w:t>Beszámoló Nagykanizsa Megyei Jogú Város 2025. évi bűnügyi, közbiztonsági és közlekedésbiztonsági helyzetéről (írásban)</w:t>
      </w:r>
    </w:p>
    <w:p w14:paraId="43539A05" w14:textId="77777777" w:rsidR="00E56259" w:rsidRPr="005B50B7" w:rsidRDefault="00E56259" w:rsidP="00DB3524">
      <w:pPr>
        <w:suppressAutoHyphens/>
        <w:spacing w:after="0" w:line="240" w:lineRule="auto"/>
        <w:ind w:left="2484"/>
        <w:jc w:val="both"/>
        <w:rPr>
          <w:rFonts w:ascii="Arial" w:hAnsi="Arial" w:cs="Arial"/>
          <w:sz w:val="24"/>
          <w:szCs w:val="24"/>
          <w:lang w:eastAsia="hi-IN" w:bidi="hi-IN"/>
        </w:rPr>
      </w:pPr>
      <w:bookmarkStart w:id="1" w:name="_Hlk223080019"/>
      <w:r w:rsidRPr="005B50B7">
        <w:rPr>
          <w:rFonts w:ascii="Arial" w:hAnsi="Arial" w:cs="Arial"/>
          <w:sz w:val="24"/>
          <w:szCs w:val="24"/>
          <w:u w:val="single"/>
          <w:lang w:eastAsia="hi-IN" w:bidi="hi-IN"/>
        </w:rPr>
        <w:lastRenderedPageBreak/>
        <w:t>Előterjesztő</w:t>
      </w:r>
      <w:r w:rsidRPr="005B50B7">
        <w:rPr>
          <w:rFonts w:ascii="Arial" w:hAnsi="Arial" w:cs="Arial"/>
          <w:sz w:val="24"/>
          <w:szCs w:val="24"/>
          <w:lang w:eastAsia="hi-IN" w:bidi="hi-IN"/>
        </w:rPr>
        <w:t xml:space="preserve">: Horváth Jácint polgármester </w:t>
      </w:r>
    </w:p>
    <w:p w14:paraId="79488F06" w14:textId="77777777" w:rsidR="00E56259" w:rsidRPr="005B50B7" w:rsidRDefault="00E56259" w:rsidP="00DB3524">
      <w:pPr>
        <w:suppressAutoHyphens/>
        <w:spacing w:after="0" w:line="240" w:lineRule="auto"/>
        <w:ind w:left="2484"/>
        <w:jc w:val="both"/>
        <w:rPr>
          <w:rFonts w:ascii="Arial" w:hAnsi="Arial" w:cs="Arial"/>
          <w:sz w:val="24"/>
          <w:szCs w:val="24"/>
          <w:lang w:eastAsia="hi-IN" w:bidi="hi-IN"/>
        </w:rPr>
      </w:pPr>
      <w:r w:rsidRPr="005B50B7">
        <w:rPr>
          <w:rFonts w:ascii="Arial" w:hAnsi="Arial" w:cs="Arial"/>
          <w:sz w:val="24"/>
          <w:szCs w:val="24"/>
          <w:u w:val="single"/>
          <w:lang w:eastAsia="hi-IN" w:bidi="hi-IN"/>
        </w:rPr>
        <w:t>Meghívott</w:t>
      </w:r>
      <w:r w:rsidRPr="005B50B7">
        <w:rPr>
          <w:rFonts w:ascii="Arial" w:hAnsi="Arial" w:cs="Arial"/>
          <w:sz w:val="24"/>
          <w:szCs w:val="24"/>
          <w:lang w:eastAsia="hi-IN" w:bidi="hi-IN"/>
        </w:rPr>
        <w:t xml:space="preserve">: </w:t>
      </w:r>
      <w:r w:rsidRPr="005B50B7">
        <w:rPr>
          <w:rFonts w:ascii="Arial" w:hAnsi="Arial" w:cs="Arial"/>
          <w:sz w:val="24"/>
          <w:szCs w:val="24"/>
        </w:rPr>
        <w:t>Berke László r. ezredes, rendőrségi főtanácsos, kapitányságvezető</w:t>
      </w:r>
    </w:p>
    <w:bookmarkEnd w:id="0"/>
    <w:bookmarkEnd w:id="1"/>
    <w:p w14:paraId="0D5457CC" w14:textId="7BDF6299" w:rsidR="00E71770" w:rsidRPr="005B50B7" w:rsidRDefault="00E56259"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új köztéri alkotás elhelyezésére(írásban)</w:t>
      </w:r>
    </w:p>
    <w:p w14:paraId="15721ACF" w14:textId="77777777" w:rsidR="00E56259" w:rsidRPr="005B50B7" w:rsidRDefault="00E56259" w:rsidP="00DB3524">
      <w:pPr>
        <w:suppressAutoHyphens/>
        <w:spacing w:after="0" w:line="240" w:lineRule="auto"/>
        <w:ind w:left="2484"/>
        <w:jc w:val="both"/>
        <w:rPr>
          <w:rFonts w:ascii="Arial" w:hAnsi="Arial" w:cs="Arial"/>
          <w:sz w:val="24"/>
          <w:szCs w:val="24"/>
          <w:lang w:eastAsia="hi-IN" w:bidi="hi-IN"/>
        </w:rPr>
      </w:pPr>
      <w:r w:rsidRPr="005B50B7">
        <w:rPr>
          <w:rFonts w:ascii="Arial" w:hAnsi="Arial" w:cs="Arial"/>
          <w:sz w:val="24"/>
          <w:szCs w:val="24"/>
          <w:u w:val="single"/>
          <w:lang w:eastAsia="hi-IN" w:bidi="hi-IN"/>
        </w:rPr>
        <w:t>Előterjesztő</w:t>
      </w:r>
      <w:r w:rsidRPr="005B50B7">
        <w:rPr>
          <w:rFonts w:ascii="Arial" w:hAnsi="Arial" w:cs="Arial"/>
          <w:sz w:val="24"/>
          <w:szCs w:val="24"/>
          <w:lang w:eastAsia="hi-IN" w:bidi="hi-IN"/>
        </w:rPr>
        <w:t xml:space="preserve">: Horváth Jácint polgármester </w:t>
      </w:r>
    </w:p>
    <w:p w14:paraId="1D3D9511" w14:textId="50D9566B" w:rsidR="00E56259" w:rsidRPr="005B50B7" w:rsidRDefault="00E56259" w:rsidP="00DB3524">
      <w:pPr>
        <w:suppressAutoHyphens/>
        <w:spacing w:after="0" w:line="240" w:lineRule="auto"/>
        <w:ind w:left="2484"/>
        <w:jc w:val="both"/>
        <w:rPr>
          <w:rFonts w:ascii="Arial" w:hAnsi="Arial" w:cs="Arial"/>
          <w:sz w:val="24"/>
          <w:szCs w:val="24"/>
          <w:lang w:eastAsia="hi-IN" w:bidi="hi-IN"/>
        </w:rPr>
      </w:pPr>
      <w:r w:rsidRPr="005B50B7">
        <w:rPr>
          <w:rFonts w:ascii="Arial" w:hAnsi="Arial" w:cs="Arial"/>
          <w:sz w:val="24"/>
          <w:szCs w:val="24"/>
          <w:u w:val="single"/>
          <w:lang w:eastAsia="hi-IN" w:bidi="hi-IN"/>
        </w:rPr>
        <w:t>Meghívottak</w:t>
      </w:r>
      <w:r w:rsidRPr="005B50B7">
        <w:rPr>
          <w:rFonts w:ascii="Arial" w:hAnsi="Arial" w:cs="Arial"/>
          <w:sz w:val="24"/>
          <w:szCs w:val="24"/>
          <w:lang w:eastAsia="hi-IN" w:bidi="hi-IN"/>
        </w:rPr>
        <w:t xml:space="preserve">: </w:t>
      </w:r>
      <w:proofErr w:type="spellStart"/>
      <w:r w:rsidRPr="005B50B7">
        <w:rPr>
          <w:rFonts w:ascii="Arial" w:hAnsi="Arial" w:cs="Arial"/>
          <w:sz w:val="24"/>
          <w:szCs w:val="24"/>
        </w:rPr>
        <w:t>Szakacsits</w:t>
      </w:r>
      <w:proofErr w:type="spellEnd"/>
      <w:r w:rsidRPr="005B50B7">
        <w:rPr>
          <w:rFonts w:ascii="Arial" w:hAnsi="Arial" w:cs="Arial"/>
          <w:sz w:val="24"/>
          <w:szCs w:val="24"/>
        </w:rPr>
        <w:t xml:space="preserve"> Szabolcs adományozó</w:t>
      </w:r>
    </w:p>
    <w:p w14:paraId="09F45306" w14:textId="2364D7A1" w:rsidR="00E71770" w:rsidRPr="005B50B7" w:rsidRDefault="00E56259" w:rsidP="00DB3524">
      <w:pPr>
        <w:tabs>
          <w:tab w:val="left" w:pos="3119"/>
        </w:tabs>
        <w:spacing w:after="0" w:line="240" w:lineRule="auto"/>
        <w:ind w:left="2484"/>
        <w:jc w:val="both"/>
        <w:rPr>
          <w:rFonts w:ascii="Arial" w:hAnsi="Arial" w:cs="Arial"/>
          <w:sz w:val="24"/>
          <w:szCs w:val="24"/>
        </w:rPr>
      </w:pPr>
      <w:r w:rsidRPr="005B50B7">
        <w:rPr>
          <w:rFonts w:ascii="Arial" w:hAnsi="Arial" w:cs="Arial"/>
          <w:sz w:val="24"/>
          <w:szCs w:val="24"/>
        </w:rPr>
        <w:tab/>
      </w:r>
      <w:proofErr w:type="spellStart"/>
      <w:r w:rsidRPr="005B50B7">
        <w:rPr>
          <w:rFonts w:ascii="Arial" w:hAnsi="Arial" w:cs="Arial"/>
          <w:sz w:val="24"/>
          <w:szCs w:val="24"/>
        </w:rPr>
        <w:t>Becskei</w:t>
      </w:r>
      <w:proofErr w:type="spellEnd"/>
      <w:r w:rsidRPr="005B50B7">
        <w:rPr>
          <w:rFonts w:ascii="Arial" w:hAnsi="Arial" w:cs="Arial"/>
          <w:sz w:val="24"/>
          <w:szCs w:val="24"/>
        </w:rPr>
        <w:t xml:space="preserve"> Andor szobrászművész, alkotó</w:t>
      </w:r>
    </w:p>
    <w:p w14:paraId="111713A8" w14:textId="7972605F" w:rsidR="00E71770" w:rsidRPr="005B50B7" w:rsidRDefault="00E56259" w:rsidP="00DB3524">
      <w:pPr>
        <w:tabs>
          <w:tab w:val="left" w:pos="3119"/>
        </w:tabs>
        <w:spacing w:after="0" w:line="240" w:lineRule="auto"/>
        <w:ind w:left="2484"/>
        <w:jc w:val="both"/>
        <w:rPr>
          <w:rFonts w:ascii="Arial" w:hAnsi="Arial" w:cs="Arial"/>
          <w:sz w:val="24"/>
          <w:szCs w:val="24"/>
        </w:rPr>
      </w:pPr>
      <w:r w:rsidRPr="005B50B7">
        <w:rPr>
          <w:rFonts w:ascii="Arial" w:hAnsi="Arial" w:cs="Arial"/>
          <w:sz w:val="24"/>
          <w:szCs w:val="24"/>
        </w:rPr>
        <w:tab/>
        <w:t xml:space="preserve">Szabó István vezérigazgató, Via Kanizsa </w:t>
      </w:r>
      <w:proofErr w:type="spellStart"/>
      <w:r w:rsidRPr="005B50B7">
        <w:rPr>
          <w:rFonts w:ascii="Arial" w:hAnsi="Arial" w:cs="Arial"/>
          <w:sz w:val="24"/>
          <w:szCs w:val="24"/>
        </w:rPr>
        <w:t>NZrt</w:t>
      </w:r>
      <w:proofErr w:type="spellEnd"/>
      <w:r w:rsidRPr="005B50B7">
        <w:rPr>
          <w:rFonts w:ascii="Arial" w:hAnsi="Arial" w:cs="Arial"/>
          <w:sz w:val="24"/>
          <w:szCs w:val="24"/>
        </w:rPr>
        <w:t>.</w:t>
      </w:r>
    </w:p>
    <w:p w14:paraId="127FE7C3" w14:textId="618D9FAB" w:rsidR="00E56259" w:rsidRPr="005B50B7" w:rsidRDefault="00E56259"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közterületek és közterület jellegű területek használatáról szóló 31/2016. (X. 06.) önkormányzati rendelet módosítására (írásban)</w:t>
      </w:r>
    </w:p>
    <w:p w14:paraId="79C9EC17" w14:textId="77777777" w:rsidR="00E56259" w:rsidRPr="005B50B7" w:rsidRDefault="00E56259" w:rsidP="00DB3524">
      <w:pPr>
        <w:suppressAutoHyphens/>
        <w:spacing w:after="0" w:line="240" w:lineRule="auto"/>
        <w:ind w:left="2484"/>
        <w:jc w:val="both"/>
        <w:rPr>
          <w:rFonts w:ascii="Arial" w:hAnsi="Arial" w:cs="Arial"/>
          <w:sz w:val="24"/>
          <w:szCs w:val="24"/>
          <w:lang w:eastAsia="hi-IN" w:bidi="hi-IN"/>
        </w:rPr>
      </w:pPr>
      <w:r w:rsidRPr="005B50B7">
        <w:rPr>
          <w:rFonts w:ascii="Arial" w:hAnsi="Arial" w:cs="Arial"/>
          <w:sz w:val="24"/>
          <w:szCs w:val="24"/>
          <w:u w:val="single"/>
          <w:lang w:eastAsia="hi-IN" w:bidi="hi-IN"/>
        </w:rPr>
        <w:t>Előterjesztő</w:t>
      </w:r>
      <w:r w:rsidRPr="005B50B7">
        <w:rPr>
          <w:rFonts w:ascii="Arial" w:hAnsi="Arial" w:cs="Arial"/>
          <w:sz w:val="24"/>
          <w:szCs w:val="24"/>
          <w:lang w:eastAsia="hi-IN" w:bidi="hi-IN"/>
        </w:rPr>
        <w:t xml:space="preserve">: Horváth Jácint polgármester </w:t>
      </w:r>
    </w:p>
    <w:p w14:paraId="002FA0C9" w14:textId="562BD6DB" w:rsidR="00E56259" w:rsidRPr="005B50B7" w:rsidRDefault="00E56259"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hivatali helyiségen kívüli és a hivatali munkaidőn kívül történő házasságkötés és bejegyzett élettársi kapcsolat létesítése engedélyezésének szabályairól és díjairól szóló 27/2018. (XI.30.) önkormányzati rendelet módosítására (írásban)</w:t>
      </w:r>
    </w:p>
    <w:p w14:paraId="46650835" w14:textId="77777777" w:rsidR="00072B01" w:rsidRPr="005B50B7" w:rsidRDefault="00072B01" w:rsidP="00DB3524">
      <w:pPr>
        <w:suppressAutoHyphens/>
        <w:spacing w:after="0" w:line="240" w:lineRule="auto"/>
        <w:ind w:left="2484"/>
        <w:jc w:val="both"/>
        <w:rPr>
          <w:rFonts w:ascii="Arial" w:hAnsi="Arial" w:cs="Arial"/>
          <w:sz w:val="24"/>
          <w:szCs w:val="24"/>
          <w:lang w:eastAsia="hi-IN" w:bidi="hi-IN"/>
        </w:rPr>
      </w:pPr>
      <w:bookmarkStart w:id="2" w:name="_Hlk224891311"/>
      <w:r w:rsidRPr="005B50B7">
        <w:rPr>
          <w:rFonts w:ascii="Arial" w:hAnsi="Arial" w:cs="Arial"/>
          <w:sz w:val="24"/>
          <w:szCs w:val="24"/>
          <w:u w:val="single"/>
          <w:lang w:eastAsia="hi-IN" w:bidi="hi-IN"/>
        </w:rPr>
        <w:t>Előterjesztő</w:t>
      </w:r>
      <w:r w:rsidRPr="005B50B7">
        <w:rPr>
          <w:rFonts w:ascii="Arial" w:hAnsi="Arial" w:cs="Arial"/>
          <w:sz w:val="24"/>
          <w:szCs w:val="24"/>
          <w:lang w:eastAsia="hi-IN" w:bidi="hi-IN"/>
        </w:rPr>
        <w:t xml:space="preserve">: Horváth Jácint polgármester </w:t>
      </w:r>
    </w:p>
    <w:p w14:paraId="6FC24C38" w14:textId="77777777"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bookmarkStart w:id="3" w:name="_Hlk225170705"/>
      <w:bookmarkEnd w:id="2"/>
      <w:r w:rsidRPr="005B50B7">
        <w:rPr>
          <w:rFonts w:ascii="Arial" w:hAnsi="Arial" w:cs="Arial"/>
          <w:sz w:val="24"/>
          <w:szCs w:val="24"/>
        </w:rPr>
        <w:t>Javaslat a szociális szolgáltatásokról és a személyes gondoskodást nyújtó gyermekjóléti ellátásokról szóló 21/2021. (VIII. 27.) önkormányzati rendelet módosítására (írásban)</w:t>
      </w:r>
    </w:p>
    <w:p w14:paraId="443D65A5" w14:textId="69081AA6" w:rsidR="00E71770"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16D098E5" w14:textId="77777777"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bookmarkStart w:id="4" w:name="_Hlk225170931"/>
      <w:bookmarkEnd w:id="3"/>
      <w:r w:rsidRPr="005B50B7">
        <w:rPr>
          <w:rFonts w:ascii="Arial" w:hAnsi="Arial" w:cs="Arial"/>
          <w:sz w:val="24"/>
          <w:szCs w:val="24"/>
        </w:rPr>
        <w:t>Javaslat a „Nagykanizsa fejlődéséért” felsőoktatási ösztöndíj támogatás szabályairól szóló önkormányzati rendelet megalkotására (írásban)</w:t>
      </w:r>
    </w:p>
    <w:p w14:paraId="2529F671" w14:textId="77777777"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bookmarkEnd w:id="4"/>
    <w:p w14:paraId="612D3F44" w14:textId="77777777"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pályázat kiírására az önkormányzat könyvvizsgálói feladatainak ellátására (írásban)</w:t>
      </w:r>
    </w:p>
    <w:p w14:paraId="3D94EE29" w14:textId="77777777"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566D061F" w14:textId="77777777"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közbeszerzésekkel kapcsolatos döntések meghozatalára (írásban)</w:t>
      </w:r>
    </w:p>
    <w:p w14:paraId="2F90AFA6" w14:textId="77777777"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Előterjesztő:</w:t>
      </w:r>
      <w:r w:rsidRPr="005B50B7">
        <w:rPr>
          <w:rFonts w:ascii="Arial" w:hAnsi="Arial" w:cs="Arial"/>
          <w:sz w:val="24"/>
          <w:szCs w:val="24"/>
        </w:rPr>
        <w:t xml:space="preserve"> dr. Károlyi Attila KB elnöke</w:t>
      </w:r>
    </w:p>
    <w:p w14:paraId="3D3D304B" w14:textId="77777777"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bookmarkStart w:id="5" w:name="_Hlk225172570"/>
      <w:r w:rsidRPr="005B50B7">
        <w:rPr>
          <w:rFonts w:ascii="Arial" w:hAnsi="Arial" w:cs="Arial"/>
          <w:sz w:val="24"/>
          <w:szCs w:val="24"/>
        </w:rPr>
        <w:t>Javaslat a földgáz beszerzésével kapcsolatos döntések meghozatalára (írásban)</w:t>
      </w:r>
    </w:p>
    <w:p w14:paraId="5C2BA9F4" w14:textId="77777777"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5EF2DB71" w14:textId="72911577" w:rsidR="00713CCD"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Meghívott:</w:t>
      </w:r>
      <w:r w:rsidRPr="005B50B7">
        <w:rPr>
          <w:rFonts w:ascii="Arial" w:hAnsi="Arial" w:cs="Arial"/>
          <w:sz w:val="24"/>
          <w:szCs w:val="24"/>
        </w:rPr>
        <w:t xml:space="preserve"> </w:t>
      </w:r>
      <w:proofErr w:type="spellStart"/>
      <w:proofErr w:type="gramStart"/>
      <w:r w:rsidRPr="005B50B7">
        <w:rPr>
          <w:rFonts w:ascii="Arial" w:hAnsi="Arial" w:cs="Arial"/>
          <w:sz w:val="24"/>
          <w:szCs w:val="24"/>
        </w:rPr>
        <w:t>e.missio</w:t>
      </w:r>
      <w:proofErr w:type="spellEnd"/>
      <w:proofErr w:type="gramEnd"/>
      <w:r w:rsidRPr="005B50B7">
        <w:rPr>
          <w:rFonts w:ascii="Arial" w:hAnsi="Arial" w:cs="Arial"/>
          <w:sz w:val="24"/>
          <w:szCs w:val="24"/>
        </w:rPr>
        <w:t xml:space="preserve"> </w:t>
      </w:r>
      <w:proofErr w:type="gramStart"/>
      <w:r w:rsidRPr="005B50B7">
        <w:rPr>
          <w:rFonts w:ascii="Arial" w:hAnsi="Arial" w:cs="Arial"/>
          <w:sz w:val="24"/>
          <w:szCs w:val="24"/>
        </w:rPr>
        <w:t>Kft.</w:t>
      </w:r>
      <w:proofErr w:type="gramEnd"/>
      <w:r w:rsidRPr="005B50B7">
        <w:rPr>
          <w:rFonts w:ascii="Arial" w:hAnsi="Arial" w:cs="Arial"/>
          <w:sz w:val="24"/>
          <w:szCs w:val="24"/>
        </w:rPr>
        <w:t xml:space="preserve"> – Iványi István ügyvezető</w:t>
      </w:r>
    </w:p>
    <w:bookmarkEnd w:id="5"/>
    <w:p w14:paraId="109B9FF3" w14:textId="77777777"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villamos energia beszerzésével kapcsolatos döntések meghozatalára (írásban)</w:t>
      </w:r>
    </w:p>
    <w:p w14:paraId="24C8069A" w14:textId="77777777"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28B1FD71" w14:textId="77777777"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Meghívott:</w:t>
      </w:r>
      <w:r w:rsidRPr="005B50B7">
        <w:rPr>
          <w:rFonts w:ascii="Arial" w:hAnsi="Arial" w:cs="Arial"/>
          <w:sz w:val="24"/>
          <w:szCs w:val="24"/>
        </w:rPr>
        <w:t xml:space="preserve"> </w:t>
      </w:r>
      <w:proofErr w:type="spellStart"/>
      <w:proofErr w:type="gramStart"/>
      <w:r w:rsidRPr="005B50B7">
        <w:rPr>
          <w:rFonts w:ascii="Arial" w:hAnsi="Arial" w:cs="Arial"/>
          <w:sz w:val="24"/>
          <w:szCs w:val="24"/>
        </w:rPr>
        <w:t>e.missio</w:t>
      </w:r>
      <w:proofErr w:type="spellEnd"/>
      <w:proofErr w:type="gramEnd"/>
      <w:r w:rsidRPr="005B50B7">
        <w:rPr>
          <w:rFonts w:ascii="Arial" w:hAnsi="Arial" w:cs="Arial"/>
          <w:sz w:val="24"/>
          <w:szCs w:val="24"/>
        </w:rPr>
        <w:t xml:space="preserve"> </w:t>
      </w:r>
      <w:proofErr w:type="gramStart"/>
      <w:r w:rsidRPr="005B50B7">
        <w:rPr>
          <w:rFonts w:ascii="Arial" w:hAnsi="Arial" w:cs="Arial"/>
          <w:sz w:val="24"/>
          <w:szCs w:val="24"/>
        </w:rPr>
        <w:t>Kft.</w:t>
      </w:r>
      <w:proofErr w:type="gramEnd"/>
      <w:r w:rsidRPr="005B50B7">
        <w:rPr>
          <w:rFonts w:ascii="Arial" w:hAnsi="Arial" w:cs="Arial"/>
          <w:sz w:val="24"/>
          <w:szCs w:val="24"/>
        </w:rPr>
        <w:t xml:space="preserve"> – Iványi István ügyvezető</w:t>
      </w:r>
    </w:p>
    <w:p w14:paraId="67C4E817" w14:textId="224CF605"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bookmarkStart w:id="6" w:name="_Hlk225230222"/>
      <w:r w:rsidRPr="005B50B7">
        <w:rPr>
          <w:rFonts w:ascii="Arial" w:hAnsi="Arial" w:cs="Arial"/>
          <w:sz w:val="24"/>
          <w:szCs w:val="24"/>
        </w:rPr>
        <w:t>Nagykanizsa Megyei Jogú Város víziközmű vagyonának 2026. évi tételes beruházási, felújítási terve (írásban)</w:t>
      </w:r>
    </w:p>
    <w:p w14:paraId="08089E50" w14:textId="77777777" w:rsidR="00072B01" w:rsidRPr="005B50B7" w:rsidRDefault="00072B01"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1B37C53D" w14:textId="4DAE2260" w:rsidR="00E71770"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Meghívott:</w:t>
      </w:r>
      <w:r w:rsidRPr="005B50B7">
        <w:rPr>
          <w:rFonts w:ascii="Arial" w:hAnsi="Arial" w:cs="Arial"/>
          <w:sz w:val="24"/>
          <w:szCs w:val="24"/>
        </w:rPr>
        <w:t xml:space="preserve"> </w:t>
      </w:r>
      <w:proofErr w:type="spellStart"/>
      <w:r w:rsidRPr="005B50B7">
        <w:rPr>
          <w:rFonts w:ascii="Arial" w:hAnsi="Arial" w:cs="Arial"/>
          <w:sz w:val="24"/>
          <w:szCs w:val="24"/>
        </w:rPr>
        <w:t>Kendli</w:t>
      </w:r>
      <w:proofErr w:type="spellEnd"/>
      <w:r w:rsidRPr="005B50B7">
        <w:rPr>
          <w:rFonts w:ascii="Arial" w:hAnsi="Arial" w:cs="Arial"/>
          <w:sz w:val="24"/>
          <w:szCs w:val="24"/>
        </w:rPr>
        <w:t xml:space="preserve"> Richárd elnök-vezérigazgató</w:t>
      </w:r>
    </w:p>
    <w:p w14:paraId="01CF60FA" w14:textId="28DD2628"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bookmarkStart w:id="7" w:name="_Hlk225230789"/>
      <w:bookmarkEnd w:id="6"/>
      <w:r w:rsidRPr="005B50B7">
        <w:rPr>
          <w:rFonts w:ascii="Arial" w:hAnsi="Arial" w:cs="Arial"/>
          <w:sz w:val="24"/>
          <w:szCs w:val="24"/>
        </w:rPr>
        <w:t>Beszámoló a Magyar Vöröskereszt Zala Vármegyei Szervezetének az ellátási szerződés szerint végzett 2025. évi tevékenységéről</w:t>
      </w:r>
    </w:p>
    <w:p w14:paraId="70A06899" w14:textId="77777777" w:rsidR="00072B01" w:rsidRPr="005B50B7" w:rsidRDefault="00072B01"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112F1A98" w14:textId="77777777"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Meghívottak:</w:t>
      </w:r>
      <w:r w:rsidRPr="005B50B7">
        <w:rPr>
          <w:rFonts w:ascii="Arial" w:hAnsi="Arial" w:cs="Arial"/>
          <w:sz w:val="24"/>
          <w:szCs w:val="24"/>
        </w:rPr>
        <w:t xml:space="preserve"> dr. Baracskai Józsefné vármegyei igazgató</w:t>
      </w:r>
    </w:p>
    <w:p w14:paraId="64D5640D" w14:textId="5448F483" w:rsidR="00072B01" w:rsidRPr="005B50B7" w:rsidRDefault="00072B01" w:rsidP="00DB3524">
      <w:pPr>
        <w:tabs>
          <w:tab w:val="left" w:pos="3261"/>
        </w:tabs>
        <w:spacing w:after="0" w:line="240" w:lineRule="auto"/>
        <w:ind w:left="2484"/>
        <w:jc w:val="both"/>
        <w:rPr>
          <w:rFonts w:ascii="Arial" w:hAnsi="Arial" w:cs="Arial"/>
          <w:sz w:val="24"/>
          <w:szCs w:val="24"/>
        </w:rPr>
      </w:pPr>
      <w:r w:rsidRPr="005B50B7">
        <w:rPr>
          <w:rFonts w:ascii="Arial" w:hAnsi="Arial" w:cs="Arial"/>
          <w:sz w:val="24"/>
          <w:szCs w:val="24"/>
        </w:rPr>
        <w:lastRenderedPageBreak/>
        <w:tab/>
      </w:r>
      <w:proofErr w:type="spellStart"/>
      <w:r w:rsidRPr="005B50B7">
        <w:rPr>
          <w:rFonts w:ascii="Arial" w:hAnsi="Arial" w:cs="Arial"/>
          <w:sz w:val="24"/>
          <w:szCs w:val="24"/>
        </w:rPr>
        <w:t>Szőlősi</w:t>
      </w:r>
      <w:proofErr w:type="spellEnd"/>
      <w:r w:rsidRPr="005B50B7">
        <w:rPr>
          <w:rFonts w:ascii="Arial" w:hAnsi="Arial" w:cs="Arial"/>
          <w:sz w:val="24"/>
          <w:szCs w:val="24"/>
        </w:rPr>
        <w:t xml:space="preserve"> Márta területi vezető</w:t>
      </w:r>
    </w:p>
    <w:bookmarkEnd w:id="7"/>
    <w:p w14:paraId="696C2A3A" w14:textId="529305C2"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Beszámoló a személyes gondoskodást nyújtó szociális és gyermekjóléti intézmények 2025. évi fenntartói ellenőrzéséről (írásban)</w:t>
      </w:r>
    </w:p>
    <w:p w14:paraId="4D6A5EE0" w14:textId="2528A304"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1CAFC9D6" w14:textId="77777777"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Meghívottak:</w:t>
      </w:r>
      <w:r w:rsidRPr="005B50B7">
        <w:rPr>
          <w:rFonts w:ascii="Arial" w:hAnsi="Arial" w:cs="Arial"/>
          <w:sz w:val="24"/>
          <w:szCs w:val="24"/>
        </w:rPr>
        <w:t xml:space="preserve"> dr. Tóth-Bagó Mónika intézményvezető</w:t>
      </w:r>
    </w:p>
    <w:p w14:paraId="1EDEC8B9" w14:textId="4359B220" w:rsidR="00072B01" w:rsidRPr="005B50B7" w:rsidRDefault="00072B01" w:rsidP="00DB3524">
      <w:pPr>
        <w:tabs>
          <w:tab w:val="left" w:pos="3119"/>
        </w:tabs>
        <w:spacing w:after="0" w:line="240" w:lineRule="auto"/>
        <w:ind w:left="2484"/>
        <w:jc w:val="both"/>
        <w:rPr>
          <w:rFonts w:ascii="Arial" w:hAnsi="Arial" w:cs="Arial"/>
          <w:sz w:val="24"/>
          <w:szCs w:val="24"/>
        </w:rPr>
      </w:pPr>
      <w:r w:rsidRPr="005B50B7">
        <w:rPr>
          <w:rFonts w:ascii="Arial" w:hAnsi="Arial" w:cs="Arial"/>
          <w:sz w:val="24"/>
          <w:szCs w:val="24"/>
        </w:rPr>
        <w:tab/>
        <w:t>Lukács Erika intézményvezető</w:t>
      </w:r>
    </w:p>
    <w:p w14:paraId="68546507" w14:textId="3B36DDB8" w:rsidR="00072B01" w:rsidRPr="005B50B7" w:rsidRDefault="00072B01" w:rsidP="00DB3524">
      <w:pPr>
        <w:tabs>
          <w:tab w:val="left" w:pos="3119"/>
        </w:tabs>
        <w:spacing w:after="0" w:line="240" w:lineRule="auto"/>
        <w:ind w:left="2484"/>
        <w:jc w:val="both"/>
        <w:rPr>
          <w:rFonts w:ascii="Arial" w:hAnsi="Arial" w:cs="Arial"/>
          <w:sz w:val="24"/>
          <w:szCs w:val="24"/>
        </w:rPr>
      </w:pPr>
      <w:r w:rsidRPr="005B50B7">
        <w:rPr>
          <w:rFonts w:ascii="Arial" w:hAnsi="Arial" w:cs="Arial"/>
          <w:sz w:val="24"/>
          <w:szCs w:val="24"/>
        </w:rPr>
        <w:tab/>
        <w:t>Mészáros Adrienn intézményvezető</w:t>
      </w:r>
    </w:p>
    <w:p w14:paraId="08B4AAA4" w14:textId="779EE63C"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személyes gondoskodást nyújtó szociális és gyermekjóléti intézmények 2026. évi – törvényességi és szakmai – fenntartói ellenőrzéséhez készült ellenőrzési terv elfogadására (írásban)</w:t>
      </w:r>
    </w:p>
    <w:p w14:paraId="103110B9" w14:textId="7FEE04B3"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455B44A0" w14:textId="33CA1AB0"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Beszámoló az Egészségügyi Alapellátási Intézmény 2025. évi munkájáról (írásban)</w:t>
      </w:r>
    </w:p>
    <w:p w14:paraId="59648989" w14:textId="77777777" w:rsidR="00072B01" w:rsidRPr="005B50B7" w:rsidRDefault="00072B01"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0E345884" w14:textId="400B2B2D"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Meghívott:</w:t>
      </w:r>
      <w:r w:rsidRPr="005B50B7">
        <w:rPr>
          <w:rFonts w:ascii="Arial" w:hAnsi="Arial" w:cs="Arial"/>
          <w:sz w:val="24"/>
          <w:szCs w:val="24"/>
        </w:rPr>
        <w:t xml:space="preserve"> Stimeczné dr. György </w:t>
      </w:r>
      <w:proofErr w:type="spellStart"/>
      <w:r w:rsidRPr="005B50B7">
        <w:rPr>
          <w:rFonts w:ascii="Arial" w:hAnsi="Arial" w:cs="Arial"/>
          <w:sz w:val="24"/>
          <w:szCs w:val="24"/>
        </w:rPr>
        <w:t>Bernadette</w:t>
      </w:r>
      <w:proofErr w:type="spellEnd"/>
      <w:r w:rsidRPr="005B50B7">
        <w:rPr>
          <w:rFonts w:ascii="Arial" w:hAnsi="Arial" w:cs="Arial"/>
          <w:sz w:val="24"/>
          <w:szCs w:val="24"/>
        </w:rPr>
        <w:t xml:space="preserve"> intézményvezető</w:t>
      </w:r>
    </w:p>
    <w:p w14:paraId="09346FB0" w14:textId="64314507"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Beszámoló Nagykanizsa Megyei Jogú Város Önkormányzata által támogatott 2025. évi sporttevékenységekről, sport- és diáksporteredményeiről (írásban)</w:t>
      </w:r>
    </w:p>
    <w:p w14:paraId="3AB9B307" w14:textId="3BAD669A" w:rsidR="00E71770"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47668117" w14:textId="281D24B4" w:rsidR="00874C5A" w:rsidRPr="005B50B7" w:rsidRDefault="00874C5A"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Éves jelentés a Nagykanizsai Városfejlesztő Kft. 2025. évi Közszolgáltatási Szerződésének teljesítéséről (írásban)</w:t>
      </w:r>
    </w:p>
    <w:p w14:paraId="3E074E9E" w14:textId="77777777" w:rsidR="00874C5A" w:rsidRPr="005B50B7" w:rsidRDefault="00874C5A"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3E16EC3D" w14:textId="14B04692" w:rsidR="00874C5A" w:rsidRPr="005B50B7" w:rsidRDefault="00874C5A"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Meghívott:</w:t>
      </w:r>
      <w:r w:rsidRPr="005B50B7">
        <w:rPr>
          <w:rFonts w:ascii="Arial" w:hAnsi="Arial" w:cs="Arial"/>
          <w:sz w:val="24"/>
          <w:szCs w:val="24"/>
        </w:rPr>
        <w:t xml:space="preserve"> Nyeste Péter ügyvezető</w:t>
      </w:r>
    </w:p>
    <w:p w14:paraId="1071BC66" w14:textId="5FCD0E26" w:rsidR="00874C5A" w:rsidRPr="005B50B7" w:rsidRDefault="00874C5A"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Polgármesteri tájékoztató (írásban)</w:t>
      </w:r>
    </w:p>
    <w:p w14:paraId="443ED360" w14:textId="0F69DBC9" w:rsidR="00874C5A" w:rsidRPr="005B50B7" w:rsidRDefault="00874C5A"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r w:rsidRPr="005B50B7">
        <w:rPr>
          <w:rFonts w:ascii="Arial" w:hAnsi="Arial" w:cs="Arial"/>
          <w:sz w:val="24"/>
          <w:szCs w:val="24"/>
          <w:u w:val="single"/>
        </w:rPr>
        <w:t xml:space="preserve"> </w:t>
      </w:r>
    </w:p>
    <w:p w14:paraId="40BF4018" w14:textId="41E5F808" w:rsidR="00E71770" w:rsidRDefault="00874C5A"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Interpellációk, kérdések</w:t>
      </w:r>
    </w:p>
    <w:p w14:paraId="4DB95341" w14:textId="77777777" w:rsidR="005B50B7" w:rsidRPr="005B50B7" w:rsidRDefault="005B50B7" w:rsidP="00DB3524">
      <w:pPr>
        <w:spacing w:after="0" w:line="240" w:lineRule="auto"/>
        <w:ind w:left="2484"/>
        <w:contextualSpacing/>
        <w:jc w:val="both"/>
        <w:rPr>
          <w:rFonts w:ascii="Arial" w:hAnsi="Arial" w:cs="Arial"/>
          <w:sz w:val="24"/>
          <w:szCs w:val="24"/>
        </w:rPr>
      </w:pPr>
    </w:p>
    <w:p w14:paraId="0B3F53C5" w14:textId="413E5BFB" w:rsidR="00E71770" w:rsidRPr="005B50B7" w:rsidRDefault="00874C5A" w:rsidP="00DB3524">
      <w:pPr>
        <w:spacing w:after="0" w:line="240" w:lineRule="auto"/>
        <w:ind w:left="2484"/>
        <w:jc w:val="both"/>
        <w:rPr>
          <w:rFonts w:ascii="Arial" w:hAnsi="Arial" w:cs="Arial"/>
          <w:sz w:val="24"/>
          <w:szCs w:val="24"/>
          <w:u w:val="single"/>
          <w:lang w:bidi="hi-IN"/>
        </w:rPr>
      </w:pPr>
      <w:r w:rsidRPr="005B50B7">
        <w:rPr>
          <w:rFonts w:ascii="Arial" w:hAnsi="Arial" w:cs="Arial"/>
          <w:sz w:val="24"/>
          <w:szCs w:val="24"/>
          <w:u w:val="single"/>
          <w:lang w:bidi="hi-IN"/>
        </w:rPr>
        <w:t>Zárt ülés:</w:t>
      </w:r>
    </w:p>
    <w:p w14:paraId="402AD40C" w14:textId="77777777" w:rsidR="00E71770" w:rsidRPr="005B50B7" w:rsidRDefault="00E71770" w:rsidP="00DB3524">
      <w:pPr>
        <w:spacing w:after="0" w:line="240" w:lineRule="auto"/>
        <w:ind w:left="2484"/>
        <w:jc w:val="both"/>
        <w:rPr>
          <w:rFonts w:ascii="Arial" w:hAnsi="Arial" w:cs="Arial"/>
          <w:sz w:val="24"/>
          <w:szCs w:val="24"/>
        </w:rPr>
      </w:pPr>
    </w:p>
    <w:p w14:paraId="745E6573" w14:textId="16BC3093" w:rsidR="006D0314" w:rsidRPr="005B50B7" w:rsidRDefault="006D0314"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Tájékoztató a folyamatban lévő, valamint a 2025. évben lezárult perekről (írásban)</w:t>
      </w:r>
    </w:p>
    <w:p w14:paraId="4812797E" w14:textId="337C8221" w:rsidR="00E71770" w:rsidRPr="005B50B7" w:rsidRDefault="006D0314"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3EAB8DF5" w14:textId="66E98DEC" w:rsidR="006D0314" w:rsidRPr="005B50B7" w:rsidRDefault="006D0314"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Kanizsa Rehab Nonprofit Kft. 2026. évi üzleti tervének elfogadására (írásban)</w:t>
      </w:r>
    </w:p>
    <w:p w14:paraId="5671D0BC" w14:textId="65DE5C13" w:rsidR="006D0314" w:rsidRPr="005B50B7" w:rsidRDefault="006D0314"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2C9F4492" w14:textId="6761A93E" w:rsidR="00E71770" w:rsidRPr="005B50B7" w:rsidRDefault="006D0314"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Meghívott:</w:t>
      </w:r>
      <w:r w:rsidRPr="005B50B7">
        <w:rPr>
          <w:rFonts w:ascii="Arial" w:hAnsi="Arial" w:cs="Arial"/>
          <w:sz w:val="24"/>
          <w:szCs w:val="24"/>
        </w:rPr>
        <w:t xml:space="preserve"> Balogh Csaba ügyvezető</w:t>
      </w:r>
    </w:p>
    <w:p w14:paraId="55F78E3F" w14:textId="450A183B" w:rsidR="006D0314" w:rsidRPr="005B50B7" w:rsidRDefault="006D0314"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KANIZSA MÉDIAHÁZ Nonprofit Kft. 2026. évi üzleti tervének elfogadására (írásban)</w:t>
      </w:r>
    </w:p>
    <w:p w14:paraId="1518EDB1" w14:textId="3DF7C8C7" w:rsidR="006D0314" w:rsidRPr="005B50B7" w:rsidRDefault="006D0314"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76135D27" w14:textId="78635ADE" w:rsidR="00E71770" w:rsidRPr="005B50B7" w:rsidRDefault="006D0314"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Meghívott:</w:t>
      </w:r>
      <w:r w:rsidRPr="005B50B7">
        <w:rPr>
          <w:rFonts w:ascii="Arial" w:hAnsi="Arial" w:cs="Arial"/>
          <w:sz w:val="24"/>
          <w:szCs w:val="24"/>
        </w:rPr>
        <w:t xml:space="preserve"> Tar Mihály ügyvezető</w:t>
      </w:r>
    </w:p>
    <w:p w14:paraId="18991B42" w14:textId="1E95FA86" w:rsidR="00BF5C4E" w:rsidRPr="005B50B7" w:rsidRDefault="00BF5C4E"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Via Kanizsa Városüzemeltető Nonprofit Zrt. 2026. évi üzleti tervének elfogadására (írásban)</w:t>
      </w:r>
    </w:p>
    <w:p w14:paraId="44B76867" w14:textId="711B4375" w:rsidR="00BF5C4E" w:rsidRPr="005B50B7" w:rsidRDefault="00BF5C4E"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182A631D" w14:textId="1E7F2051" w:rsidR="00BF5C4E" w:rsidRPr="005B50B7" w:rsidRDefault="00BF5C4E"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Meghívott:</w:t>
      </w:r>
      <w:r w:rsidRPr="005B50B7">
        <w:rPr>
          <w:rFonts w:ascii="Arial" w:hAnsi="Arial" w:cs="Arial"/>
          <w:sz w:val="24"/>
          <w:szCs w:val="24"/>
        </w:rPr>
        <w:t xml:space="preserve"> Szabó István vezérigazgató</w:t>
      </w:r>
    </w:p>
    <w:p w14:paraId="2D290124" w14:textId="3D6C8490" w:rsidR="00BF5C4E" w:rsidRPr="005B50B7" w:rsidRDefault="00BF5C4E"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Kanizsa Sportlétesítmény Üzemeltető Nonprofit Kft. 2026. évi üzleti tervének elfogadására (írásban)</w:t>
      </w:r>
    </w:p>
    <w:p w14:paraId="191D7EFF" w14:textId="12BD1F1A" w:rsidR="00BF5C4E" w:rsidRPr="005B50B7" w:rsidRDefault="00BF5C4E"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1F201F70" w14:textId="1B9DC9F7" w:rsidR="00E71770" w:rsidRPr="005B50B7" w:rsidRDefault="00BF5C4E"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lastRenderedPageBreak/>
        <w:t>Meghívott:</w:t>
      </w:r>
      <w:r w:rsidRPr="005B50B7">
        <w:rPr>
          <w:rFonts w:ascii="Arial" w:hAnsi="Arial" w:cs="Arial"/>
          <w:sz w:val="24"/>
          <w:szCs w:val="24"/>
        </w:rPr>
        <w:t xml:space="preserve"> Karácsony Károly ügyvezető</w:t>
      </w:r>
    </w:p>
    <w:p w14:paraId="08FFEEF9" w14:textId="738E26AA" w:rsidR="00BF5C4E" w:rsidRPr="005B50B7" w:rsidRDefault="00BF5C4E"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Nagykanizsai Városfejlesztő Kft. 2026. évi üzleti tervének elfogadására (írásban)</w:t>
      </w:r>
    </w:p>
    <w:p w14:paraId="5D7F7570" w14:textId="3601EC26" w:rsidR="00BF5C4E" w:rsidRPr="005B50B7" w:rsidRDefault="00BF5C4E"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27C0EB17" w14:textId="2F6E500E" w:rsidR="00BF5C4E" w:rsidRPr="005B50B7" w:rsidRDefault="00BF5C4E"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Meghívott:</w:t>
      </w:r>
      <w:r w:rsidRPr="005B50B7">
        <w:rPr>
          <w:rFonts w:ascii="Arial" w:hAnsi="Arial" w:cs="Arial"/>
          <w:sz w:val="24"/>
          <w:szCs w:val="24"/>
        </w:rPr>
        <w:t xml:space="preserve"> Nyeste Péter ügyvezető</w:t>
      </w:r>
    </w:p>
    <w:p w14:paraId="2F07892E" w14:textId="34466404" w:rsidR="00BF5C4E" w:rsidRPr="005B50B7" w:rsidRDefault="00BF5C4E"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Nagykanizsa Vagyongazdálkodási és Szolgáltató Zrt. 2026. évi üzleti tervének elfogadására (írásban)</w:t>
      </w:r>
    </w:p>
    <w:p w14:paraId="4F26698D" w14:textId="30685014" w:rsidR="00BF5C4E" w:rsidRPr="005B50B7" w:rsidRDefault="00BF5C4E"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0FAC16C6" w14:textId="77777777" w:rsidR="00BF5C4E" w:rsidRPr="005B50B7" w:rsidRDefault="00BF5C4E"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Meghívott:</w:t>
      </w:r>
      <w:r w:rsidRPr="005B50B7">
        <w:rPr>
          <w:rFonts w:ascii="Arial" w:hAnsi="Arial" w:cs="Arial"/>
          <w:sz w:val="24"/>
          <w:szCs w:val="24"/>
        </w:rPr>
        <w:t xml:space="preserve"> Kámán László vezérigazgató</w:t>
      </w:r>
    </w:p>
    <w:p w14:paraId="57F216A8" w14:textId="53BCF737" w:rsidR="00BF5C4E" w:rsidRPr="005B50B7" w:rsidRDefault="00BF5C4E"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 xml:space="preserve">Javaslat a Netta-Pannonia Kft., </w:t>
      </w:r>
      <w:proofErr w:type="spellStart"/>
      <w:r w:rsidRPr="005B50B7">
        <w:rPr>
          <w:rFonts w:ascii="Arial" w:hAnsi="Arial" w:cs="Arial"/>
          <w:sz w:val="24"/>
          <w:szCs w:val="24"/>
        </w:rPr>
        <w:t>Futurus</w:t>
      </w:r>
      <w:proofErr w:type="spellEnd"/>
      <w:r w:rsidRPr="005B50B7">
        <w:rPr>
          <w:rFonts w:ascii="Arial" w:hAnsi="Arial" w:cs="Arial"/>
          <w:sz w:val="24"/>
          <w:szCs w:val="24"/>
        </w:rPr>
        <w:t xml:space="preserve">-Pannonia Nonprofit Kft., </w:t>
      </w:r>
      <w:proofErr w:type="spellStart"/>
      <w:r w:rsidRPr="005B50B7">
        <w:rPr>
          <w:rFonts w:ascii="Arial" w:hAnsi="Arial" w:cs="Arial"/>
          <w:sz w:val="24"/>
          <w:szCs w:val="24"/>
        </w:rPr>
        <w:t>Viridis</w:t>
      </w:r>
      <w:proofErr w:type="spellEnd"/>
      <w:r w:rsidRPr="005B50B7">
        <w:rPr>
          <w:rFonts w:ascii="Arial" w:hAnsi="Arial" w:cs="Arial"/>
          <w:sz w:val="24"/>
          <w:szCs w:val="24"/>
        </w:rPr>
        <w:t>-Pannonia Nonprofit Kft. 2026. évi üzleti tervének elfogadására (írásban)</w:t>
      </w:r>
    </w:p>
    <w:p w14:paraId="7D5C07C0" w14:textId="3985B521" w:rsidR="00BF5C4E" w:rsidRPr="005B50B7" w:rsidRDefault="00BF5C4E"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1CE224B8" w14:textId="4EA25BAB" w:rsidR="00E71770" w:rsidRPr="005B50B7" w:rsidRDefault="00BF5C4E"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Meghívott:</w:t>
      </w:r>
      <w:r w:rsidRPr="005B50B7">
        <w:rPr>
          <w:rFonts w:ascii="Arial" w:hAnsi="Arial" w:cs="Arial"/>
          <w:sz w:val="24"/>
          <w:szCs w:val="24"/>
        </w:rPr>
        <w:t xml:space="preserve"> Áfra Barnabás ügyvezető</w:t>
      </w:r>
    </w:p>
    <w:p w14:paraId="73E2BE7E" w14:textId="77777777" w:rsidR="00BF5C4E" w:rsidRPr="005B50B7" w:rsidRDefault="00BF5C4E"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Nagykanizsa Megyei Jogú Város Önkormányzata által alapított sport elismerések adományozására (írásban)</w:t>
      </w:r>
    </w:p>
    <w:p w14:paraId="5CB2E3A1" w14:textId="77777777" w:rsidR="00BF5C4E" w:rsidRPr="005B50B7" w:rsidRDefault="00BF5C4E"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710A2FEA" w14:textId="0584422B" w:rsidR="00E71770" w:rsidRPr="005B50B7" w:rsidRDefault="00BF5C4E"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nagykanizsai 32160 hrsz-ú zártkerti művelés alól kivett terület (Romlottvár) elidegenítésével kapcsolatos döntések meghozatalára (írásban)</w:t>
      </w:r>
    </w:p>
    <w:p w14:paraId="7EFB206D" w14:textId="77777777" w:rsidR="00BF5C4E" w:rsidRPr="005B50B7" w:rsidRDefault="00BF5C4E"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74EE1B7F" w14:textId="77777777" w:rsidR="00E71770" w:rsidRPr="005B50B7" w:rsidRDefault="00E71770" w:rsidP="00315DC9">
      <w:pPr>
        <w:spacing w:after="0" w:line="240" w:lineRule="auto"/>
        <w:ind w:left="2127"/>
        <w:jc w:val="both"/>
        <w:rPr>
          <w:rFonts w:ascii="Arial" w:hAnsi="Arial" w:cs="Arial"/>
          <w:sz w:val="24"/>
          <w:szCs w:val="24"/>
        </w:rPr>
      </w:pPr>
    </w:p>
    <w:p w14:paraId="7350A7A0" w14:textId="77777777" w:rsidR="00E71770" w:rsidRPr="005B50B7" w:rsidRDefault="00E71770" w:rsidP="00315DC9">
      <w:pPr>
        <w:spacing w:after="0" w:line="240" w:lineRule="auto"/>
        <w:ind w:left="2127"/>
        <w:jc w:val="both"/>
        <w:rPr>
          <w:rFonts w:ascii="Arial" w:hAnsi="Arial" w:cs="Arial"/>
          <w:sz w:val="24"/>
          <w:szCs w:val="24"/>
        </w:rPr>
      </w:pPr>
    </w:p>
    <w:p w14:paraId="5334BF7F" w14:textId="77777777" w:rsidR="00745045" w:rsidRPr="005B50B7" w:rsidRDefault="00745045" w:rsidP="006946E6">
      <w:pPr>
        <w:spacing w:after="0" w:line="240" w:lineRule="auto"/>
        <w:jc w:val="both"/>
        <w:rPr>
          <w:rFonts w:ascii="Arial" w:hAnsi="Arial" w:cs="Arial"/>
          <w:sz w:val="24"/>
          <w:szCs w:val="24"/>
        </w:rPr>
      </w:pPr>
    </w:p>
    <w:p w14:paraId="657B9E04" w14:textId="77777777" w:rsidR="00590741" w:rsidRPr="005B50B7" w:rsidRDefault="00590741" w:rsidP="006946E6">
      <w:pPr>
        <w:spacing w:after="0" w:line="240" w:lineRule="auto"/>
        <w:jc w:val="both"/>
        <w:rPr>
          <w:rFonts w:ascii="Arial" w:hAnsi="Arial" w:cs="Arial"/>
          <w:sz w:val="24"/>
          <w:szCs w:val="24"/>
        </w:rPr>
      </w:pPr>
    </w:p>
    <w:p w14:paraId="44090C86" w14:textId="68D256F4" w:rsidR="006268C0" w:rsidRPr="005B50B7" w:rsidRDefault="006268C0" w:rsidP="006946E6">
      <w:pPr>
        <w:pStyle w:val="Listaszerbekezds"/>
        <w:numPr>
          <w:ilvl w:val="0"/>
          <w:numId w:val="24"/>
        </w:numPr>
        <w:spacing w:after="0" w:line="240" w:lineRule="auto"/>
        <w:ind w:left="284" w:hanging="284"/>
        <w:jc w:val="both"/>
        <w:rPr>
          <w:rFonts w:ascii="Arial" w:hAnsi="Arial" w:cs="Arial"/>
          <w:b/>
          <w:bCs/>
          <w:sz w:val="24"/>
          <w:szCs w:val="24"/>
        </w:rPr>
      </w:pPr>
      <w:r w:rsidRPr="005B50B7">
        <w:rPr>
          <w:rFonts w:ascii="Arial" w:hAnsi="Arial" w:cs="Arial"/>
          <w:b/>
          <w:bCs/>
          <w:sz w:val="24"/>
          <w:szCs w:val="24"/>
        </w:rPr>
        <w:t>Beszámoló Nagykanizsa Megyei Jogú Város 2025. évi bűnügyi, közbiztonsági és közlekedésbiztonsági helyzetéről (írásban)</w:t>
      </w:r>
    </w:p>
    <w:p w14:paraId="2A3252FD" w14:textId="77777777" w:rsidR="006268C0" w:rsidRPr="005B50B7" w:rsidRDefault="006268C0" w:rsidP="006946E6">
      <w:pPr>
        <w:spacing w:after="0" w:line="240" w:lineRule="auto"/>
        <w:ind w:left="284"/>
        <w:jc w:val="both"/>
        <w:rPr>
          <w:rFonts w:ascii="Arial" w:hAnsi="Arial" w:cs="Arial"/>
          <w:b/>
          <w:bCs/>
          <w:sz w:val="24"/>
          <w:szCs w:val="24"/>
        </w:rPr>
      </w:pPr>
      <w:r w:rsidRPr="005B50B7">
        <w:rPr>
          <w:rFonts w:ascii="Arial" w:hAnsi="Arial" w:cs="Arial"/>
          <w:b/>
          <w:bCs/>
          <w:sz w:val="24"/>
          <w:szCs w:val="24"/>
          <w:u w:val="single"/>
        </w:rPr>
        <w:t>Előterjesztő:</w:t>
      </w:r>
      <w:r w:rsidRPr="005B50B7">
        <w:rPr>
          <w:rFonts w:ascii="Arial" w:hAnsi="Arial" w:cs="Arial"/>
          <w:b/>
          <w:bCs/>
          <w:sz w:val="24"/>
          <w:szCs w:val="24"/>
        </w:rPr>
        <w:t xml:space="preserve"> Horváth Jácint polgármester </w:t>
      </w:r>
    </w:p>
    <w:p w14:paraId="30CA5867" w14:textId="67A6735F" w:rsidR="00BF5C4E" w:rsidRPr="005B50B7" w:rsidRDefault="006268C0" w:rsidP="006946E6">
      <w:pPr>
        <w:spacing w:after="0" w:line="240" w:lineRule="auto"/>
        <w:ind w:left="284"/>
        <w:jc w:val="both"/>
        <w:rPr>
          <w:rFonts w:ascii="Arial" w:hAnsi="Arial" w:cs="Arial"/>
          <w:b/>
          <w:bCs/>
          <w:sz w:val="24"/>
          <w:szCs w:val="24"/>
        </w:rPr>
      </w:pPr>
      <w:r w:rsidRPr="005B50B7">
        <w:rPr>
          <w:rFonts w:ascii="Arial" w:hAnsi="Arial" w:cs="Arial"/>
          <w:b/>
          <w:bCs/>
          <w:sz w:val="24"/>
          <w:szCs w:val="24"/>
          <w:u w:val="single"/>
        </w:rPr>
        <w:t>Meghívott:</w:t>
      </w:r>
      <w:r w:rsidRPr="005B50B7">
        <w:rPr>
          <w:rFonts w:ascii="Arial" w:hAnsi="Arial" w:cs="Arial"/>
          <w:b/>
          <w:bCs/>
          <w:sz w:val="24"/>
          <w:szCs w:val="24"/>
        </w:rPr>
        <w:t xml:space="preserve"> Berke László r. ezredes, rendőrségi főtanácsos, kapitányságvezető</w:t>
      </w:r>
    </w:p>
    <w:p w14:paraId="7D10C06D" w14:textId="77777777" w:rsidR="00BF5C4E" w:rsidRPr="005B50B7" w:rsidRDefault="00BF5C4E" w:rsidP="006946E6">
      <w:pPr>
        <w:spacing w:after="0" w:line="240" w:lineRule="auto"/>
        <w:jc w:val="both"/>
        <w:rPr>
          <w:rFonts w:ascii="Arial" w:hAnsi="Arial" w:cs="Arial"/>
          <w:sz w:val="24"/>
          <w:szCs w:val="24"/>
        </w:rPr>
      </w:pPr>
    </w:p>
    <w:p w14:paraId="04A66056" w14:textId="77777777" w:rsidR="00C75E6A" w:rsidRPr="005B50B7" w:rsidRDefault="00C75E6A" w:rsidP="006946E6">
      <w:pPr>
        <w:spacing w:after="0" w:line="240" w:lineRule="auto"/>
        <w:jc w:val="both"/>
        <w:rPr>
          <w:rFonts w:ascii="Arial" w:hAnsi="Arial" w:cs="Arial"/>
          <w:sz w:val="24"/>
          <w:szCs w:val="24"/>
        </w:rPr>
      </w:pPr>
    </w:p>
    <w:p w14:paraId="7204D4EE" w14:textId="1FDC8C61" w:rsidR="00E353DA" w:rsidRDefault="006268C0"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Tisztelettel köszöntöm Kovács Béla rendőr</w:t>
      </w:r>
      <w:r w:rsidR="00745045" w:rsidRPr="005B50B7">
        <w:rPr>
          <w:rFonts w:ascii="Arial" w:hAnsi="Arial" w:cs="Arial"/>
          <w:sz w:val="24"/>
          <w:szCs w:val="24"/>
        </w:rPr>
        <w:t xml:space="preserve"> </w:t>
      </w:r>
      <w:r w:rsidRPr="005B50B7">
        <w:rPr>
          <w:rFonts w:ascii="Arial" w:hAnsi="Arial" w:cs="Arial"/>
          <w:sz w:val="24"/>
          <w:szCs w:val="24"/>
        </w:rPr>
        <w:t xml:space="preserve">ezredes urat, </w:t>
      </w:r>
      <w:bookmarkStart w:id="8" w:name="_Hlk224893768"/>
      <w:r w:rsidRPr="005B50B7">
        <w:rPr>
          <w:rFonts w:ascii="Arial" w:hAnsi="Arial" w:cs="Arial"/>
          <w:sz w:val="24"/>
          <w:szCs w:val="24"/>
        </w:rPr>
        <w:t>rendészeti főkapitány-helyettes</w:t>
      </w:r>
      <w:bookmarkEnd w:id="8"/>
      <w:r w:rsidRPr="005B50B7">
        <w:rPr>
          <w:rFonts w:ascii="Arial" w:hAnsi="Arial" w:cs="Arial"/>
          <w:sz w:val="24"/>
          <w:szCs w:val="24"/>
        </w:rPr>
        <w:t>t</w:t>
      </w:r>
      <w:r w:rsidR="00745045" w:rsidRPr="005B50B7">
        <w:rPr>
          <w:rFonts w:ascii="Arial" w:hAnsi="Arial" w:cs="Arial"/>
          <w:sz w:val="24"/>
          <w:szCs w:val="24"/>
        </w:rPr>
        <w:t>,</w:t>
      </w:r>
      <w:r w:rsidRPr="005B50B7">
        <w:rPr>
          <w:rFonts w:ascii="Arial" w:hAnsi="Arial" w:cs="Arial"/>
          <w:sz w:val="24"/>
          <w:szCs w:val="24"/>
        </w:rPr>
        <w:t xml:space="preserve"> üdvözöljük, jó napot kívánok, illetve Berke László rendőr ezredes urat, rendőrségi főtanácsos</w:t>
      </w:r>
      <w:r w:rsidR="00745045" w:rsidRPr="005B50B7">
        <w:rPr>
          <w:rFonts w:ascii="Arial" w:hAnsi="Arial" w:cs="Arial"/>
          <w:sz w:val="24"/>
          <w:szCs w:val="24"/>
        </w:rPr>
        <w:t>,</w:t>
      </w:r>
      <w:r w:rsidRPr="005B50B7">
        <w:rPr>
          <w:rFonts w:ascii="Arial" w:hAnsi="Arial" w:cs="Arial"/>
          <w:sz w:val="24"/>
          <w:szCs w:val="24"/>
        </w:rPr>
        <w:t xml:space="preserve"> kapitányságvezető urat</w:t>
      </w:r>
      <w:r w:rsidR="00745045" w:rsidRPr="005B50B7">
        <w:rPr>
          <w:rFonts w:ascii="Arial" w:hAnsi="Arial" w:cs="Arial"/>
          <w:sz w:val="24"/>
          <w:szCs w:val="24"/>
        </w:rPr>
        <w:t>.</w:t>
      </w:r>
      <w:r w:rsidRPr="005B50B7">
        <w:rPr>
          <w:rFonts w:ascii="Arial" w:hAnsi="Arial" w:cs="Arial"/>
          <w:sz w:val="24"/>
          <w:szCs w:val="24"/>
        </w:rPr>
        <w:t xml:space="preserve"> </w:t>
      </w:r>
      <w:r w:rsidR="00745045" w:rsidRPr="005B50B7">
        <w:rPr>
          <w:rFonts w:ascii="Arial" w:hAnsi="Arial" w:cs="Arial"/>
          <w:sz w:val="24"/>
          <w:szCs w:val="24"/>
        </w:rPr>
        <w:t>Ü</w:t>
      </w:r>
      <w:r w:rsidRPr="005B50B7">
        <w:rPr>
          <w:rFonts w:ascii="Arial" w:hAnsi="Arial" w:cs="Arial"/>
          <w:sz w:val="24"/>
          <w:szCs w:val="24"/>
        </w:rPr>
        <w:t xml:space="preserve">dvözlöm </w:t>
      </w:r>
      <w:r w:rsidR="00745045" w:rsidRPr="005B50B7">
        <w:rPr>
          <w:rFonts w:ascii="Arial" w:hAnsi="Arial" w:cs="Arial"/>
          <w:sz w:val="24"/>
          <w:szCs w:val="24"/>
        </w:rPr>
        <w:t>Ö</w:t>
      </w:r>
      <w:r w:rsidRPr="005B50B7">
        <w:rPr>
          <w:rFonts w:ascii="Arial" w:hAnsi="Arial" w:cs="Arial"/>
          <w:sz w:val="24"/>
          <w:szCs w:val="24"/>
        </w:rPr>
        <w:t xml:space="preserve">nöket és </w:t>
      </w:r>
      <w:r w:rsidR="00745045" w:rsidRPr="005B50B7">
        <w:rPr>
          <w:rFonts w:ascii="Arial" w:hAnsi="Arial" w:cs="Arial"/>
          <w:sz w:val="24"/>
          <w:szCs w:val="24"/>
        </w:rPr>
        <w:t>í</w:t>
      </w:r>
      <w:r w:rsidRPr="005B50B7">
        <w:rPr>
          <w:rFonts w:ascii="Arial" w:hAnsi="Arial" w:cs="Arial"/>
          <w:sz w:val="24"/>
          <w:szCs w:val="24"/>
        </w:rPr>
        <w:t>rásban kaptunk egy anyagot, de szóban is kapunk egy kiegészítést, úgyhogy, tisztelettel felkérem Kapitány urat, hogy tartsa meg</w:t>
      </w:r>
      <w:r w:rsidR="00745045" w:rsidRPr="005B50B7">
        <w:rPr>
          <w:rFonts w:ascii="Arial" w:hAnsi="Arial" w:cs="Arial"/>
          <w:sz w:val="24"/>
          <w:szCs w:val="24"/>
        </w:rPr>
        <w:t>.</w:t>
      </w:r>
    </w:p>
    <w:p w14:paraId="00E44369" w14:textId="77777777" w:rsidR="00315DC9" w:rsidRPr="005B50B7" w:rsidRDefault="00315DC9" w:rsidP="006946E6">
      <w:pPr>
        <w:spacing w:after="0" w:line="240" w:lineRule="auto"/>
        <w:jc w:val="both"/>
        <w:rPr>
          <w:rFonts w:ascii="Arial" w:hAnsi="Arial" w:cs="Arial"/>
          <w:sz w:val="24"/>
          <w:szCs w:val="24"/>
        </w:rPr>
      </w:pPr>
    </w:p>
    <w:p w14:paraId="396D61C3" w14:textId="7AB9E70F" w:rsidR="00BF5C4E" w:rsidRPr="005B50B7" w:rsidRDefault="00745045" w:rsidP="006946E6">
      <w:pPr>
        <w:spacing w:after="0" w:line="240" w:lineRule="auto"/>
        <w:jc w:val="both"/>
        <w:rPr>
          <w:rFonts w:ascii="Arial" w:hAnsi="Arial" w:cs="Arial"/>
          <w:sz w:val="24"/>
          <w:szCs w:val="24"/>
        </w:rPr>
      </w:pPr>
      <w:r w:rsidRPr="005B50B7">
        <w:rPr>
          <w:rFonts w:ascii="Arial" w:hAnsi="Arial" w:cs="Arial"/>
          <w:b/>
          <w:bCs/>
          <w:sz w:val="24"/>
          <w:szCs w:val="24"/>
          <w:u w:val="single"/>
        </w:rPr>
        <w:t>Berke László:</w:t>
      </w:r>
      <w:r w:rsidRPr="005B50B7">
        <w:rPr>
          <w:rFonts w:ascii="Arial" w:hAnsi="Arial" w:cs="Arial"/>
          <w:sz w:val="24"/>
          <w:szCs w:val="24"/>
        </w:rPr>
        <w:t xml:space="preserve"> Tisztelt Polgármester úr, Alpolgármester asszony, Alpolgármester úr, Jegyző asszony, tisztelt képviselőtestület. A Nagykanizsai Rendőrkapitányság vezetése nevében tisztelettel köszöntöm Önöket és szeretném ismertetni, illetve kiegészíteni beszámolónkat. A Nagykanizsai Rendőrkapitányság vezetése az elmúlt évben változatlan személyi összeállításban volt. Célkitűzéseink az elmúlt évben az alábbiak voltak. Nem részletezném, mivel egyesével megpróbálok kiemelni egy</w:t>
      </w:r>
      <w:r w:rsidR="001D11F3" w:rsidRPr="005B50B7">
        <w:rPr>
          <w:rFonts w:ascii="Arial" w:hAnsi="Arial" w:cs="Arial"/>
          <w:sz w:val="24"/>
          <w:szCs w:val="24"/>
        </w:rPr>
        <w:t xml:space="preserve">-két </w:t>
      </w:r>
      <w:r w:rsidRPr="005B50B7">
        <w:rPr>
          <w:rFonts w:ascii="Arial" w:hAnsi="Arial" w:cs="Arial"/>
          <w:sz w:val="24"/>
          <w:szCs w:val="24"/>
        </w:rPr>
        <w:t xml:space="preserve">általam fontosabbnak vélt eseményt, illetve fontosabbnak tartott feladatot, amit célszerűnek tartok </w:t>
      </w:r>
      <w:r w:rsidR="001D11F3" w:rsidRPr="005B50B7">
        <w:rPr>
          <w:rFonts w:ascii="Arial" w:hAnsi="Arial" w:cs="Arial"/>
          <w:sz w:val="24"/>
          <w:szCs w:val="24"/>
        </w:rPr>
        <w:t>t</w:t>
      </w:r>
      <w:r w:rsidRPr="005B50B7">
        <w:rPr>
          <w:rFonts w:ascii="Arial" w:hAnsi="Arial" w:cs="Arial"/>
          <w:sz w:val="24"/>
          <w:szCs w:val="24"/>
        </w:rPr>
        <w:t xml:space="preserve">isztelt </w:t>
      </w:r>
      <w:r w:rsidR="001D11F3" w:rsidRPr="005B50B7">
        <w:rPr>
          <w:rFonts w:ascii="Arial" w:hAnsi="Arial" w:cs="Arial"/>
          <w:sz w:val="24"/>
          <w:szCs w:val="24"/>
        </w:rPr>
        <w:t>k</w:t>
      </w:r>
      <w:r w:rsidRPr="005B50B7">
        <w:rPr>
          <w:rFonts w:ascii="Arial" w:hAnsi="Arial" w:cs="Arial"/>
          <w:sz w:val="24"/>
          <w:szCs w:val="24"/>
        </w:rPr>
        <w:t>épviselő</w:t>
      </w:r>
      <w:r w:rsidR="001D11F3" w:rsidRPr="005B50B7">
        <w:rPr>
          <w:rFonts w:ascii="Arial" w:hAnsi="Arial" w:cs="Arial"/>
          <w:sz w:val="24"/>
          <w:szCs w:val="24"/>
        </w:rPr>
        <w:t xml:space="preserve"> </w:t>
      </w:r>
      <w:r w:rsidRPr="005B50B7">
        <w:rPr>
          <w:rFonts w:ascii="Arial" w:hAnsi="Arial" w:cs="Arial"/>
          <w:sz w:val="24"/>
          <w:szCs w:val="24"/>
        </w:rPr>
        <w:t xml:space="preserve">testülettel ismertetni. Az első ilyen a </w:t>
      </w:r>
      <w:r w:rsidRPr="005B50B7">
        <w:rPr>
          <w:rFonts w:ascii="Arial" w:hAnsi="Arial" w:cs="Arial"/>
          <w:caps/>
          <w:sz w:val="24"/>
          <w:szCs w:val="24"/>
        </w:rPr>
        <w:t>delta</w:t>
      </w:r>
      <w:r w:rsidR="00687C71" w:rsidRPr="005B50B7">
        <w:rPr>
          <w:rFonts w:ascii="Arial" w:hAnsi="Arial" w:cs="Arial"/>
          <w:sz w:val="24"/>
          <w:szCs w:val="24"/>
        </w:rPr>
        <w:t>-</w:t>
      </w:r>
      <w:r w:rsidRPr="005B50B7">
        <w:rPr>
          <w:rFonts w:ascii="Arial" w:hAnsi="Arial" w:cs="Arial"/>
          <w:sz w:val="24"/>
          <w:szCs w:val="24"/>
        </w:rPr>
        <w:t>akcióterv, ami a drogellenes totális akcióterve a rendőrségnek. Múlt év márciusában hirdette meg a kormányzat a totális drogellenes akciótervet, ami elsősorban a rendőrségnek határoz meg feladatot, különösen a kábítószer bűnözés visszaszorítása. Ezen belül is a kábítószer-termesztő és a kábítószert</w:t>
      </w:r>
      <w:r w:rsidR="00687C71" w:rsidRPr="005B50B7">
        <w:rPr>
          <w:rFonts w:ascii="Arial" w:hAnsi="Arial" w:cs="Arial"/>
          <w:sz w:val="24"/>
          <w:szCs w:val="24"/>
        </w:rPr>
        <w:t xml:space="preserve"> </w:t>
      </w:r>
      <w:r w:rsidRPr="005B50B7">
        <w:rPr>
          <w:rFonts w:ascii="Arial" w:hAnsi="Arial" w:cs="Arial"/>
          <w:sz w:val="24"/>
          <w:szCs w:val="24"/>
        </w:rPr>
        <w:t xml:space="preserve">terjesztő </w:t>
      </w:r>
      <w:r w:rsidRPr="005B50B7">
        <w:rPr>
          <w:rFonts w:ascii="Arial" w:hAnsi="Arial" w:cs="Arial"/>
          <w:sz w:val="24"/>
          <w:szCs w:val="24"/>
        </w:rPr>
        <w:lastRenderedPageBreak/>
        <w:t>személyek visszaszorítására. Ebből szeretnék én egy</w:t>
      </w:r>
      <w:r w:rsidR="00687C71" w:rsidRPr="005B50B7">
        <w:rPr>
          <w:rFonts w:ascii="Arial" w:hAnsi="Arial" w:cs="Arial"/>
          <w:sz w:val="24"/>
          <w:szCs w:val="24"/>
        </w:rPr>
        <w:t>-</w:t>
      </w:r>
      <w:r w:rsidRPr="005B50B7">
        <w:rPr>
          <w:rFonts w:ascii="Arial" w:hAnsi="Arial" w:cs="Arial"/>
          <w:sz w:val="24"/>
          <w:szCs w:val="24"/>
        </w:rPr>
        <w:t>egy epizódot említeni</w:t>
      </w:r>
      <w:r w:rsidR="00524968">
        <w:rPr>
          <w:rFonts w:ascii="Arial" w:hAnsi="Arial" w:cs="Arial"/>
          <w:sz w:val="24"/>
          <w:szCs w:val="24"/>
        </w:rPr>
        <w:t>.</w:t>
      </w:r>
      <w:r w:rsidRPr="005B50B7">
        <w:rPr>
          <w:rFonts w:ascii="Arial" w:hAnsi="Arial" w:cs="Arial"/>
          <w:sz w:val="24"/>
          <w:szCs w:val="24"/>
        </w:rPr>
        <w:t xml:space="preserve"> </w:t>
      </w:r>
      <w:r w:rsidR="00687C71" w:rsidRPr="005B50B7">
        <w:rPr>
          <w:rFonts w:ascii="Arial" w:hAnsi="Arial" w:cs="Arial"/>
          <w:sz w:val="24"/>
          <w:szCs w:val="24"/>
        </w:rPr>
        <w:t>S</w:t>
      </w:r>
      <w:r w:rsidRPr="005B50B7">
        <w:rPr>
          <w:rFonts w:ascii="Arial" w:hAnsi="Arial" w:cs="Arial"/>
          <w:sz w:val="24"/>
          <w:szCs w:val="24"/>
        </w:rPr>
        <w:t>zepetnek községben találtak kollégáink jelentős mennyiségű ültetvényt, amit sikerült lefoglalnunk és ezáltal megakadályoznunk azt, hogy ez a kereskedelmi forgalomba kerülhessen. Az elkövetője jelenleg is a rendőrség vendégszeretetét élvezi</w:t>
      </w:r>
      <w:r w:rsidR="009F1B17" w:rsidRPr="005B50B7">
        <w:rPr>
          <w:rFonts w:ascii="Arial" w:hAnsi="Arial" w:cs="Arial"/>
          <w:sz w:val="24"/>
          <w:szCs w:val="24"/>
        </w:rPr>
        <w:t>.</w:t>
      </w:r>
      <w:r w:rsidRPr="005B50B7">
        <w:rPr>
          <w:rFonts w:ascii="Arial" w:hAnsi="Arial" w:cs="Arial"/>
          <w:sz w:val="24"/>
          <w:szCs w:val="24"/>
        </w:rPr>
        <w:t xml:space="preserve"> </w:t>
      </w:r>
      <w:r w:rsidR="009F1B17" w:rsidRPr="005B50B7">
        <w:rPr>
          <w:rFonts w:ascii="Arial" w:hAnsi="Arial" w:cs="Arial"/>
          <w:sz w:val="24"/>
          <w:szCs w:val="24"/>
        </w:rPr>
        <w:t>H</w:t>
      </w:r>
      <w:r w:rsidRPr="005B50B7">
        <w:rPr>
          <w:rFonts w:ascii="Arial" w:hAnsi="Arial" w:cs="Arial"/>
          <w:sz w:val="24"/>
          <w:szCs w:val="24"/>
        </w:rPr>
        <w:t xml:space="preserve">asonlóan </w:t>
      </w:r>
      <w:proofErr w:type="spellStart"/>
      <w:r w:rsidR="00687C71" w:rsidRPr="005B50B7">
        <w:rPr>
          <w:rFonts w:ascii="Arial" w:hAnsi="Arial" w:cs="Arial"/>
          <w:sz w:val="24"/>
          <w:szCs w:val="24"/>
        </w:rPr>
        <w:t>Ö</w:t>
      </w:r>
      <w:r w:rsidRPr="005B50B7">
        <w:rPr>
          <w:rFonts w:ascii="Arial" w:hAnsi="Arial" w:cs="Arial"/>
          <w:sz w:val="24"/>
          <w:szCs w:val="24"/>
        </w:rPr>
        <w:t>regförhé</w:t>
      </w:r>
      <w:r w:rsidR="00687C71" w:rsidRPr="005B50B7">
        <w:rPr>
          <w:rFonts w:ascii="Arial" w:hAnsi="Arial" w:cs="Arial"/>
          <w:sz w:val="24"/>
          <w:szCs w:val="24"/>
        </w:rPr>
        <w:t>nc</w:t>
      </w:r>
      <w:r w:rsidRPr="005B50B7">
        <w:rPr>
          <w:rFonts w:ascii="Arial" w:hAnsi="Arial" w:cs="Arial"/>
          <w:sz w:val="24"/>
          <w:szCs w:val="24"/>
        </w:rPr>
        <w:t>en</w:t>
      </w:r>
      <w:proofErr w:type="spellEnd"/>
      <w:r w:rsidRPr="005B50B7">
        <w:rPr>
          <w:rFonts w:ascii="Arial" w:hAnsi="Arial" w:cs="Arial"/>
          <w:sz w:val="24"/>
          <w:szCs w:val="24"/>
        </w:rPr>
        <w:t xml:space="preserve"> szintén találtunk egy kábítószerültetvényt, ahol közel 2</w:t>
      </w:r>
      <w:r w:rsidR="00627731" w:rsidRPr="005B50B7">
        <w:rPr>
          <w:rFonts w:ascii="Arial" w:hAnsi="Arial" w:cs="Arial"/>
          <w:sz w:val="24"/>
          <w:szCs w:val="24"/>
        </w:rPr>
        <w:t>,5 kg</w:t>
      </w:r>
      <w:r w:rsidRPr="005B50B7">
        <w:rPr>
          <w:rFonts w:ascii="Arial" w:hAnsi="Arial" w:cs="Arial"/>
          <w:sz w:val="24"/>
          <w:szCs w:val="24"/>
        </w:rPr>
        <w:t xml:space="preserve"> szárított növényi maradványt sikerült lefoglalnunk, illetve, ahogy a képeken is látszik, folyamatosan termesztette a fiatalember a kannabisz növényeket. M</w:t>
      </w:r>
      <w:r w:rsidR="00524968">
        <w:rPr>
          <w:rFonts w:ascii="Arial" w:hAnsi="Arial" w:cs="Arial"/>
          <w:sz w:val="24"/>
          <w:szCs w:val="24"/>
        </w:rPr>
        <w:t>é</w:t>
      </w:r>
      <w:r w:rsidRPr="005B50B7">
        <w:rPr>
          <w:rFonts w:ascii="Arial" w:hAnsi="Arial" w:cs="Arial"/>
          <w:sz w:val="24"/>
          <w:szCs w:val="24"/>
        </w:rPr>
        <w:t xml:space="preserve">g kell szólnom egy olyan bűncselekményről, ami szinte a legsúlyosabb bűncselekmények közé tartozik a </w:t>
      </w:r>
      <w:r w:rsidR="00687C71" w:rsidRPr="005B50B7">
        <w:rPr>
          <w:rFonts w:ascii="Arial" w:hAnsi="Arial" w:cs="Arial"/>
          <w:sz w:val="24"/>
          <w:szCs w:val="24"/>
        </w:rPr>
        <w:t xml:space="preserve">Nagykanizsai Rendőrkapitányság </w:t>
      </w:r>
      <w:r w:rsidRPr="005B50B7">
        <w:rPr>
          <w:rFonts w:ascii="Arial" w:hAnsi="Arial" w:cs="Arial"/>
          <w:sz w:val="24"/>
          <w:szCs w:val="24"/>
        </w:rPr>
        <w:t xml:space="preserve">életében. Hál Istennek </w:t>
      </w:r>
      <w:r w:rsidR="00687C71" w:rsidRPr="005B50B7">
        <w:rPr>
          <w:rFonts w:ascii="Arial" w:hAnsi="Arial" w:cs="Arial"/>
          <w:sz w:val="24"/>
          <w:szCs w:val="24"/>
        </w:rPr>
        <w:t>s</w:t>
      </w:r>
      <w:r w:rsidRPr="005B50B7">
        <w:rPr>
          <w:rFonts w:ascii="Arial" w:hAnsi="Arial" w:cs="Arial"/>
          <w:sz w:val="24"/>
          <w:szCs w:val="24"/>
        </w:rPr>
        <w:t>ok ilyen eseményről nem tudok beszámolni. Ez az egyetlen egy történt az elmúlt évben Nagykanizsán</w:t>
      </w:r>
      <w:r w:rsidR="009F1B17" w:rsidRPr="005B50B7">
        <w:rPr>
          <w:rFonts w:ascii="Arial" w:hAnsi="Arial" w:cs="Arial"/>
          <w:sz w:val="24"/>
          <w:szCs w:val="24"/>
        </w:rPr>
        <w:t>.</w:t>
      </w:r>
      <w:r w:rsidRPr="005B50B7">
        <w:rPr>
          <w:rFonts w:ascii="Arial" w:hAnsi="Arial" w:cs="Arial"/>
          <w:sz w:val="24"/>
          <w:szCs w:val="24"/>
        </w:rPr>
        <w:t xml:space="preserve"> </w:t>
      </w:r>
      <w:r w:rsidR="009F1B17" w:rsidRPr="005B50B7">
        <w:rPr>
          <w:rFonts w:ascii="Arial" w:hAnsi="Arial" w:cs="Arial"/>
          <w:sz w:val="24"/>
          <w:szCs w:val="24"/>
        </w:rPr>
        <w:t>E</w:t>
      </w:r>
      <w:r w:rsidRPr="005B50B7">
        <w:rPr>
          <w:rFonts w:ascii="Arial" w:hAnsi="Arial" w:cs="Arial"/>
          <w:sz w:val="24"/>
          <w:szCs w:val="24"/>
        </w:rPr>
        <w:t xml:space="preserve">gy rablásról tudok beszámolni az Őrház utcában, ahol </w:t>
      </w:r>
      <w:r w:rsidR="00687C71" w:rsidRPr="005B50B7">
        <w:rPr>
          <w:rFonts w:ascii="Arial" w:hAnsi="Arial" w:cs="Arial"/>
          <w:sz w:val="24"/>
          <w:szCs w:val="24"/>
        </w:rPr>
        <w:t>két</w:t>
      </w:r>
      <w:r w:rsidRPr="005B50B7">
        <w:rPr>
          <w:rFonts w:ascii="Arial" w:hAnsi="Arial" w:cs="Arial"/>
          <w:sz w:val="24"/>
          <w:szCs w:val="24"/>
        </w:rPr>
        <w:t xml:space="preserve"> személy egy egyedülálló idősebb hölgy lakásába ment be és kihasználva a figyelmetlenségét megpróbálta az ékszereit és értékeit elvinni. Ezt észlelte a hölgy, visszatartotta, vagyis megkísérelte visszatartani az elkövetést és egy megtartásos rablásról beszélünk, mivel az elkövető az értékek megtartása érdekében erőszakot alkalmazott</w:t>
      </w:r>
      <w:r w:rsidR="00627731" w:rsidRPr="005B50B7">
        <w:rPr>
          <w:rFonts w:ascii="Arial" w:hAnsi="Arial" w:cs="Arial"/>
          <w:sz w:val="24"/>
          <w:szCs w:val="24"/>
        </w:rPr>
        <w:t>.</w:t>
      </w:r>
      <w:r w:rsidRPr="005B50B7">
        <w:rPr>
          <w:rFonts w:ascii="Arial" w:hAnsi="Arial" w:cs="Arial"/>
          <w:sz w:val="24"/>
          <w:szCs w:val="24"/>
        </w:rPr>
        <w:t xml:space="preserve"> </w:t>
      </w:r>
      <w:r w:rsidR="00627731" w:rsidRPr="005B50B7">
        <w:rPr>
          <w:rFonts w:ascii="Arial" w:hAnsi="Arial" w:cs="Arial"/>
          <w:sz w:val="24"/>
          <w:szCs w:val="24"/>
        </w:rPr>
        <w:t>A</w:t>
      </w:r>
      <w:r w:rsidRPr="005B50B7">
        <w:rPr>
          <w:rFonts w:ascii="Arial" w:hAnsi="Arial" w:cs="Arial"/>
          <w:sz w:val="24"/>
          <w:szCs w:val="24"/>
        </w:rPr>
        <w:t xml:space="preserve"> tettestársa elmenekült, azt mintegy 30 </w:t>
      </w:r>
      <w:r w:rsidR="00627731" w:rsidRPr="005B50B7">
        <w:rPr>
          <w:rFonts w:ascii="Arial" w:hAnsi="Arial" w:cs="Arial"/>
          <w:sz w:val="24"/>
          <w:szCs w:val="24"/>
        </w:rPr>
        <w:t>km-el</w:t>
      </w:r>
      <w:r w:rsidRPr="005B50B7">
        <w:rPr>
          <w:rFonts w:ascii="Arial" w:hAnsi="Arial" w:cs="Arial"/>
          <w:sz w:val="24"/>
          <w:szCs w:val="24"/>
        </w:rPr>
        <w:t xml:space="preserve"> arrébb sikerült a kollégáimnak egy autóbuszról elfogni és előállítani. Érdekessége, hogy utazó bűnözőkről van szó, az ország más kapitányságai területén is hasonló bűncselekményeket követtek el és ezért </w:t>
      </w:r>
      <w:r w:rsidR="00627731" w:rsidRPr="005B50B7">
        <w:rPr>
          <w:rFonts w:ascii="Arial" w:hAnsi="Arial" w:cs="Arial"/>
          <w:sz w:val="24"/>
          <w:szCs w:val="24"/>
        </w:rPr>
        <w:t>a</w:t>
      </w:r>
      <w:r w:rsidRPr="005B50B7">
        <w:rPr>
          <w:rFonts w:ascii="Arial" w:hAnsi="Arial" w:cs="Arial"/>
          <w:sz w:val="24"/>
          <w:szCs w:val="24"/>
        </w:rPr>
        <w:t>zokat az ügyeket is egyesítettük a mi ügyeinkhez. Sajnos még mindig előfordulnak lakásbetörések a területünkön. Az elmúlt év márciusában sikerült egy olyan bandát kézre keríteni, akik mintegy 9 lakásba törtek be és vittek el különböző értékeket. Velük szemben is még folyamatban van a büntetőeljárás előzetes letartóztatásuk mellett</w:t>
      </w:r>
      <w:r w:rsidR="009F1B17" w:rsidRPr="005B50B7">
        <w:rPr>
          <w:rFonts w:ascii="Arial" w:hAnsi="Arial" w:cs="Arial"/>
          <w:sz w:val="24"/>
          <w:szCs w:val="24"/>
        </w:rPr>
        <w:t>.</w:t>
      </w:r>
      <w:r w:rsidRPr="005B50B7">
        <w:rPr>
          <w:rFonts w:ascii="Arial" w:hAnsi="Arial" w:cs="Arial"/>
          <w:sz w:val="24"/>
          <w:szCs w:val="24"/>
        </w:rPr>
        <w:t xml:space="preserve"> </w:t>
      </w:r>
      <w:r w:rsidR="009F1B17" w:rsidRPr="005B50B7">
        <w:rPr>
          <w:rFonts w:ascii="Arial" w:hAnsi="Arial" w:cs="Arial"/>
          <w:sz w:val="24"/>
          <w:szCs w:val="24"/>
        </w:rPr>
        <w:t>N</w:t>
      </w:r>
      <w:r w:rsidRPr="005B50B7">
        <w:rPr>
          <w:rFonts w:ascii="Arial" w:hAnsi="Arial" w:cs="Arial"/>
          <w:sz w:val="24"/>
          <w:szCs w:val="24"/>
        </w:rPr>
        <w:t xml:space="preserve">em maradhat el a figyelemfelhívásból </w:t>
      </w:r>
      <w:r w:rsidR="009F1B17" w:rsidRPr="005B50B7">
        <w:rPr>
          <w:rFonts w:ascii="Arial" w:hAnsi="Arial" w:cs="Arial"/>
          <w:sz w:val="24"/>
          <w:szCs w:val="24"/>
        </w:rPr>
        <w:t>ú</w:t>
      </w:r>
      <w:r w:rsidRPr="005B50B7">
        <w:rPr>
          <w:rFonts w:ascii="Arial" w:hAnsi="Arial" w:cs="Arial"/>
          <w:sz w:val="24"/>
          <w:szCs w:val="24"/>
        </w:rPr>
        <w:t>gy gondolom a kibercsalásokkal kapcsolatos információátadás</w:t>
      </w:r>
      <w:r w:rsidR="00524968">
        <w:rPr>
          <w:rFonts w:ascii="Arial" w:hAnsi="Arial" w:cs="Arial"/>
          <w:sz w:val="24"/>
          <w:szCs w:val="24"/>
        </w:rPr>
        <w:t>.</w:t>
      </w:r>
      <w:r w:rsidRPr="005B50B7">
        <w:rPr>
          <w:rFonts w:ascii="Arial" w:hAnsi="Arial" w:cs="Arial"/>
          <w:sz w:val="24"/>
          <w:szCs w:val="24"/>
        </w:rPr>
        <w:t xml:space="preserve"> </w:t>
      </w:r>
      <w:r w:rsidR="00524968">
        <w:rPr>
          <w:rFonts w:ascii="Arial" w:hAnsi="Arial" w:cs="Arial"/>
          <w:sz w:val="24"/>
          <w:szCs w:val="24"/>
        </w:rPr>
        <w:t>T</w:t>
      </w:r>
      <w:r w:rsidRPr="005B50B7">
        <w:rPr>
          <w:rFonts w:ascii="Arial" w:hAnsi="Arial" w:cs="Arial"/>
          <w:sz w:val="24"/>
          <w:szCs w:val="24"/>
        </w:rPr>
        <w:t xml:space="preserve">alán a középső felső képre hívnám fel a figyelmet, mivel az utóbbi időszakban az egyik legnagyobb és legtöbbször előforduló támadási felülete, hogy a rendőrségre hivatkozva kapnak sértettek </w:t>
      </w:r>
      <w:r w:rsidR="00627731" w:rsidRPr="005B50B7">
        <w:rPr>
          <w:rFonts w:ascii="Arial" w:hAnsi="Arial" w:cs="Arial"/>
          <w:sz w:val="24"/>
          <w:szCs w:val="24"/>
        </w:rPr>
        <w:t>s</w:t>
      </w:r>
      <w:r w:rsidRPr="005B50B7">
        <w:rPr>
          <w:rFonts w:ascii="Arial" w:hAnsi="Arial" w:cs="Arial"/>
          <w:sz w:val="24"/>
          <w:szCs w:val="24"/>
        </w:rPr>
        <w:t>ms-</w:t>
      </w:r>
      <w:proofErr w:type="spellStart"/>
      <w:r w:rsidRPr="005B50B7">
        <w:rPr>
          <w:rFonts w:ascii="Arial" w:hAnsi="Arial" w:cs="Arial"/>
          <w:sz w:val="24"/>
          <w:szCs w:val="24"/>
        </w:rPr>
        <w:t>eket</w:t>
      </w:r>
      <w:proofErr w:type="spellEnd"/>
      <w:r w:rsidRPr="005B50B7">
        <w:rPr>
          <w:rFonts w:ascii="Arial" w:hAnsi="Arial" w:cs="Arial"/>
          <w:sz w:val="24"/>
          <w:szCs w:val="24"/>
        </w:rPr>
        <w:t xml:space="preserve"> és ebben az </w:t>
      </w:r>
      <w:proofErr w:type="spellStart"/>
      <w:r w:rsidRPr="005B50B7">
        <w:rPr>
          <w:rFonts w:ascii="Arial" w:hAnsi="Arial" w:cs="Arial"/>
          <w:sz w:val="24"/>
          <w:szCs w:val="24"/>
        </w:rPr>
        <w:t>sms</w:t>
      </w:r>
      <w:r w:rsidR="00627731" w:rsidRPr="005B50B7">
        <w:rPr>
          <w:rFonts w:ascii="Arial" w:hAnsi="Arial" w:cs="Arial"/>
          <w:sz w:val="24"/>
          <w:szCs w:val="24"/>
        </w:rPr>
        <w:t>-</w:t>
      </w:r>
      <w:r w:rsidRPr="005B50B7">
        <w:rPr>
          <w:rFonts w:ascii="Arial" w:hAnsi="Arial" w:cs="Arial"/>
          <w:sz w:val="24"/>
          <w:szCs w:val="24"/>
        </w:rPr>
        <w:t>ben</w:t>
      </w:r>
      <w:proofErr w:type="spellEnd"/>
      <w:r w:rsidRPr="005B50B7">
        <w:rPr>
          <w:rFonts w:ascii="Arial" w:hAnsi="Arial" w:cs="Arial"/>
          <w:sz w:val="24"/>
          <w:szCs w:val="24"/>
        </w:rPr>
        <w:t xml:space="preserve"> felhívják a figyelmét, hogy őt közlekedési szabályszegésen érték és fizessen be x </w:t>
      </w:r>
      <w:r w:rsidR="00627731" w:rsidRPr="005B50B7">
        <w:rPr>
          <w:rFonts w:ascii="Arial" w:hAnsi="Arial" w:cs="Arial"/>
          <w:sz w:val="24"/>
          <w:szCs w:val="24"/>
        </w:rPr>
        <w:t>ezer</w:t>
      </w:r>
      <w:r w:rsidRPr="005B50B7">
        <w:rPr>
          <w:rFonts w:ascii="Arial" w:hAnsi="Arial" w:cs="Arial"/>
          <w:sz w:val="24"/>
          <w:szCs w:val="24"/>
        </w:rPr>
        <w:t xml:space="preserve"> </w:t>
      </w:r>
      <w:r w:rsidR="00627731" w:rsidRPr="005B50B7">
        <w:rPr>
          <w:rFonts w:ascii="Arial" w:hAnsi="Arial" w:cs="Arial"/>
          <w:sz w:val="24"/>
          <w:szCs w:val="24"/>
        </w:rPr>
        <w:t>Ft-</w:t>
      </w:r>
      <w:r w:rsidRPr="005B50B7">
        <w:rPr>
          <w:rFonts w:ascii="Arial" w:hAnsi="Arial" w:cs="Arial"/>
          <w:sz w:val="24"/>
          <w:szCs w:val="24"/>
        </w:rPr>
        <w:t>ot. Nem nagy pénzről, mert ilyen 250</w:t>
      </w:r>
      <w:r w:rsidR="00627731" w:rsidRPr="005B50B7">
        <w:rPr>
          <w:rFonts w:ascii="Arial" w:hAnsi="Arial" w:cs="Arial"/>
          <w:sz w:val="24"/>
          <w:szCs w:val="24"/>
        </w:rPr>
        <w:t>0-3</w:t>
      </w:r>
      <w:r w:rsidRPr="005B50B7">
        <w:rPr>
          <w:rFonts w:ascii="Arial" w:hAnsi="Arial" w:cs="Arial"/>
          <w:sz w:val="24"/>
          <w:szCs w:val="24"/>
        </w:rPr>
        <w:t xml:space="preserve">000 </w:t>
      </w:r>
      <w:r w:rsidR="00627731" w:rsidRPr="005B50B7">
        <w:rPr>
          <w:rFonts w:ascii="Arial" w:hAnsi="Arial" w:cs="Arial"/>
          <w:sz w:val="24"/>
          <w:szCs w:val="24"/>
        </w:rPr>
        <w:t>Ft-ok</w:t>
      </w:r>
      <w:r w:rsidRPr="005B50B7">
        <w:rPr>
          <w:rFonts w:ascii="Arial" w:hAnsi="Arial" w:cs="Arial"/>
          <w:sz w:val="24"/>
          <w:szCs w:val="24"/>
        </w:rPr>
        <w:t xml:space="preserve">ról, ilyenekről szól az </w:t>
      </w:r>
      <w:r w:rsidR="00627731" w:rsidRPr="005B50B7">
        <w:rPr>
          <w:rFonts w:ascii="Arial" w:hAnsi="Arial" w:cs="Arial"/>
          <w:sz w:val="24"/>
          <w:szCs w:val="24"/>
        </w:rPr>
        <w:t>s</w:t>
      </w:r>
      <w:r w:rsidRPr="005B50B7">
        <w:rPr>
          <w:rFonts w:ascii="Arial" w:hAnsi="Arial" w:cs="Arial"/>
          <w:sz w:val="24"/>
          <w:szCs w:val="24"/>
        </w:rPr>
        <w:t>ms, de természetesen</w:t>
      </w:r>
      <w:r w:rsidR="009F1B17" w:rsidRPr="005B50B7">
        <w:rPr>
          <w:rFonts w:ascii="Arial" w:hAnsi="Arial" w:cs="Arial"/>
          <w:sz w:val="24"/>
          <w:szCs w:val="24"/>
        </w:rPr>
        <w:t xml:space="preserve"> a</w:t>
      </w:r>
      <w:r w:rsidRPr="005B50B7">
        <w:rPr>
          <w:rFonts w:ascii="Arial" w:hAnsi="Arial" w:cs="Arial"/>
          <w:sz w:val="24"/>
          <w:szCs w:val="24"/>
        </w:rPr>
        <w:t xml:space="preserve"> rendőrség ilyen üzeneteket nem küld senkinek és nem kell ennek felülni</w:t>
      </w:r>
      <w:r w:rsidR="009F1B17" w:rsidRPr="005B50B7">
        <w:rPr>
          <w:rFonts w:ascii="Arial" w:hAnsi="Arial" w:cs="Arial"/>
          <w:sz w:val="24"/>
          <w:szCs w:val="24"/>
        </w:rPr>
        <w:t>.</w:t>
      </w:r>
      <w:r w:rsidRPr="005B50B7">
        <w:rPr>
          <w:rFonts w:ascii="Arial" w:hAnsi="Arial" w:cs="Arial"/>
          <w:sz w:val="24"/>
          <w:szCs w:val="24"/>
        </w:rPr>
        <w:t xml:space="preserve"> </w:t>
      </w:r>
      <w:r w:rsidR="009F1B17" w:rsidRPr="005B50B7">
        <w:rPr>
          <w:rFonts w:ascii="Arial" w:hAnsi="Arial" w:cs="Arial"/>
          <w:sz w:val="24"/>
          <w:szCs w:val="24"/>
        </w:rPr>
        <w:t>É</w:t>
      </w:r>
      <w:r w:rsidRPr="005B50B7">
        <w:rPr>
          <w:rFonts w:ascii="Arial" w:hAnsi="Arial" w:cs="Arial"/>
          <w:sz w:val="24"/>
          <w:szCs w:val="24"/>
        </w:rPr>
        <w:t>s még a többi</w:t>
      </w:r>
      <w:r w:rsidR="009F1B17" w:rsidRPr="005B50B7">
        <w:rPr>
          <w:rFonts w:ascii="Arial" w:hAnsi="Arial" w:cs="Arial"/>
          <w:sz w:val="24"/>
          <w:szCs w:val="24"/>
        </w:rPr>
        <w:t>,</w:t>
      </w:r>
      <w:r w:rsidRPr="005B50B7">
        <w:rPr>
          <w:rFonts w:ascii="Arial" w:hAnsi="Arial" w:cs="Arial"/>
          <w:sz w:val="24"/>
          <w:szCs w:val="24"/>
        </w:rPr>
        <w:t xml:space="preserve"> az unokázósról, a szülők</w:t>
      </w:r>
      <w:r w:rsidR="009F1B17" w:rsidRPr="005B50B7">
        <w:rPr>
          <w:rFonts w:ascii="Arial" w:hAnsi="Arial" w:cs="Arial"/>
          <w:sz w:val="24"/>
          <w:szCs w:val="24"/>
        </w:rPr>
        <w:t>,</w:t>
      </w:r>
      <w:r w:rsidRPr="005B50B7">
        <w:rPr>
          <w:rFonts w:ascii="Arial" w:hAnsi="Arial" w:cs="Arial"/>
          <w:sz w:val="24"/>
          <w:szCs w:val="24"/>
        </w:rPr>
        <w:t xml:space="preserve"> gyermektelefonálásokról is, hogy elvesztettem a telefonom, megrongálódott a telefonom és küldjél pénzt, hogy tudjak venni másikat, tehát sorolhatnám az elkövetési módokat</w:t>
      </w:r>
      <w:r w:rsidR="009F1B17" w:rsidRPr="005B50B7">
        <w:rPr>
          <w:rFonts w:ascii="Arial" w:hAnsi="Arial" w:cs="Arial"/>
          <w:sz w:val="24"/>
          <w:szCs w:val="24"/>
        </w:rPr>
        <w:t>.</w:t>
      </w:r>
      <w:r w:rsidRPr="005B50B7">
        <w:rPr>
          <w:rFonts w:ascii="Arial" w:hAnsi="Arial" w:cs="Arial"/>
          <w:sz w:val="24"/>
          <w:szCs w:val="24"/>
        </w:rPr>
        <w:t xml:space="preserve"> </w:t>
      </w:r>
      <w:r w:rsidR="009F1B17" w:rsidRPr="005B50B7">
        <w:rPr>
          <w:rFonts w:ascii="Arial" w:hAnsi="Arial" w:cs="Arial"/>
          <w:sz w:val="24"/>
          <w:szCs w:val="24"/>
        </w:rPr>
        <w:t>K</w:t>
      </w:r>
      <w:r w:rsidRPr="005B50B7">
        <w:rPr>
          <w:rFonts w:ascii="Arial" w:hAnsi="Arial" w:cs="Arial"/>
          <w:sz w:val="24"/>
          <w:szCs w:val="24"/>
        </w:rPr>
        <w:t xml:space="preserve">érném azt, hogy hogy abban hallgassanak ránk, hogy legyenek megfontoltak, gondolják át mindig, hogy mit </w:t>
      </w:r>
      <w:proofErr w:type="spellStart"/>
      <w:r w:rsidRPr="005B50B7">
        <w:rPr>
          <w:rFonts w:ascii="Arial" w:hAnsi="Arial" w:cs="Arial"/>
          <w:sz w:val="24"/>
          <w:szCs w:val="24"/>
        </w:rPr>
        <w:t>cselekszenek</w:t>
      </w:r>
      <w:proofErr w:type="spellEnd"/>
      <w:r w:rsidRPr="005B50B7">
        <w:rPr>
          <w:rFonts w:ascii="Arial" w:hAnsi="Arial" w:cs="Arial"/>
          <w:sz w:val="24"/>
          <w:szCs w:val="24"/>
        </w:rPr>
        <w:t xml:space="preserve">, és ne döntsenek hirtelen, és ne adjanak meg semmiféle információt lehetőleg a hívóknak vagy az </w:t>
      </w:r>
      <w:r w:rsidR="00627731" w:rsidRPr="005B50B7">
        <w:rPr>
          <w:rFonts w:ascii="Arial" w:hAnsi="Arial" w:cs="Arial"/>
          <w:sz w:val="24"/>
          <w:szCs w:val="24"/>
        </w:rPr>
        <w:t>email-</w:t>
      </w:r>
      <w:r w:rsidRPr="005B50B7">
        <w:rPr>
          <w:rFonts w:ascii="Arial" w:hAnsi="Arial" w:cs="Arial"/>
          <w:sz w:val="24"/>
          <w:szCs w:val="24"/>
        </w:rPr>
        <w:t>ben ilyet kérőknek</w:t>
      </w:r>
      <w:r w:rsidR="00627731" w:rsidRPr="005B50B7">
        <w:rPr>
          <w:rFonts w:ascii="Arial" w:hAnsi="Arial" w:cs="Arial"/>
          <w:sz w:val="24"/>
          <w:szCs w:val="24"/>
        </w:rPr>
        <w:t>.</w:t>
      </w:r>
      <w:r w:rsidRPr="005B50B7">
        <w:rPr>
          <w:rFonts w:ascii="Arial" w:hAnsi="Arial" w:cs="Arial"/>
          <w:sz w:val="24"/>
          <w:szCs w:val="24"/>
        </w:rPr>
        <w:t xml:space="preserve"> Közterületi jelenlétről pár gondolatot. A közterületi jelenlétünket továbbra is fenntartottuk. Igyekeztünk úgy a </w:t>
      </w:r>
      <w:proofErr w:type="spellStart"/>
      <w:r w:rsidRPr="005B50B7">
        <w:rPr>
          <w:rFonts w:ascii="Arial" w:hAnsi="Arial" w:cs="Arial"/>
          <w:sz w:val="24"/>
          <w:szCs w:val="24"/>
        </w:rPr>
        <w:t>kül</w:t>
      </w:r>
      <w:proofErr w:type="spellEnd"/>
      <w:r w:rsidRPr="005B50B7">
        <w:rPr>
          <w:rFonts w:ascii="Arial" w:hAnsi="Arial" w:cs="Arial"/>
          <w:sz w:val="24"/>
          <w:szCs w:val="24"/>
        </w:rPr>
        <w:t xml:space="preserve">- és a belterületeken a jelenlétünket biztosítani, és fenntartani a közrendet, közbiztonságot. Ami miatt a javítóintézet képét betettem a </w:t>
      </w:r>
      <w:proofErr w:type="spellStart"/>
      <w:r w:rsidRPr="005B50B7">
        <w:rPr>
          <w:rFonts w:ascii="Arial" w:hAnsi="Arial" w:cs="Arial"/>
          <w:sz w:val="24"/>
          <w:szCs w:val="24"/>
        </w:rPr>
        <w:t>sli</w:t>
      </w:r>
      <w:r w:rsidR="00621BAA" w:rsidRPr="005B50B7">
        <w:rPr>
          <w:rFonts w:ascii="Arial" w:hAnsi="Arial" w:cs="Arial"/>
          <w:sz w:val="24"/>
          <w:szCs w:val="24"/>
        </w:rPr>
        <w:t>d</w:t>
      </w:r>
      <w:r w:rsidRPr="005B50B7">
        <w:rPr>
          <w:rFonts w:ascii="Arial" w:hAnsi="Arial" w:cs="Arial"/>
          <w:sz w:val="24"/>
          <w:szCs w:val="24"/>
        </w:rPr>
        <w:t>e</w:t>
      </w:r>
      <w:r w:rsidR="00621BAA" w:rsidRPr="005B50B7">
        <w:rPr>
          <w:rFonts w:ascii="Arial" w:hAnsi="Arial" w:cs="Arial"/>
          <w:sz w:val="24"/>
          <w:szCs w:val="24"/>
        </w:rPr>
        <w:t>-</w:t>
      </w:r>
      <w:r w:rsidRPr="005B50B7">
        <w:rPr>
          <w:rFonts w:ascii="Arial" w:hAnsi="Arial" w:cs="Arial"/>
          <w:sz w:val="24"/>
          <w:szCs w:val="24"/>
        </w:rPr>
        <w:t>ba</w:t>
      </w:r>
      <w:proofErr w:type="spellEnd"/>
      <w:r w:rsidRPr="005B50B7">
        <w:rPr>
          <w:rFonts w:ascii="Arial" w:hAnsi="Arial" w:cs="Arial"/>
          <w:sz w:val="24"/>
          <w:szCs w:val="24"/>
        </w:rPr>
        <w:t>, azért van, mivel az elmúlt időszakban a javítóintézetben sokkal jelentősebb számú előzetes letartóztatott került elhelyezésre</w:t>
      </w:r>
      <w:r w:rsidR="00621BAA" w:rsidRPr="005B50B7">
        <w:rPr>
          <w:rFonts w:ascii="Arial" w:hAnsi="Arial" w:cs="Arial"/>
          <w:sz w:val="24"/>
          <w:szCs w:val="24"/>
        </w:rPr>
        <w:t>,</w:t>
      </w:r>
      <w:r w:rsidRPr="005B50B7">
        <w:rPr>
          <w:rFonts w:ascii="Arial" w:hAnsi="Arial" w:cs="Arial"/>
          <w:sz w:val="24"/>
          <w:szCs w:val="24"/>
        </w:rPr>
        <w:t xml:space="preserve"> ezért a nagykanizsai rendőrkapitányság ez irányú leterheltsége úgymond sokkal jobban megnőtt, mivel a hatályos </w:t>
      </w:r>
      <w:proofErr w:type="spellStart"/>
      <w:r w:rsidR="00627731" w:rsidRPr="005B50B7">
        <w:rPr>
          <w:rFonts w:ascii="Arial" w:hAnsi="Arial" w:cs="Arial"/>
          <w:sz w:val="24"/>
          <w:szCs w:val="24"/>
        </w:rPr>
        <w:t>B</w:t>
      </w:r>
      <w:r w:rsidR="00621BAA" w:rsidRPr="005B50B7">
        <w:rPr>
          <w:rFonts w:ascii="Arial" w:hAnsi="Arial" w:cs="Arial"/>
          <w:sz w:val="24"/>
          <w:szCs w:val="24"/>
        </w:rPr>
        <w:t>v</w:t>
      </w:r>
      <w:proofErr w:type="spellEnd"/>
      <w:r w:rsidRPr="005B50B7">
        <w:rPr>
          <w:rFonts w:ascii="Arial" w:hAnsi="Arial" w:cs="Arial"/>
          <w:sz w:val="24"/>
          <w:szCs w:val="24"/>
        </w:rPr>
        <w:t>-törvény szerint</w:t>
      </w:r>
      <w:r w:rsidR="00627731" w:rsidRPr="005B50B7">
        <w:rPr>
          <w:rFonts w:ascii="Arial" w:hAnsi="Arial" w:cs="Arial"/>
          <w:sz w:val="24"/>
          <w:szCs w:val="24"/>
        </w:rPr>
        <w:t>,</w:t>
      </w:r>
      <w:r w:rsidRPr="005B50B7">
        <w:rPr>
          <w:rFonts w:ascii="Arial" w:hAnsi="Arial" w:cs="Arial"/>
          <w:sz w:val="24"/>
          <w:szCs w:val="24"/>
        </w:rPr>
        <w:t xml:space="preserve"> ahol nincs B</w:t>
      </w:r>
      <w:r w:rsidR="00627731" w:rsidRPr="005B50B7">
        <w:rPr>
          <w:rFonts w:ascii="Arial" w:hAnsi="Arial" w:cs="Arial"/>
          <w:sz w:val="24"/>
          <w:szCs w:val="24"/>
        </w:rPr>
        <w:t>V.</w:t>
      </w:r>
      <w:r w:rsidRPr="005B50B7">
        <w:rPr>
          <w:rFonts w:ascii="Arial" w:hAnsi="Arial" w:cs="Arial"/>
          <w:sz w:val="24"/>
          <w:szCs w:val="24"/>
        </w:rPr>
        <w:t>, ott a rendőrség kénytelen-</w:t>
      </w:r>
      <w:r w:rsidR="00524968">
        <w:rPr>
          <w:rFonts w:ascii="Arial" w:hAnsi="Arial" w:cs="Arial"/>
          <w:sz w:val="24"/>
          <w:szCs w:val="24"/>
        </w:rPr>
        <w:t>k</w:t>
      </w:r>
      <w:r w:rsidRPr="005B50B7">
        <w:rPr>
          <w:rFonts w:ascii="Arial" w:hAnsi="Arial" w:cs="Arial"/>
          <w:sz w:val="24"/>
          <w:szCs w:val="24"/>
        </w:rPr>
        <w:t>elletlen szállítja úgy orvosi ellátásra, bírósági tárgyalásra és egyéb külső tárgyalásokra az előzetes letartóztatottakat. Ez nekünk nagyon nagy terhet jelent és nagyon nagy elvonást a közterületi feladatokról. Egy érdekesség</w:t>
      </w:r>
      <w:r w:rsidR="00524968">
        <w:rPr>
          <w:rFonts w:ascii="Arial" w:hAnsi="Arial" w:cs="Arial"/>
          <w:sz w:val="24"/>
          <w:szCs w:val="24"/>
        </w:rPr>
        <w:t>:</w:t>
      </w:r>
      <w:r w:rsidRPr="005B50B7">
        <w:rPr>
          <w:rFonts w:ascii="Arial" w:hAnsi="Arial" w:cs="Arial"/>
          <w:sz w:val="24"/>
          <w:szCs w:val="24"/>
        </w:rPr>
        <w:t xml:space="preserve"> 4 körözés is volt elrendelve egy fiatalember ellen, aki nagykanizsai illetékességű és ő úgy gondolta, hogy egy Kis</w:t>
      </w:r>
      <w:r w:rsidR="00627731" w:rsidRPr="005B50B7">
        <w:rPr>
          <w:rFonts w:ascii="Arial" w:hAnsi="Arial" w:cs="Arial"/>
          <w:sz w:val="24"/>
          <w:szCs w:val="24"/>
        </w:rPr>
        <w:t>f</w:t>
      </w:r>
      <w:r w:rsidRPr="005B50B7">
        <w:rPr>
          <w:rFonts w:ascii="Arial" w:hAnsi="Arial" w:cs="Arial"/>
          <w:sz w:val="24"/>
          <w:szCs w:val="24"/>
        </w:rPr>
        <w:t xml:space="preserve">akos melletti </w:t>
      </w:r>
      <w:r w:rsidR="00627731" w:rsidRPr="005B50B7">
        <w:rPr>
          <w:rFonts w:ascii="Arial" w:hAnsi="Arial" w:cs="Arial"/>
          <w:sz w:val="24"/>
          <w:szCs w:val="24"/>
        </w:rPr>
        <w:t>e</w:t>
      </w:r>
      <w:r w:rsidRPr="005B50B7">
        <w:rPr>
          <w:rFonts w:ascii="Arial" w:hAnsi="Arial" w:cs="Arial"/>
          <w:sz w:val="24"/>
          <w:szCs w:val="24"/>
        </w:rPr>
        <w:t>rdős területen egy sátorba meghúzva magát sikerül valahogy túlélnie azt, hogy börtönbe zárják</w:t>
      </w:r>
      <w:r w:rsidR="00627731" w:rsidRPr="005B50B7">
        <w:rPr>
          <w:rFonts w:ascii="Arial" w:hAnsi="Arial" w:cs="Arial"/>
          <w:sz w:val="24"/>
          <w:szCs w:val="24"/>
        </w:rPr>
        <w:t>.</w:t>
      </w:r>
      <w:r w:rsidRPr="005B50B7">
        <w:rPr>
          <w:rFonts w:ascii="Arial" w:hAnsi="Arial" w:cs="Arial"/>
          <w:sz w:val="24"/>
          <w:szCs w:val="24"/>
        </w:rPr>
        <w:t xml:space="preserve"> </w:t>
      </w:r>
      <w:r w:rsidR="00627731" w:rsidRPr="005B50B7">
        <w:rPr>
          <w:rFonts w:ascii="Arial" w:hAnsi="Arial" w:cs="Arial"/>
          <w:sz w:val="24"/>
          <w:szCs w:val="24"/>
        </w:rPr>
        <w:t>H</w:t>
      </w:r>
      <w:r w:rsidRPr="005B50B7">
        <w:rPr>
          <w:rFonts w:ascii="Arial" w:hAnsi="Arial" w:cs="Arial"/>
          <w:sz w:val="24"/>
          <w:szCs w:val="24"/>
        </w:rPr>
        <w:t>át nem jött neki össze, mert kollégáimnak sikerült elfogni</w:t>
      </w:r>
      <w:r w:rsidR="00627731" w:rsidRPr="005B50B7">
        <w:rPr>
          <w:rFonts w:ascii="Arial" w:hAnsi="Arial" w:cs="Arial"/>
          <w:sz w:val="24"/>
          <w:szCs w:val="24"/>
        </w:rPr>
        <w:t>.</w:t>
      </w:r>
      <w:r w:rsidRPr="005B50B7">
        <w:rPr>
          <w:rFonts w:ascii="Arial" w:hAnsi="Arial" w:cs="Arial"/>
          <w:sz w:val="24"/>
          <w:szCs w:val="24"/>
        </w:rPr>
        <w:t xml:space="preserve"> </w:t>
      </w:r>
      <w:r w:rsidR="00627731" w:rsidRPr="005B50B7">
        <w:rPr>
          <w:rFonts w:ascii="Arial" w:hAnsi="Arial" w:cs="Arial"/>
          <w:sz w:val="24"/>
          <w:szCs w:val="24"/>
        </w:rPr>
        <w:t>P</w:t>
      </w:r>
      <w:r w:rsidRPr="005B50B7">
        <w:rPr>
          <w:rFonts w:ascii="Arial" w:hAnsi="Arial" w:cs="Arial"/>
          <w:sz w:val="24"/>
          <w:szCs w:val="24"/>
        </w:rPr>
        <w:t>ár gondolatot a biztosítási feladatainkról. Csak a képeket említenénk, és mutatnám, hogy hány</w:t>
      </w:r>
      <w:r w:rsidR="00627731" w:rsidRPr="005B50B7">
        <w:rPr>
          <w:rFonts w:ascii="Arial" w:hAnsi="Arial" w:cs="Arial"/>
          <w:sz w:val="24"/>
          <w:szCs w:val="24"/>
        </w:rPr>
        <w:t>-</w:t>
      </w:r>
      <w:r w:rsidRPr="005B50B7">
        <w:rPr>
          <w:rFonts w:ascii="Arial" w:hAnsi="Arial" w:cs="Arial"/>
          <w:sz w:val="24"/>
          <w:szCs w:val="24"/>
        </w:rPr>
        <w:t xml:space="preserve">hány nagyobb </w:t>
      </w:r>
      <w:r w:rsidRPr="005B50B7">
        <w:rPr>
          <w:rFonts w:ascii="Arial" w:hAnsi="Arial" w:cs="Arial"/>
          <w:sz w:val="24"/>
          <w:szCs w:val="24"/>
        </w:rPr>
        <w:lastRenderedPageBreak/>
        <w:t>rendezvényen vettünk részt, és biztosítottuk annak zavartalanságát, és ki kell tudni jelentenem, hogy egyetlen egy nagyszabású rendezvényen sem következett be olyan rendbontás, ami különösebb rendőri intézkedésre adott volna okot. Közlekedésbiztonságunkról</w:t>
      </w:r>
      <w:r w:rsidR="00621BAA" w:rsidRPr="005B50B7">
        <w:rPr>
          <w:rFonts w:ascii="Arial" w:hAnsi="Arial" w:cs="Arial"/>
          <w:sz w:val="24"/>
          <w:szCs w:val="24"/>
        </w:rPr>
        <w:t>.</w:t>
      </w:r>
      <w:r w:rsidRPr="005B50B7">
        <w:rPr>
          <w:rFonts w:ascii="Arial" w:hAnsi="Arial" w:cs="Arial"/>
          <w:sz w:val="24"/>
          <w:szCs w:val="24"/>
        </w:rPr>
        <w:t xml:space="preserve"> </w:t>
      </w:r>
      <w:r w:rsidR="00621BAA" w:rsidRPr="005B50B7">
        <w:rPr>
          <w:rFonts w:ascii="Arial" w:hAnsi="Arial" w:cs="Arial"/>
          <w:sz w:val="24"/>
          <w:szCs w:val="24"/>
        </w:rPr>
        <w:t>A</w:t>
      </w:r>
      <w:r w:rsidRPr="005B50B7">
        <w:rPr>
          <w:rFonts w:ascii="Arial" w:hAnsi="Arial" w:cs="Arial"/>
          <w:sz w:val="24"/>
          <w:szCs w:val="24"/>
        </w:rPr>
        <w:t xml:space="preserve"> közlekedési rendőri szolgálatot igyekeztünk hatékonyan üzemeltetni. Szeretnék dicsekedni vele, hogy a Zala megyében a nagykanizsai közlekedési járőrszolgálat a megyei vezetés álláspontja szerint is a leghatékonyabb és a kollégáink, a legjobban képzett és legjobban intézkedő kollégák közé tartoznak. A közlekedés biztonságát úgy a forgalomellenőrzéssel, míg esetlegesen a különböző rendezvények biztosításával fenntartottuk</w:t>
      </w:r>
      <w:r w:rsidR="00621BAA" w:rsidRPr="005B50B7">
        <w:rPr>
          <w:rFonts w:ascii="Arial" w:hAnsi="Arial" w:cs="Arial"/>
          <w:sz w:val="24"/>
          <w:szCs w:val="24"/>
        </w:rPr>
        <w:t>.</w:t>
      </w:r>
      <w:r w:rsidRPr="005B50B7">
        <w:rPr>
          <w:rFonts w:ascii="Arial" w:hAnsi="Arial" w:cs="Arial"/>
          <w:sz w:val="24"/>
          <w:szCs w:val="24"/>
        </w:rPr>
        <w:t xml:space="preserve"> </w:t>
      </w:r>
      <w:r w:rsidR="00621BAA" w:rsidRPr="005B50B7">
        <w:rPr>
          <w:rFonts w:ascii="Arial" w:hAnsi="Arial" w:cs="Arial"/>
          <w:sz w:val="24"/>
          <w:szCs w:val="24"/>
        </w:rPr>
        <w:t>A</w:t>
      </w:r>
      <w:r w:rsidRPr="005B50B7">
        <w:rPr>
          <w:rFonts w:ascii="Arial" w:hAnsi="Arial" w:cs="Arial"/>
          <w:sz w:val="24"/>
          <w:szCs w:val="24"/>
        </w:rPr>
        <w:t xml:space="preserve"> megelőzésről</w:t>
      </w:r>
      <w:r w:rsidR="00621BAA" w:rsidRPr="005B50B7">
        <w:rPr>
          <w:rFonts w:ascii="Arial" w:hAnsi="Arial" w:cs="Arial"/>
          <w:sz w:val="24"/>
          <w:szCs w:val="24"/>
        </w:rPr>
        <w:t>.</w:t>
      </w:r>
      <w:r w:rsidRPr="005B50B7">
        <w:rPr>
          <w:rFonts w:ascii="Arial" w:hAnsi="Arial" w:cs="Arial"/>
          <w:sz w:val="24"/>
          <w:szCs w:val="24"/>
        </w:rPr>
        <w:t xml:space="preserve"> </w:t>
      </w:r>
      <w:r w:rsidR="00621BAA" w:rsidRPr="005B50B7">
        <w:rPr>
          <w:rFonts w:ascii="Arial" w:hAnsi="Arial" w:cs="Arial"/>
          <w:sz w:val="24"/>
          <w:szCs w:val="24"/>
        </w:rPr>
        <w:t>M</w:t>
      </w:r>
      <w:r w:rsidRPr="005B50B7">
        <w:rPr>
          <w:rFonts w:ascii="Arial" w:hAnsi="Arial" w:cs="Arial"/>
          <w:sz w:val="24"/>
          <w:szCs w:val="24"/>
        </w:rPr>
        <w:t xml:space="preserve">indenhol és minden tekintetben, úgy bűn- és balesetmegelőzésben </w:t>
      </w:r>
      <w:r w:rsidR="00621BAA" w:rsidRPr="005B50B7">
        <w:rPr>
          <w:rFonts w:ascii="Arial" w:hAnsi="Arial" w:cs="Arial"/>
          <w:sz w:val="24"/>
          <w:szCs w:val="24"/>
        </w:rPr>
        <w:t>r</w:t>
      </w:r>
      <w:r w:rsidRPr="005B50B7">
        <w:rPr>
          <w:rFonts w:ascii="Arial" w:hAnsi="Arial" w:cs="Arial"/>
          <w:sz w:val="24"/>
          <w:szCs w:val="24"/>
        </w:rPr>
        <w:t>észt vettünk iskolai előadásokon, különböző rendezvényeken</w:t>
      </w:r>
      <w:r w:rsidR="00621BAA" w:rsidRPr="005B50B7">
        <w:rPr>
          <w:rFonts w:ascii="Arial" w:hAnsi="Arial" w:cs="Arial"/>
          <w:sz w:val="24"/>
          <w:szCs w:val="24"/>
        </w:rPr>
        <w:t>.</w:t>
      </w:r>
      <w:r w:rsidRPr="005B50B7">
        <w:rPr>
          <w:rFonts w:ascii="Arial" w:hAnsi="Arial" w:cs="Arial"/>
          <w:sz w:val="24"/>
          <w:szCs w:val="24"/>
        </w:rPr>
        <w:t xml:space="preserve"> </w:t>
      </w:r>
      <w:r w:rsidR="00621BAA" w:rsidRPr="005B50B7">
        <w:rPr>
          <w:rFonts w:ascii="Arial" w:hAnsi="Arial" w:cs="Arial"/>
          <w:sz w:val="24"/>
          <w:szCs w:val="24"/>
        </w:rPr>
        <w:t>K</w:t>
      </w:r>
      <w:r w:rsidRPr="005B50B7">
        <w:rPr>
          <w:rFonts w:ascii="Arial" w:hAnsi="Arial" w:cs="Arial"/>
          <w:sz w:val="24"/>
          <w:szCs w:val="24"/>
        </w:rPr>
        <w:t>ortárs segítőinkkel</w:t>
      </w:r>
      <w:r w:rsidR="00621BAA" w:rsidRPr="005B50B7">
        <w:rPr>
          <w:rFonts w:ascii="Arial" w:hAnsi="Arial" w:cs="Arial"/>
          <w:sz w:val="24"/>
          <w:szCs w:val="24"/>
        </w:rPr>
        <w:t>,</w:t>
      </w:r>
      <w:r w:rsidRPr="005B50B7">
        <w:rPr>
          <w:rFonts w:ascii="Arial" w:hAnsi="Arial" w:cs="Arial"/>
          <w:sz w:val="24"/>
          <w:szCs w:val="24"/>
        </w:rPr>
        <w:t xml:space="preserve"> nemcsak Zalakaroson, hanem a nagykanizsai fürdőn is őriztük a biztonságot. Részt vettünk az útvesztők útkereső programjában</w:t>
      </w:r>
      <w:r w:rsidR="00621BAA" w:rsidRPr="005B50B7">
        <w:rPr>
          <w:rFonts w:ascii="Arial" w:hAnsi="Arial" w:cs="Arial"/>
          <w:sz w:val="24"/>
          <w:szCs w:val="24"/>
        </w:rPr>
        <w:t>,</w:t>
      </w:r>
      <w:r w:rsidRPr="005B50B7">
        <w:rPr>
          <w:rFonts w:ascii="Arial" w:hAnsi="Arial" w:cs="Arial"/>
          <w:sz w:val="24"/>
          <w:szCs w:val="24"/>
        </w:rPr>
        <w:t xml:space="preserve"> az </w:t>
      </w:r>
      <w:r w:rsidR="00621BAA" w:rsidRPr="005B50B7">
        <w:rPr>
          <w:rFonts w:ascii="Arial" w:hAnsi="Arial" w:cs="Arial"/>
          <w:sz w:val="24"/>
          <w:szCs w:val="24"/>
        </w:rPr>
        <w:t>A</w:t>
      </w:r>
      <w:r w:rsidRPr="005B50B7">
        <w:rPr>
          <w:rFonts w:ascii="Arial" w:hAnsi="Arial" w:cs="Arial"/>
          <w:sz w:val="24"/>
          <w:szCs w:val="24"/>
        </w:rPr>
        <w:t xml:space="preserve">utómentes </w:t>
      </w:r>
      <w:r w:rsidR="00621BAA" w:rsidRPr="005B50B7">
        <w:rPr>
          <w:rFonts w:ascii="Arial" w:hAnsi="Arial" w:cs="Arial"/>
          <w:sz w:val="24"/>
          <w:szCs w:val="24"/>
        </w:rPr>
        <w:t>N</w:t>
      </w:r>
      <w:r w:rsidRPr="005B50B7">
        <w:rPr>
          <w:rFonts w:ascii="Arial" w:hAnsi="Arial" w:cs="Arial"/>
          <w:sz w:val="24"/>
          <w:szCs w:val="24"/>
        </w:rPr>
        <w:t>apon és végül</w:t>
      </w:r>
      <w:r w:rsidR="00B37132" w:rsidRPr="005B50B7">
        <w:rPr>
          <w:rFonts w:ascii="Arial" w:hAnsi="Arial" w:cs="Arial"/>
          <w:sz w:val="24"/>
          <w:szCs w:val="24"/>
        </w:rPr>
        <w:t>,</w:t>
      </w:r>
      <w:r w:rsidRPr="005B50B7">
        <w:rPr>
          <w:rFonts w:ascii="Arial" w:hAnsi="Arial" w:cs="Arial"/>
          <w:sz w:val="24"/>
          <w:szCs w:val="24"/>
        </w:rPr>
        <w:t xml:space="preserve"> </w:t>
      </w:r>
      <w:r w:rsidR="00621BAA" w:rsidRPr="005B50B7">
        <w:rPr>
          <w:rFonts w:ascii="Arial" w:hAnsi="Arial" w:cs="Arial"/>
          <w:sz w:val="24"/>
          <w:szCs w:val="24"/>
        </w:rPr>
        <w:t>d</w:t>
      </w:r>
      <w:r w:rsidRPr="005B50B7">
        <w:rPr>
          <w:rFonts w:ascii="Arial" w:hAnsi="Arial" w:cs="Arial"/>
          <w:sz w:val="24"/>
          <w:szCs w:val="24"/>
        </w:rPr>
        <w:t xml:space="preserve">e nem utolsó sorban meg kell említenem, és itt is köszönetemet kell kifejeznem Nagykanizsa </w:t>
      </w:r>
      <w:r w:rsidR="00621BAA" w:rsidRPr="005B50B7">
        <w:rPr>
          <w:rFonts w:ascii="Arial" w:hAnsi="Arial" w:cs="Arial"/>
          <w:sz w:val="24"/>
          <w:szCs w:val="24"/>
        </w:rPr>
        <w:t>v</w:t>
      </w:r>
      <w:r w:rsidRPr="005B50B7">
        <w:rPr>
          <w:rFonts w:ascii="Arial" w:hAnsi="Arial" w:cs="Arial"/>
          <w:sz w:val="24"/>
          <w:szCs w:val="24"/>
        </w:rPr>
        <w:t xml:space="preserve">áros önkormányzatának azért, hogy a közterületi kamerarendszer fejlesztésére, annak fenntartására, annak üzembiztonságára folyamatosan ügyel és folyamatosan áldoz. Jelenleg több mint 200 kamera figyeli a </w:t>
      </w:r>
      <w:r w:rsidR="00621BAA" w:rsidRPr="005B50B7">
        <w:rPr>
          <w:rFonts w:ascii="Arial" w:hAnsi="Arial" w:cs="Arial"/>
          <w:sz w:val="24"/>
          <w:szCs w:val="24"/>
        </w:rPr>
        <w:t>v</w:t>
      </w:r>
      <w:r w:rsidRPr="005B50B7">
        <w:rPr>
          <w:rFonts w:ascii="Arial" w:hAnsi="Arial" w:cs="Arial"/>
          <w:sz w:val="24"/>
          <w:szCs w:val="24"/>
        </w:rPr>
        <w:t>árost. Mi</w:t>
      </w:r>
      <w:r w:rsidR="00621BAA" w:rsidRPr="005B50B7">
        <w:rPr>
          <w:rFonts w:ascii="Arial" w:hAnsi="Arial" w:cs="Arial"/>
          <w:sz w:val="24"/>
          <w:szCs w:val="24"/>
        </w:rPr>
        <w:t>,</w:t>
      </w:r>
      <w:r w:rsidRPr="005B50B7">
        <w:rPr>
          <w:rFonts w:ascii="Arial" w:hAnsi="Arial" w:cs="Arial"/>
          <w:sz w:val="24"/>
          <w:szCs w:val="24"/>
        </w:rPr>
        <w:t xml:space="preserve"> rendőrök úgy gondoljuk, hogy a duplája sem lenne elég </w:t>
      </w:r>
      <w:r w:rsidR="00621BAA" w:rsidRPr="005B50B7">
        <w:rPr>
          <w:rFonts w:ascii="Arial" w:hAnsi="Arial" w:cs="Arial"/>
          <w:sz w:val="24"/>
          <w:szCs w:val="24"/>
        </w:rPr>
        <w:t>t</w:t>
      </w:r>
      <w:r w:rsidRPr="005B50B7">
        <w:rPr>
          <w:rFonts w:ascii="Arial" w:hAnsi="Arial" w:cs="Arial"/>
          <w:sz w:val="24"/>
          <w:szCs w:val="24"/>
        </w:rPr>
        <w:t>ermészetesen</w:t>
      </w:r>
      <w:r w:rsidR="00621BAA" w:rsidRPr="005B50B7">
        <w:rPr>
          <w:rFonts w:ascii="Arial" w:hAnsi="Arial" w:cs="Arial"/>
          <w:sz w:val="24"/>
          <w:szCs w:val="24"/>
        </w:rPr>
        <w:t>.</w:t>
      </w:r>
      <w:r w:rsidRPr="005B50B7">
        <w:rPr>
          <w:rFonts w:ascii="Arial" w:hAnsi="Arial" w:cs="Arial"/>
          <w:sz w:val="24"/>
          <w:szCs w:val="24"/>
        </w:rPr>
        <w:t xml:space="preserve"> </w:t>
      </w:r>
      <w:r w:rsidR="00621BAA" w:rsidRPr="005B50B7">
        <w:rPr>
          <w:rFonts w:ascii="Arial" w:hAnsi="Arial" w:cs="Arial"/>
          <w:sz w:val="24"/>
          <w:szCs w:val="24"/>
        </w:rPr>
        <w:t>N</w:t>
      </w:r>
      <w:r w:rsidRPr="005B50B7">
        <w:rPr>
          <w:rFonts w:ascii="Arial" w:hAnsi="Arial" w:cs="Arial"/>
          <w:sz w:val="24"/>
          <w:szCs w:val="24"/>
        </w:rPr>
        <w:t>agyon-nagyon köszönjük a</w:t>
      </w:r>
      <w:r w:rsidR="00627731" w:rsidRPr="005B50B7">
        <w:rPr>
          <w:rFonts w:ascii="Arial" w:hAnsi="Arial" w:cs="Arial"/>
          <w:sz w:val="24"/>
          <w:szCs w:val="24"/>
        </w:rPr>
        <w:t>z</w:t>
      </w:r>
      <w:r w:rsidRPr="005B50B7">
        <w:rPr>
          <w:rFonts w:ascii="Arial" w:hAnsi="Arial" w:cs="Arial"/>
          <w:sz w:val="24"/>
          <w:szCs w:val="24"/>
        </w:rPr>
        <w:t xml:space="preserve"> elmúlt évi fejlesztést. Előre köszönjük azt, hogy az idei évben is áldozni szándékozik rá az önkormányzat, hogy tovább fejlődjön a közterületi kamerarendszer. Javaslatainkat már előre egyeztettük. Bízunk benne, hogy a fejlesztések az idén is megvalósulhatnak</w:t>
      </w:r>
      <w:r w:rsidR="00621BAA" w:rsidRPr="005B50B7">
        <w:rPr>
          <w:rFonts w:ascii="Arial" w:hAnsi="Arial" w:cs="Arial"/>
          <w:sz w:val="24"/>
          <w:szCs w:val="24"/>
        </w:rPr>
        <w:t>.</w:t>
      </w:r>
      <w:r w:rsidRPr="005B50B7">
        <w:rPr>
          <w:rFonts w:ascii="Arial" w:hAnsi="Arial" w:cs="Arial"/>
          <w:sz w:val="24"/>
          <w:szCs w:val="24"/>
        </w:rPr>
        <w:t xml:space="preserve"> </w:t>
      </w:r>
      <w:r w:rsidR="00621BAA" w:rsidRPr="005B50B7">
        <w:rPr>
          <w:rFonts w:ascii="Arial" w:hAnsi="Arial" w:cs="Arial"/>
          <w:sz w:val="24"/>
          <w:szCs w:val="24"/>
        </w:rPr>
        <w:t>E</w:t>
      </w:r>
      <w:r w:rsidRPr="005B50B7">
        <w:rPr>
          <w:rFonts w:ascii="Arial" w:hAnsi="Arial" w:cs="Arial"/>
          <w:sz w:val="24"/>
          <w:szCs w:val="24"/>
        </w:rPr>
        <w:t>gyüttműködésünkről, amit eddig körülbelül elmondtam, azokkal a szervekkel, szervezetekkel, úgy hivatalokkal az együttműködésünk úgy gondolom töretlen. Az önkormányzattal pedig kiemelkedőnek tekintem. Járási közbiztonsági egyeztető fórumot tartottunk</w:t>
      </w:r>
      <w:r w:rsidR="00621BAA" w:rsidRPr="005B50B7">
        <w:rPr>
          <w:rFonts w:ascii="Arial" w:hAnsi="Arial" w:cs="Arial"/>
          <w:sz w:val="24"/>
          <w:szCs w:val="24"/>
        </w:rPr>
        <w:t>,</w:t>
      </w:r>
      <w:r w:rsidRPr="005B50B7">
        <w:rPr>
          <w:rFonts w:ascii="Arial" w:hAnsi="Arial" w:cs="Arial"/>
          <w:sz w:val="24"/>
          <w:szCs w:val="24"/>
        </w:rPr>
        <w:t xml:space="preserve"> az </w:t>
      </w:r>
      <w:r w:rsidR="00621BAA" w:rsidRPr="005B50B7">
        <w:rPr>
          <w:rFonts w:ascii="Arial" w:hAnsi="Arial" w:cs="Arial"/>
          <w:sz w:val="24"/>
          <w:szCs w:val="24"/>
        </w:rPr>
        <w:t>A</w:t>
      </w:r>
      <w:r w:rsidRPr="005B50B7">
        <w:rPr>
          <w:rFonts w:ascii="Arial" w:hAnsi="Arial" w:cs="Arial"/>
          <w:sz w:val="24"/>
          <w:szCs w:val="24"/>
        </w:rPr>
        <w:t>utóklubbal</w:t>
      </w:r>
      <w:r w:rsidR="00621BAA" w:rsidRPr="005B50B7">
        <w:rPr>
          <w:rFonts w:ascii="Arial" w:hAnsi="Arial" w:cs="Arial"/>
          <w:sz w:val="24"/>
          <w:szCs w:val="24"/>
        </w:rPr>
        <w:t xml:space="preserve"> v</w:t>
      </w:r>
      <w:r w:rsidRPr="005B50B7">
        <w:rPr>
          <w:rFonts w:ascii="Arial" w:hAnsi="Arial" w:cs="Arial"/>
          <w:sz w:val="24"/>
          <w:szCs w:val="24"/>
        </w:rPr>
        <w:t xml:space="preserve">aló együttműködésünk fontosságát jelzi, hogy </w:t>
      </w:r>
      <w:r w:rsidR="00621BAA" w:rsidRPr="005B50B7">
        <w:rPr>
          <w:rFonts w:ascii="Arial" w:hAnsi="Arial" w:cs="Arial"/>
          <w:sz w:val="24"/>
          <w:szCs w:val="24"/>
        </w:rPr>
        <w:t>é</w:t>
      </w:r>
      <w:r w:rsidRPr="005B50B7">
        <w:rPr>
          <w:rFonts w:ascii="Arial" w:hAnsi="Arial" w:cs="Arial"/>
          <w:sz w:val="24"/>
          <w:szCs w:val="24"/>
        </w:rPr>
        <w:t xml:space="preserve">v </w:t>
      </w:r>
      <w:r w:rsidR="00621BAA" w:rsidRPr="005B50B7">
        <w:rPr>
          <w:rFonts w:ascii="Arial" w:hAnsi="Arial" w:cs="Arial"/>
          <w:sz w:val="24"/>
          <w:szCs w:val="24"/>
        </w:rPr>
        <w:t>v</w:t>
      </w:r>
      <w:r w:rsidRPr="005B50B7">
        <w:rPr>
          <w:rFonts w:ascii="Arial" w:hAnsi="Arial" w:cs="Arial"/>
          <w:sz w:val="24"/>
          <w:szCs w:val="24"/>
        </w:rPr>
        <w:t xml:space="preserve">égén a </w:t>
      </w:r>
      <w:r w:rsidR="00621BAA" w:rsidRPr="005B50B7">
        <w:rPr>
          <w:rFonts w:ascii="Arial" w:hAnsi="Arial" w:cs="Arial"/>
          <w:sz w:val="24"/>
          <w:szCs w:val="24"/>
        </w:rPr>
        <w:t>két</w:t>
      </w:r>
      <w:r w:rsidRPr="005B50B7">
        <w:rPr>
          <w:rFonts w:ascii="Arial" w:hAnsi="Arial" w:cs="Arial"/>
          <w:sz w:val="24"/>
          <w:szCs w:val="24"/>
        </w:rPr>
        <w:t xml:space="preserve"> legaktívabb és legjobban dolgozó kollégánkat megjutalmazták. Igaz, hogy a beszámolómban tájékoztattam tisztelt képviselő-testületet a fontosabb bűnügyi mutatóinkról és eredményeinkről, de azért </w:t>
      </w:r>
      <w:r w:rsidR="00627731" w:rsidRPr="005B50B7">
        <w:rPr>
          <w:rFonts w:ascii="Arial" w:hAnsi="Arial" w:cs="Arial"/>
          <w:sz w:val="24"/>
          <w:szCs w:val="24"/>
        </w:rPr>
        <w:t>egy-két</w:t>
      </w:r>
      <w:r w:rsidRPr="005B50B7">
        <w:rPr>
          <w:rFonts w:ascii="Arial" w:hAnsi="Arial" w:cs="Arial"/>
          <w:sz w:val="24"/>
          <w:szCs w:val="24"/>
        </w:rPr>
        <w:t xml:space="preserve"> </w:t>
      </w:r>
      <w:proofErr w:type="spellStart"/>
      <w:r w:rsidRPr="005B50B7">
        <w:rPr>
          <w:rFonts w:ascii="Arial" w:hAnsi="Arial" w:cs="Arial"/>
          <w:sz w:val="24"/>
          <w:szCs w:val="24"/>
        </w:rPr>
        <w:t>slide</w:t>
      </w:r>
      <w:proofErr w:type="spellEnd"/>
      <w:r w:rsidRPr="005B50B7">
        <w:rPr>
          <w:rFonts w:ascii="Arial" w:hAnsi="Arial" w:cs="Arial"/>
          <w:sz w:val="24"/>
          <w:szCs w:val="24"/>
        </w:rPr>
        <w:t>-ot szívesen bemutatnék</w:t>
      </w:r>
      <w:r w:rsidR="00621BAA" w:rsidRPr="005B50B7">
        <w:rPr>
          <w:rFonts w:ascii="Arial" w:hAnsi="Arial" w:cs="Arial"/>
          <w:sz w:val="24"/>
          <w:szCs w:val="24"/>
        </w:rPr>
        <w:t>.</w:t>
      </w:r>
      <w:r w:rsidRPr="005B50B7">
        <w:rPr>
          <w:rFonts w:ascii="Arial" w:hAnsi="Arial" w:cs="Arial"/>
          <w:sz w:val="24"/>
          <w:szCs w:val="24"/>
        </w:rPr>
        <w:t xml:space="preserve"> Nagykanizsa </w:t>
      </w:r>
      <w:r w:rsidR="00627731" w:rsidRPr="005B50B7">
        <w:rPr>
          <w:rFonts w:ascii="Arial" w:hAnsi="Arial" w:cs="Arial"/>
          <w:sz w:val="24"/>
          <w:szCs w:val="24"/>
        </w:rPr>
        <w:t>v</w:t>
      </w:r>
      <w:r w:rsidRPr="005B50B7">
        <w:rPr>
          <w:rFonts w:ascii="Arial" w:hAnsi="Arial" w:cs="Arial"/>
          <w:sz w:val="24"/>
          <w:szCs w:val="24"/>
        </w:rPr>
        <w:t xml:space="preserve">áros területén </w:t>
      </w:r>
      <w:r w:rsidR="00621BAA" w:rsidRPr="005B50B7">
        <w:rPr>
          <w:rFonts w:ascii="Arial" w:hAnsi="Arial" w:cs="Arial"/>
          <w:sz w:val="24"/>
          <w:szCs w:val="24"/>
        </w:rPr>
        <w:t>t</w:t>
      </w:r>
      <w:r w:rsidRPr="005B50B7">
        <w:rPr>
          <w:rFonts w:ascii="Arial" w:hAnsi="Arial" w:cs="Arial"/>
          <w:sz w:val="24"/>
          <w:szCs w:val="24"/>
        </w:rPr>
        <w:t>ovább csökkent az ismertté vált bűncselekmények száma</w:t>
      </w:r>
      <w:r w:rsidR="00621BAA" w:rsidRPr="005B50B7">
        <w:rPr>
          <w:rFonts w:ascii="Arial" w:hAnsi="Arial" w:cs="Arial"/>
          <w:sz w:val="24"/>
          <w:szCs w:val="24"/>
        </w:rPr>
        <w:t>.</w:t>
      </w:r>
      <w:r w:rsidRPr="005B50B7">
        <w:rPr>
          <w:rFonts w:ascii="Arial" w:hAnsi="Arial" w:cs="Arial"/>
          <w:sz w:val="24"/>
          <w:szCs w:val="24"/>
        </w:rPr>
        <w:t xml:space="preserve"> </w:t>
      </w:r>
      <w:r w:rsidR="00621BAA" w:rsidRPr="005B50B7">
        <w:rPr>
          <w:rFonts w:ascii="Arial" w:hAnsi="Arial" w:cs="Arial"/>
          <w:sz w:val="24"/>
          <w:szCs w:val="24"/>
        </w:rPr>
        <w:t>N</w:t>
      </w:r>
      <w:r w:rsidRPr="005B50B7">
        <w:rPr>
          <w:rFonts w:ascii="Arial" w:hAnsi="Arial" w:cs="Arial"/>
          <w:sz w:val="24"/>
          <w:szCs w:val="24"/>
        </w:rPr>
        <w:t xml:space="preserve">yomozás eredményességünk és felderítési eredményességünk is </w:t>
      </w:r>
      <w:r w:rsidR="00621BAA" w:rsidRPr="005B50B7">
        <w:rPr>
          <w:rFonts w:ascii="Arial" w:hAnsi="Arial" w:cs="Arial"/>
          <w:sz w:val="24"/>
          <w:szCs w:val="24"/>
        </w:rPr>
        <w:t>e</w:t>
      </w:r>
      <w:r w:rsidRPr="005B50B7">
        <w:rPr>
          <w:rFonts w:ascii="Arial" w:hAnsi="Arial" w:cs="Arial"/>
          <w:sz w:val="24"/>
          <w:szCs w:val="24"/>
        </w:rPr>
        <w:t>z mellett pedig tovább javult</w:t>
      </w:r>
      <w:r w:rsidR="00621BAA" w:rsidRPr="005B50B7">
        <w:rPr>
          <w:rFonts w:ascii="Arial" w:hAnsi="Arial" w:cs="Arial"/>
          <w:sz w:val="24"/>
          <w:szCs w:val="24"/>
        </w:rPr>
        <w:t>.</w:t>
      </w:r>
      <w:r w:rsidRPr="005B50B7">
        <w:rPr>
          <w:rFonts w:ascii="Arial" w:hAnsi="Arial" w:cs="Arial"/>
          <w:sz w:val="24"/>
          <w:szCs w:val="24"/>
        </w:rPr>
        <w:t xml:space="preserve"> </w:t>
      </w:r>
      <w:r w:rsidR="00621BAA" w:rsidRPr="005B50B7">
        <w:rPr>
          <w:rFonts w:ascii="Arial" w:hAnsi="Arial" w:cs="Arial"/>
          <w:sz w:val="24"/>
          <w:szCs w:val="24"/>
        </w:rPr>
        <w:t>A</w:t>
      </w:r>
      <w:r w:rsidRPr="005B50B7">
        <w:rPr>
          <w:rFonts w:ascii="Arial" w:hAnsi="Arial" w:cs="Arial"/>
          <w:sz w:val="24"/>
          <w:szCs w:val="24"/>
        </w:rPr>
        <w:t xml:space="preserve"> kiemelten kezelt bűncselekmények száma egy minimálisan emelkedett</w:t>
      </w:r>
      <w:r w:rsidR="00621BAA" w:rsidRPr="005B50B7">
        <w:rPr>
          <w:rFonts w:ascii="Arial" w:hAnsi="Arial" w:cs="Arial"/>
          <w:sz w:val="24"/>
          <w:szCs w:val="24"/>
        </w:rPr>
        <w:t>.</w:t>
      </w:r>
      <w:r w:rsidRPr="005B50B7">
        <w:rPr>
          <w:rFonts w:ascii="Arial" w:hAnsi="Arial" w:cs="Arial"/>
          <w:sz w:val="24"/>
          <w:szCs w:val="24"/>
        </w:rPr>
        <w:t xml:space="preserve"> </w:t>
      </w:r>
      <w:r w:rsidR="00621BAA" w:rsidRPr="005B50B7">
        <w:rPr>
          <w:rFonts w:ascii="Arial" w:hAnsi="Arial" w:cs="Arial"/>
          <w:sz w:val="24"/>
          <w:szCs w:val="24"/>
        </w:rPr>
        <w:t>A</w:t>
      </w:r>
      <w:r w:rsidRPr="005B50B7">
        <w:rPr>
          <w:rFonts w:ascii="Arial" w:hAnsi="Arial" w:cs="Arial"/>
          <w:sz w:val="24"/>
          <w:szCs w:val="24"/>
        </w:rPr>
        <w:t xml:space="preserve"> közterületen elkövetett bűncselekmények száma pedig jelentősen csökkent hál Istennek</w:t>
      </w:r>
      <w:r w:rsidR="00621BAA" w:rsidRPr="005B50B7">
        <w:rPr>
          <w:rFonts w:ascii="Arial" w:hAnsi="Arial" w:cs="Arial"/>
          <w:sz w:val="24"/>
          <w:szCs w:val="24"/>
        </w:rPr>
        <w:t>,</w:t>
      </w:r>
      <w:r w:rsidRPr="005B50B7">
        <w:rPr>
          <w:rFonts w:ascii="Arial" w:hAnsi="Arial" w:cs="Arial"/>
          <w:sz w:val="24"/>
          <w:szCs w:val="24"/>
        </w:rPr>
        <w:t xml:space="preserve"> talán egy kicsit köszönhető nemcsak az állampolgári fegyelemnek, hanem a rendőri jelenlétnek is. Garázdaságok száma sajnos emelkedett. Ezért is tartjuk pozitívnak és jónak úgy a megelőzés, mind a felderítés szempontjából, hogy a kamerarendszer tovább fejlődik és tovább</w:t>
      </w:r>
      <w:r w:rsidR="004C4883" w:rsidRPr="005B50B7">
        <w:rPr>
          <w:rFonts w:ascii="Arial" w:hAnsi="Arial" w:cs="Arial"/>
          <w:sz w:val="24"/>
          <w:szCs w:val="24"/>
        </w:rPr>
        <w:t xml:space="preserve"> </w:t>
      </w:r>
      <w:proofErr w:type="spellStart"/>
      <w:r w:rsidRPr="005B50B7">
        <w:rPr>
          <w:rFonts w:ascii="Arial" w:hAnsi="Arial" w:cs="Arial"/>
          <w:sz w:val="24"/>
          <w:szCs w:val="24"/>
        </w:rPr>
        <w:t>fejlesztődik</w:t>
      </w:r>
      <w:proofErr w:type="spellEnd"/>
      <w:r w:rsidRPr="005B50B7">
        <w:rPr>
          <w:rFonts w:ascii="Arial" w:hAnsi="Arial" w:cs="Arial"/>
          <w:sz w:val="24"/>
          <w:szCs w:val="24"/>
        </w:rPr>
        <w:t>. Lopások száma kissé emelkedett, de ez mellett soha nem látott számokat mutat a felderítési eredményességünk</w:t>
      </w:r>
      <w:r w:rsidR="00001925">
        <w:rPr>
          <w:rFonts w:ascii="Arial" w:hAnsi="Arial" w:cs="Arial"/>
          <w:sz w:val="24"/>
          <w:szCs w:val="24"/>
        </w:rPr>
        <w:t>,</w:t>
      </w:r>
      <w:r w:rsidRPr="005B50B7">
        <w:rPr>
          <w:rFonts w:ascii="Arial" w:hAnsi="Arial" w:cs="Arial"/>
          <w:sz w:val="24"/>
          <w:szCs w:val="24"/>
        </w:rPr>
        <w:t xml:space="preserve"> szinte 70</w:t>
      </w:r>
      <w:r w:rsidR="00621BAA" w:rsidRPr="005B50B7">
        <w:rPr>
          <w:rFonts w:ascii="Arial" w:hAnsi="Arial" w:cs="Arial"/>
          <w:sz w:val="24"/>
          <w:szCs w:val="24"/>
        </w:rPr>
        <w:t xml:space="preserve">%-át </w:t>
      </w:r>
      <w:r w:rsidRPr="005B50B7">
        <w:rPr>
          <w:rFonts w:ascii="Arial" w:hAnsi="Arial" w:cs="Arial"/>
          <w:sz w:val="24"/>
          <w:szCs w:val="24"/>
        </w:rPr>
        <w:t>sikerül felderíteni még a lopásoknak is. Lakásbetörések száma minimálisra csökkent. A rablás az, amit mondtam egy volt</w:t>
      </w:r>
      <w:r w:rsidR="00621BAA" w:rsidRPr="005B50B7">
        <w:rPr>
          <w:rFonts w:ascii="Arial" w:hAnsi="Arial" w:cs="Arial"/>
          <w:sz w:val="24"/>
          <w:szCs w:val="24"/>
        </w:rPr>
        <w:t>,</w:t>
      </w:r>
      <w:r w:rsidRPr="005B50B7">
        <w:rPr>
          <w:rFonts w:ascii="Arial" w:hAnsi="Arial" w:cs="Arial"/>
          <w:sz w:val="24"/>
          <w:szCs w:val="24"/>
        </w:rPr>
        <w:t xml:space="preserve"> a csalások száma, egy picit talán-talán csökkent</w:t>
      </w:r>
      <w:r w:rsidR="00621BAA" w:rsidRPr="005B50B7">
        <w:rPr>
          <w:rFonts w:ascii="Arial" w:hAnsi="Arial" w:cs="Arial"/>
          <w:sz w:val="24"/>
          <w:szCs w:val="24"/>
        </w:rPr>
        <w:t>.</w:t>
      </w:r>
      <w:r w:rsidRPr="005B50B7">
        <w:rPr>
          <w:rFonts w:ascii="Arial" w:hAnsi="Arial" w:cs="Arial"/>
          <w:sz w:val="24"/>
          <w:szCs w:val="24"/>
        </w:rPr>
        <w:t xml:space="preserve"> </w:t>
      </w:r>
      <w:r w:rsidR="00621BAA" w:rsidRPr="005B50B7">
        <w:rPr>
          <w:rFonts w:ascii="Arial" w:hAnsi="Arial" w:cs="Arial"/>
          <w:sz w:val="24"/>
          <w:szCs w:val="24"/>
        </w:rPr>
        <w:t>R</w:t>
      </w:r>
      <w:r w:rsidRPr="005B50B7">
        <w:rPr>
          <w:rFonts w:ascii="Arial" w:hAnsi="Arial" w:cs="Arial"/>
          <w:sz w:val="24"/>
          <w:szCs w:val="24"/>
        </w:rPr>
        <w:t xml:space="preserve">endészeti mutatóinkból csak nagyon gyorsan </w:t>
      </w:r>
      <w:r w:rsidR="00621BAA" w:rsidRPr="005B50B7">
        <w:rPr>
          <w:rFonts w:ascii="Arial" w:hAnsi="Arial" w:cs="Arial"/>
          <w:sz w:val="24"/>
          <w:szCs w:val="24"/>
        </w:rPr>
        <w:t>s</w:t>
      </w:r>
      <w:r w:rsidRPr="005B50B7">
        <w:rPr>
          <w:rFonts w:ascii="Arial" w:hAnsi="Arial" w:cs="Arial"/>
          <w:sz w:val="24"/>
          <w:szCs w:val="24"/>
        </w:rPr>
        <w:t>zeretném, hogy közel 550 főt fogtunk el</w:t>
      </w:r>
      <w:r w:rsidR="00140923" w:rsidRPr="005B50B7">
        <w:rPr>
          <w:rFonts w:ascii="Arial" w:hAnsi="Arial" w:cs="Arial"/>
          <w:sz w:val="24"/>
          <w:szCs w:val="24"/>
        </w:rPr>
        <w:t>,</w:t>
      </w:r>
      <w:r w:rsidRPr="005B50B7">
        <w:rPr>
          <w:rFonts w:ascii="Arial" w:hAnsi="Arial" w:cs="Arial"/>
          <w:sz w:val="24"/>
          <w:szCs w:val="24"/>
        </w:rPr>
        <w:t xml:space="preserve"> 640 főt állítunk elő</w:t>
      </w:r>
      <w:r w:rsidR="00140923" w:rsidRPr="005B50B7">
        <w:rPr>
          <w:rFonts w:ascii="Arial" w:hAnsi="Arial" w:cs="Arial"/>
          <w:sz w:val="24"/>
          <w:szCs w:val="24"/>
        </w:rPr>
        <w:t>.</w:t>
      </w:r>
      <w:r w:rsidRPr="005B50B7">
        <w:rPr>
          <w:rFonts w:ascii="Arial" w:hAnsi="Arial" w:cs="Arial"/>
          <w:sz w:val="24"/>
          <w:szCs w:val="24"/>
        </w:rPr>
        <w:t xml:space="preserve"> </w:t>
      </w:r>
      <w:r w:rsidR="00140923" w:rsidRPr="005B50B7">
        <w:rPr>
          <w:rFonts w:ascii="Arial" w:hAnsi="Arial" w:cs="Arial"/>
          <w:sz w:val="24"/>
          <w:szCs w:val="24"/>
        </w:rPr>
        <w:t>B</w:t>
      </w:r>
      <w:r w:rsidRPr="005B50B7">
        <w:rPr>
          <w:rFonts w:ascii="Arial" w:hAnsi="Arial" w:cs="Arial"/>
          <w:sz w:val="24"/>
          <w:szCs w:val="24"/>
        </w:rPr>
        <w:t>iztonsági intézkedéseink száma is 350 fő körül volt</w:t>
      </w:r>
      <w:r w:rsidR="00140923" w:rsidRPr="005B50B7">
        <w:rPr>
          <w:rFonts w:ascii="Arial" w:hAnsi="Arial" w:cs="Arial"/>
          <w:sz w:val="24"/>
          <w:szCs w:val="24"/>
        </w:rPr>
        <w:t>,</w:t>
      </w:r>
      <w:r w:rsidRPr="005B50B7">
        <w:rPr>
          <w:rFonts w:ascii="Arial" w:hAnsi="Arial" w:cs="Arial"/>
          <w:sz w:val="24"/>
          <w:szCs w:val="24"/>
        </w:rPr>
        <w:t xml:space="preserve"> tovább nőtt a végrehajtott elővezetések száma </w:t>
      </w:r>
      <w:r w:rsidR="00140923" w:rsidRPr="005B50B7">
        <w:rPr>
          <w:rFonts w:ascii="Arial" w:hAnsi="Arial" w:cs="Arial"/>
          <w:sz w:val="24"/>
          <w:szCs w:val="24"/>
        </w:rPr>
        <w:t>s</w:t>
      </w:r>
      <w:r w:rsidRPr="005B50B7">
        <w:rPr>
          <w:rFonts w:ascii="Arial" w:hAnsi="Arial" w:cs="Arial"/>
          <w:sz w:val="24"/>
          <w:szCs w:val="24"/>
        </w:rPr>
        <w:t>ajnos</w:t>
      </w:r>
      <w:r w:rsidR="00140923" w:rsidRPr="005B50B7">
        <w:rPr>
          <w:rFonts w:ascii="Arial" w:hAnsi="Arial" w:cs="Arial"/>
          <w:sz w:val="24"/>
          <w:szCs w:val="24"/>
        </w:rPr>
        <w:t>,</w:t>
      </w:r>
      <w:r w:rsidRPr="005B50B7">
        <w:rPr>
          <w:rFonts w:ascii="Arial" w:hAnsi="Arial" w:cs="Arial"/>
          <w:sz w:val="24"/>
          <w:szCs w:val="24"/>
        </w:rPr>
        <w:t xml:space="preserve"> ezen rendőri intézkedés is a közterületekről történő elvonást generálja</w:t>
      </w:r>
      <w:r w:rsidR="00140923" w:rsidRPr="005B50B7">
        <w:rPr>
          <w:rFonts w:ascii="Arial" w:hAnsi="Arial" w:cs="Arial"/>
          <w:sz w:val="24"/>
          <w:szCs w:val="24"/>
        </w:rPr>
        <w:t>.</w:t>
      </w:r>
      <w:r w:rsidRPr="005B50B7">
        <w:rPr>
          <w:rFonts w:ascii="Arial" w:hAnsi="Arial" w:cs="Arial"/>
          <w:sz w:val="24"/>
          <w:szCs w:val="24"/>
        </w:rPr>
        <w:t xml:space="preserve"> </w:t>
      </w:r>
      <w:r w:rsidR="00140923" w:rsidRPr="005B50B7">
        <w:rPr>
          <w:rFonts w:ascii="Arial" w:hAnsi="Arial" w:cs="Arial"/>
          <w:sz w:val="24"/>
          <w:szCs w:val="24"/>
        </w:rPr>
        <w:t>C</w:t>
      </w:r>
      <w:r w:rsidRPr="005B50B7">
        <w:rPr>
          <w:rFonts w:ascii="Arial" w:hAnsi="Arial" w:cs="Arial"/>
          <w:sz w:val="24"/>
          <w:szCs w:val="24"/>
        </w:rPr>
        <w:t>sökkent a pozitív eredményű ittasság ellenőrzéseink száma, de gondolom az a 136 ember</w:t>
      </w:r>
      <w:r w:rsidR="005E1691">
        <w:rPr>
          <w:rFonts w:ascii="Arial" w:hAnsi="Arial" w:cs="Arial"/>
          <w:sz w:val="24"/>
          <w:szCs w:val="24"/>
        </w:rPr>
        <w:t>,</w:t>
      </w:r>
      <w:r w:rsidRPr="005B50B7">
        <w:rPr>
          <w:rFonts w:ascii="Arial" w:hAnsi="Arial" w:cs="Arial"/>
          <w:sz w:val="24"/>
          <w:szCs w:val="24"/>
        </w:rPr>
        <w:t xml:space="preserve"> akit ittas járművezetésen fogtunk</w:t>
      </w:r>
      <w:r w:rsidR="00001925">
        <w:rPr>
          <w:rFonts w:ascii="Arial" w:hAnsi="Arial" w:cs="Arial"/>
          <w:sz w:val="24"/>
          <w:szCs w:val="24"/>
        </w:rPr>
        <w:t>,</w:t>
      </w:r>
      <w:r w:rsidRPr="005B50B7">
        <w:rPr>
          <w:rFonts w:ascii="Arial" w:hAnsi="Arial" w:cs="Arial"/>
          <w:sz w:val="24"/>
          <w:szCs w:val="24"/>
        </w:rPr>
        <w:t xml:space="preserve"> az nem nagyon örült neki. De a közlekedésbiztonság meg talán javult</w:t>
      </w:r>
      <w:r w:rsidR="00140923" w:rsidRPr="005B50B7">
        <w:rPr>
          <w:rFonts w:ascii="Arial" w:hAnsi="Arial" w:cs="Arial"/>
          <w:sz w:val="24"/>
          <w:szCs w:val="24"/>
        </w:rPr>
        <w:t>.</w:t>
      </w:r>
      <w:r w:rsidRPr="005B50B7">
        <w:rPr>
          <w:rFonts w:ascii="Arial" w:hAnsi="Arial" w:cs="Arial"/>
          <w:sz w:val="24"/>
          <w:szCs w:val="24"/>
        </w:rPr>
        <w:t xml:space="preserve"> </w:t>
      </w:r>
      <w:r w:rsidR="00140923" w:rsidRPr="005B50B7">
        <w:rPr>
          <w:rFonts w:ascii="Arial" w:hAnsi="Arial" w:cs="Arial"/>
          <w:sz w:val="24"/>
          <w:szCs w:val="24"/>
        </w:rPr>
        <w:t>E</w:t>
      </w:r>
      <w:r w:rsidRPr="005B50B7">
        <w:rPr>
          <w:rFonts w:ascii="Arial" w:hAnsi="Arial" w:cs="Arial"/>
          <w:sz w:val="24"/>
          <w:szCs w:val="24"/>
        </w:rPr>
        <w:t>gy minimálisan csökkent a közterületi óráink száma</w:t>
      </w:r>
      <w:r w:rsidR="00140923" w:rsidRPr="005B50B7">
        <w:rPr>
          <w:rFonts w:ascii="Arial" w:hAnsi="Arial" w:cs="Arial"/>
          <w:sz w:val="24"/>
          <w:szCs w:val="24"/>
        </w:rPr>
        <w:t>.</w:t>
      </w:r>
      <w:r w:rsidRPr="005B50B7">
        <w:rPr>
          <w:rFonts w:ascii="Arial" w:hAnsi="Arial" w:cs="Arial"/>
          <w:sz w:val="24"/>
          <w:szCs w:val="24"/>
        </w:rPr>
        <w:t xml:space="preserve"> </w:t>
      </w:r>
      <w:r w:rsidR="00140923" w:rsidRPr="005B50B7">
        <w:rPr>
          <w:rFonts w:ascii="Arial" w:hAnsi="Arial" w:cs="Arial"/>
          <w:sz w:val="24"/>
          <w:szCs w:val="24"/>
        </w:rPr>
        <w:t>R</w:t>
      </w:r>
      <w:r w:rsidRPr="005B50B7">
        <w:rPr>
          <w:rFonts w:ascii="Arial" w:hAnsi="Arial" w:cs="Arial"/>
          <w:sz w:val="24"/>
          <w:szCs w:val="24"/>
        </w:rPr>
        <w:t>átérnék a személyi sérüléses közúti közlekedési balesetekre</w:t>
      </w:r>
      <w:r w:rsidR="00140923" w:rsidRPr="005B50B7">
        <w:rPr>
          <w:rFonts w:ascii="Arial" w:hAnsi="Arial" w:cs="Arial"/>
          <w:sz w:val="24"/>
          <w:szCs w:val="24"/>
        </w:rPr>
        <w:t>.</w:t>
      </w:r>
      <w:r w:rsidRPr="005B50B7">
        <w:rPr>
          <w:rFonts w:ascii="Arial" w:hAnsi="Arial" w:cs="Arial"/>
          <w:sz w:val="24"/>
          <w:szCs w:val="24"/>
        </w:rPr>
        <w:t xml:space="preserve"> </w:t>
      </w:r>
      <w:r w:rsidR="00140923" w:rsidRPr="005B50B7">
        <w:rPr>
          <w:rFonts w:ascii="Arial" w:hAnsi="Arial" w:cs="Arial"/>
          <w:sz w:val="24"/>
          <w:szCs w:val="24"/>
        </w:rPr>
        <w:t>Ö</w:t>
      </w:r>
      <w:r w:rsidRPr="005B50B7">
        <w:rPr>
          <w:rFonts w:ascii="Arial" w:hAnsi="Arial" w:cs="Arial"/>
          <w:sz w:val="24"/>
          <w:szCs w:val="24"/>
        </w:rPr>
        <w:t>sszességében kissé emelkedett a sérüléses baleseteink száma, de ami nagyon pozitív, hogy a halálos balesetek száma mindössze 2 volt</w:t>
      </w:r>
      <w:r w:rsidR="00140923" w:rsidRPr="005B50B7">
        <w:rPr>
          <w:rFonts w:ascii="Arial" w:hAnsi="Arial" w:cs="Arial"/>
          <w:sz w:val="24"/>
          <w:szCs w:val="24"/>
        </w:rPr>
        <w:t>.</w:t>
      </w:r>
      <w:r w:rsidRPr="005B50B7">
        <w:rPr>
          <w:rFonts w:ascii="Arial" w:hAnsi="Arial" w:cs="Arial"/>
          <w:sz w:val="24"/>
          <w:szCs w:val="24"/>
        </w:rPr>
        <w:t xml:space="preserve"> </w:t>
      </w:r>
      <w:r w:rsidR="00140923" w:rsidRPr="005B50B7">
        <w:rPr>
          <w:rFonts w:ascii="Arial" w:hAnsi="Arial" w:cs="Arial"/>
          <w:sz w:val="24"/>
          <w:szCs w:val="24"/>
        </w:rPr>
        <w:t>É</w:t>
      </w:r>
      <w:r w:rsidRPr="005B50B7">
        <w:rPr>
          <w:rFonts w:ascii="Arial" w:hAnsi="Arial" w:cs="Arial"/>
          <w:sz w:val="24"/>
          <w:szCs w:val="24"/>
        </w:rPr>
        <w:t xml:space="preserve">s az emelkedés az a könnyű </w:t>
      </w:r>
      <w:r w:rsidR="00140923" w:rsidRPr="005B50B7">
        <w:rPr>
          <w:rFonts w:ascii="Arial" w:hAnsi="Arial" w:cs="Arial"/>
          <w:sz w:val="24"/>
          <w:szCs w:val="24"/>
        </w:rPr>
        <w:t>s</w:t>
      </w:r>
      <w:r w:rsidRPr="005B50B7">
        <w:rPr>
          <w:rFonts w:ascii="Arial" w:hAnsi="Arial" w:cs="Arial"/>
          <w:sz w:val="24"/>
          <w:szCs w:val="24"/>
        </w:rPr>
        <w:t xml:space="preserve">érüléses balesetek számából </w:t>
      </w:r>
      <w:r w:rsidRPr="005B50B7">
        <w:rPr>
          <w:rFonts w:ascii="Arial" w:hAnsi="Arial" w:cs="Arial"/>
          <w:sz w:val="24"/>
          <w:szCs w:val="24"/>
        </w:rPr>
        <w:lastRenderedPageBreak/>
        <w:t>adódik</w:t>
      </w:r>
      <w:r w:rsidR="00140923" w:rsidRPr="005B50B7">
        <w:rPr>
          <w:rFonts w:ascii="Arial" w:hAnsi="Arial" w:cs="Arial"/>
          <w:sz w:val="24"/>
          <w:szCs w:val="24"/>
        </w:rPr>
        <w:t>.</w:t>
      </w:r>
      <w:r w:rsidRPr="005B50B7">
        <w:rPr>
          <w:rFonts w:ascii="Arial" w:hAnsi="Arial" w:cs="Arial"/>
          <w:sz w:val="24"/>
          <w:szCs w:val="24"/>
        </w:rPr>
        <w:t xml:space="preserve"> Mindezek a számok a Nagykanizsa </w:t>
      </w:r>
      <w:r w:rsidR="00140923" w:rsidRPr="005B50B7">
        <w:rPr>
          <w:rFonts w:ascii="Arial" w:hAnsi="Arial" w:cs="Arial"/>
          <w:sz w:val="24"/>
          <w:szCs w:val="24"/>
        </w:rPr>
        <w:t>v</w:t>
      </w:r>
      <w:r w:rsidRPr="005B50B7">
        <w:rPr>
          <w:rFonts w:ascii="Arial" w:hAnsi="Arial" w:cs="Arial"/>
          <w:sz w:val="24"/>
          <w:szCs w:val="24"/>
        </w:rPr>
        <w:t xml:space="preserve">árosában </w:t>
      </w:r>
      <w:r w:rsidR="00140923" w:rsidRPr="005B50B7">
        <w:rPr>
          <w:rFonts w:ascii="Arial" w:hAnsi="Arial" w:cs="Arial"/>
          <w:sz w:val="24"/>
          <w:szCs w:val="24"/>
        </w:rPr>
        <w:t>e</w:t>
      </w:r>
      <w:r w:rsidRPr="005B50B7">
        <w:rPr>
          <w:rFonts w:ascii="Arial" w:hAnsi="Arial" w:cs="Arial"/>
          <w:sz w:val="24"/>
          <w:szCs w:val="24"/>
        </w:rPr>
        <w:t xml:space="preserve">gyetlenegy halálos baleset történt, 20 súlyos és 35 könnyű sérüléses baleset. Ez az autópálya megépültét követően és a </w:t>
      </w:r>
      <w:r w:rsidR="00140923" w:rsidRPr="005B50B7">
        <w:rPr>
          <w:rFonts w:ascii="Arial" w:hAnsi="Arial" w:cs="Arial"/>
          <w:sz w:val="24"/>
          <w:szCs w:val="24"/>
        </w:rPr>
        <w:t>v</w:t>
      </w:r>
      <w:r w:rsidRPr="005B50B7">
        <w:rPr>
          <w:rFonts w:ascii="Arial" w:hAnsi="Arial" w:cs="Arial"/>
          <w:sz w:val="24"/>
          <w:szCs w:val="24"/>
        </w:rPr>
        <w:t>áros forgalmának csökkenésével</w:t>
      </w:r>
      <w:r w:rsidR="00140923" w:rsidRPr="005B50B7">
        <w:rPr>
          <w:rFonts w:ascii="Arial" w:hAnsi="Arial" w:cs="Arial"/>
          <w:sz w:val="24"/>
          <w:szCs w:val="24"/>
        </w:rPr>
        <w:t>,</w:t>
      </w:r>
      <w:r w:rsidRPr="005B50B7">
        <w:rPr>
          <w:rFonts w:ascii="Arial" w:hAnsi="Arial" w:cs="Arial"/>
          <w:sz w:val="24"/>
          <w:szCs w:val="24"/>
        </w:rPr>
        <w:t xml:space="preserve"> </w:t>
      </w:r>
      <w:r w:rsidR="00140923" w:rsidRPr="005B50B7">
        <w:rPr>
          <w:rFonts w:ascii="Arial" w:hAnsi="Arial" w:cs="Arial"/>
          <w:sz w:val="24"/>
          <w:szCs w:val="24"/>
        </w:rPr>
        <w:t>a</w:t>
      </w:r>
      <w:r w:rsidRPr="005B50B7">
        <w:rPr>
          <w:rFonts w:ascii="Arial" w:hAnsi="Arial" w:cs="Arial"/>
          <w:sz w:val="24"/>
          <w:szCs w:val="24"/>
        </w:rPr>
        <w:t>z átmenő forgalom csökkenésével, szinte ez az 5</w:t>
      </w:r>
      <w:r w:rsidR="00140923" w:rsidRPr="005B50B7">
        <w:rPr>
          <w:rFonts w:ascii="Arial" w:hAnsi="Arial" w:cs="Arial"/>
          <w:sz w:val="24"/>
          <w:szCs w:val="24"/>
        </w:rPr>
        <w:t>0-</w:t>
      </w:r>
      <w:r w:rsidRPr="005B50B7">
        <w:rPr>
          <w:rFonts w:ascii="Arial" w:hAnsi="Arial" w:cs="Arial"/>
          <w:sz w:val="24"/>
          <w:szCs w:val="24"/>
        </w:rPr>
        <w:t xml:space="preserve">55 körüli balesetszám </w:t>
      </w:r>
      <w:r w:rsidR="00140923" w:rsidRPr="005B50B7">
        <w:rPr>
          <w:rFonts w:ascii="Arial" w:hAnsi="Arial" w:cs="Arial"/>
          <w:sz w:val="24"/>
          <w:szCs w:val="24"/>
        </w:rPr>
        <w:t>e</w:t>
      </w:r>
      <w:r w:rsidRPr="005B50B7">
        <w:rPr>
          <w:rFonts w:ascii="Arial" w:hAnsi="Arial" w:cs="Arial"/>
          <w:sz w:val="24"/>
          <w:szCs w:val="24"/>
        </w:rPr>
        <w:t xml:space="preserve">z állandósult </w:t>
      </w:r>
      <w:r w:rsidR="00140923" w:rsidRPr="005B50B7">
        <w:rPr>
          <w:rFonts w:ascii="Arial" w:hAnsi="Arial" w:cs="Arial"/>
          <w:sz w:val="24"/>
          <w:szCs w:val="24"/>
        </w:rPr>
        <w:t>v</w:t>
      </w:r>
      <w:r w:rsidRPr="005B50B7">
        <w:rPr>
          <w:rFonts w:ascii="Arial" w:hAnsi="Arial" w:cs="Arial"/>
          <w:sz w:val="24"/>
          <w:szCs w:val="24"/>
        </w:rPr>
        <w:t>árosunk területén</w:t>
      </w:r>
      <w:r w:rsidR="00140923" w:rsidRPr="005B50B7">
        <w:rPr>
          <w:rFonts w:ascii="Arial" w:hAnsi="Arial" w:cs="Arial"/>
          <w:sz w:val="24"/>
          <w:szCs w:val="24"/>
        </w:rPr>
        <w:t>.</w:t>
      </w:r>
      <w:r w:rsidRPr="005B50B7">
        <w:rPr>
          <w:rFonts w:ascii="Arial" w:hAnsi="Arial" w:cs="Arial"/>
          <w:sz w:val="24"/>
          <w:szCs w:val="24"/>
        </w:rPr>
        <w:t xml:space="preserve"> </w:t>
      </w:r>
      <w:r w:rsidR="00140923" w:rsidRPr="005B50B7">
        <w:rPr>
          <w:rFonts w:ascii="Arial" w:hAnsi="Arial" w:cs="Arial"/>
          <w:sz w:val="24"/>
          <w:szCs w:val="24"/>
        </w:rPr>
        <w:t>É</w:t>
      </w:r>
      <w:r w:rsidRPr="005B50B7">
        <w:rPr>
          <w:rFonts w:ascii="Arial" w:hAnsi="Arial" w:cs="Arial"/>
          <w:sz w:val="24"/>
          <w:szCs w:val="24"/>
        </w:rPr>
        <w:t>s annak ellenére, hogy kevesebb ittas járművezetőt derítettünk fel</w:t>
      </w:r>
      <w:r w:rsidR="00140923" w:rsidRPr="005B50B7">
        <w:rPr>
          <w:rFonts w:ascii="Arial" w:hAnsi="Arial" w:cs="Arial"/>
          <w:sz w:val="24"/>
          <w:szCs w:val="24"/>
        </w:rPr>
        <w:t>,</w:t>
      </w:r>
      <w:r w:rsidRPr="005B50B7">
        <w:rPr>
          <w:rFonts w:ascii="Arial" w:hAnsi="Arial" w:cs="Arial"/>
          <w:sz w:val="24"/>
          <w:szCs w:val="24"/>
        </w:rPr>
        <w:t xml:space="preserve"> </w:t>
      </w:r>
      <w:r w:rsidR="00140923" w:rsidRPr="005B50B7">
        <w:rPr>
          <w:rFonts w:ascii="Arial" w:hAnsi="Arial" w:cs="Arial"/>
          <w:sz w:val="24"/>
          <w:szCs w:val="24"/>
        </w:rPr>
        <w:t>e</w:t>
      </w:r>
      <w:r w:rsidRPr="005B50B7">
        <w:rPr>
          <w:rFonts w:ascii="Arial" w:hAnsi="Arial" w:cs="Arial"/>
          <w:sz w:val="24"/>
          <w:szCs w:val="24"/>
        </w:rPr>
        <w:t>nnek ellenére az ittasan okozott személyi sérüléses balesetek száma is csökkent. Ilyen, hogy nincs egészen 5</w:t>
      </w:r>
      <w:r w:rsidR="00140923" w:rsidRPr="005B50B7">
        <w:rPr>
          <w:rFonts w:ascii="Arial" w:hAnsi="Arial" w:cs="Arial"/>
          <w:sz w:val="24"/>
          <w:szCs w:val="24"/>
        </w:rPr>
        <w:t>%</w:t>
      </w:r>
      <w:r w:rsidRPr="005B50B7">
        <w:rPr>
          <w:rFonts w:ascii="Arial" w:hAnsi="Arial" w:cs="Arial"/>
          <w:sz w:val="24"/>
          <w:szCs w:val="24"/>
        </w:rPr>
        <w:t xml:space="preserve"> az ittas balesetet okozók száma. Ilyen statisztikai adatra én már régről nem emlékeztem</w:t>
      </w:r>
      <w:r w:rsidR="00140923" w:rsidRPr="005B50B7">
        <w:rPr>
          <w:rFonts w:ascii="Arial" w:hAnsi="Arial" w:cs="Arial"/>
          <w:sz w:val="24"/>
          <w:szCs w:val="24"/>
        </w:rPr>
        <w:t>.</w:t>
      </w:r>
      <w:r w:rsidRPr="005B50B7">
        <w:rPr>
          <w:rFonts w:ascii="Arial" w:hAnsi="Arial" w:cs="Arial"/>
          <w:sz w:val="24"/>
          <w:szCs w:val="24"/>
        </w:rPr>
        <w:t xml:space="preserve"> </w:t>
      </w:r>
      <w:r w:rsidR="00140923" w:rsidRPr="005B50B7">
        <w:rPr>
          <w:rFonts w:ascii="Arial" w:hAnsi="Arial" w:cs="Arial"/>
          <w:sz w:val="24"/>
          <w:szCs w:val="24"/>
        </w:rPr>
        <w:t>U</w:t>
      </w:r>
      <w:r w:rsidRPr="005B50B7">
        <w:rPr>
          <w:rFonts w:ascii="Arial" w:hAnsi="Arial" w:cs="Arial"/>
          <w:sz w:val="24"/>
          <w:szCs w:val="24"/>
        </w:rPr>
        <w:t>tolsóként szeretném bemutatni azon kollégáimat, akik mindezen, eredmények elérésében kiemelkedő tevékenységet folytattak, és ezért különböző jutalmakban részesültek. Szeretném megemlíteni Letenye</w:t>
      </w:r>
      <w:r w:rsidR="00140923" w:rsidRPr="005B50B7">
        <w:rPr>
          <w:rFonts w:ascii="Arial" w:hAnsi="Arial" w:cs="Arial"/>
          <w:sz w:val="24"/>
          <w:szCs w:val="24"/>
        </w:rPr>
        <w:t xml:space="preserve"> </w:t>
      </w:r>
      <w:r w:rsidRPr="005B50B7">
        <w:rPr>
          <w:rFonts w:ascii="Arial" w:hAnsi="Arial" w:cs="Arial"/>
          <w:sz w:val="24"/>
          <w:szCs w:val="24"/>
        </w:rPr>
        <w:t xml:space="preserve">őrsparancsnokát, </w:t>
      </w:r>
      <w:proofErr w:type="spellStart"/>
      <w:r w:rsidRPr="005B50B7">
        <w:rPr>
          <w:rFonts w:ascii="Arial" w:hAnsi="Arial" w:cs="Arial"/>
          <w:sz w:val="24"/>
          <w:szCs w:val="24"/>
        </w:rPr>
        <w:t>Vitovszki</w:t>
      </w:r>
      <w:proofErr w:type="spellEnd"/>
      <w:r w:rsidRPr="005B50B7">
        <w:rPr>
          <w:rFonts w:ascii="Arial" w:hAnsi="Arial" w:cs="Arial"/>
          <w:sz w:val="24"/>
          <w:szCs w:val="24"/>
        </w:rPr>
        <w:t xml:space="preserve"> alezredes urat, aki az országos rendőrfőkapitánytól Szent György </w:t>
      </w:r>
      <w:r w:rsidR="00B37132" w:rsidRPr="005B50B7">
        <w:rPr>
          <w:rFonts w:ascii="Arial" w:hAnsi="Arial" w:cs="Arial"/>
          <w:sz w:val="24"/>
          <w:szCs w:val="24"/>
        </w:rPr>
        <w:t>É</w:t>
      </w:r>
      <w:r w:rsidR="00140923" w:rsidRPr="005B50B7">
        <w:rPr>
          <w:rFonts w:ascii="Arial" w:hAnsi="Arial" w:cs="Arial"/>
          <w:sz w:val="24"/>
          <w:szCs w:val="24"/>
        </w:rPr>
        <w:t>rdem</w:t>
      </w:r>
      <w:r w:rsidRPr="005B50B7">
        <w:rPr>
          <w:rFonts w:ascii="Arial" w:hAnsi="Arial" w:cs="Arial"/>
          <w:sz w:val="24"/>
          <w:szCs w:val="24"/>
        </w:rPr>
        <w:t>jelet vehetett át</w:t>
      </w:r>
      <w:r w:rsidR="00140923" w:rsidRPr="005B50B7">
        <w:rPr>
          <w:rFonts w:ascii="Arial" w:hAnsi="Arial" w:cs="Arial"/>
          <w:sz w:val="24"/>
          <w:szCs w:val="24"/>
        </w:rPr>
        <w:t>.</w:t>
      </w:r>
      <w:r w:rsidRPr="005B50B7">
        <w:rPr>
          <w:rFonts w:ascii="Arial" w:hAnsi="Arial" w:cs="Arial"/>
          <w:sz w:val="24"/>
          <w:szCs w:val="24"/>
        </w:rPr>
        <w:t xml:space="preserve"> </w:t>
      </w:r>
      <w:r w:rsidR="00140923" w:rsidRPr="005B50B7">
        <w:rPr>
          <w:rFonts w:ascii="Arial" w:hAnsi="Arial" w:cs="Arial"/>
          <w:sz w:val="24"/>
          <w:szCs w:val="24"/>
        </w:rPr>
        <w:t>20</w:t>
      </w:r>
      <w:r w:rsidRPr="005B50B7">
        <w:rPr>
          <w:rFonts w:ascii="Arial" w:hAnsi="Arial" w:cs="Arial"/>
          <w:sz w:val="24"/>
          <w:szCs w:val="24"/>
        </w:rPr>
        <w:t>25-ben adták át közrendvédelmi járőrnek</w:t>
      </w:r>
      <w:r w:rsidR="00001925">
        <w:rPr>
          <w:rFonts w:ascii="Arial" w:hAnsi="Arial" w:cs="Arial"/>
          <w:sz w:val="24"/>
          <w:szCs w:val="24"/>
        </w:rPr>
        <w:t>,</w:t>
      </w:r>
      <w:r w:rsidRPr="005B50B7">
        <w:rPr>
          <w:rFonts w:ascii="Arial" w:hAnsi="Arial" w:cs="Arial"/>
          <w:sz w:val="24"/>
          <w:szCs w:val="24"/>
        </w:rPr>
        <w:t xml:space="preserve"> </w:t>
      </w:r>
      <w:proofErr w:type="spellStart"/>
      <w:r w:rsidRPr="005B50B7">
        <w:rPr>
          <w:rFonts w:ascii="Arial" w:hAnsi="Arial" w:cs="Arial"/>
          <w:sz w:val="24"/>
          <w:szCs w:val="24"/>
        </w:rPr>
        <w:t>Ru</w:t>
      </w:r>
      <w:r w:rsidR="00140923" w:rsidRPr="005B50B7">
        <w:rPr>
          <w:rFonts w:ascii="Arial" w:hAnsi="Arial" w:cs="Arial"/>
          <w:sz w:val="24"/>
          <w:szCs w:val="24"/>
        </w:rPr>
        <w:t>t</w:t>
      </w:r>
      <w:r w:rsidRPr="005B50B7">
        <w:rPr>
          <w:rFonts w:ascii="Arial" w:hAnsi="Arial" w:cs="Arial"/>
          <w:sz w:val="24"/>
          <w:szCs w:val="24"/>
        </w:rPr>
        <w:t>s</w:t>
      </w:r>
      <w:r w:rsidR="00140923" w:rsidRPr="005B50B7">
        <w:rPr>
          <w:rFonts w:ascii="Arial" w:hAnsi="Arial" w:cs="Arial"/>
          <w:sz w:val="24"/>
          <w:szCs w:val="24"/>
        </w:rPr>
        <w:t>ch</w:t>
      </w:r>
      <w:proofErr w:type="spellEnd"/>
      <w:r w:rsidRPr="005B50B7">
        <w:rPr>
          <w:rFonts w:ascii="Arial" w:hAnsi="Arial" w:cs="Arial"/>
          <w:sz w:val="24"/>
          <w:szCs w:val="24"/>
        </w:rPr>
        <w:t xml:space="preserve"> Tamás törzsőrmester úrnak </w:t>
      </w:r>
      <w:r w:rsidR="00B37132" w:rsidRPr="005B50B7">
        <w:rPr>
          <w:rFonts w:ascii="Arial" w:hAnsi="Arial" w:cs="Arial"/>
          <w:sz w:val="24"/>
          <w:szCs w:val="24"/>
        </w:rPr>
        <w:t>„A</w:t>
      </w:r>
      <w:r w:rsidRPr="005B50B7">
        <w:rPr>
          <w:rFonts w:ascii="Arial" w:hAnsi="Arial" w:cs="Arial"/>
          <w:sz w:val="24"/>
          <w:szCs w:val="24"/>
        </w:rPr>
        <w:t xml:space="preserve">z </w:t>
      </w:r>
      <w:r w:rsidR="00B37132" w:rsidRPr="005B50B7">
        <w:rPr>
          <w:rFonts w:ascii="Arial" w:hAnsi="Arial" w:cs="Arial"/>
          <w:sz w:val="24"/>
          <w:szCs w:val="24"/>
        </w:rPr>
        <w:t>é</w:t>
      </w:r>
      <w:r w:rsidRPr="005B50B7">
        <w:rPr>
          <w:rFonts w:ascii="Arial" w:hAnsi="Arial" w:cs="Arial"/>
          <w:sz w:val="24"/>
          <w:szCs w:val="24"/>
        </w:rPr>
        <w:t xml:space="preserve">v </w:t>
      </w:r>
      <w:r w:rsidR="00B37132" w:rsidRPr="005B50B7">
        <w:rPr>
          <w:rFonts w:ascii="Arial" w:hAnsi="Arial" w:cs="Arial"/>
          <w:sz w:val="24"/>
          <w:szCs w:val="24"/>
        </w:rPr>
        <w:t>k</w:t>
      </w:r>
      <w:r w:rsidRPr="005B50B7">
        <w:rPr>
          <w:rFonts w:ascii="Arial" w:hAnsi="Arial" w:cs="Arial"/>
          <w:sz w:val="24"/>
          <w:szCs w:val="24"/>
        </w:rPr>
        <w:t xml:space="preserve">özrendvédelmi </w:t>
      </w:r>
      <w:r w:rsidR="00B37132" w:rsidRPr="005B50B7">
        <w:rPr>
          <w:rFonts w:ascii="Arial" w:hAnsi="Arial" w:cs="Arial"/>
          <w:sz w:val="24"/>
          <w:szCs w:val="24"/>
        </w:rPr>
        <w:t>r</w:t>
      </w:r>
      <w:r w:rsidRPr="005B50B7">
        <w:rPr>
          <w:rFonts w:ascii="Arial" w:hAnsi="Arial" w:cs="Arial"/>
          <w:sz w:val="24"/>
          <w:szCs w:val="24"/>
        </w:rPr>
        <w:t>endőre</w:t>
      </w:r>
      <w:r w:rsidR="00B37132" w:rsidRPr="005B50B7">
        <w:rPr>
          <w:rFonts w:ascii="Arial" w:hAnsi="Arial" w:cs="Arial"/>
          <w:sz w:val="24"/>
          <w:szCs w:val="24"/>
        </w:rPr>
        <w:t>”</w:t>
      </w:r>
      <w:r w:rsidRPr="005B50B7">
        <w:rPr>
          <w:rFonts w:ascii="Arial" w:hAnsi="Arial" w:cs="Arial"/>
          <w:sz w:val="24"/>
          <w:szCs w:val="24"/>
        </w:rPr>
        <w:t xml:space="preserve"> kitüntető címet, amit </w:t>
      </w:r>
      <w:r w:rsidR="00B37132" w:rsidRPr="005B50B7">
        <w:rPr>
          <w:rFonts w:ascii="Arial" w:hAnsi="Arial" w:cs="Arial"/>
          <w:sz w:val="24"/>
          <w:szCs w:val="24"/>
        </w:rPr>
        <w:t>a B</w:t>
      </w:r>
      <w:r w:rsidRPr="005B50B7">
        <w:rPr>
          <w:rFonts w:ascii="Arial" w:hAnsi="Arial" w:cs="Arial"/>
          <w:sz w:val="24"/>
          <w:szCs w:val="24"/>
        </w:rPr>
        <w:t>elügyminisztérium, belügyminiszter úrtól kapott</w:t>
      </w:r>
      <w:r w:rsidR="00B37132" w:rsidRPr="005B50B7">
        <w:rPr>
          <w:rFonts w:ascii="Arial" w:hAnsi="Arial" w:cs="Arial"/>
          <w:sz w:val="24"/>
          <w:szCs w:val="24"/>
        </w:rPr>
        <w:t>.</w:t>
      </w:r>
      <w:r w:rsidRPr="005B50B7">
        <w:rPr>
          <w:rFonts w:ascii="Arial" w:hAnsi="Arial" w:cs="Arial"/>
          <w:sz w:val="24"/>
          <w:szCs w:val="24"/>
        </w:rPr>
        <w:t xml:space="preserve"> </w:t>
      </w:r>
      <w:r w:rsidR="00B37132" w:rsidRPr="005B50B7">
        <w:rPr>
          <w:rFonts w:ascii="Arial" w:hAnsi="Arial" w:cs="Arial"/>
          <w:sz w:val="24"/>
          <w:szCs w:val="24"/>
        </w:rPr>
        <w:t>F</w:t>
      </w:r>
      <w:r w:rsidRPr="005B50B7">
        <w:rPr>
          <w:rFonts w:ascii="Arial" w:hAnsi="Arial" w:cs="Arial"/>
          <w:sz w:val="24"/>
          <w:szCs w:val="24"/>
        </w:rPr>
        <w:t xml:space="preserve">önn vannak még a képen az április 24-re, október 23-ra </w:t>
      </w:r>
      <w:r w:rsidR="00B37132" w:rsidRPr="005B50B7">
        <w:rPr>
          <w:rFonts w:ascii="Arial" w:hAnsi="Arial" w:cs="Arial"/>
          <w:sz w:val="24"/>
          <w:szCs w:val="24"/>
        </w:rPr>
        <w:t>k</w:t>
      </w:r>
      <w:r w:rsidRPr="005B50B7">
        <w:rPr>
          <w:rFonts w:ascii="Arial" w:hAnsi="Arial" w:cs="Arial"/>
          <w:sz w:val="24"/>
          <w:szCs w:val="24"/>
        </w:rPr>
        <w:t>iemelkedő munkájukért jutalomban részesültek</w:t>
      </w:r>
      <w:r w:rsidR="00211D1B" w:rsidRPr="005B50B7">
        <w:rPr>
          <w:rFonts w:ascii="Arial" w:hAnsi="Arial" w:cs="Arial"/>
          <w:sz w:val="24"/>
          <w:szCs w:val="24"/>
        </w:rPr>
        <w:t>.</w:t>
      </w:r>
      <w:r w:rsidRPr="005B50B7">
        <w:rPr>
          <w:rFonts w:ascii="Arial" w:hAnsi="Arial" w:cs="Arial"/>
          <w:sz w:val="24"/>
          <w:szCs w:val="24"/>
        </w:rPr>
        <w:t xml:space="preserve"> </w:t>
      </w:r>
      <w:r w:rsidR="00211D1B" w:rsidRPr="005B50B7">
        <w:rPr>
          <w:rFonts w:ascii="Arial" w:hAnsi="Arial" w:cs="Arial"/>
          <w:sz w:val="24"/>
          <w:szCs w:val="24"/>
        </w:rPr>
        <w:t>É</w:t>
      </w:r>
      <w:r w:rsidRPr="005B50B7">
        <w:rPr>
          <w:rFonts w:ascii="Arial" w:hAnsi="Arial" w:cs="Arial"/>
          <w:sz w:val="24"/>
          <w:szCs w:val="24"/>
        </w:rPr>
        <w:t>s nem említettem, mert még folyamatos az eljárás</w:t>
      </w:r>
      <w:r w:rsidR="00211D1B" w:rsidRPr="005B50B7">
        <w:rPr>
          <w:rFonts w:ascii="Arial" w:hAnsi="Arial" w:cs="Arial"/>
          <w:sz w:val="24"/>
          <w:szCs w:val="24"/>
        </w:rPr>
        <w:t>,</w:t>
      </w:r>
      <w:r w:rsidRPr="005B50B7">
        <w:rPr>
          <w:rFonts w:ascii="Arial" w:hAnsi="Arial" w:cs="Arial"/>
          <w:sz w:val="24"/>
          <w:szCs w:val="24"/>
        </w:rPr>
        <w:t xml:space="preserve"> elmúlt évben</w:t>
      </w:r>
      <w:r w:rsidR="00211D1B" w:rsidRPr="005B50B7">
        <w:rPr>
          <w:rFonts w:ascii="Arial" w:hAnsi="Arial" w:cs="Arial"/>
          <w:sz w:val="24"/>
          <w:szCs w:val="24"/>
        </w:rPr>
        <w:t>,</w:t>
      </w:r>
      <w:r w:rsidRPr="005B50B7">
        <w:rPr>
          <w:rFonts w:ascii="Arial" w:hAnsi="Arial" w:cs="Arial"/>
          <w:sz w:val="24"/>
          <w:szCs w:val="24"/>
        </w:rPr>
        <w:t xml:space="preserve"> </w:t>
      </w:r>
      <w:r w:rsidR="00211D1B" w:rsidRPr="005B50B7">
        <w:rPr>
          <w:rFonts w:ascii="Arial" w:hAnsi="Arial" w:cs="Arial"/>
          <w:sz w:val="24"/>
          <w:szCs w:val="24"/>
        </w:rPr>
        <w:t>s</w:t>
      </w:r>
      <w:r w:rsidRPr="005B50B7">
        <w:rPr>
          <w:rFonts w:ascii="Arial" w:hAnsi="Arial" w:cs="Arial"/>
          <w:sz w:val="24"/>
          <w:szCs w:val="24"/>
        </w:rPr>
        <w:t xml:space="preserve">ajnos a </w:t>
      </w:r>
      <w:r w:rsidR="00B37132" w:rsidRPr="005B50B7">
        <w:rPr>
          <w:rFonts w:ascii="Arial" w:hAnsi="Arial" w:cs="Arial"/>
          <w:sz w:val="24"/>
          <w:szCs w:val="24"/>
        </w:rPr>
        <w:t>v</w:t>
      </w:r>
      <w:r w:rsidRPr="005B50B7">
        <w:rPr>
          <w:rFonts w:ascii="Arial" w:hAnsi="Arial" w:cs="Arial"/>
          <w:sz w:val="24"/>
          <w:szCs w:val="24"/>
        </w:rPr>
        <w:t xml:space="preserve">árosunkban történt egy emberölés, aminek az elkövetőjének a gyors elfogásában közreműködő </w:t>
      </w:r>
      <w:r w:rsidR="00B37132" w:rsidRPr="005B50B7">
        <w:rPr>
          <w:rFonts w:ascii="Arial" w:hAnsi="Arial" w:cs="Arial"/>
          <w:sz w:val="24"/>
          <w:szCs w:val="24"/>
        </w:rPr>
        <w:t>két</w:t>
      </w:r>
      <w:r w:rsidRPr="005B50B7">
        <w:rPr>
          <w:rFonts w:ascii="Arial" w:hAnsi="Arial" w:cs="Arial"/>
          <w:sz w:val="24"/>
          <w:szCs w:val="24"/>
        </w:rPr>
        <w:t xml:space="preserve"> kollégánk, </w:t>
      </w:r>
      <w:r w:rsidR="00211D1B" w:rsidRPr="005B50B7">
        <w:rPr>
          <w:rFonts w:ascii="Arial" w:hAnsi="Arial" w:cs="Arial"/>
          <w:sz w:val="24"/>
          <w:szCs w:val="24"/>
        </w:rPr>
        <w:t>i</w:t>
      </w:r>
      <w:r w:rsidRPr="005B50B7">
        <w:rPr>
          <w:rFonts w:ascii="Arial" w:hAnsi="Arial" w:cs="Arial"/>
          <w:sz w:val="24"/>
          <w:szCs w:val="24"/>
        </w:rPr>
        <w:t>tt jobbról alul látszik a képeken</w:t>
      </w:r>
      <w:r w:rsidR="00211D1B" w:rsidRPr="005B50B7">
        <w:rPr>
          <w:rFonts w:ascii="Arial" w:hAnsi="Arial" w:cs="Arial"/>
          <w:sz w:val="24"/>
          <w:szCs w:val="24"/>
        </w:rPr>
        <w:t>.</w:t>
      </w:r>
      <w:r w:rsidRPr="005B50B7">
        <w:rPr>
          <w:rFonts w:ascii="Arial" w:hAnsi="Arial" w:cs="Arial"/>
          <w:sz w:val="24"/>
          <w:szCs w:val="24"/>
        </w:rPr>
        <w:t xml:space="preserve"> </w:t>
      </w:r>
      <w:proofErr w:type="spellStart"/>
      <w:r w:rsidRPr="005B50B7">
        <w:rPr>
          <w:rFonts w:ascii="Arial" w:hAnsi="Arial" w:cs="Arial"/>
          <w:sz w:val="24"/>
          <w:szCs w:val="24"/>
        </w:rPr>
        <w:t>Bé</w:t>
      </w:r>
      <w:r w:rsidR="00B37132" w:rsidRPr="005B50B7">
        <w:rPr>
          <w:rFonts w:ascii="Arial" w:hAnsi="Arial" w:cs="Arial"/>
          <w:sz w:val="24"/>
          <w:szCs w:val="24"/>
        </w:rPr>
        <w:t>b</w:t>
      </w:r>
      <w:r w:rsidRPr="005B50B7">
        <w:rPr>
          <w:rFonts w:ascii="Arial" w:hAnsi="Arial" w:cs="Arial"/>
          <w:sz w:val="24"/>
          <w:szCs w:val="24"/>
        </w:rPr>
        <w:t>ecz</w:t>
      </w:r>
      <w:proofErr w:type="spellEnd"/>
      <w:r w:rsidRPr="005B50B7">
        <w:rPr>
          <w:rFonts w:ascii="Arial" w:hAnsi="Arial" w:cs="Arial"/>
          <w:sz w:val="24"/>
          <w:szCs w:val="24"/>
        </w:rPr>
        <w:t xml:space="preserve"> Dávid és </w:t>
      </w:r>
      <w:proofErr w:type="spellStart"/>
      <w:r w:rsidRPr="005B50B7">
        <w:rPr>
          <w:rFonts w:ascii="Arial" w:hAnsi="Arial" w:cs="Arial"/>
          <w:sz w:val="24"/>
          <w:szCs w:val="24"/>
        </w:rPr>
        <w:t>Mi</w:t>
      </w:r>
      <w:r w:rsidR="00211D1B" w:rsidRPr="005B50B7">
        <w:rPr>
          <w:rFonts w:ascii="Arial" w:hAnsi="Arial" w:cs="Arial"/>
          <w:sz w:val="24"/>
          <w:szCs w:val="24"/>
        </w:rPr>
        <w:t>h</w:t>
      </w:r>
      <w:r w:rsidRPr="005B50B7">
        <w:rPr>
          <w:rFonts w:ascii="Arial" w:hAnsi="Arial" w:cs="Arial"/>
          <w:sz w:val="24"/>
          <w:szCs w:val="24"/>
        </w:rPr>
        <w:t>óczi</w:t>
      </w:r>
      <w:proofErr w:type="spellEnd"/>
      <w:r w:rsidRPr="005B50B7">
        <w:rPr>
          <w:rFonts w:ascii="Arial" w:hAnsi="Arial" w:cs="Arial"/>
          <w:sz w:val="24"/>
          <w:szCs w:val="24"/>
        </w:rPr>
        <w:t xml:space="preserve"> József kollégánk </w:t>
      </w:r>
      <w:r w:rsidR="00211D1B" w:rsidRPr="005B50B7">
        <w:rPr>
          <w:rFonts w:ascii="Arial" w:hAnsi="Arial" w:cs="Arial"/>
          <w:sz w:val="24"/>
          <w:szCs w:val="24"/>
        </w:rPr>
        <w:t xml:space="preserve">a </w:t>
      </w:r>
      <w:r w:rsidRPr="005B50B7">
        <w:rPr>
          <w:rFonts w:ascii="Arial" w:hAnsi="Arial" w:cs="Arial"/>
          <w:sz w:val="24"/>
          <w:szCs w:val="24"/>
        </w:rPr>
        <w:t xml:space="preserve">rendészeti főigazgató úrtól vehetett át a kiemelkedő munkájáért jutalmat. Az önkormányzat </w:t>
      </w:r>
      <w:proofErr w:type="spellStart"/>
      <w:r w:rsidRPr="005B50B7">
        <w:rPr>
          <w:rFonts w:ascii="Arial" w:hAnsi="Arial" w:cs="Arial"/>
          <w:sz w:val="24"/>
          <w:szCs w:val="24"/>
        </w:rPr>
        <w:t>M</w:t>
      </w:r>
      <w:r w:rsidR="00211D1B" w:rsidRPr="005B50B7">
        <w:rPr>
          <w:rFonts w:ascii="Arial" w:hAnsi="Arial" w:cs="Arial"/>
          <w:sz w:val="24"/>
          <w:szCs w:val="24"/>
        </w:rPr>
        <w:t>iszlai</w:t>
      </w:r>
      <w:proofErr w:type="spellEnd"/>
      <w:r w:rsidRPr="005B50B7">
        <w:rPr>
          <w:rFonts w:ascii="Arial" w:hAnsi="Arial" w:cs="Arial"/>
          <w:sz w:val="24"/>
          <w:szCs w:val="24"/>
        </w:rPr>
        <w:t xml:space="preserve"> Ákos alezredes urat részesítette Nagykanizsa </w:t>
      </w:r>
      <w:r w:rsidR="00211D1B" w:rsidRPr="005B50B7">
        <w:rPr>
          <w:rFonts w:ascii="Arial" w:hAnsi="Arial" w:cs="Arial"/>
          <w:sz w:val="24"/>
          <w:szCs w:val="24"/>
        </w:rPr>
        <w:t>V</w:t>
      </w:r>
      <w:r w:rsidRPr="005B50B7">
        <w:rPr>
          <w:rFonts w:ascii="Arial" w:hAnsi="Arial" w:cs="Arial"/>
          <w:sz w:val="24"/>
          <w:szCs w:val="24"/>
        </w:rPr>
        <w:t xml:space="preserve">áros </w:t>
      </w:r>
      <w:r w:rsidR="00211D1B" w:rsidRPr="005B50B7">
        <w:rPr>
          <w:rFonts w:ascii="Arial" w:hAnsi="Arial" w:cs="Arial"/>
          <w:sz w:val="24"/>
          <w:szCs w:val="24"/>
        </w:rPr>
        <w:t>C</w:t>
      </w:r>
      <w:r w:rsidRPr="005B50B7">
        <w:rPr>
          <w:rFonts w:ascii="Arial" w:hAnsi="Arial" w:cs="Arial"/>
          <w:sz w:val="24"/>
          <w:szCs w:val="24"/>
        </w:rPr>
        <w:t xml:space="preserve">ímere kitüntető </w:t>
      </w:r>
      <w:r w:rsidR="00211D1B" w:rsidRPr="005B50B7">
        <w:rPr>
          <w:rFonts w:ascii="Arial" w:hAnsi="Arial" w:cs="Arial"/>
          <w:sz w:val="24"/>
          <w:szCs w:val="24"/>
        </w:rPr>
        <w:t>d</w:t>
      </w:r>
      <w:r w:rsidRPr="005B50B7">
        <w:rPr>
          <w:rFonts w:ascii="Arial" w:hAnsi="Arial" w:cs="Arial"/>
          <w:sz w:val="24"/>
          <w:szCs w:val="24"/>
        </w:rPr>
        <w:t>íjban</w:t>
      </w:r>
      <w:r w:rsidR="00211D1B" w:rsidRPr="005B50B7">
        <w:rPr>
          <w:rFonts w:ascii="Arial" w:hAnsi="Arial" w:cs="Arial"/>
          <w:sz w:val="24"/>
          <w:szCs w:val="24"/>
        </w:rPr>
        <w:t>.</w:t>
      </w:r>
      <w:r w:rsidRPr="005B50B7">
        <w:rPr>
          <w:rFonts w:ascii="Arial" w:hAnsi="Arial" w:cs="Arial"/>
          <w:sz w:val="24"/>
          <w:szCs w:val="24"/>
        </w:rPr>
        <w:t xml:space="preserve"> </w:t>
      </w:r>
      <w:r w:rsidR="00211D1B" w:rsidRPr="005B50B7">
        <w:rPr>
          <w:rFonts w:ascii="Arial" w:hAnsi="Arial" w:cs="Arial"/>
          <w:sz w:val="24"/>
          <w:szCs w:val="24"/>
        </w:rPr>
        <w:t>B</w:t>
      </w:r>
      <w:r w:rsidRPr="005B50B7">
        <w:rPr>
          <w:rFonts w:ascii="Arial" w:hAnsi="Arial" w:cs="Arial"/>
          <w:sz w:val="24"/>
          <w:szCs w:val="24"/>
        </w:rPr>
        <w:t>üszkék vagyunk kollégáink sportteljesítményére is</w:t>
      </w:r>
      <w:r w:rsidR="00211D1B" w:rsidRPr="005B50B7">
        <w:rPr>
          <w:rFonts w:ascii="Arial" w:hAnsi="Arial" w:cs="Arial"/>
          <w:sz w:val="24"/>
          <w:szCs w:val="24"/>
        </w:rPr>
        <w:t>,</w:t>
      </w:r>
      <w:r w:rsidRPr="005B50B7">
        <w:rPr>
          <w:rFonts w:ascii="Arial" w:hAnsi="Arial" w:cs="Arial"/>
          <w:sz w:val="24"/>
          <w:szCs w:val="24"/>
        </w:rPr>
        <w:t xml:space="preserve"> </w:t>
      </w:r>
      <w:r w:rsidR="00211D1B" w:rsidRPr="005B50B7">
        <w:rPr>
          <w:rFonts w:ascii="Arial" w:hAnsi="Arial" w:cs="Arial"/>
          <w:sz w:val="24"/>
          <w:szCs w:val="24"/>
        </w:rPr>
        <w:t>h</w:t>
      </w:r>
      <w:r w:rsidRPr="005B50B7">
        <w:rPr>
          <w:rFonts w:ascii="Arial" w:hAnsi="Arial" w:cs="Arial"/>
          <w:sz w:val="24"/>
          <w:szCs w:val="24"/>
        </w:rPr>
        <w:t xml:space="preserve">isz Dani Diána nemcsak a legjobb közlekedési rendőrök egyike, hanem egy nagyon nagy sportember, aki szeniorként vívásban jeleskedik, és ezért </w:t>
      </w:r>
      <w:r w:rsidR="00211D1B" w:rsidRPr="005B50B7">
        <w:rPr>
          <w:rFonts w:ascii="Arial" w:hAnsi="Arial" w:cs="Arial"/>
          <w:sz w:val="24"/>
          <w:szCs w:val="24"/>
        </w:rPr>
        <w:t>P</w:t>
      </w:r>
      <w:r w:rsidRPr="005B50B7">
        <w:rPr>
          <w:rFonts w:ascii="Arial" w:hAnsi="Arial" w:cs="Arial"/>
          <w:sz w:val="24"/>
          <w:szCs w:val="24"/>
        </w:rPr>
        <w:t>olgármester úr emlékpakettben részesítette</w:t>
      </w:r>
      <w:r w:rsidR="00211D1B" w:rsidRPr="005B50B7">
        <w:rPr>
          <w:rFonts w:ascii="Arial" w:hAnsi="Arial" w:cs="Arial"/>
          <w:sz w:val="24"/>
          <w:szCs w:val="24"/>
        </w:rPr>
        <w:t>.</w:t>
      </w:r>
      <w:r w:rsidRPr="005B50B7">
        <w:rPr>
          <w:rFonts w:ascii="Arial" w:hAnsi="Arial" w:cs="Arial"/>
          <w:sz w:val="24"/>
          <w:szCs w:val="24"/>
        </w:rPr>
        <w:t xml:space="preserve"> </w:t>
      </w:r>
      <w:r w:rsidR="00211D1B" w:rsidRPr="005B50B7">
        <w:rPr>
          <w:rFonts w:ascii="Arial" w:hAnsi="Arial" w:cs="Arial"/>
          <w:sz w:val="24"/>
          <w:szCs w:val="24"/>
        </w:rPr>
        <w:t>K</w:t>
      </w:r>
      <w:r w:rsidRPr="005B50B7">
        <w:rPr>
          <w:rFonts w:ascii="Arial" w:hAnsi="Arial" w:cs="Arial"/>
          <w:sz w:val="24"/>
          <w:szCs w:val="24"/>
        </w:rPr>
        <w:t>ollégáink sárkányhajó kommandója dicsőséget hoz mindig a kapitányságnak</w:t>
      </w:r>
      <w:r w:rsidR="00211D1B" w:rsidRPr="005B50B7">
        <w:rPr>
          <w:rFonts w:ascii="Arial" w:hAnsi="Arial" w:cs="Arial"/>
          <w:sz w:val="24"/>
          <w:szCs w:val="24"/>
        </w:rPr>
        <w:t>.</w:t>
      </w:r>
      <w:r w:rsidRPr="005B50B7">
        <w:rPr>
          <w:rFonts w:ascii="Arial" w:hAnsi="Arial" w:cs="Arial"/>
          <w:sz w:val="24"/>
          <w:szCs w:val="24"/>
        </w:rPr>
        <w:t xml:space="preserve"> </w:t>
      </w:r>
      <w:r w:rsidR="00211D1B" w:rsidRPr="005B50B7">
        <w:rPr>
          <w:rFonts w:ascii="Arial" w:hAnsi="Arial" w:cs="Arial"/>
          <w:sz w:val="24"/>
          <w:szCs w:val="24"/>
        </w:rPr>
        <w:t>É</w:t>
      </w:r>
      <w:r w:rsidRPr="005B50B7">
        <w:rPr>
          <w:rFonts w:ascii="Arial" w:hAnsi="Arial" w:cs="Arial"/>
          <w:sz w:val="24"/>
          <w:szCs w:val="24"/>
        </w:rPr>
        <w:t xml:space="preserve">s az élet szolgálatában sem maradunk el nagyon </w:t>
      </w:r>
      <w:r w:rsidR="00211D1B" w:rsidRPr="005B50B7">
        <w:rPr>
          <w:rFonts w:ascii="Arial" w:hAnsi="Arial" w:cs="Arial"/>
          <w:sz w:val="24"/>
          <w:szCs w:val="24"/>
        </w:rPr>
        <w:t>é</w:t>
      </w:r>
      <w:r w:rsidRPr="005B50B7">
        <w:rPr>
          <w:rFonts w:ascii="Arial" w:hAnsi="Arial" w:cs="Arial"/>
          <w:sz w:val="24"/>
          <w:szCs w:val="24"/>
        </w:rPr>
        <w:t xml:space="preserve">n úgy gondolom a mentősök mögött, hisz </w:t>
      </w:r>
      <w:proofErr w:type="spellStart"/>
      <w:r w:rsidR="00B37132" w:rsidRPr="005B50B7">
        <w:rPr>
          <w:rFonts w:ascii="Arial" w:hAnsi="Arial" w:cs="Arial"/>
          <w:sz w:val="24"/>
          <w:szCs w:val="24"/>
        </w:rPr>
        <w:t>Rutsch</w:t>
      </w:r>
      <w:proofErr w:type="spellEnd"/>
      <w:r w:rsidR="00B37132" w:rsidRPr="005B50B7">
        <w:rPr>
          <w:rFonts w:ascii="Arial" w:hAnsi="Arial" w:cs="Arial"/>
          <w:sz w:val="24"/>
          <w:szCs w:val="24"/>
        </w:rPr>
        <w:t xml:space="preserve"> Tamás</w:t>
      </w:r>
      <w:r w:rsidRPr="005B50B7">
        <w:rPr>
          <w:rFonts w:ascii="Arial" w:hAnsi="Arial" w:cs="Arial"/>
          <w:sz w:val="24"/>
          <w:szCs w:val="24"/>
        </w:rPr>
        <w:t xml:space="preserve"> kollégám, Csizmazia, Péter kollégám is életmentésért kapott dicséretet</w:t>
      </w:r>
      <w:r w:rsidR="00211D1B" w:rsidRPr="005B50B7">
        <w:rPr>
          <w:rFonts w:ascii="Arial" w:hAnsi="Arial" w:cs="Arial"/>
          <w:sz w:val="24"/>
          <w:szCs w:val="24"/>
        </w:rPr>
        <w:t>.</w:t>
      </w:r>
      <w:r w:rsidRPr="005B50B7">
        <w:rPr>
          <w:rFonts w:ascii="Arial" w:hAnsi="Arial" w:cs="Arial"/>
          <w:sz w:val="24"/>
          <w:szCs w:val="24"/>
        </w:rPr>
        <w:t xml:space="preserve"> </w:t>
      </w:r>
      <w:r w:rsidR="00211D1B" w:rsidRPr="005B50B7">
        <w:rPr>
          <w:rFonts w:ascii="Arial" w:hAnsi="Arial" w:cs="Arial"/>
          <w:sz w:val="24"/>
          <w:szCs w:val="24"/>
        </w:rPr>
        <w:t>A</w:t>
      </w:r>
      <w:r w:rsidRPr="005B50B7">
        <w:rPr>
          <w:rFonts w:ascii="Arial" w:hAnsi="Arial" w:cs="Arial"/>
          <w:sz w:val="24"/>
          <w:szCs w:val="24"/>
        </w:rPr>
        <w:t xml:space="preserve"> </w:t>
      </w:r>
      <w:r w:rsidR="00211D1B" w:rsidRPr="005B50B7">
        <w:rPr>
          <w:rFonts w:ascii="Arial" w:hAnsi="Arial" w:cs="Arial"/>
          <w:sz w:val="24"/>
          <w:szCs w:val="24"/>
        </w:rPr>
        <w:t>N</w:t>
      </w:r>
      <w:r w:rsidRPr="005B50B7">
        <w:rPr>
          <w:rFonts w:ascii="Arial" w:hAnsi="Arial" w:cs="Arial"/>
          <w:sz w:val="24"/>
          <w:szCs w:val="24"/>
        </w:rPr>
        <w:t xml:space="preserve">agykanizsai </w:t>
      </w:r>
      <w:r w:rsidR="00211D1B" w:rsidRPr="005B50B7">
        <w:rPr>
          <w:rFonts w:ascii="Arial" w:hAnsi="Arial" w:cs="Arial"/>
          <w:sz w:val="24"/>
          <w:szCs w:val="24"/>
        </w:rPr>
        <w:t>Rendőr</w:t>
      </w:r>
      <w:r w:rsidRPr="005B50B7">
        <w:rPr>
          <w:rFonts w:ascii="Arial" w:hAnsi="Arial" w:cs="Arial"/>
          <w:sz w:val="24"/>
          <w:szCs w:val="24"/>
        </w:rPr>
        <w:t xml:space="preserve">kapitányság épülete előtt rosszul lett </w:t>
      </w:r>
      <w:r w:rsidR="00211D1B" w:rsidRPr="005B50B7">
        <w:rPr>
          <w:rFonts w:ascii="Arial" w:hAnsi="Arial" w:cs="Arial"/>
          <w:sz w:val="24"/>
          <w:szCs w:val="24"/>
        </w:rPr>
        <w:t>ú</w:t>
      </w:r>
      <w:r w:rsidRPr="005B50B7">
        <w:rPr>
          <w:rFonts w:ascii="Arial" w:hAnsi="Arial" w:cs="Arial"/>
          <w:sz w:val="24"/>
          <w:szCs w:val="24"/>
        </w:rPr>
        <w:t>r, akit egy komplett team mentett meg és adott át a mentőszolgálatnak, és hál Istennek még mindig jó egészség</w:t>
      </w:r>
      <w:r w:rsidR="008E10B1" w:rsidRPr="005B50B7">
        <w:rPr>
          <w:rFonts w:ascii="Arial" w:hAnsi="Arial" w:cs="Arial"/>
          <w:sz w:val="24"/>
          <w:szCs w:val="24"/>
        </w:rPr>
        <w:t>nek</w:t>
      </w:r>
      <w:r w:rsidRPr="005B50B7">
        <w:rPr>
          <w:rFonts w:ascii="Arial" w:hAnsi="Arial" w:cs="Arial"/>
          <w:sz w:val="24"/>
          <w:szCs w:val="24"/>
        </w:rPr>
        <w:t xml:space="preserve"> örvend ezért</w:t>
      </w:r>
      <w:r w:rsidR="00211D1B" w:rsidRPr="005B50B7">
        <w:rPr>
          <w:rFonts w:ascii="Arial" w:hAnsi="Arial" w:cs="Arial"/>
          <w:sz w:val="24"/>
          <w:szCs w:val="24"/>
        </w:rPr>
        <w:t>,</w:t>
      </w:r>
      <w:r w:rsidRPr="005B50B7">
        <w:rPr>
          <w:rFonts w:ascii="Arial" w:hAnsi="Arial" w:cs="Arial"/>
          <w:sz w:val="24"/>
          <w:szCs w:val="24"/>
        </w:rPr>
        <w:t xml:space="preserve"> </w:t>
      </w:r>
      <w:r w:rsidR="00211D1B" w:rsidRPr="005B50B7">
        <w:rPr>
          <w:rFonts w:ascii="Arial" w:hAnsi="Arial" w:cs="Arial"/>
          <w:sz w:val="24"/>
          <w:szCs w:val="24"/>
        </w:rPr>
        <w:t>h</w:t>
      </w:r>
      <w:r w:rsidRPr="005B50B7">
        <w:rPr>
          <w:rFonts w:ascii="Arial" w:hAnsi="Arial" w:cs="Arial"/>
          <w:sz w:val="24"/>
          <w:szCs w:val="24"/>
        </w:rPr>
        <w:t>ogy sikerült gyorsan újraéleszteni</w:t>
      </w:r>
      <w:r w:rsidR="00211D1B" w:rsidRPr="005B50B7">
        <w:rPr>
          <w:rFonts w:ascii="Arial" w:hAnsi="Arial" w:cs="Arial"/>
          <w:sz w:val="24"/>
          <w:szCs w:val="24"/>
        </w:rPr>
        <w:t>.</w:t>
      </w:r>
      <w:r w:rsidRPr="005B50B7">
        <w:rPr>
          <w:rFonts w:ascii="Arial" w:hAnsi="Arial" w:cs="Arial"/>
          <w:sz w:val="24"/>
          <w:szCs w:val="24"/>
        </w:rPr>
        <w:t xml:space="preserve"> Ők is dicséretet érdemelnek. Egy gondolatot még szeretnék az idei évi célkitűzéseinkről. Legfontosabb feladatunk az országgyűlési képviselő választasztások zavartalanságának biztosítása, amiben úgy gondolom, hogy a kapitányság személyi állománya felkészült, együttműködünk a választási bizottságokkal, önkormányzatokkal</w:t>
      </w:r>
      <w:r w:rsidR="008E10B1" w:rsidRPr="005B50B7">
        <w:rPr>
          <w:rFonts w:ascii="Arial" w:hAnsi="Arial" w:cs="Arial"/>
          <w:sz w:val="24"/>
          <w:szCs w:val="24"/>
        </w:rPr>
        <w:t>,</w:t>
      </w:r>
      <w:r w:rsidRPr="005B50B7">
        <w:rPr>
          <w:rFonts w:ascii="Arial" w:hAnsi="Arial" w:cs="Arial"/>
          <w:sz w:val="24"/>
          <w:szCs w:val="24"/>
        </w:rPr>
        <w:t xml:space="preserve"> a kapcsolatunk napi</w:t>
      </w:r>
      <w:r w:rsidR="008E10B1" w:rsidRPr="005B50B7">
        <w:rPr>
          <w:rFonts w:ascii="Arial" w:hAnsi="Arial" w:cs="Arial"/>
          <w:sz w:val="24"/>
          <w:szCs w:val="24"/>
        </w:rPr>
        <w:t>,</w:t>
      </w:r>
      <w:r w:rsidRPr="005B50B7">
        <w:rPr>
          <w:rFonts w:ascii="Arial" w:hAnsi="Arial" w:cs="Arial"/>
          <w:sz w:val="24"/>
          <w:szCs w:val="24"/>
        </w:rPr>
        <w:t xml:space="preserve"> feladatainkat és az elkövetkezendő időszak feladatait naponta egyeztetjük. Bízunk benne, hogy sem az elkövetkezendő időszak rendezvényeiben, sem a választásokkor semminemű rendbontás és olyan intézkedés nem válik szükségessé, ami a lakosság biztonságérzetét zavarná. A feladataink</w:t>
      </w:r>
      <w:r w:rsidR="008E10B1" w:rsidRPr="005B50B7">
        <w:rPr>
          <w:rFonts w:ascii="Arial" w:hAnsi="Arial" w:cs="Arial"/>
          <w:sz w:val="24"/>
          <w:szCs w:val="24"/>
        </w:rPr>
        <w:t>,</w:t>
      </w:r>
      <w:r w:rsidRPr="005B50B7">
        <w:rPr>
          <w:rFonts w:ascii="Arial" w:hAnsi="Arial" w:cs="Arial"/>
          <w:sz w:val="24"/>
          <w:szCs w:val="24"/>
        </w:rPr>
        <w:t xml:space="preserve"> további feladataink, azok pedig a képeken látszanak</w:t>
      </w:r>
      <w:r w:rsidR="00211D1B" w:rsidRPr="005B50B7">
        <w:rPr>
          <w:rFonts w:ascii="Arial" w:hAnsi="Arial" w:cs="Arial"/>
          <w:sz w:val="24"/>
          <w:szCs w:val="24"/>
        </w:rPr>
        <w:t>.</w:t>
      </w:r>
      <w:r w:rsidRPr="005B50B7">
        <w:rPr>
          <w:rFonts w:ascii="Arial" w:hAnsi="Arial" w:cs="Arial"/>
          <w:sz w:val="24"/>
          <w:szCs w:val="24"/>
        </w:rPr>
        <w:t xml:space="preserve"> Én </w:t>
      </w:r>
      <w:r w:rsidR="00211D1B" w:rsidRPr="005B50B7">
        <w:rPr>
          <w:rFonts w:ascii="Arial" w:hAnsi="Arial" w:cs="Arial"/>
          <w:sz w:val="24"/>
          <w:szCs w:val="24"/>
        </w:rPr>
        <w:t>t</w:t>
      </w:r>
      <w:r w:rsidRPr="005B50B7">
        <w:rPr>
          <w:rFonts w:ascii="Arial" w:hAnsi="Arial" w:cs="Arial"/>
          <w:sz w:val="24"/>
          <w:szCs w:val="24"/>
        </w:rPr>
        <w:t>isztelettel megköszönöm a hozzászólás lehetőséget és kérem a tisztelt képviselő</w:t>
      </w:r>
      <w:r w:rsidR="00B37132" w:rsidRPr="005B50B7">
        <w:rPr>
          <w:rFonts w:ascii="Arial" w:hAnsi="Arial" w:cs="Arial"/>
          <w:sz w:val="24"/>
          <w:szCs w:val="24"/>
        </w:rPr>
        <w:t xml:space="preserve"> </w:t>
      </w:r>
      <w:r w:rsidRPr="005B50B7">
        <w:rPr>
          <w:rFonts w:ascii="Arial" w:hAnsi="Arial" w:cs="Arial"/>
          <w:sz w:val="24"/>
          <w:szCs w:val="24"/>
        </w:rPr>
        <w:t>testületet</w:t>
      </w:r>
      <w:r w:rsidR="00B37132" w:rsidRPr="005B50B7">
        <w:rPr>
          <w:rFonts w:ascii="Arial" w:hAnsi="Arial" w:cs="Arial"/>
          <w:sz w:val="24"/>
          <w:szCs w:val="24"/>
        </w:rPr>
        <w:t>,</w:t>
      </w:r>
      <w:r w:rsidRPr="005B50B7">
        <w:rPr>
          <w:rFonts w:ascii="Arial" w:hAnsi="Arial" w:cs="Arial"/>
          <w:sz w:val="24"/>
          <w:szCs w:val="24"/>
        </w:rPr>
        <w:t xml:space="preserve"> hogy a beszámolómat elfogadni szíveskedjen. Köszönöm</w:t>
      </w:r>
      <w:r w:rsidR="00211D1B" w:rsidRPr="005B50B7">
        <w:rPr>
          <w:rFonts w:ascii="Arial" w:hAnsi="Arial" w:cs="Arial"/>
          <w:sz w:val="24"/>
          <w:szCs w:val="24"/>
        </w:rPr>
        <w:t>.</w:t>
      </w:r>
    </w:p>
    <w:p w14:paraId="6E4BFB5F" w14:textId="7062E976" w:rsidR="00BF5C4E" w:rsidRPr="005B50B7" w:rsidRDefault="00BF5C4E" w:rsidP="006946E6">
      <w:pPr>
        <w:spacing w:after="0" w:line="240" w:lineRule="auto"/>
        <w:jc w:val="both"/>
        <w:rPr>
          <w:rFonts w:ascii="Arial" w:hAnsi="Arial" w:cs="Arial"/>
          <w:sz w:val="24"/>
          <w:szCs w:val="24"/>
        </w:rPr>
      </w:pPr>
    </w:p>
    <w:p w14:paraId="754844AC" w14:textId="430A50C4" w:rsidR="00BF5C4E" w:rsidRPr="005B50B7" w:rsidRDefault="008E10B1"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Köszönöm szépen kapitány úr. Dr. Károly Attila elnök úr jelentkezett.</w:t>
      </w:r>
    </w:p>
    <w:p w14:paraId="62902658" w14:textId="77777777" w:rsidR="00BF5C4E" w:rsidRPr="005B50B7" w:rsidRDefault="00BF5C4E" w:rsidP="006946E6">
      <w:pPr>
        <w:spacing w:after="0" w:line="240" w:lineRule="auto"/>
        <w:jc w:val="both"/>
        <w:rPr>
          <w:rFonts w:ascii="Arial" w:hAnsi="Arial" w:cs="Arial"/>
          <w:sz w:val="24"/>
          <w:szCs w:val="24"/>
        </w:rPr>
      </w:pPr>
    </w:p>
    <w:p w14:paraId="79F97474" w14:textId="6EA6B0C1" w:rsidR="00BF5C4E" w:rsidRPr="005B50B7" w:rsidRDefault="008E10B1" w:rsidP="006946E6">
      <w:pPr>
        <w:spacing w:after="0" w:line="240" w:lineRule="auto"/>
        <w:jc w:val="both"/>
        <w:rPr>
          <w:rFonts w:ascii="Arial" w:hAnsi="Arial" w:cs="Arial"/>
          <w:sz w:val="24"/>
          <w:szCs w:val="24"/>
        </w:rPr>
      </w:pPr>
      <w:r w:rsidRPr="005B50B7">
        <w:rPr>
          <w:rFonts w:ascii="Arial" w:hAnsi="Arial" w:cs="Arial"/>
          <w:b/>
          <w:bCs/>
          <w:sz w:val="24"/>
          <w:szCs w:val="24"/>
          <w:u w:val="single"/>
        </w:rPr>
        <w:t>Dr. Károlyi Attila:</w:t>
      </w:r>
      <w:r w:rsidRPr="005B50B7">
        <w:rPr>
          <w:rFonts w:ascii="Arial" w:hAnsi="Arial" w:cs="Arial"/>
          <w:sz w:val="24"/>
          <w:szCs w:val="24"/>
        </w:rPr>
        <w:t xml:space="preserve"> Tisztelt Kapitány Úr! Nyilván az elismerés megilleti Önöket, de most két nem annyira kellemes kérdést szeretnék Önnek feltenni. Az egyik az az, hogy a Keleti Városrészben, ahogy kijön a jó idő, megkezdődik az autóverseny és motorkerékpár verseny, amit indulat nélkül elég nehéz tudomásul venni, főleg azoknak az embereknek, akik ott laknak. A nagypapának, akinek nincs pénze klímaberendezésre és kinyitja az ablakot és a kisunokájával együtt este 9 órától éjjel1 óráig hallgatja a dübörgést. 200 kameránk van a városban, de úgy látszik a </w:t>
      </w:r>
      <w:r w:rsidRPr="005B50B7">
        <w:rPr>
          <w:rFonts w:ascii="Arial" w:hAnsi="Arial" w:cs="Arial"/>
          <w:sz w:val="24"/>
          <w:szCs w:val="24"/>
        </w:rPr>
        <w:lastRenderedPageBreak/>
        <w:t>diszpécserszobában ülőket ez nem nagyon hatja meg, mert kötve hinném azt, hogy órákon keresztül lehetne ott versenyzést folytatni. Most, 2026. március hó 19. van. Öntől azt szeretném kérdezni, hogyan készülnek fel erre az utcai autóversenyre? Mit kívánnak tenni a közlekedésbiztonságban élen járó kollégái, akik a megyébe</w:t>
      </w:r>
      <w:r w:rsidR="00001925">
        <w:rPr>
          <w:rFonts w:ascii="Arial" w:hAnsi="Arial" w:cs="Arial"/>
          <w:sz w:val="24"/>
          <w:szCs w:val="24"/>
        </w:rPr>
        <w:t>n</w:t>
      </w:r>
      <w:r w:rsidRPr="005B50B7">
        <w:rPr>
          <w:rFonts w:ascii="Arial" w:hAnsi="Arial" w:cs="Arial"/>
          <w:sz w:val="24"/>
          <w:szCs w:val="24"/>
        </w:rPr>
        <w:t xml:space="preserve"> a legjobbak közé tartoznak? Ahogy tetszett mondani</w:t>
      </w:r>
      <w:r w:rsidR="00F26E7B" w:rsidRPr="005B50B7">
        <w:rPr>
          <w:rFonts w:ascii="Arial" w:hAnsi="Arial" w:cs="Arial"/>
          <w:sz w:val="24"/>
          <w:szCs w:val="24"/>
        </w:rPr>
        <w:t>.</w:t>
      </w:r>
      <w:r w:rsidRPr="005B50B7">
        <w:rPr>
          <w:rFonts w:ascii="Arial" w:hAnsi="Arial" w:cs="Arial"/>
          <w:sz w:val="24"/>
          <w:szCs w:val="24"/>
        </w:rPr>
        <w:t xml:space="preserve"> </w:t>
      </w:r>
      <w:r w:rsidR="00F26E7B" w:rsidRPr="005B50B7">
        <w:rPr>
          <w:rFonts w:ascii="Arial" w:hAnsi="Arial" w:cs="Arial"/>
          <w:sz w:val="24"/>
          <w:szCs w:val="24"/>
        </w:rPr>
        <w:t>S</w:t>
      </w:r>
      <w:r w:rsidRPr="005B50B7">
        <w:rPr>
          <w:rFonts w:ascii="Arial" w:hAnsi="Arial" w:cs="Arial"/>
          <w:sz w:val="24"/>
          <w:szCs w:val="24"/>
        </w:rPr>
        <w:t>zeretném megkérdezni Öntől, hogy mi az elképzelésük? Mert aztán hívogathatom én a megyei rendőrfőkapitányt is, aki egyébként gondolom, nagyon örül ilyen alkalomkor, amikor Őt felhívom, mert itt Nagykanizsán nem nagyon jutunk dűlőre ezzel a kérdéssel. És jön a tavasz</w:t>
      </w:r>
      <w:r w:rsidR="00F26E7B" w:rsidRPr="005B50B7">
        <w:rPr>
          <w:rFonts w:ascii="Arial" w:hAnsi="Arial" w:cs="Arial"/>
          <w:sz w:val="24"/>
          <w:szCs w:val="24"/>
        </w:rPr>
        <w:t>.</w:t>
      </w:r>
      <w:r w:rsidRPr="005B50B7">
        <w:rPr>
          <w:rFonts w:ascii="Arial" w:hAnsi="Arial" w:cs="Arial"/>
          <w:sz w:val="24"/>
          <w:szCs w:val="24"/>
        </w:rPr>
        <w:t xml:space="preserve"> </w:t>
      </w:r>
      <w:r w:rsidR="00F26E7B" w:rsidRPr="005B50B7">
        <w:rPr>
          <w:rFonts w:ascii="Arial" w:hAnsi="Arial" w:cs="Arial"/>
          <w:sz w:val="24"/>
          <w:szCs w:val="24"/>
        </w:rPr>
        <w:t>T</w:t>
      </w:r>
      <w:r w:rsidRPr="005B50B7">
        <w:rPr>
          <w:rFonts w:ascii="Arial" w:hAnsi="Arial" w:cs="Arial"/>
          <w:sz w:val="24"/>
          <w:szCs w:val="24"/>
        </w:rPr>
        <w:t>avaszból belerobban a nyár</w:t>
      </w:r>
      <w:r w:rsidR="00474954" w:rsidRPr="005B50B7">
        <w:rPr>
          <w:rFonts w:ascii="Arial" w:hAnsi="Arial" w:cs="Arial"/>
          <w:sz w:val="24"/>
          <w:szCs w:val="24"/>
        </w:rPr>
        <w:t>.</w:t>
      </w:r>
      <w:r w:rsidRPr="005B50B7">
        <w:rPr>
          <w:rFonts w:ascii="Arial" w:hAnsi="Arial" w:cs="Arial"/>
          <w:sz w:val="24"/>
          <w:szCs w:val="24"/>
        </w:rPr>
        <w:t xml:space="preserve"> Az autóversenyzők, motorkerékpár versenyzők alig várják, hogy ki tudjanak menni az </w:t>
      </w:r>
      <w:r w:rsidR="00474954" w:rsidRPr="005B50B7">
        <w:rPr>
          <w:rFonts w:ascii="Arial" w:hAnsi="Arial" w:cs="Arial"/>
          <w:sz w:val="24"/>
          <w:szCs w:val="24"/>
        </w:rPr>
        <w:t>a</w:t>
      </w:r>
      <w:r w:rsidRPr="005B50B7">
        <w:rPr>
          <w:rFonts w:ascii="Arial" w:hAnsi="Arial" w:cs="Arial"/>
          <w:sz w:val="24"/>
          <w:szCs w:val="24"/>
        </w:rPr>
        <w:t xml:space="preserve">réna </w:t>
      </w:r>
      <w:r w:rsidR="00474954" w:rsidRPr="005B50B7">
        <w:rPr>
          <w:rFonts w:ascii="Arial" w:hAnsi="Arial" w:cs="Arial"/>
          <w:sz w:val="24"/>
          <w:szCs w:val="24"/>
        </w:rPr>
        <w:t>m</w:t>
      </w:r>
      <w:r w:rsidRPr="005B50B7">
        <w:rPr>
          <w:rFonts w:ascii="Arial" w:hAnsi="Arial" w:cs="Arial"/>
          <w:sz w:val="24"/>
          <w:szCs w:val="24"/>
        </w:rPr>
        <w:t xml:space="preserve">ögé és a Teleki utcára. Kérdezem </w:t>
      </w:r>
      <w:r w:rsidR="00474954" w:rsidRPr="005B50B7">
        <w:rPr>
          <w:rFonts w:ascii="Arial" w:hAnsi="Arial" w:cs="Arial"/>
          <w:sz w:val="24"/>
          <w:szCs w:val="24"/>
        </w:rPr>
        <w:t>Ö</w:t>
      </w:r>
      <w:r w:rsidRPr="005B50B7">
        <w:rPr>
          <w:rFonts w:ascii="Arial" w:hAnsi="Arial" w:cs="Arial"/>
          <w:sz w:val="24"/>
          <w:szCs w:val="24"/>
        </w:rPr>
        <w:t>nt mit kívánnak tenni, ennek elkerülése végett</w:t>
      </w:r>
      <w:r w:rsidR="007F26D5" w:rsidRPr="005B50B7">
        <w:rPr>
          <w:rFonts w:ascii="Arial" w:hAnsi="Arial" w:cs="Arial"/>
          <w:sz w:val="24"/>
          <w:szCs w:val="24"/>
        </w:rPr>
        <w:t xml:space="preserve">?  </w:t>
      </w:r>
      <w:r w:rsidRPr="005B50B7">
        <w:rPr>
          <w:rFonts w:ascii="Arial" w:hAnsi="Arial" w:cs="Arial"/>
          <w:sz w:val="24"/>
          <w:szCs w:val="24"/>
        </w:rPr>
        <w:t xml:space="preserve"> Ez az egyik kérdés. </w:t>
      </w:r>
      <w:r w:rsidR="00474954" w:rsidRPr="005B50B7">
        <w:rPr>
          <w:rFonts w:ascii="Arial" w:hAnsi="Arial" w:cs="Arial"/>
          <w:sz w:val="24"/>
          <w:szCs w:val="24"/>
        </w:rPr>
        <w:t>Kettő</w:t>
      </w:r>
      <w:r w:rsidRPr="005B50B7">
        <w:rPr>
          <w:rFonts w:ascii="Arial" w:hAnsi="Arial" w:cs="Arial"/>
          <w:sz w:val="24"/>
          <w:szCs w:val="24"/>
        </w:rPr>
        <w:t xml:space="preserve"> lesz</w:t>
      </w:r>
      <w:r w:rsidR="00474954" w:rsidRPr="005B50B7">
        <w:rPr>
          <w:rFonts w:ascii="Arial" w:hAnsi="Arial" w:cs="Arial"/>
          <w:sz w:val="24"/>
          <w:szCs w:val="24"/>
        </w:rPr>
        <w:t>.</w:t>
      </w:r>
      <w:r w:rsidRPr="005B50B7">
        <w:rPr>
          <w:rFonts w:ascii="Arial" w:hAnsi="Arial" w:cs="Arial"/>
          <w:sz w:val="24"/>
          <w:szCs w:val="24"/>
        </w:rPr>
        <w:t xml:space="preserve"> A másik kérdésem az az lenne, hogy szeretném megkérdezni, hogy a személyi sérüléses adatok, amit az </w:t>
      </w:r>
      <w:r w:rsidR="00474954" w:rsidRPr="005B50B7">
        <w:rPr>
          <w:rFonts w:ascii="Arial" w:hAnsi="Arial" w:cs="Arial"/>
          <w:sz w:val="24"/>
          <w:szCs w:val="24"/>
        </w:rPr>
        <w:t>i</w:t>
      </w:r>
      <w:r w:rsidRPr="005B50B7">
        <w:rPr>
          <w:rFonts w:ascii="Arial" w:hAnsi="Arial" w:cs="Arial"/>
          <w:sz w:val="24"/>
          <w:szCs w:val="24"/>
        </w:rPr>
        <w:t>mént néztünk</w:t>
      </w:r>
      <w:r w:rsidR="00474954" w:rsidRPr="005B50B7">
        <w:rPr>
          <w:rFonts w:ascii="Arial" w:hAnsi="Arial" w:cs="Arial"/>
          <w:sz w:val="24"/>
          <w:szCs w:val="24"/>
        </w:rPr>
        <w:t>.</w:t>
      </w:r>
      <w:r w:rsidRPr="005B50B7">
        <w:rPr>
          <w:rFonts w:ascii="Arial" w:hAnsi="Arial" w:cs="Arial"/>
          <w:sz w:val="24"/>
          <w:szCs w:val="24"/>
        </w:rPr>
        <w:t xml:space="preserve"> </w:t>
      </w:r>
      <w:r w:rsidR="00474954" w:rsidRPr="005B50B7">
        <w:rPr>
          <w:rFonts w:ascii="Arial" w:hAnsi="Arial" w:cs="Arial"/>
          <w:sz w:val="24"/>
          <w:szCs w:val="24"/>
        </w:rPr>
        <w:t>A</w:t>
      </w:r>
      <w:r w:rsidRPr="005B50B7">
        <w:rPr>
          <w:rFonts w:ascii="Arial" w:hAnsi="Arial" w:cs="Arial"/>
          <w:sz w:val="24"/>
          <w:szCs w:val="24"/>
        </w:rPr>
        <w:t xml:space="preserve"> 2025-ös adatok is szerepeltek a Nagykanizsa város közlekedésbiztonságával kapcsolatos részben. És ugye ott a bizottsági ülésen arról volt szó, hogy az élet elleni bűncselekmények azok ugye nem szerepelnek. 2025-ös adat, például nincs </w:t>
      </w:r>
      <w:proofErr w:type="spellStart"/>
      <w:r w:rsidRPr="005B50B7">
        <w:rPr>
          <w:rFonts w:ascii="Arial" w:hAnsi="Arial" w:cs="Arial"/>
          <w:sz w:val="24"/>
          <w:szCs w:val="24"/>
        </w:rPr>
        <w:t>felv</w:t>
      </w:r>
      <w:r w:rsidR="00474954" w:rsidRPr="005B50B7">
        <w:rPr>
          <w:rFonts w:ascii="Arial" w:hAnsi="Arial" w:cs="Arial"/>
          <w:sz w:val="24"/>
          <w:szCs w:val="24"/>
        </w:rPr>
        <w:t>i</w:t>
      </w:r>
      <w:r w:rsidRPr="005B50B7">
        <w:rPr>
          <w:rFonts w:ascii="Arial" w:hAnsi="Arial" w:cs="Arial"/>
          <w:sz w:val="24"/>
          <w:szCs w:val="24"/>
        </w:rPr>
        <w:t>ve</w:t>
      </w:r>
      <w:proofErr w:type="spellEnd"/>
      <w:r w:rsidRPr="005B50B7">
        <w:rPr>
          <w:rFonts w:ascii="Arial" w:hAnsi="Arial" w:cs="Arial"/>
          <w:sz w:val="24"/>
          <w:szCs w:val="24"/>
        </w:rPr>
        <w:t xml:space="preserve">, mert nem tudom a robotzsaru vagy nem tudom micsoda az </w:t>
      </w:r>
      <w:r w:rsidR="00474954" w:rsidRPr="005B50B7">
        <w:rPr>
          <w:rFonts w:ascii="Arial" w:hAnsi="Arial" w:cs="Arial"/>
          <w:sz w:val="24"/>
          <w:szCs w:val="24"/>
        </w:rPr>
        <w:t>k</w:t>
      </w:r>
      <w:r w:rsidRPr="005B50B7">
        <w:rPr>
          <w:rFonts w:ascii="Arial" w:hAnsi="Arial" w:cs="Arial"/>
          <w:sz w:val="24"/>
          <w:szCs w:val="24"/>
        </w:rPr>
        <w:t>ésőbb teszi fel ekkor, akkor</w:t>
      </w:r>
      <w:r w:rsidR="00474954" w:rsidRPr="005B50B7">
        <w:rPr>
          <w:rFonts w:ascii="Arial" w:hAnsi="Arial" w:cs="Arial"/>
          <w:sz w:val="24"/>
          <w:szCs w:val="24"/>
        </w:rPr>
        <w:t>,</w:t>
      </w:r>
      <w:r w:rsidRPr="005B50B7">
        <w:rPr>
          <w:rFonts w:ascii="Arial" w:hAnsi="Arial" w:cs="Arial"/>
          <w:sz w:val="24"/>
          <w:szCs w:val="24"/>
        </w:rPr>
        <w:t xml:space="preserve"> amakkor. Na most, hogyha személyi sérüléses 2025-ös adatok szerepelnek, akkor az élet elleni bűncselekményeknél </w:t>
      </w:r>
      <w:r w:rsidR="007F26D5" w:rsidRPr="005B50B7">
        <w:rPr>
          <w:rFonts w:ascii="Arial" w:hAnsi="Arial" w:cs="Arial"/>
          <w:sz w:val="24"/>
          <w:szCs w:val="24"/>
        </w:rPr>
        <w:t xml:space="preserve">- </w:t>
      </w:r>
      <w:r w:rsidRPr="005B50B7">
        <w:rPr>
          <w:rFonts w:ascii="Arial" w:hAnsi="Arial" w:cs="Arial"/>
          <w:sz w:val="24"/>
          <w:szCs w:val="24"/>
        </w:rPr>
        <w:t>S</w:t>
      </w:r>
      <w:r w:rsidR="00474954" w:rsidRPr="005B50B7">
        <w:rPr>
          <w:rFonts w:ascii="Arial" w:hAnsi="Arial" w:cs="Arial"/>
          <w:sz w:val="24"/>
          <w:szCs w:val="24"/>
        </w:rPr>
        <w:t>ch</w:t>
      </w:r>
      <w:r w:rsidRPr="005B50B7">
        <w:rPr>
          <w:rFonts w:ascii="Arial" w:hAnsi="Arial" w:cs="Arial"/>
          <w:sz w:val="24"/>
          <w:szCs w:val="24"/>
        </w:rPr>
        <w:t xml:space="preserve">auta </w:t>
      </w:r>
      <w:r w:rsidR="00474954" w:rsidRPr="005B50B7">
        <w:rPr>
          <w:rFonts w:ascii="Arial" w:hAnsi="Arial" w:cs="Arial"/>
          <w:sz w:val="24"/>
          <w:szCs w:val="24"/>
        </w:rPr>
        <w:t>k</w:t>
      </w:r>
      <w:r w:rsidRPr="005B50B7">
        <w:rPr>
          <w:rFonts w:ascii="Arial" w:hAnsi="Arial" w:cs="Arial"/>
          <w:sz w:val="24"/>
          <w:szCs w:val="24"/>
        </w:rPr>
        <w:t xml:space="preserve">ollegám kérdezte </w:t>
      </w:r>
      <w:r w:rsidR="00474954" w:rsidRPr="005B50B7">
        <w:rPr>
          <w:rFonts w:ascii="Arial" w:hAnsi="Arial" w:cs="Arial"/>
          <w:sz w:val="24"/>
          <w:szCs w:val="24"/>
        </w:rPr>
        <w:t>Ö</w:t>
      </w:r>
      <w:r w:rsidRPr="005B50B7">
        <w:rPr>
          <w:rFonts w:ascii="Arial" w:hAnsi="Arial" w:cs="Arial"/>
          <w:sz w:val="24"/>
          <w:szCs w:val="24"/>
        </w:rPr>
        <w:t>ntől meg</w:t>
      </w:r>
      <w:r w:rsidR="007F26D5" w:rsidRPr="005B50B7">
        <w:rPr>
          <w:rFonts w:ascii="Arial" w:hAnsi="Arial" w:cs="Arial"/>
          <w:sz w:val="24"/>
          <w:szCs w:val="24"/>
        </w:rPr>
        <w:t xml:space="preserve">, </w:t>
      </w:r>
      <w:r w:rsidR="00001925">
        <w:rPr>
          <w:rFonts w:ascii="Arial" w:hAnsi="Arial" w:cs="Arial"/>
          <w:sz w:val="24"/>
          <w:szCs w:val="24"/>
        </w:rPr>
        <w:t>l</w:t>
      </w:r>
      <w:r w:rsidRPr="005B50B7">
        <w:rPr>
          <w:rFonts w:ascii="Arial" w:hAnsi="Arial" w:cs="Arial"/>
          <w:sz w:val="24"/>
          <w:szCs w:val="24"/>
        </w:rPr>
        <w:t xml:space="preserve">ehet, hogy lelövöm most az </w:t>
      </w:r>
      <w:r w:rsidR="00474954" w:rsidRPr="005B50B7">
        <w:rPr>
          <w:rFonts w:ascii="Arial" w:hAnsi="Arial" w:cs="Arial"/>
          <w:sz w:val="24"/>
          <w:szCs w:val="24"/>
        </w:rPr>
        <w:t>Ő</w:t>
      </w:r>
      <w:r w:rsidRPr="005B50B7">
        <w:rPr>
          <w:rFonts w:ascii="Arial" w:hAnsi="Arial" w:cs="Arial"/>
          <w:sz w:val="24"/>
          <w:szCs w:val="24"/>
        </w:rPr>
        <w:t xml:space="preserve"> kérdését, de mindegy, akkor megkérdezem helyette</w:t>
      </w:r>
      <w:r w:rsidR="007F26D5" w:rsidRPr="005B50B7">
        <w:rPr>
          <w:rFonts w:ascii="Arial" w:hAnsi="Arial" w:cs="Arial"/>
          <w:sz w:val="24"/>
          <w:szCs w:val="24"/>
        </w:rPr>
        <w:t xml:space="preserve"> - o</w:t>
      </w:r>
      <w:r w:rsidRPr="005B50B7">
        <w:rPr>
          <w:rFonts w:ascii="Arial" w:hAnsi="Arial" w:cs="Arial"/>
          <w:sz w:val="24"/>
          <w:szCs w:val="24"/>
        </w:rPr>
        <w:t>tt miér</w:t>
      </w:r>
      <w:r w:rsidR="00474954" w:rsidRPr="005B50B7">
        <w:rPr>
          <w:rFonts w:ascii="Arial" w:hAnsi="Arial" w:cs="Arial"/>
          <w:sz w:val="24"/>
          <w:szCs w:val="24"/>
        </w:rPr>
        <w:t>t</w:t>
      </w:r>
      <w:r w:rsidRPr="005B50B7">
        <w:rPr>
          <w:rFonts w:ascii="Arial" w:hAnsi="Arial" w:cs="Arial"/>
          <w:sz w:val="24"/>
          <w:szCs w:val="24"/>
        </w:rPr>
        <w:t xml:space="preserve"> nem szerepelnek</w:t>
      </w:r>
      <w:r w:rsidR="007F26D5" w:rsidRPr="005B50B7">
        <w:rPr>
          <w:rFonts w:ascii="Arial" w:hAnsi="Arial" w:cs="Arial"/>
          <w:sz w:val="24"/>
          <w:szCs w:val="24"/>
        </w:rPr>
        <w:t>?</w:t>
      </w:r>
      <w:r w:rsidRPr="005B50B7">
        <w:rPr>
          <w:rFonts w:ascii="Arial" w:hAnsi="Arial" w:cs="Arial"/>
          <w:sz w:val="24"/>
          <w:szCs w:val="24"/>
        </w:rPr>
        <w:t xml:space="preserve"> </w:t>
      </w:r>
      <w:r w:rsidR="007F26D5" w:rsidRPr="005B50B7">
        <w:rPr>
          <w:rFonts w:ascii="Arial" w:hAnsi="Arial" w:cs="Arial"/>
          <w:sz w:val="24"/>
          <w:szCs w:val="24"/>
        </w:rPr>
        <w:t>H</w:t>
      </w:r>
      <w:r w:rsidRPr="005B50B7">
        <w:rPr>
          <w:rFonts w:ascii="Arial" w:hAnsi="Arial" w:cs="Arial"/>
          <w:sz w:val="24"/>
          <w:szCs w:val="24"/>
        </w:rPr>
        <w:t>át tudjuk, hogy 2025-be</w:t>
      </w:r>
      <w:r w:rsidR="007F26D5" w:rsidRPr="005B50B7">
        <w:rPr>
          <w:rFonts w:ascii="Arial" w:hAnsi="Arial" w:cs="Arial"/>
          <w:sz w:val="24"/>
          <w:szCs w:val="24"/>
        </w:rPr>
        <w:t>n</w:t>
      </w:r>
      <w:r w:rsidRPr="005B50B7">
        <w:rPr>
          <w:rFonts w:ascii="Arial" w:hAnsi="Arial" w:cs="Arial"/>
          <w:sz w:val="24"/>
          <w:szCs w:val="24"/>
        </w:rPr>
        <w:t xml:space="preserve"> </w:t>
      </w:r>
      <w:r w:rsidR="00474954" w:rsidRPr="005B50B7">
        <w:rPr>
          <w:rFonts w:ascii="Arial" w:hAnsi="Arial" w:cs="Arial"/>
          <w:sz w:val="24"/>
          <w:szCs w:val="24"/>
        </w:rPr>
        <w:t>u</w:t>
      </w:r>
      <w:r w:rsidRPr="005B50B7">
        <w:rPr>
          <w:rFonts w:ascii="Arial" w:hAnsi="Arial" w:cs="Arial"/>
          <w:sz w:val="24"/>
          <w:szCs w:val="24"/>
        </w:rPr>
        <w:t xml:space="preserve">gye volt egy élet elleni </w:t>
      </w:r>
      <w:r w:rsidR="00474954" w:rsidRPr="005B50B7">
        <w:rPr>
          <w:rFonts w:ascii="Arial" w:hAnsi="Arial" w:cs="Arial"/>
          <w:sz w:val="24"/>
          <w:szCs w:val="24"/>
        </w:rPr>
        <w:t>b</w:t>
      </w:r>
      <w:r w:rsidRPr="005B50B7">
        <w:rPr>
          <w:rFonts w:ascii="Arial" w:hAnsi="Arial" w:cs="Arial"/>
          <w:sz w:val="24"/>
          <w:szCs w:val="24"/>
        </w:rPr>
        <w:t>űncse</w:t>
      </w:r>
      <w:r w:rsidR="007F26D5" w:rsidRPr="005B50B7">
        <w:rPr>
          <w:rFonts w:ascii="Arial" w:hAnsi="Arial" w:cs="Arial"/>
          <w:sz w:val="24"/>
          <w:szCs w:val="24"/>
        </w:rPr>
        <w:t>lekmény,</w:t>
      </w:r>
      <w:r w:rsidRPr="005B50B7">
        <w:rPr>
          <w:rFonts w:ascii="Arial" w:hAnsi="Arial" w:cs="Arial"/>
          <w:sz w:val="24"/>
          <w:szCs w:val="24"/>
        </w:rPr>
        <w:t xml:space="preserve"> </w:t>
      </w:r>
      <w:r w:rsidR="00474954" w:rsidRPr="005B50B7">
        <w:rPr>
          <w:rFonts w:ascii="Arial" w:hAnsi="Arial" w:cs="Arial"/>
          <w:sz w:val="24"/>
          <w:szCs w:val="24"/>
        </w:rPr>
        <w:t>t</w:t>
      </w:r>
      <w:r w:rsidRPr="005B50B7">
        <w:rPr>
          <w:rFonts w:ascii="Arial" w:hAnsi="Arial" w:cs="Arial"/>
          <w:sz w:val="24"/>
          <w:szCs w:val="24"/>
        </w:rPr>
        <w:t xml:space="preserve">alán, </w:t>
      </w:r>
      <w:r w:rsidR="00474954" w:rsidRPr="005B50B7">
        <w:rPr>
          <w:rFonts w:ascii="Arial" w:hAnsi="Arial" w:cs="Arial"/>
          <w:sz w:val="24"/>
          <w:szCs w:val="24"/>
        </w:rPr>
        <w:t>a</w:t>
      </w:r>
      <w:r w:rsidRPr="005B50B7">
        <w:rPr>
          <w:rFonts w:ascii="Arial" w:hAnsi="Arial" w:cs="Arial"/>
          <w:sz w:val="24"/>
          <w:szCs w:val="24"/>
        </w:rPr>
        <w:t>kko</w:t>
      </w:r>
      <w:r w:rsidR="00474954" w:rsidRPr="005B50B7">
        <w:rPr>
          <w:rFonts w:ascii="Arial" w:hAnsi="Arial" w:cs="Arial"/>
          <w:sz w:val="24"/>
          <w:szCs w:val="24"/>
        </w:rPr>
        <w:t>r</w:t>
      </w:r>
      <w:r w:rsidRPr="005B50B7">
        <w:rPr>
          <w:rFonts w:ascii="Arial" w:hAnsi="Arial" w:cs="Arial"/>
          <w:sz w:val="24"/>
          <w:szCs w:val="24"/>
        </w:rPr>
        <w:t xml:space="preserve"> </w:t>
      </w:r>
      <w:r w:rsidR="00474954" w:rsidRPr="005B50B7">
        <w:rPr>
          <w:rFonts w:ascii="Arial" w:hAnsi="Arial" w:cs="Arial"/>
          <w:sz w:val="24"/>
          <w:szCs w:val="24"/>
        </w:rPr>
        <w:t>t</w:t>
      </w:r>
      <w:r w:rsidRPr="005B50B7">
        <w:rPr>
          <w:rFonts w:ascii="Arial" w:hAnsi="Arial" w:cs="Arial"/>
          <w:sz w:val="24"/>
          <w:szCs w:val="24"/>
        </w:rPr>
        <w:t>alán</w:t>
      </w:r>
      <w:r w:rsidR="00474954" w:rsidRPr="005B50B7">
        <w:rPr>
          <w:rFonts w:ascii="Arial" w:hAnsi="Arial" w:cs="Arial"/>
          <w:sz w:val="24"/>
          <w:szCs w:val="24"/>
        </w:rPr>
        <w:t xml:space="preserve"> é</w:t>
      </w:r>
      <w:r w:rsidRPr="005B50B7">
        <w:rPr>
          <w:rFonts w:ascii="Arial" w:hAnsi="Arial" w:cs="Arial"/>
          <w:sz w:val="24"/>
          <w:szCs w:val="24"/>
        </w:rPr>
        <w:t xml:space="preserve">ppen </w:t>
      </w:r>
      <w:r w:rsidR="00474954" w:rsidRPr="005B50B7">
        <w:rPr>
          <w:rFonts w:ascii="Arial" w:hAnsi="Arial" w:cs="Arial"/>
          <w:sz w:val="24"/>
          <w:szCs w:val="24"/>
        </w:rPr>
        <w:t>a</w:t>
      </w:r>
      <w:r w:rsidRPr="005B50B7">
        <w:rPr>
          <w:rFonts w:ascii="Arial" w:hAnsi="Arial" w:cs="Arial"/>
          <w:sz w:val="24"/>
          <w:szCs w:val="24"/>
        </w:rPr>
        <w:t xml:space="preserve">zért tüntették ki a </w:t>
      </w:r>
      <w:r w:rsidR="00474954" w:rsidRPr="005B50B7">
        <w:rPr>
          <w:rFonts w:ascii="Arial" w:hAnsi="Arial" w:cs="Arial"/>
          <w:sz w:val="24"/>
          <w:szCs w:val="24"/>
        </w:rPr>
        <w:t>két</w:t>
      </w:r>
      <w:r w:rsidRPr="005B50B7">
        <w:rPr>
          <w:rFonts w:ascii="Arial" w:hAnsi="Arial" w:cs="Arial"/>
          <w:sz w:val="24"/>
          <w:szCs w:val="24"/>
        </w:rPr>
        <w:t xml:space="preserve"> kollegát</w:t>
      </w:r>
      <w:r w:rsidR="007F26D5" w:rsidRPr="005B50B7">
        <w:rPr>
          <w:rFonts w:ascii="Arial" w:hAnsi="Arial" w:cs="Arial"/>
          <w:sz w:val="24"/>
          <w:szCs w:val="24"/>
        </w:rPr>
        <w:t>,</w:t>
      </w:r>
      <w:r w:rsidRPr="005B50B7">
        <w:rPr>
          <w:rFonts w:ascii="Arial" w:hAnsi="Arial" w:cs="Arial"/>
          <w:sz w:val="24"/>
          <w:szCs w:val="24"/>
        </w:rPr>
        <w:t xml:space="preserve"> </w:t>
      </w:r>
      <w:r w:rsidR="007F26D5" w:rsidRPr="005B50B7">
        <w:rPr>
          <w:rFonts w:ascii="Arial" w:hAnsi="Arial" w:cs="Arial"/>
          <w:sz w:val="24"/>
          <w:szCs w:val="24"/>
        </w:rPr>
        <w:t>u</w:t>
      </w:r>
      <w:r w:rsidRPr="005B50B7">
        <w:rPr>
          <w:rFonts w:ascii="Arial" w:hAnsi="Arial" w:cs="Arial"/>
          <w:sz w:val="24"/>
          <w:szCs w:val="24"/>
        </w:rPr>
        <w:t>gye</w:t>
      </w:r>
      <w:r w:rsidR="007F26D5" w:rsidRPr="005B50B7">
        <w:rPr>
          <w:rFonts w:ascii="Arial" w:hAnsi="Arial" w:cs="Arial"/>
          <w:sz w:val="24"/>
          <w:szCs w:val="24"/>
        </w:rPr>
        <w:t>?</w:t>
      </w:r>
      <w:r w:rsidRPr="005B50B7">
        <w:rPr>
          <w:rFonts w:ascii="Arial" w:hAnsi="Arial" w:cs="Arial"/>
          <w:sz w:val="24"/>
          <w:szCs w:val="24"/>
        </w:rPr>
        <w:t xml:space="preserve"> Jó, ez a </w:t>
      </w:r>
      <w:r w:rsidR="007F26D5" w:rsidRPr="005B50B7">
        <w:rPr>
          <w:rFonts w:ascii="Arial" w:hAnsi="Arial" w:cs="Arial"/>
          <w:sz w:val="24"/>
          <w:szCs w:val="24"/>
        </w:rPr>
        <w:t>két</w:t>
      </w:r>
      <w:r w:rsidRPr="005B50B7">
        <w:rPr>
          <w:rFonts w:ascii="Arial" w:hAnsi="Arial" w:cs="Arial"/>
          <w:sz w:val="24"/>
          <w:szCs w:val="24"/>
        </w:rPr>
        <w:t xml:space="preserve"> kérdés először az egyik</w:t>
      </w:r>
      <w:r w:rsidR="003B1352" w:rsidRPr="005B50B7">
        <w:rPr>
          <w:rFonts w:ascii="Arial" w:hAnsi="Arial" w:cs="Arial"/>
          <w:sz w:val="24"/>
          <w:szCs w:val="24"/>
        </w:rPr>
        <w:t>,</w:t>
      </w:r>
      <w:r w:rsidRPr="005B50B7">
        <w:rPr>
          <w:rFonts w:ascii="Arial" w:hAnsi="Arial" w:cs="Arial"/>
          <w:sz w:val="24"/>
          <w:szCs w:val="24"/>
        </w:rPr>
        <w:t xml:space="preserve"> utána a másik</w:t>
      </w:r>
      <w:r w:rsidR="00474954" w:rsidRPr="005B50B7">
        <w:rPr>
          <w:rFonts w:ascii="Arial" w:hAnsi="Arial" w:cs="Arial"/>
          <w:sz w:val="24"/>
          <w:szCs w:val="24"/>
        </w:rPr>
        <w:t>.</w:t>
      </w:r>
    </w:p>
    <w:p w14:paraId="73F8E6A9" w14:textId="77777777" w:rsidR="00BF5C4E" w:rsidRPr="005B50B7" w:rsidRDefault="00BF5C4E" w:rsidP="006946E6">
      <w:pPr>
        <w:spacing w:after="0" w:line="240" w:lineRule="auto"/>
        <w:jc w:val="both"/>
        <w:rPr>
          <w:rFonts w:ascii="Arial" w:hAnsi="Arial" w:cs="Arial"/>
          <w:sz w:val="24"/>
          <w:szCs w:val="24"/>
        </w:rPr>
      </w:pPr>
    </w:p>
    <w:p w14:paraId="109CD35A" w14:textId="4667EE61" w:rsidR="00BF5C4E" w:rsidRPr="005B50B7" w:rsidRDefault="00B9640B"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w:t>
      </w:r>
      <w:r w:rsidR="00411F52" w:rsidRPr="005B50B7">
        <w:rPr>
          <w:rFonts w:ascii="Arial" w:hAnsi="Arial" w:cs="Arial"/>
          <w:sz w:val="24"/>
          <w:szCs w:val="24"/>
        </w:rPr>
        <w:t xml:space="preserve">Köszönöm szépen. </w:t>
      </w:r>
      <w:r w:rsidRPr="005B50B7">
        <w:rPr>
          <w:rFonts w:ascii="Arial" w:hAnsi="Arial" w:cs="Arial"/>
          <w:sz w:val="24"/>
          <w:szCs w:val="24"/>
        </w:rPr>
        <w:t xml:space="preserve">Kapitány </w:t>
      </w:r>
      <w:r w:rsidR="00590741" w:rsidRPr="005B50B7">
        <w:rPr>
          <w:rFonts w:ascii="Arial" w:hAnsi="Arial" w:cs="Arial"/>
          <w:sz w:val="24"/>
          <w:szCs w:val="24"/>
        </w:rPr>
        <w:t>ú</w:t>
      </w:r>
      <w:r w:rsidRPr="005B50B7">
        <w:rPr>
          <w:rFonts w:ascii="Arial" w:hAnsi="Arial" w:cs="Arial"/>
          <w:sz w:val="24"/>
          <w:szCs w:val="24"/>
        </w:rPr>
        <w:t>r, Öné a szó.</w:t>
      </w:r>
    </w:p>
    <w:p w14:paraId="184BD164" w14:textId="77777777" w:rsidR="00BF5C4E" w:rsidRPr="005B50B7" w:rsidRDefault="00BF5C4E" w:rsidP="006946E6">
      <w:pPr>
        <w:spacing w:after="0" w:line="240" w:lineRule="auto"/>
        <w:jc w:val="both"/>
        <w:rPr>
          <w:rFonts w:ascii="Arial" w:hAnsi="Arial" w:cs="Arial"/>
          <w:sz w:val="24"/>
          <w:szCs w:val="24"/>
        </w:rPr>
      </w:pPr>
    </w:p>
    <w:p w14:paraId="0BF15D8C" w14:textId="0D9F0496" w:rsidR="00BF5C4E" w:rsidRPr="005B50B7" w:rsidRDefault="00B9640B" w:rsidP="006946E6">
      <w:pPr>
        <w:spacing w:after="0" w:line="240" w:lineRule="auto"/>
        <w:jc w:val="both"/>
        <w:rPr>
          <w:rFonts w:ascii="Arial" w:hAnsi="Arial" w:cs="Arial"/>
          <w:sz w:val="24"/>
          <w:szCs w:val="24"/>
        </w:rPr>
      </w:pPr>
      <w:r w:rsidRPr="005B50B7">
        <w:rPr>
          <w:rFonts w:ascii="Arial" w:hAnsi="Arial" w:cs="Arial"/>
          <w:b/>
          <w:bCs/>
          <w:sz w:val="24"/>
          <w:szCs w:val="24"/>
          <w:u w:val="single"/>
        </w:rPr>
        <w:t>Berke László:</w:t>
      </w:r>
      <w:r w:rsidRPr="005B50B7">
        <w:rPr>
          <w:rFonts w:ascii="Arial" w:hAnsi="Arial" w:cs="Arial"/>
          <w:sz w:val="24"/>
          <w:szCs w:val="24"/>
        </w:rPr>
        <w:t xml:space="preserve"> Ha képviselő úr megengedi, fordítva válaszolnék. A</w:t>
      </w:r>
      <w:r w:rsidR="00411F52" w:rsidRPr="005B50B7">
        <w:rPr>
          <w:rFonts w:ascii="Arial" w:hAnsi="Arial" w:cs="Arial"/>
          <w:sz w:val="24"/>
          <w:szCs w:val="24"/>
        </w:rPr>
        <w:t>z említett</w:t>
      </w:r>
      <w:r w:rsidRPr="005B50B7">
        <w:rPr>
          <w:rFonts w:ascii="Arial" w:hAnsi="Arial" w:cs="Arial"/>
          <w:sz w:val="24"/>
          <w:szCs w:val="24"/>
        </w:rPr>
        <w:t xml:space="preserve"> statisztika, tehát kezdeném az emberöléssel folyamatban lévő büntetőeljárásokból a statisztikai rendszerbe, az egyesített ügyészségi</w:t>
      </w:r>
      <w:r w:rsidR="00411F52" w:rsidRPr="005B50B7">
        <w:rPr>
          <w:rFonts w:ascii="Arial" w:hAnsi="Arial" w:cs="Arial"/>
          <w:sz w:val="24"/>
          <w:szCs w:val="24"/>
        </w:rPr>
        <w:t>,</w:t>
      </w:r>
      <w:r w:rsidRPr="005B50B7">
        <w:rPr>
          <w:rFonts w:ascii="Arial" w:hAnsi="Arial" w:cs="Arial"/>
          <w:sz w:val="24"/>
          <w:szCs w:val="24"/>
        </w:rPr>
        <w:t xml:space="preserve"> rendőrségi statisztikai adatszolgáltatásba, a KSH adataiba akkor kerül be egy-egy bűncselekmény, amikor az ügyészség az ügyben vádat emel, tehát az ügyészség befejezi az eljárást, és átküldi az eljárásra, ítélkezésre a bíróságra. Ez az egyik válaszom. Tehát azért nincs még bent a statisztikai rendszerben jelenleg a nagykanizsai emberölés, mert még a büntetőeljárás folyamatban van</w:t>
      </w:r>
      <w:r w:rsidR="00411F52" w:rsidRPr="005B50B7">
        <w:rPr>
          <w:rFonts w:ascii="Arial" w:hAnsi="Arial" w:cs="Arial"/>
          <w:sz w:val="24"/>
          <w:szCs w:val="24"/>
        </w:rPr>
        <w:t>.</w:t>
      </w:r>
      <w:r w:rsidRPr="005B50B7">
        <w:rPr>
          <w:rFonts w:ascii="Arial" w:hAnsi="Arial" w:cs="Arial"/>
          <w:sz w:val="24"/>
          <w:szCs w:val="24"/>
        </w:rPr>
        <w:t xml:space="preserve"> A második kérdésének második részére való válaszom a közúti közlekedési balesetek statisztikai rendszere az k</w:t>
      </w:r>
      <w:r w:rsidR="00411F52" w:rsidRPr="005B50B7">
        <w:rPr>
          <w:rFonts w:ascii="Arial" w:hAnsi="Arial" w:cs="Arial"/>
          <w:sz w:val="24"/>
          <w:szCs w:val="24"/>
        </w:rPr>
        <w:t>ettő</w:t>
      </w:r>
      <w:r w:rsidRPr="005B50B7">
        <w:rPr>
          <w:rFonts w:ascii="Arial" w:hAnsi="Arial" w:cs="Arial"/>
          <w:sz w:val="24"/>
          <w:szCs w:val="24"/>
        </w:rPr>
        <w:t xml:space="preserve"> részből áll egyszer egy 48 órán belüli statisztika, majd pedig egy </w:t>
      </w:r>
      <w:r w:rsidR="00411F52" w:rsidRPr="005B50B7">
        <w:rPr>
          <w:rFonts w:ascii="Arial" w:hAnsi="Arial" w:cs="Arial"/>
          <w:sz w:val="24"/>
          <w:szCs w:val="24"/>
        </w:rPr>
        <w:t>30 napot</w:t>
      </w:r>
      <w:r w:rsidRPr="005B50B7">
        <w:rPr>
          <w:rFonts w:ascii="Arial" w:hAnsi="Arial" w:cs="Arial"/>
          <w:sz w:val="24"/>
          <w:szCs w:val="24"/>
        </w:rPr>
        <w:t xml:space="preserve"> követő statisztika. Tehát ha a statisztikai adatszolgáltatás az </w:t>
      </w:r>
      <w:r w:rsidR="00411F52" w:rsidRPr="005B50B7">
        <w:rPr>
          <w:rFonts w:ascii="Arial" w:hAnsi="Arial" w:cs="Arial"/>
          <w:sz w:val="24"/>
          <w:szCs w:val="24"/>
        </w:rPr>
        <w:t>30</w:t>
      </w:r>
      <w:r w:rsidRPr="005B50B7">
        <w:rPr>
          <w:rFonts w:ascii="Arial" w:hAnsi="Arial" w:cs="Arial"/>
          <w:sz w:val="24"/>
          <w:szCs w:val="24"/>
        </w:rPr>
        <w:t xml:space="preserve"> napot követően válik véglegessé 48 órán belül, készül egy elsődleges statisztikai rendszer, ami szintén fölkerül a KSH adataiba,</w:t>
      </w:r>
      <w:r w:rsidR="003B1352" w:rsidRPr="005B50B7">
        <w:rPr>
          <w:rFonts w:ascii="Arial" w:hAnsi="Arial" w:cs="Arial"/>
          <w:sz w:val="24"/>
          <w:szCs w:val="24"/>
        </w:rPr>
        <w:t xml:space="preserve"> majd a 30 napot követően pedig szintén rögzítésre kerül, és az a végleges statisztikai adat, ezért szerepelhet a 2025. évi halálos baleset a statisztikai rendszerben. A közúti közlekedés szabályait agresszíven megszegőkkel szembeni rendőri intézkedésekről pedig alapban annyit szeretnék elmondani, hogy a közúti közlekedés szabályait elsősorban az azt betartóknak készítik, a rendőrség pedig az azt megszegőket, ha észleli, velük szemben intézkedik. Mint minden esetben, intézkedik</w:t>
      </w:r>
      <w:r w:rsidR="00A81977" w:rsidRPr="005B50B7">
        <w:rPr>
          <w:rFonts w:ascii="Arial" w:hAnsi="Arial" w:cs="Arial"/>
          <w:sz w:val="24"/>
          <w:szCs w:val="24"/>
        </w:rPr>
        <w:t>.</w:t>
      </w:r>
      <w:r w:rsidR="003B1352" w:rsidRPr="005B50B7">
        <w:rPr>
          <w:rFonts w:ascii="Arial" w:hAnsi="Arial" w:cs="Arial"/>
          <w:sz w:val="24"/>
          <w:szCs w:val="24"/>
        </w:rPr>
        <w:t xml:space="preserve"> </w:t>
      </w:r>
      <w:r w:rsidR="00A81977" w:rsidRPr="005B50B7">
        <w:rPr>
          <w:rFonts w:ascii="Arial" w:hAnsi="Arial" w:cs="Arial"/>
          <w:sz w:val="24"/>
          <w:szCs w:val="24"/>
        </w:rPr>
        <w:t>T</w:t>
      </w:r>
      <w:r w:rsidR="003B1352" w:rsidRPr="005B50B7">
        <w:rPr>
          <w:rFonts w:ascii="Arial" w:hAnsi="Arial" w:cs="Arial"/>
          <w:sz w:val="24"/>
          <w:szCs w:val="24"/>
        </w:rPr>
        <w:t xml:space="preserve">ermészetesen a kamerarendszer felhasználásával </w:t>
      </w:r>
      <w:r w:rsidR="00A81977" w:rsidRPr="005B50B7">
        <w:rPr>
          <w:rFonts w:ascii="Arial" w:hAnsi="Arial" w:cs="Arial"/>
          <w:sz w:val="24"/>
          <w:szCs w:val="24"/>
        </w:rPr>
        <w:t>s</w:t>
      </w:r>
      <w:r w:rsidR="003B1352" w:rsidRPr="005B50B7">
        <w:rPr>
          <w:rFonts w:ascii="Arial" w:hAnsi="Arial" w:cs="Arial"/>
          <w:sz w:val="24"/>
          <w:szCs w:val="24"/>
        </w:rPr>
        <w:t xml:space="preserve">zámtalan esetben fogunk meg és fogtunk is, meg és szankcionáltunk is már versenyzőket, gyorshajtókat, </w:t>
      </w:r>
      <w:r w:rsidR="00A81977" w:rsidRPr="005B50B7">
        <w:rPr>
          <w:rFonts w:ascii="Arial" w:hAnsi="Arial" w:cs="Arial"/>
          <w:sz w:val="24"/>
          <w:szCs w:val="24"/>
        </w:rPr>
        <w:t>és</w:t>
      </w:r>
      <w:r w:rsidR="003B1352" w:rsidRPr="005B50B7">
        <w:rPr>
          <w:rFonts w:ascii="Arial" w:hAnsi="Arial" w:cs="Arial"/>
          <w:sz w:val="24"/>
          <w:szCs w:val="24"/>
        </w:rPr>
        <w:t xml:space="preserve"> ahogy Ön mondta </w:t>
      </w:r>
      <w:r w:rsidR="00A81977" w:rsidRPr="005B50B7">
        <w:rPr>
          <w:rFonts w:ascii="Arial" w:hAnsi="Arial" w:cs="Arial"/>
          <w:sz w:val="24"/>
          <w:szCs w:val="24"/>
        </w:rPr>
        <w:t>v</w:t>
      </w:r>
      <w:r w:rsidR="003B1352" w:rsidRPr="005B50B7">
        <w:rPr>
          <w:rFonts w:ascii="Arial" w:hAnsi="Arial" w:cs="Arial"/>
          <w:sz w:val="24"/>
          <w:szCs w:val="24"/>
        </w:rPr>
        <w:t xml:space="preserve">árosban </w:t>
      </w:r>
      <w:proofErr w:type="spellStart"/>
      <w:r w:rsidR="003B1352" w:rsidRPr="005B50B7">
        <w:rPr>
          <w:rFonts w:ascii="Arial" w:hAnsi="Arial" w:cs="Arial"/>
          <w:sz w:val="24"/>
          <w:szCs w:val="24"/>
        </w:rPr>
        <w:t>ral</w:t>
      </w:r>
      <w:r w:rsidR="00A81977" w:rsidRPr="005B50B7">
        <w:rPr>
          <w:rFonts w:ascii="Arial" w:hAnsi="Arial" w:cs="Arial"/>
          <w:sz w:val="24"/>
          <w:szCs w:val="24"/>
        </w:rPr>
        <w:t>l</w:t>
      </w:r>
      <w:r w:rsidR="003B1352" w:rsidRPr="005B50B7">
        <w:rPr>
          <w:rFonts w:ascii="Arial" w:hAnsi="Arial" w:cs="Arial"/>
          <w:sz w:val="24"/>
          <w:szCs w:val="24"/>
        </w:rPr>
        <w:t>izókat</w:t>
      </w:r>
      <w:proofErr w:type="spellEnd"/>
      <w:r w:rsidR="003B1352" w:rsidRPr="005B50B7">
        <w:rPr>
          <w:rFonts w:ascii="Arial" w:hAnsi="Arial" w:cs="Arial"/>
          <w:sz w:val="24"/>
          <w:szCs w:val="24"/>
        </w:rPr>
        <w:t xml:space="preserve"> is. Bízom benne, hogy az elkövetkezendő időben minél kevesebbet kell ilyen személyekkel intézkedni, mert az állampolgárok be fogják tartani a közúti közlekedés szabályait. De ha ilyen lesz, akkor kollégáim, amennyiben azon a területen dolgoznak és intézkednek, minden esetben intézkedni</w:t>
      </w:r>
      <w:r w:rsidR="00A81977" w:rsidRPr="005B50B7">
        <w:rPr>
          <w:rFonts w:ascii="Arial" w:hAnsi="Arial" w:cs="Arial"/>
          <w:sz w:val="24"/>
          <w:szCs w:val="24"/>
        </w:rPr>
        <w:t xml:space="preserve"> fognak rá. Egyébként hétvégi napokon, olyan napokon, amikor az </w:t>
      </w:r>
      <w:r w:rsidR="00A81977" w:rsidRPr="005B50B7">
        <w:rPr>
          <w:rFonts w:ascii="Arial" w:hAnsi="Arial" w:cs="Arial"/>
          <w:sz w:val="24"/>
          <w:szCs w:val="24"/>
        </w:rPr>
        <w:lastRenderedPageBreak/>
        <w:t>információink arra utalnak, hogy fiatalok aréna mögött, esetleg ilyen szándékkal fognak gyülekezni és gyorsulási versenyeket vagy egyéb más, a közlekedési szabályokat kihívó módon megszegő tevékenységet szeretnének folytatni. Erre felkészülünk, és erre különböző előre tervezett akciókat szervezünk.</w:t>
      </w:r>
    </w:p>
    <w:p w14:paraId="5B6F2002" w14:textId="77777777" w:rsidR="00141692" w:rsidRPr="005B50B7" w:rsidRDefault="00141692" w:rsidP="006946E6">
      <w:pPr>
        <w:spacing w:after="0" w:line="240" w:lineRule="auto"/>
        <w:jc w:val="both"/>
        <w:rPr>
          <w:rFonts w:ascii="Arial" w:hAnsi="Arial" w:cs="Arial"/>
          <w:sz w:val="24"/>
          <w:szCs w:val="24"/>
        </w:rPr>
      </w:pPr>
    </w:p>
    <w:p w14:paraId="1ACBD38D" w14:textId="5EA51E9F" w:rsidR="00141692" w:rsidRPr="005B50B7" w:rsidRDefault="00141692"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Kapitány úr köszönöm szépen.</w:t>
      </w:r>
    </w:p>
    <w:p w14:paraId="721A6142" w14:textId="77777777" w:rsidR="00141692" w:rsidRPr="005B50B7" w:rsidRDefault="00141692" w:rsidP="006946E6">
      <w:pPr>
        <w:spacing w:after="0" w:line="240" w:lineRule="auto"/>
        <w:jc w:val="both"/>
        <w:rPr>
          <w:rFonts w:ascii="Arial" w:hAnsi="Arial" w:cs="Arial"/>
          <w:sz w:val="24"/>
          <w:szCs w:val="24"/>
        </w:rPr>
      </w:pPr>
    </w:p>
    <w:p w14:paraId="62225076" w14:textId="375714EB" w:rsidR="00BF5C4E" w:rsidRPr="005B50B7" w:rsidRDefault="00A81977" w:rsidP="006946E6">
      <w:pPr>
        <w:spacing w:after="0" w:line="240" w:lineRule="auto"/>
        <w:jc w:val="both"/>
        <w:rPr>
          <w:rFonts w:ascii="Arial" w:hAnsi="Arial" w:cs="Arial"/>
          <w:sz w:val="24"/>
          <w:szCs w:val="24"/>
        </w:rPr>
      </w:pPr>
      <w:r w:rsidRPr="005B50B7">
        <w:rPr>
          <w:rFonts w:ascii="Arial" w:hAnsi="Arial" w:cs="Arial"/>
          <w:b/>
          <w:bCs/>
          <w:sz w:val="24"/>
          <w:szCs w:val="24"/>
          <w:u w:val="single"/>
        </w:rPr>
        <w:t>Dr. Károlyi Attila:</w:t>
      </w:r>
      <w:r w:rsidRPr="005B50B7">
        <w:rPr>
          <w:rFonts w:ascii="Arial" w:hAnsi="Arial" w:cs="Arial"/>
          <w:sz w:val="24"/>
          <w:szCs w:val="24"/>
        </w:rPr>
        <w:t xml:space="preserve"> Még egy kérdést föl akartam tenni, nem fejeztem be az előbb. Nem szót kértem. Nem kérek szót. Három kérdésem volt, kettőt föltettem.</w:t>
      </w:r>
    </w:p>
    <w:p w14:paraId="13FF34EC" w14:textId="77777777" w:rsidR="00BF5C4E" w:rsidRPr="005B50B7" w:rsidRDefault="00BF5C4E" w:rsidP="006946E6">
      <w:pPr>
        <w:spacing w:after="0" w:line="240" w:lineRule="auto"/>
        <w:jc w:val="both"/>
        <w:rPr>
          <w:rFonts w:ascii="Arial" w:hAnsi="Arial" w:cs="Arial"/>
          <w:sz w:val="24"/>
          <w:szCs w:val="24"/>
        </w:rPr>
      </w:pPr>
    </w:p>
    <w:p w14:paraId="08FCD176" w14:textId="5C10A4BA" w:rsidR="00BF5C4E" w:rsidRPr="005B50B7" w:rsidRDefault="00141692"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Kettőről volt szó.</w:t>
      </w:r>
    </w:p>
    <w:p w14:paraId="2206D842" w14:textId="77777777" w:rsidR="00141692" w:rsidRPr="005B50B7" w:rsidRDefault="00141692" w:rsidP="006946E6">
      <w:pPr>
        <w:spacing w:after="0" w:line="240" w:lineRule="auto"/>
        <w:jc w:val="both"/>
        <w:rPr>
          <w:rFonts w:ascii="Arial" w:hAnsi="Arial" w:cs="Arial"/>
          <w:sz w:val="24"/>
          <w:szCs w:val="24"/>
        </w:rPr>
      </w:pPr>
    </w:p>
    <w:p w14:paraId="3B7D50D4" w14:textId="5E961BED" w:rsidR="00141692" w:rsidRPr="005B50B7" w:rsidRDefault="00141692" w:rsidP="006946E6">
      <w:pPr>
        <w:spacing w:after="0" w:line="240" w:lineRule="auto"/>
        <w:jc w:val="both"/>
        <w:rPr>
          <w:rFonts w:ascii="Arial" w:hAnsi="Arial" w:cs="Arial"/>
          <w:sz w:val="24"/>
          <w:szCs w:val="24"/>
        </w:rPr>
      </w:pPr>
      <w:r w:rsidRPr="005B50B7">
        <w:rPr>
          <w:rFonts w:ascii="Arial" w:hAnsi="Arial" w:cs="Arial"/>
          <w:b/>
          <w:bCs/>
          <w:sz w:val="24"/>
          <w:szCs w:val="24"/>
          <w:u w:val="single"/>
        </w:rPr>
        <w:t>Dr. Károlyi Attila:</w:t>
      </w:r>
      <w:r w:rsidRPr="005B50B7">
        <w:rPr>
          <w:rFonts w:ascii="Arial" w:hAnsi="Arial" w:cs="Arial"/>
          <w:sz w:val="24"/>
          <w:szCs w:val="24"/>
        </w:rPr>
        <w:t xml:space="preserve"> Akkor bocsánat, akkor még egyet feltennék, azt kérdezném, meg Öntől, hogy… vagy nem tetszik engedni?</w:t>
      </w:r>
    </w:p>
    <w:p w14:paraId="01B86B57" w14:textId="77777777" w:rsidR="00141692" w:rsidRPr="005B50B7" w:rsidRDefault="00141692" w:rsidP="006946E6">
      <w:pPr>
        <w:spacing w:after="0" w:line="240" w:lineRule="auto"/>
        <w:jc w:val="both"/>
        <w:rPr>
          <w:rFonts w:ascii="Arial" w:hAnsi="Arial" w:cs="Arial"/>
          <w:sz w:val="24"/>
          <w:szCs w:val="24"/>
        </w:rPr>
      </w:pPr>
    </w:p>
    <w:p w14:paraId="1B6AE17F" w14:textId="37DE6EBE" w:rsidR="00141692" w:rsidRPr="005B50B7" w:rsidRDefault="00141692"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De, kettőt mondtál csak másként</w:t>
      </w:r>
      <w:proofErr w:type="gramStart"/>
      <w:r w:rsidRPr="005B50B7">
        <w:rPr>
          <w:rFonts w:ascii="Arial" w:hAnsi="Arial" w:cs="Arial"/>
          <w:sz w:val="24"/>
          <w:szCs w:val="24"/>
        </w:rPr>
        <w:t>…(</w:t>
      </w:r>
      <w:proofErr w:type="gramEnd"/>
      <w:r w:rsidRPr="005B50B7">
        <w:rPr>
          <w:rFonts w:ascii="Arial" w:hAnsi="Arial" w:cs="Arial"/>
          <w:sz w:val="24"/>
          <w:szCs w:val="24"/>
        </w:rPr>
        <w:t>mikrofonon kívül beszél, nem érteni mit mond)</w:t>
      </w:r>
    </w:p>
    <w:p w14:paraId="79F08B25" w14:textId="77777777" w:rsidR="00141692" w:rsidRPr="005B50B7" w:rsidRDefault="00141692" w:rsidP="006946E6">
      <w:pPr>
        <w:spacing w:after="0" w:line="240" w:lineRule="auto"/>
        <w:jc w:val="both"/>
        <w:rPr>
          <w:rFonts w:ascii="Arial" w:hAnsi="Arial" w:cs="Arial"/>
          <w:sz w:val="24"/>
          <w:szCs w:val="24"/>
        </w:rPr>
      </w:pPr>
    </w:p>
    <w:p w14:paraId="37629755" w14:textId="7BC926C7" w:rsidR="00141692" w:rsidRPr="005B50B7" w:rsidRDefault="00AD269B" w:rsidP="006946E6">
      <w:pPr>
        <w:spacing w:after="0" w:line="240" w:lineRule="auto"/>
        <w:jc w:val="both"/>
        <w:rPr>
          <w:rFonts w:ascii="Arial" w:hAnsi="Arial" w:cs="Arial"/>
          <w:sz w:val="24"/>
          <w:szCs w:val="24"/>
        </w:rPr>
      </w:pPr>
      <w:r w:rsidRPr="005B50B7">
        <w:rPr>
          <w:rFonts w:ascii="Arial" w:hAnsi="Arial" w:cs="Arial"/>
          <w:b/>
          <w:bCs/>
          <w:sz w:val="24"/>
          <w:szCs w:val="24"/>
          <w:u w:val="single"/>
        </w:rPr>
        <w:t>Dr. Károlyi Attila:</w:t>
      </w:r>
      <w:r w:rsidRPr="005B50B7">
        <w:rPr>
          <w:rFonts w:ascii="Arial" w:hAnsi="Arial" w:cs="Arial"/>
          <w:sz w:val="24"/>
          <w:szCs w:val="24"/>
        </w:rPr>
        <w:t xml:space="preserve"> Azt szeretném kérdezni harmadiknak, hogy mivel konkrétan én a Rozgonyi utcát ismerem, és megbuktam ott rendszeresen azokkal az előterjesztéseimmel, amivel ott fekvőrendőrt szerettünk volna elhelyezni a Via és egyéb szervek, a Volán nagy ellenkezésével, amíg ott valakit halálra nem gázolnak, 30 km/h a megengedett sebesség ott, 60-nal, 70-nel zúgnak le az autók. A kérdésem a következő. Önök mobil ellenőrzéseket óhajtanak-e a városba</w:t>
      </w:r>
      <w:r w:rsidR="002670E8">
        <w:rPr>
          <w:rFonts w:ascii="Arial" w:hAnsi="Arial" w:cs="Arial"/>
          <w:sz w:val="24"/>
          <w:szCs w:val="24"/>
        </w:rPr>
        <w:t>n</w:t>
      </w:r>
      <w:r w:rsidRPr="005B50B7">
        <w:rPr>
          <w:rFonts w:ascii="Arial" w:hAnsi="Arial" w:cs="Arial"/>
          <w:sz w:val="24"/>
          <w:szCs w:val="24"/>
        </w:rPr>
        <w:t xml:space="preserve"> végezni, vagy pedig a két kihelyezett stabil sebességellenőrző, konstans sebességellenőrzőbe pakolgatják ide oda a belső berendezést a Telekiből a Balatoni utcára. Sajnos harmadik nincs. Bizzer képviselőtársamat nyugtatta meg annak idején, hogy lehetne egy harmadik is, és csak egy berendezést kellene pakolgatni mind a háromba, mert a jó ember akkor tudja megnézni azt, hogy van-e benne valami</w:t>
      </w:r>
      <w:r w:rsidR="004D6AB2" w:rsidRPr="005B50B7">
        <w:rPr>
          <w:rFonts w:ascii="Arial" w:hAnsi="Arial" w:cs="Arial"/>
          <w:sz w:val="24"/>
          <w:szCs w:val="24"/>
        </w:rPr>
        <w:t>, mik</w:t>
      </w:r>
      <w:r w:rsidRPr="005B50B7">
        <w:rPr>
          <w:rFonts w:ascii="Arial" w:hAnsi="Arial" w:cs="Arial"/>
          <w:sz w:val="24"/>
          <w:szCs w:val="24"/>
        </w:rPr>
        <w:t>or 4 méterre vagy 5 méterre van tőle</w:t>
      </w:r>
      <w:r w:rsidR="004D6AB2" w:rsidRPr="005B50B7">
        <w:rPr>
          <w:rFonts w:ascii="Arial" w:hAnsi="Arial" w:cs="Arial"/>
          <w:sz w:val="24"/>
          <w:szCs w:val="24"/>
        </w:rPr>
        <w:t>.</w:t>
      </w:r>
      <w:r w:rsidRPr="005B50B7">
        <w:rPr>
          <w:rFonts w:ascii="Arial" w:hAnsi="Arial" w:cs="Arial"/>
          <w:sz w:val="24"/>
          <w:szCs w:val="24"/>
        </w:rPr>
        <w:t xml:space="preserve"> </w:t>
      </w:r>
      <w:r w:rsidR="004D6AB2" w:rsidRPr="005B50B7">
        <w:rPr>
          <w:rFonts w:ascii="Arial" w:hAnsi="Arial" w:cs="Arial"/>
          <w:sz w:val="24"/>
          <w:szCs w:val="24"/>
        </w:rPr>
        <w:t>T</w:t>
      </w:r>
      <w:r w:rsidRPr="005B50B7">
        <w:rPr>
          <w:rFonts w:ascii="Arial" w:hAnsi="Arial" w:cs="Arial"/>
          <w:sz w:val="24"/>
          <w:szCs w:val="24"/>
        </w:rPr>
        <w:t>ehát tervbe</w:t>
      </w:r>
      <w:r w:rsidR="002670E8">
        <w:rPr>
          <w:rFonts w:ascii="Arial" w:hAnsi="Arial" w:cs="Arial"/>
          <w:sz w:val="24"/>
          <w:szCs w:val="24"/>
        </w:rPr>
        <w:t>n</w:t>
      </w:r>
      <w:r w:rsidRPr="005B50B7">
        <w:rPr>
          <w:rFonts w:ascii="Arial" w:hAnsi="Arial" w:cs="Arial"/>
          <w:sz w:val="24"/>
          <w:szCs w:val="24"/>
        </w:rPr>
        <w:t xml:space="preserve"> szerepel-e egy </w:t>
      </w:r>
      <w:r w:rsidR="004D6AB2" w:rsidRPr="005B50B7">
        <w:rPr>
          <w:rFonts w:ascii="Arial" w:hAnsi="Arial" w:cs="Arial"/>
          <w:sz w:val="24"/>
          <w:szCs w:val="24"/>
        </w:rPr>
        <w:t>harmadik</w:t>
      </w:r>
      <w:r w:rsidRPr="005B50B7">
        <w:rPr>
          <w:rFonts w:ascii="Arial" w:hAnsi="Arial" w:cs="Arial"/>
          <w:sz w:val="24"/>
          <w:szCs w:val="24"/>
        </w:rPr>
        <w:t xml:space="preserve"> ilyen berendezés felállítása is valahova? És Rozgonyi utca </w:t>
      </w:r>
      <w:r w:rsidR="004D6AB2" w:rsidRPr="005B50B7">
        <w:rPr>
          <w:rFonts w:ascii="Arial" w:hAnsi="Arial" w:cs="Arial"/>
          <w:sz w:val="24"/>
          <w:szCs w:val="24"/>
        </w:rPr>
        <w:t>é</w:t>
      </w:r>
      <w:r w:rsidRPr="005B50B7">
        <w:rPr>
          <w:rFonts w:ascii="Arial" w:hAnsi="Arial" w:cs="Arial"/>
          <w:sz w:val="24"/>
          <w:szCs w:val="24"/>
        </w:rPr>
        <w:t>s ez</w:t>
      </w:r>
      <w:r w:rsidR="004D6AB2" w:rsidRPr="005B50B7">
        <w:rPr>
          <w:rFonts w:ascii="Arial" w:hAnsi="Arial" w:cs="Arial"/>
          <w:sz w:val="24"/>
          <w:szCs w:val="24"/>
        </w:rPr>
        <w:t>ekhez</w:t>
      </w:r>
      <w:r w:rsidRPr="005B50B7">
        <w:rPr>
          <w:rFonts w:ascii="Arial" w:hAnsi="Arial" w:cs="Arial"/>
          <w:sz w:val="24"/>
          <w:szCs w:val="24"/>
        </w:rPr>
        <w:t xml:space="preserve"> az utcákhoz hasonlóan mobil</w:t>
      </w:r>
      <w:r w:rsidR="004D6AB2" w:rsidRPr="005B50B7">
        <w:rPr>
          <w:rFonts w:ascii="Arial" w:hAnsi="Arial" w:cs="Arial"/>
          <w:sz w:val="24"/>
          <w:szCs w:val="24"/>
        </w:rPr>
        <w:t xml:space="preserve"> </w:t>
      </w:r>
      <w:r w:rsidRPr="005B50B7">
        <w:rPr>
          <w:rFonts w:ascii="Arial" w:hAnsi="Arial" w:cs="Arial"/>
          <w:sz w:val="24"/>
          <w:szCs w:val="24"/>
        </w:rPr>
        <w:t>e</w:t>
      </w:r>
      <w:r w:rsidR="004D6AB2" w:rsidRPr="005B50B7">
        <w:rPr>
          <w:rFonts w:ascii="Arial" w:hAnsi="Arial" w:cs="Arial"/>
          <w:sz w:val="24"/>
          <w:szCs w:val="24"/>
        </w:rPr>
        <w:t>lle</w:t>
      </w:r>
      <w:r w:rsidRPr="005B50B7">
        <w:rPr>
          <w:rFonts w:ascii="Arial" w:hAnsi="Arial" w:cs="Arial"/>
          <w:sz w:val="24"/>
          <w:szCs w:val="24"/>
        </w:rPr>
        <w:t>nőrzések végzése</w:t>
      </w:r>
      <w:r w:rsidR="004D6AB2" w:rsidRPr="005B50B7">
        <w:rPr>
          <w:rFonts w:ascii="Arial" w:hAnsi="Arial" w:cs="Arial"/>
          <w:sz w:val="24"/>
          <w:szCs w:val="24"/>
        </w:rPr>
        <w:t>.</w:t>
      </w:r>
      <w:r w:rsidRPr="005B50B7">
        <w:rPr>
          <w:rFonts w:ascii="Arial" w:hAnsi="Arial" w:cs="Arial"/>
          <w:sz w:val="24"/>
          <w:szCs w:val="24"/>
        </w:rPr>
        <w:t xml:space="preserve"> </w:t>
      </w:r>
      <w:r w:rsidR="004D6AB2" w:rsidRPr="005B50B7">
        <w:rPr>
          <w:rFonts w:ascii="Arial" w:hAnsi="Arial" w:cs="Arial"/>
          <w:sz w:val="24"/>
          <w:szCs w:val="24"/>
        </w:rPr>
        <w:t>Ö</w:t>
      </w:r>
      <w:r w:rsidRPr="005B50B7">
        <w:rPr>
          <w:rFonts w:ascii="Arial" w:hAnsi="Arial" w:cs="Arial"/>
          <w:sz w:val="24"/>
          <w:szCs w:val="24"/>
        </w:rPr>
        <w:t>nöknek van szép szürke autójuk, Audi</w:t>
      </w:r>
      <w:r w:rsidR="004D6AB2" w:rsidRPr="005B50B7">
        <w:rPr>
          <w:rFonts w:ascii="Arial" w:hAnsi="Arial" w:cs="Arial"/>
          <w:sz w:val="24"/>
          <w:szCs w:val="24"/>
        </w:rPr>
        <w:t>,</w:t>
      </w:r>
      <w:r w:rsidRPr="005B50B7">
        <w:rPr>
          <w:rFonts w:ascii="Arial" w:hAnsi="Arial" w:cs="Arial"/>
          <w:sz w:val="24"/>
          <w:szCs w:val="24"/>
        </w:rPr>
        <w:t xml:space="preserve"> </w:t>
      </w:r>
      <w:r w:rsidR="004D6AB2" w:rsidRPr="005B50B7">
        <w:rPr>
          <w:rFonts w:ascii="Arial" w:hAnsi="Arial" w:cs="Arial"/>
          <w:sz w:val="24"/>
          <w:szCs w:val="24"/>
        </w:rPr>
        <w:t>e</w:t>
      </w:r>
      <w:r w:rsidRPr="005B50B7">
        <w:rPr>
          <w:rFonts w:ascii="Arial" w:hAnsi="Arial" w:cs="Arial"/>
          <w:sz w:val="24"/>
          <w:szCs w:val="24"/>
        </w:rPr>
        <w:t>z itt a reklám helye. Aztán itt áll, ott áll</w:t>
      </w:r>
      <w:r w:rsidR="004D6AB2" w:rsidRPr="005B50B7">
        <w:rPr>
          <w:rFonts w:ascii="Arial" w:hAnsi="Arial" w:cs="Arial"/>
          <w:sz w:val="24"/>
          <w:szCs w:val="24"/>
        </w:rPr>
        <w:t>,</w:t>
      </w:r>
      <w:r w:rsidRPr="005B50B7">
        <w:rPr>
          <w:rFonts w:ascii="Arial" w:hAnsi="Arial" w:cs="Arial"/>
          <w:sz w:val="24"/>
          <w:szCs w:val="24"/>
        </w:rPr>
        <w:t xml:space="preserve"> amott áll</w:t>
      </w:r>
      <w:r w:rsidR="002670E8">
        <w:rPr>
          <w:rFonts w:ascii="Arial" w:hAnsi="Arial" w:cs="Arial"/>
          <w:sz w:val="24"/>
          <w:szCs w:val="24"/>
        </w:rPr>
        <w:t>,</w:t>
      </w:r>
      <w:r w:rsidRPr="005B50B7">
        <w:rPr>
          <w:rFonts w:ascii="Arial" w:hAnsi="Arial" w:cs="Arial"/>
          <w:sz w:val="24"/>
          <w:szCs w:val="24"/>
        </w:rPr>
        <w:t xml:space="preserve"> csak a Rozgonyi utcában nem áll </w:t>
      </w:r>
      <w:r w:rsidR="004D6AB2" w:rsidRPr="005B50B7">
        <w:rPr>
          <w:rFonts w:ascii="Arial" w:hAnsi="Arial" w:cs="Arial"/>
          <w:sz w:val="24"/>
          <w:szCs w:val="24"/>
        </w:rPr>
        <w:t>p</w:t>
      </w:r>
      <w:r w:rsidRPr="005B50B7">
        <w:rPr>
          <w:rFonts w:ascii="Arial" w:hAnsi="Arial" w:cs="Arial"/>
          <w:sz w:val="24"/>
          <w:szCs w:val="24"/>
        </w:rPr>
        <w:t>éldául. Soha. Soha. Ezt kétszer aláhúzom. Ahol lezúgnak 60-nal</w:t>
      </w:r>
      <w:r w:rsidR="004D6AB2" w:rsidRPr="005B50B7">
        <w:rPr>
          <w:rFonts w:ascii="Arial" w:hAnsi="Arial" w:cs="Arial"/>
          <w:sz w:val="24"/>
          <w:szCs w:val="24"/>
        </w:rPr>
        <w:t>,</w:t>
      </w:r>
      <w:r w:rsidRPr="005B50B7">
        <w:rPr>
          <w:rFonts w:ascii="Arial" w:hAnsi="Arial" w:cs="Arial"/>
          <w:sz w:val="24"/>
          <w:szCs w:val="24"/>
        </w:rPr>
        <w:t xml:space="preserve"> 70-nel az autók a </w:t>
      </w:r>
      <w:r w:rsidR="004D6AB2" w:rsidRPr="005B50B7">
        <w:rPr>
          <w:rFonts w:ascii="Arial" w:hAnsi="Arial" w:cs="Arial"/>
          <w:sz w:val="24"/>
          <w:szCs w:val="24"/>
        </w:rPr>
        <w:t>S</w:t>
      </w:r>
      <w:r w:rsidRPr="005B50B7">
        <w:rPr>
          <w:rFonts w:ascii="Arial" w:hAnsi="Arial" w:cs="Arial"/>
          <w:sz w:val="24"/>
          <w:szCs w:val="24"/>
        </w:rPr>
        <w:t xml:space="preserve">ugár utcától az </w:t>
      </w:r>
      <w:r w:rsidR="004D6AB2" w:rsidRPr="005B50B7">
        <w:rPr>
          <w:rFonts w:ascii="Arial" w:hAnsi="Arial" w:cs="Arial"/>
          <w:sz w:val="24"/>
          <w:szCs w:val="24"/>
        </w:rPr>
        <w:t>E</w:t>
      </w:r>
      <w:r w:rsidRPr="005B50B7">
        <w:rPr>
          <w:rFonts w:ascii="Arial" w:hAnsi="Arial" w:cs="Arial"/>
          <w:sz w:val="24"/>
          <w:szCs w:val="24"/>
        </w:rPr>
        <w:t>rzsébet térig</w:t>
      </w:r>
      <w:r w:rsidR="002670E8">
        <w:rPr>
          <w:rFonts w:ascii="Arial" w:hAnsi="Arial" w:cs="Arial"/>
          <w:sz w:val="24"/>
          <w:szCs w:val="24"/>
        </w:rPr>
        <w:t>,</w:t>
      </w:r>
      <w:r w:rsidRPr="005B50B7">
        <w:rPr>
          <w:rFonts w:ascii="Arial" w:hAnsi="Arial" w:cs="Arial"/>
          <w:sz w:val="24"/>
          <w:szCs w:val="24"/>
        </w:rPr>
        <w:t xml:space="preserve"> tehát ez a </w:t>
      </w:r>
      <w:r w:rsidR="004D6AB2" w:rsidRPr="005B50B7">
        <w:rPr>
          <w:rFonts w:ascii="Arial" w:hAnsi="Arial" w:cs="Arial"/>
          <w:sz w:val="24"/>
          <w:szCs w:val="24"/>
        </w:rPr>
        <w:t>harmadik</w:t>
      </w:r>
      <w:r w:rsidRPr="005B50B7">
        <w:rPr>
          <w:rFonts w:ascii="Arial" w:hAnsi="Arial" w:cs="Arial"/>
          <w:sz w:val="24"/>
          <w:szCs w:val="24"/>
        </w:rPr>
        <w:t xml:space="preserve"> kérdés</w:t>
      </w:r>
      <w:r w:rsidR="004D6AB2" w:rsidRPr="005B50B7">
        <w:rPr>
          <w:rFonts w:ascii="Arial" w:hAnsi="Arial" w:cs="Arial"/>
          <w:sz w:val="24"/>
          <w:szCs w:val="24"/>
        </w:rPr>
        <w:t>.</w:t>
      </w:r>
      <w:r w:rsidRPr="005B50B7">
        <w:rPr>
          <w:rFonts w:ascii="Arial" w:hAnsi="Arial" w:cs="Arial"/>
          <w:sz w:val="24"/>
          <w:szCs w:val="24"/>
        </w:rPr>
        <w:t xml:space="preserve"> </w:t>
      </w:r>
      <w:r w:rsidR="004D6AB2" w:rsidRPr="005B50B7">
        <w:rPr>
          <w:rFonts w:ascii="Arial" w:hAnsi="Arial" w:cs="Arial"/>
          <w:sz w:val="24"/>
          <w:szCs w:val="24"/>
        </w:rPr>
        <w:t>K</w:t>
      </w:r>
      <w:r w:rsidRPr="005B50B7">
        <w:rPr>
          <w:rFonts w:ascii="Arial" w:hAnsi="Arial" w:cs="Arial"/>
          <w:sz w:val="24"/>
          <w:szCs w:val="24"/>
        </w:rPr>
        <w:t>öszönöm</w:t>
      </w:r>
      <w:r w:rsidR="004D6AB2" w:rsidRPr="005B50B7">
        <w:rPr>
          <w:rFonts w:ascii="Arial" w:hAnsi="Arial" w:cs="Arial"/>
          <w:sz w:val="24"/>
          <w:szCs w:val="24"/>
        </w:rPr>
        <w:t>.</w:t>
      </w:r>
    </w:p>
    <w:p w14:paraId="3E699A9E" w14:textId="77777777" w:rsidR="004D6AB2" w:rsidRPr="005B50B7" w:rsidRDefault="004D6AB2" w:rsidP="006946E6">
      <w:pPr>
        <w:spacing w:after="0" w:line="240" w:lineRule="auto"/>
        <w:jc w:val="both"/>
        <w:rPr>
          <w:rFonts w:ascii="Arial" w:hAnsi="Arial" w:cs="Arial"/>
          <w:sz w:val="24"/>
          <w:szCs w:val="24"/>
        </w:rPr>
      </w:pPr>
    </w:p>
    <w:p w14:paraId="428AB91D" w14:textId="613015F3" w:rsidR="004D6AB2" w:rsidRPr="005B50B7" w:rsidRDefault="004D6AB2" w:rsidP="006946E6">
      <w:pPr>
        <w:spacing w:after="0" w:line="240" w:lineRule="auto"/>
        <w:jc w:val="both"/>
        <w:rPr>
          <w:rFonts w:ascii="Arial" w:hAnsi="Arial" w:cs="Arial"/>
          <w:sz w:val="24"/>
          <w:szCs w:val="24"/>
        </w:rPr>
      </w:pPr>
      <w:r w:rsidRPr="005B50B7">
        <w:rPr>
          <w:rFonts w:ascii="Arial" w:hAnsi="Arial" w:cs="Arial"/>
          <w:b/>
          <w:bCs/>
          <w:sz w:val="24"/>
          <w:szCs w:val="24"/>
          <w:u w:val="single"/>
        </w:rPr>
        <w:t>Berke László:</w:t>
      </w:r>
      <w:r w:rsidRPr="005B50B7">
        <w:rPr>
          <w:rFonts w:ascii="Arial" w:hAnsi="Arial" w:cs="Arial"/>
          <w:sz w:val="24"/>
          <w:szCs w:val="24"/>
        </w:rPr>
        <w:t xml:space="preserve"> Rozgonyi utca 30 km-es sebességű utca, ha jól tudom. És jól tudom. Hunyadi utca kereszteződésében kijelölt gyalogátkelőhely</w:t>
      </w:r>
      <w:r w:rsidR="002670E8">
        <w:rPr>
          <w:rFonts w:ascii="Arial" w:hAnsi="Arial" w:cs="Arial"/>
          <w:sz w:val="24"/>
          <w:szCs w:val="24"/>
        </w:rPr>
        <w:t>,</w:t>
      </w:r>
      <w:r w:rsidRPr="005B50B7">
        <w:rPr>
          <w:rFonts w:ascii="Arial" w:hAnsi="Arial" w:cs="Arial"/>
          <w:sz w:val="24"/>
          <w:szCs w:val="24"/>
        </w:rPr>
        <w:t xml:space="preserve"> azt követően gyalogátkelőhely lefele jövet kiemelt szegéllyel. A Sugár kereszteződésében szintén kiemelt szegély van. Tisztelt képviselő testületnek tudnék olyan képet mutatni, aki jelentősen megszegi a közúti közlekedés szabályait és gyorsan halad át, akkor az mennyire hagyja ott az olajteknőjét és mennyire pazarolja el a motorból az olajat. Mert erre is sajnos, hogy volt példa. Hangsúlyozom a közlekedési szabályokat van, aki megszegi, azzal szemben pedig intézkednünk kell. A Rozgonyi utcán nagyon gyorsan hajtani természetesen lehet, de akkor azt a jármű bánja én úgy gondolom, és így is van. A forgalmi viszonyok sem igazán engedik meg azt, hogy hogy ott az Ön által említett nagyon nagy sebességgel lehessen közlekedni. Ennek ellenére én szeretném tájékoztatni Önöket, hogy rendszeresen végzünk ott ellenőrzéseket, még emlékeim szerint a forgalmiirányító rendőr ott a kereszteződésben is ott irányított forgalmat a Batthyány Gimnázium előtt is, tehát folyamatosan ott vagyunk és </w:t>
      </w:r>
      <w:r w:rsidRPr="005B50B7">
        <w:rPr>
          <w:rFonts w:ascii="Arial" w:hAnsi="Arial" w:cs="Arial"/>
          <w:sz w:val="24"/>
          <w:szCs w:val="24"/>
        </w:rPr>
        <w:lastRenderedPageBreak/>
        <w:t>ellenőrzünk. De, amit tisztelt képviselő úr elmondott ezenkívül még a városban, sajnos számtalan olyan területet lehetne ismerni, ahol néha-néha megszegik a közúti közlekedés szabályait, ahol nem szabályszerűen parkolnak a járművezetők, ahol egymás forgalmát akadályozó módon vesznek részt a forgalomban. Mi azért vagyunk, hogy ezeket lehetőségeinkhez mérten ellenőrizzük és én úgy gondolom, hogy a lakosság megnyugtatására mindezt meg is tesszük.</w:t>
      </w:r>
    </w:p>
    <w:p w14:paraId="2FD90D71" w14:textId="77777777" w:rsidR="004D6AB2" w:rsidRPr="005B50B7" w:rsidRDefault="004D6AB2" w:rsidP="006946E6">
      <w:pPr>
        <w:spacing w:after="0" w:line="240" w:lineRule="auto"/>
        <w:jc w:val="both"/>
        <w:rPr>
          <w:rFonts w:ascii="Arial" w:hAnsi="Arial" w:cs="Arial"/>
          <w:sz w:val="24"/>
          <w:szCs w:val="24"/>
        </w:rPr>
      </w:pPr>
    </w:p>
    <w:p w14:paraId="636A1CDC" w14:textId="1C7CD260" w:rsidR="004D6AB2" w:rsidRPr="005B50B7" w:rsidRDefault="004D6AB2"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Köszönöm szépen. Dr. Schauta Marcell következik.</w:t>
      </w:r>
    </w:p>
    <w:p w14:paraId="154EBFC9" w14:textId="77777777" w:rsidR="004D6AB2" w:rsidRPr="005B50B7" w:rsidRDefault="004D6AB2" w:rsidP="006946E6">
      <w:pPr>
        <w:spacing w:after="0" w:line="240" w:lineRule="auto"/>
        <w:jc w:val="both"/>
        <w:rPr>
          <w:rFonts w:ascii="Arial" w:hAnsi="Arial" w:cs="Arial"/>
          <w:sz w:val="24"/>
          <w:szCs w:val="24"/>
        </w:rPr>
      </w:pPr>
    </w:p>
    <w:p w14:paraId="33D39942" w14:textId="3C94121C" w:rsidR="004D6AB2" w:rsidRPr="005B50B7" w:rsidRDefault="00EF3090" w:rsidP="006946E6">
      <w:pPr>
        <w:spacing w:after="0" w:line="240" w:lineRule="auto"/>
        <w:jc w:val="both"/>
        <w:rPr>
          <w:rFonts w:ascii="Arial" w:hAnsi="Arial" w:cs="Arial"/>
          <w:sz w:val="24"/>
          <w:szCs w:val="24"/>
        </w:rPr>
      </w:pPr>
      <w:r w:rsidRPr="005B50B7">
        <w:rPr>
          <w:rFonts w:ascii="Arial" w:hAnsi="Arial" w:cs="Arial"/>
          <w:b/>
          <w:bCs/>
          <w:sz w:val="24"/>
          <w:szCs w:val="24"/>
          <w:u w:val="single"/>
        </w:rPr>
        <w:t>Dr. Schauta Marcell:</w:t>
      </w:r>
      <w:r w:rsidRPr="005B50B7">
        <w:rPr>
          <w:rFonts w:ascii="Arial" w:hAnsi="Arial" w:cs="Arial"/>
          <w:sz w:val="24"/>
          <w:szCs w:val="24"/>
        </w:rPr>
        <w:t xml:space="preserve"> </w:t>
      </w:r>
      <w:r w:rsidR="00955087" w:rsidRPr="005B50B7">
        <w:rPr>
          <w:rFonts w:ascii="Arial" w:hAnsi="Arial" w:cs="Arial"/>
          <w:sz w:val="24"/>
          <w:szCs w:val="24"/>
        </w:rPr>
        <w:t>Egyetlenegy kérdésem lenne,</w:t>
      </w:r>
      <w:r w:rsidR="00955087" w:rsidRPr="005B50B7">
        <w:rPr>
          <w:sz w:val="24"/>
          <w:szCs w:val="24"/>
        </w:rPr>
        <w:t xml:space="preserve"> </w:t>
      </w:r>
      <w:r w:rsidR="00955087" w:rsidRPr="005B50B7">
        <w:rPr>
          <w:rFonts w:ascii="Arial" w:hAnsi="Arial" w:cs="Arial"/>
          <w:sz w:val="24"/>
          <w:szCs w:val="24"/>
        </w:rPr>
        <w:t>nem a tavalyi évhez kapcsolódóan. Az idei évben, februárban találtak egy holttestet, amiről először ellentmondásos hírek keringtek, és most itt olvasom a cikket, 2025. december 4-e óta keresték az illetőt és közigazgatási eljárás keretében vizsgálták a halálesetet és valószínűleg kihűlés okozhat</w:t>
      </w:r>
      <w:r w:rsidR="00A16464">
        <w:rPr>
          <w:rFonts w:ascii="Arial" w:hAnsi="Arial" w:cs="Arial"/>
          <w:sz w:val="24"/>
          <w:szCs w:val="24"/>
        </w:rPr>
        <w:t>ta</w:t>
      </w:r>
      <w:r w:rsidR="00955087" w:rsidRPr="005B50B7">
        <w:rPr>
          <w:rFonts w:ascii="Arial" w:hAnsi="Arial" w:cs="Arial"/>
          <w:sz w:val="24"/>
          <w:szCs w:val="24"/>
        </w:rPr>
        <w:t>. Erről lehet tudni valamit, hogy hogy mi volt a végeredménye az eljárásnak?</w:t>
      </w:r>
    </w:p>
    <w:p w14:paraId="60DA4183" w14:textId="77777777" w:rsidR="004D6AB2" w:rsidRPr="005B50B7" w:rsidRDefault="004D6AB2" w:rsidP="006946E6">
      <w:pPr>
        <w:spacing w:after="0" w:line="240" w:lineRule="auto"/>
        <w:jc w:val="both"/>
        <w:rPr>
          <w:rFonts w:ascii="Arial" w:hAnsi="Arial" w:cs="Arial"/>
          <w:sz w:val="24"/>
          <w:szCs w:val="24"/>
        </w:rPr>
      </w:pPr>
    </w:p>
    <w:p w14:paraId="7793E274" w14:textId="397C4CB0" w:rsidR="004D6AB2" w:rsidRPr="005B50B7" w:rsidRDefault="00955087" w:rsidP="006946E6">
      <w:pPr>
        <w:spacing w:after="0" w:line="240" w:lineRule="auto"/>
        <w:jc w:val="both"/>
        <w:rPr>
          <w:rFonts w:ascii="Arial" w:hAnsi="Arial" w:cs="Arial"/>
          <w:sz w:val="24"/>
          <w:szCs w:val="24"/>
        </w:rPr>
      </w:pPr>
      <w:r w:rsidRPr="005B50B7">
        <w:rPr>
          <w:rFonts w:ascii="Arial" w:hAnsi="Arial" w:cs="Arial"/>
          <w:b/>
          <w:bCs/>
          <w:sz w:val="24"/>
          <w:szCs w:val="24"/>
          <w:u w:val="single"/>
        </w:rPr>
        <w:t>Berke László:</w:t>
      </w:r>
      <w:r w:rsidRPr="005B50B7">
        <w:rPr>
          <w:rFonts w:ascii="Arial" w:hAnsi="Arial" w:cs="Arial"/>
          <w:sz w:val="24"/>
          <w:szCs w:val="24"/>
        </w:rPr>
        <w:t xml:space="preserve"> Természetesen, bocsánat, hogy ezt mondom, de ez volt az az ominózus sajtóhír, amiben a sajtó téves információt adott a lakosságnak, és tévesen jelölte meg a holttest állapotát. Ebben az esetben egy hajléktalan életmódot folytató személyről volt szó, aki kvázi eltűnt. Ebben folytattunk eljárást, majd a hóesés, vagyis hát a havazás elolvadását követően lett </w:t>
      </w:r>
      <w:r w:rsidR="00A16464">
        <w:rPr>
          <w:rFonts w:ascii="Arial" w:hAnsi="Arial" w:cs="Arial"/>
          <w:sz w:val="24"/>
          <w:szCs w:val="24"/>
        </w:rPr>
        <w:t>meg</w:t>
      </w:r>
      <w:r w:rsidRPr="005B50B7">
        <w:rPr>
          <w:rFonts w:ascii="Arial" w:hAnsi="Arial" w:cs="Arial"/>
          <w:sz w:val="24"/>
          <w:szCs w:val="24"/>
        </w:rPr>
        <w:t>találva a holttest</w:t>
      </w:r>
      <w:r w:rsidR="00E50BED" w:rsidRPr="005B50B7">
        <w:rPr>
          <w:rFonts w:ascii="Arial" w:hAnsi="Arial" w:cs="Arial"/>
          <w:sz w:val="24"/>
          <w:szCs w:val="24"/>
        </w:rPr>
        <w:t>.</w:t>
      </w:r>
      <w:r w:rsidRPr="005B50B7">
        <w:rPr>
          <w:rFonts w:ascii="Arial" w:hAnsi="Arial" w:cs="Arial"/>
          <w:sz w:val="24"/>
          <w:szCs w:val="24"/>
        </w:rPr>
        <w:t xml:space="preserve"> </w:t>
      </w:r>
      <w:r w:rsidR="00E50BED" w:rsidRPr="005B50B7">
        <w:rPr>
          <w:rFonts w:ascii="Arial" w:hAnsi="Arial" w:cs="Arial"/>
          <w:sz w:val="24"/>
          <w:szCs w:val="24"/>
        </w:rPr>
        <w:t>S</w:t>
      </w:r>
      <w:r w:rsidRPr="005B50B7">
        <w:rPr>
          <w:rFonts w:ascii="Arial" w:hAnsi="Arial" w:cs="Arial"/>
          <w:sz w:val="24"/>
          <w:szCs w:val="24"/>
        </w:rPr>
        <w:t xml:space="preserve">emmiféle </w:t>
      </w:r>
      <w:r w:rsidR="00E50BED" w:rsidRPr="005B50B7">
        <w:rPr>
          <w:rFonts w:ascii="Arial" w:hAnsi="Arial" w:cs="Arial"/>
          <w:sz w:val="24"/>
          <w:szCs w:val="24"/>
        </w:rPr>
        <w:t>m</w:t>
      </w:r>
      <w:r w:rsidRPr="005B50B7">
        <w:rPr>
          <w:rFonts w:ascii="Arial" w:hAnsi="Arial" w:cs="Arial"/>
          <w:sz w:val="24"/>
          <w:szCs w:val="24"/>
        </w:rPr>
        <w:t>ás ok, mint a kihűlés, nem vezetett a halálához. Ez az eredménye a vizsgálat megállapításának.</w:t>
      </w:r>
    </w:p>
    <w:p w14:paraId="2552DCFA" w14:textId="77777777" w:rsidR="004D6AB2" w:rsidRPr="005B50B7" w:rsidRDefault="004D6AB2" w:rsidP="006946E6">
      <w:pPr>
        <w:spacing w:after="0" w:line="240" w:lineRule="auto"/>
        <w:jc w:val="both"/>
        <w:rPr>
          <w:rFonts w:ascii="Arial" w:hAnsi="Arial" w:cs="Arial"/>
          <w:sz w:val="24"/>
          <w:szCs w:val="24"/>
        </w:rPr>
      </w:pPr>
    </w:p>
    <w:p w14:paraId="11E7BB28" w14:textId="51E6F107" w:rsidR="004D6AB2" w:rsidRPr="005B50B7" w:rsidRDefault="00E50BED"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Köszönöm szépen Szabó Szilárd a következő.</w:t>
      </w:r>
    </w:p>
    <w:p w14:paraId="62610315" w14:textId="77777777" w:rsidR="004D6AB2" w:rsidRPr="005B50B7" w:rsidRDefault="004D6AB2" w:rsidP="006946E6">
      <w:pPr>
        <w:spacing w:after="0" w:line="240" w:lineRule="auto"/>
        <w:jc w:val="both"/>
        <w:rPr>
          <w:rFonts w:ascii="Arial" w:hAnsi="Arial" w:cs="Arial"/>
          <w:sz w:val="24"/>
          <w:szCs w:val="24"/>
        </w:rPr>
      </w:pPr>
    </w:p>
    <w:p w14:paraId="6EB9EDC2" w14:textId="7D1835D1" w:rsidR="004D6AB2" w:rsidRPr="005B50B7" w:rsidRDefault="00E50BED" w:rsidP="006946E6">
      <w:pPr>
        <w:spacing w:after="0" w:line="240" w:lineRule="auto"/>
        <w:jc w:val="both"/>
        <w:rPr>
          <w:rFonts w:ascii="Arial" w:hAnsi="Arial" w:cs="Arial"/>
          <w:sz w:val="24"/>
          <w:szCs w:val="24"/>
        </w:rPr>
      </w:pPr>
      <w:r w:rsidRPr="005B50B7">
        <w:rPr>
          <w:rFonts w:ascii="Arial" w:hAnsi="Arial" w:cs="Arial"/>
          <w:b/>
          <w:bCs/>
          <w:sz w:val="24"/>
          <w:szCs w:val="24"/>
          <w:u w:val="single"/>
        </w:rPr>
        <w:t>Szabó Szilárd:</w:t>
      </w:r>
      <w:r w:rsidRPr="005B50B7">
        <w:rPr>
          <w:rFonts w:ascii="Arial" w:hAnsi="Arial" w:cs="Arial"/>
          <w:sz w:val="24"/>
          <w:szCs w:val="24"/>
        </w:rPr>
        <w:t xml:space="preserve"> Köszönöm a szót. Tisztelt Közgyűlés, tisztelt Kapitány úr! Én többször szóvá tettem már lakossági észrevételeket, de ezt én is tapasztalom. És most itt összefoglalva én úgy gondolom, hogy ha aktívabb</w:t>
      </w:r>
      <w:r w:rsidR="00A16464">
        <w:rPr>
          <w:rFonts w:ascii="Arial" w:hAnsi="Arial" w:cs="Arial"/>
          <w:sz w:val="24"/>
          <w:szCs w:val="24"/>
        </w:rPr>
        <w:t>,</w:t>
      </w:r>
      <w:r w:rsidRPr="005B50B7">
        <w:rPr>
          <w:rFonts w:ascii="Arial" w:hAnsi="Arial" w:cs="Arial"/>
          <w:sz w:val="24"/>
          <w:szCs w:val="24"/>
        </w:rPr>
        <w:t xml:space="preserve"> akár gyalogos rendőri jelenlét lenne jelen a városunkban, főleg a belvárosi részeken, ahol igencsak megnövekedett forgalom van és nagyszámú közlekedő nap mint nap, talán lehetne orvosolni olyan problémákat, amit például abból az ominózus </w:t>
      </w:r>
      <w:proofErr w:type="spellStart"/>
      <w:r w:rsidRPr="005B50B7">
        <w:rPr>
          <w:rFonts w:ascii="Arial" w:hAnsi="Arial" w:cs="Arial"/>
          <w:sz w:val="24"/>
          <w:szCs w:val="24"/>
        </w:rPr>
        <w:t>Audiból</w:t>
      </w:r>
      <w:proofErr w:type="spellEnd"/>
      <w:r w:rsidRPr="005B50B7">
        <w:rPr>
          <w:rFonts w:ascii="Arial" w:hAnsi="Arial" w:cs="Arial"/>
          <w:sz w:val="24"/>
          <w:szCs w:val="24"/>
        </w:rPr>
        <w:t xml:space="preserve"> nem mindig vesznek észre a kollégák. És itt most nem a megállni tilos felfestésnek a 30 centis átlépésére gondolok, hogy azt kéne szankcionálni, hanem azt a rengeteg szabálytalan parkolást, ami a megállni tilos tábla hatálya alatt van, és 10-20 autó is képes ott állni akár Sugár utca, Kazinczy utca, Rozgonyi utcán is előfordul, iskolák, óvodák, intézmények környékén nagyon gyakori. És amikor a rendőrjárőr autóval elmegy ezek mellett, és nem történik semmi, legalább egy figyelmeztetés vagy valami, akkor ne is várjunk semmi javulást, hogy változzon itt az embereknek a hozzáállása. Tehát én ezt szeretném kérni, hogy ebben akár nagyobb gyalogos járőri jelenléttel is, legalább figyelmeztetéssel, hogy hát itt szabálytalanság vagy szabályszegés történik</w:t>
      </w:r>
      <w:r w:rsidR="00D11381" w:rsidRPr="005B50B7">
        <w:rPr>
          <w:rFonts w:ascii="Arial" w:hAnsi="Arial" w:cs="Arial"/>
          <w:sz w:val="24"/>
          <w:szCs w:val="24"/>
        </w:rPr>
        <w:t>.</w:t>
      </w:r>
      <w:r w:rsidRPr="005B50B7">
        <w:rPr>
          <w:rFonts w:ascii="Arial" w:hAnsi="Arial" w:cs="Arial"/>
          <w:sz w:val="24"/>
          <w:szCs w:val="24"/>
        </w:rPr>
        <w:t xml:space="preserve"> </w:t>
      </w:r>
      <w:r w:rsidR="00D11381" w:rsidRPr="005B50B7">
        <w:rPr>
          <w:rFonts w:ascii="Arial" w:hAnsi="Arial" w:cs="Arial"/>
          <w:sz w:val="24"/>
          <w:szCs w:val="24"/>
        </w:rPr>
        <w:t>É</w:t>
      </w:r>
      <w:r w:rsidRPr="005B50B7">
        <w:rPr>
          <w:rFonts w:ascii="Arial" w:hAnsi="Arial" w:cs="Arial"/>
          <w:sz w:val="24"/>
          <w:szCs w:val="24"/>
        </w:rPr>
        <w:t xml:space="preserve">s igaz ez a </w:t>
      </w:r>
      <w:r w:rsidR="00D11381" w:rsidRPr="005B50B7">
        <w:rPr>
          <w:rFonts w:ascii="Arial" w:hAnsi="Arial" w:cs="Arial"/>
          <w:sz w:val="24"/>
          <w:szCs w:val="24"/>
        </w:rPr>
        <w:t>j</w:t>
      </w:r>
      <w:r w:rsidRPr="005B50B7">
        <w:rPr>
          <w:rFonts w:ascii="Arial" w:hAnsi="Arial" w:cs="Arial"/>
          <w:sz w:val="24"/>
          <w:szCs w:val="24"/>
        </w:rPr>
        <w:t>árdán parkoló autókra, akadályoztatják a gyalogos forgalmat</w:t>
      </w:r>
      <w:r w:rsidR="00D11381" w:rsidRPr="005B50B7">
        <w:rPr>
          <w:rFonts w:ascii="Arial" w:hAnsi="Arial" w:cs="Arial"/>
          <w:sz w:val="24"/>
          <w:szCs w:val="24"/>
        </w:rPr>
        <w:t xml:space="preserve">, </w:t>
      </w:r>
      <w:r w:rsidRPr="005B50B7">
        <w:rPr>
          <w:rFonts w:ascii="Arial" w:hAnsi="Arial" w:cs="Arial"/>
          <w:sz w:val="24"/>
          <w:szCs w:val="24"/>
        </w:rPr>
        <w:t xml:space="preserve">az édesanyákról babakocsival ne is beszéljünk, hogy számtalan esetben az úton tudják megkerülni </w:t>
      </w:r>
      <w:r w:rsidR="00D11381" w:rsidRPr="005B50B7">
        <w:rPr>
          <w:rFonts w:ascii="Arial" w:hAnsi="Arial" w:cs="Arial"/>
          <w:sz w:val="24"/>
          <w:szCs w:val="24"/>
        </w:rPr>
        <w:t>a</w:t>
      </w:r>
      <w:r w:rsidRPr="005B50B7">
        <w:rPr>
          <w:rFonts w:ascii="Arial" w:hAnsi="Arial" w:cs="Arial"/>
          <w:sz w:val="24"/>
          <w:szCs w:val="24"/>
        </w:rPr>
        <w:t xml:space="preserve"> szabálytalan parkolást</w:t>
      </w:r>
      <w:r w:rsidR="00D11381" w:rsidRPr="005B50B7">
        <w:rPr>
          <w:rFonts w:ascii="Arial" w:hAnsi="Arial" w:cs="Arial"/>
          <w:sz w:val="24"/>
          <w:szCs w:val="24"/>
        </w:rPr>
        <w:t>.</w:t>
      </w:r>
      <w:r w:rsidRPr="005B50B7">
        <w:rPr>
          <w:rFonts w:ascii="Arial" w:hAnsi="Arial" w:cs="Arial"/>
          <w:sz w:val="24"/>
          <w:szCs w:val="24"/>
        </w:rPr>
        <w:t xml:space="preserve"> </w:t>
      </w:r>
      <w:r w:rsidR="00D11381" w:rsidRPr="005B50B7">
        <w:rPr>
          <w:rFonts w:ascii="Arial" w:hAnsi="Arial" w:cs="Arial"/>
          <w:sz w:val="24"/>
          <w:szCs w:val="24"/>
        </w:rPr>
        <w:t>S</w:t>
      </w:r>
      <w:r w:rsidRPr="005B50B7">
        <w:rPr>
          <w:rFonts w:ascii="Arial" w:hAnsi="Arial" w:cs="Arial"/>
          <w:sz w:val="24"/>
          <w:szCs w:val="24"/>
        </w:rPr>
        <w:t>zeretném kiemelni a behajtani tilos célforgalom tábláknak a napi szintű folyamatos</w:t>
      </w:r>
      <w:r w:rsidR="00D11381" w:rsidRPr="005B50B7">
        <w:rPr>
          <w:rFonts w:ascii="Arial" w:hAnsi="Arial" w:cs="Arial"/>
          <w:sz w:val="24"/>
          <w:szCs w:val="24"/>
        </w:rPr>
        <w:t>,</w:t>
      </w:r>
      <w:r w:rsidRPr="005B50B7">
        <w:rPr>
          <w:rFonts w:ascii="Arial" w:hAnsi="Arial" w:cs="Arial"/>
          <w:sz w:val="24"/>
          <w:szCs w:val="24"/>
        </w:rPr>
        <w:t xml:space="preserve"> állandó megszegését, amit ugyancsak én már jeleztem anno közterület, most városrendészetnek hívjuk</w:t>
      </w:r>
      <w:r w:rsidR="00D11381" w:rsidRPr="005B50B7">
        <w:rPr>
          <w:rFonts w:ascii="Arial" w:hAnsi="Arial" w:cs="Arial"/>
          <w:sz w:val="24"/>
          <w:szCs w:val="24"/>
        </w:rPr>
        <w:t>.</w:t>
      </w:r>
      <w:r w:rsidRPr="005B50B7">
        <w:rPr>
          <w:rFonts w:ascii="Arial" w:hAnsi="Arial" w:cs="Arial"/>
          <w:sz w:val="24"/>
          <w:szCs w:val="24"/>
        </w:rPr>
        <w:t xml:space="preserve"> </w:t>
      </w:r>
      <w:r w:rsidR="00D11381" w:rsidRPr="005B50B7">
        <w:rPr>
          <w:rFonts w:ascii="Arial" w:hAnsi="Arial" w:cs="Arial"/>
          <w:sz w:val="24"/>
          <w:szCs w:val="24"/>
        </w:rPr>
        <w:t>S</w:t>
      </w:r>
      <w:r w:rsidRPr="005B50B7">
        <w:rPr>
          <w:rFonts w:ascii="Arial" w:hAnsi="Arial" w:cs="Arial"/>
          <w:sz w:val="24"/>
          <w:szCs w:val="24"/>
        </w:rPr>
        <w:t>zéttárták a kezüket, hát jelentse</w:t>
      </w:r>
      <w:r w:rsidR="00D11381" w:rsidRPr="005B50B7">
        <w:rPr>
          <w:rFonts w:ascii="Arial" w:hAnsi="Arial" w:cs="Arial"/>
          <w:sz w:val="24"/>
          <w:szCs w:val="24"/>
        </w:rPr>
        <w:t>m</w:t>
      </w:r>
      <w:r w:rsidRPr="005B50B7">
        <w:rPr>
          <w:rFonts w:ascii="Arial" w:hAnsi="Arial" w:cs="Arial"/>
          <w:sz w:val="24"/>
          <w:szCs w:val="24"/>
        </w:rPr>
        <w:t xml:space="preserve"> be a rendőrségre</w:t>
      </w:r>
      <w:r w:rsidR="00D11381" w:rsidRPr="005B50B7">
        <w:rPr>
          <w:rFonts w:ascii="Arial" w:hAnsi="Arial" w:cs="Arial"/>
          <w:sz w:val="24"/>
          <w:szCs w:val="24"/>
        </w:rPr>
        <w:t>.</w:t>
      </w:r>
      <w:r w:rsidRPr="005B50B7">
        <w:rPr>
          <w:rFonts w:ascii="Arial" w:hAnsi="Arial" w:cs="Arial"/>
          <w:sz w:val="24"/>
          <w:szCs w:val="24"/>
        </w:rPr>
        <w:t xml:space="preserve"> </w:t>
      </w:r>
      <w:r w:rsidR="00D11381" w:rsidRPr="005B50B7">
        <w:rPr>
          <w:rFonts w:ascii="Arial" w:hAnsi="Arial" w:cs="Arial"/>
          <w:sz w:val="24"/>
          <w:szCs w:val="24"/>
        </w:rPr>
        <w:t>H</w:t>
      </w:r>
      <w:r w:rsidRPr="005B50B7">
        <w:rPr>
          <w:rFonts w:ascii="Arial" w:hAnsi="Arial" w:cs="Arial"/>
          <w:sz w:val="24"/>
          <w:szCs w:val="24"/>
        </w:rPr>
        <w:t xml:space="preserve">át köszönöm szépen hát </w:t>
      </w:r>
      <w:r w:rsidR="00D11381" w:rsidRPr="005B50B7">
        <w:rPr>
          <w:rFonts w:ascii="Arial" w:hAnsi="Arial" w:cs="Arial"/>
          <w:sz w:val="24"/>
          <w:szCs w:val="24"/>
        </w:rPr>
        <w:t>n</w:t>
      </w:r>
      <w:r w:rsidRPr="005B50B7">
        <w:rPr>
          <w:rFonts w:ascii="Arial" w:hAnsi="Arial" w:cs="Arial"/>
          <w:sz w:val="24"/>
          <w:szCs w:val="24"/>
        </w:rPr>
        <w:t>em hiszem, hogy az állampolgárnak ez lenne a dolga, hogy jelentgessük egymás</w:t>
      </w:r>
      <w:r w:rsidR="00A16464">
        <w:rPr>
          <w:rFonts w:ascii="Arial" w:hAnsi="Arial" w:cs="Arial"/>
          <w:sz w:val="24"/>
          <w:szCs w:val="24"/>
        </w:rPr>
        <w:t>t</w:t>
      </w:r>
      <w:r w:rsidRPr="005B50B7">
        <w:rPr>
          <w:rFonts w:ascii="Arial" w:hAnsi="Arial" w:cs="Arial"/>
          <w:sz w:val="24"/>
          <w:szCs w:val="24"/>
        </w:rPr>
        <w:t xml:space="preserve"> a rendőrségen, de az állandó jelenlét figyelmeztetés, úgy gondolom, hogy </w:t>
      </w:r>
      <w:r w:rsidR="00D11381" w:rsidRPr="005B50B7">
        <w:rPr>
          <w:rFonts w:ascii="Arial" w:hAnsi="Arial" w:cs="Arial"/>
          <w:sz w:val="24"/>
          <w:szCs w:val="24"/>
        </w:rPr>
        <w:t>előre vezető</w:t>
      </w:r>
      <w:r w:rsidRPr="005B50B7">
        <w:rPr>
          <w:rFonts w:ascii="Arial" w:hAnsi="Arial" w:cs="Arial"/>
          <w:sz w:val="24"/>
          <w:szCs w:val="24"/>
        </w:rPr>
        <w:t xml:space="preserve"> lenne</w:t>
      </w:r>
      <w:r w:rsidR="00D11381" w:rsidRPr="005B50B7">
        <w:rPr>
          <w:rFonts w:ascii="Arial" w:hAnsi="Arial" w:cs="Arial"/>
          <w:sz w:val="24"/>
          <w:szCs w:val="24"/>
        </w:rPr>
        <w:t>.</w:t>
      </w:r>
      <w:r w:rsidRPr="005B50B7">
        <w:rPr>
          <w:rFonts w:ascii="Arial" w:hAnsi="Arial" w:cs="Arial"/>
          <w:sz w:val="24"/>
          <w:szCs w:val="24"/>
        </w:rPr>
        <w:t xml:space="preserve"> </w:t>
      </w:r>
      <w:r w:rsidR="00D11381" w:rsidRPr="005B50B7">
        <w:rPr>
          <w:rFonts w:ascii="Arial" w:hAnsi="Arial" w:cs="Arial"/>
          <w:sz w:val="24"/>
          <w:szCs w:val="24"/>
        </w:rPr>
        <w:t>A</w:t>
      </w:r>
      <w:r w:rsidRPr="005B50B7">
        <w:rPr>
          <w:rFonts w:ascii="Arial" w:hAnsi="Arial" w:cs="Arial"/>
          <w:sz w:val="24"/>
          <w:szCs w:val="24"/>
        </w:rPr>
        <w:t xml:space="preserve"> belvárosi dugók kialakulásában</w:t>
      </w:r>
      <w:r w:rsidR="00D11381" w:rsidRPr="005B50B7">
        <w:rPr>
          <w:rFonts w:ascii="Arial" w:hAnsi="Arial" w:cs="Arial"/>
          <w:sz w:val="24"/>
          <w:szCs w:val="24"/>
        </w:rPr>
        <w:t xml:space="preserve"> é</w:t>
      </w:r>
      <w:r w:rsidRPr="005B50B7">
        <w:rPr>
          <w:rFonts w:ascii="Arial" w:hAnsi="Arial" w:cs="Arial"/>
          <w:sz w:val="24"/>
          <w:szCs w:val="24"/>
        </w:rPr>
        <w:t xml:space="preserve">n gyakran tapasztalom, hogy az olyan. Nem tudom, hogy szabályos </w:t>
      </w:r>
      <w:r w:rsidRPr="005B50B7">
        <w:rPr>
          <w:rFonts w:ascii="Arial" w:hAnsi="Arial" w:cs="Arial"/>
          <w:sz w:val="24"/>
          <w:szCs w:val="24"/>
        </w:rPr>
        <w:lastRenderedPageBreak/>
        <w:t>vagy szabálytalan, de mindenesetre a forgalom akadályoztatásával történő megállások, ki-bepakolások, kiszállás, beszállás, ami mögött föltorlódik főleg az iskola</w:t>
      </w:r>
      <w:r w:rsidR="006B1F71">
        <w:rPr>
          <w:rFonts w:ascii="Arial" w:hAnsi="Arial" w:cs="Arial"/>
          <w:sz w:val="24"/>
          <w:szCs w:val="24"/>
        </w:rPr>
        <w:t xml:space="preserve"> </w:t>
      </w:r>
      <w:r w:rsidRPr="005B50B7">
        <w:rPr>
          <w:rFonts w:ascii="Arial" w:hAnsi="Arial" w:cs="Arial"/>
          <w:sz w:val="24"/>
          <w:szCs w:val="24"/>
        </w:rPr>
        <w:t>kezdési</w:t>
      </w:r>
      <w:r w:rsidR="006B1F71">
        <w:rPr>
          <w:rFonts w:ascii="Arial" w:hAnsi="Arial" w:cs="Arial"/>
          <w:sz w:val="24"/>
          <w:szCs w:val="24"/>
        </w:rPr>
        <w:t>,</w:t>
      </w:r>
      <w:r w:rsidRPr="005B50B7">
        <w:rPr>
          <w:rFonts w:ascii="Arial" w:hAnsi="Arial" w:cs="Arial"/>
          <w:sz w:val="24"/>
          <w:szCs w:val="24"/>
        </w:rPr>
        <w:t xml:space="preserve"> munkaidő</w:t>
      </w:r>
      <w:r w:rsidR="006B1F71">
        <w:rPr>
          <w:rFonts w:ascii="Arial" w:hAnsi="Arial" w:cs="Arial"/>
          <w:sz w:val="24"/>
          <w:szCs w:val="24"/>
        </w:rPr>
        <w:t xml:space="preserve"> k</w:t>
      </w:r>
      <w:r w:rsidRPr="005B50B7">
        <w:rPr>
          <w:rFonts w:ascii="Arial" w:hAnsi="Arial" w:cs="Arial"/>
          <w:sz w:val="24"/>
          <w:szCs w:val="24"/>
        </w:rPr>
        <w:t xml:space="preserve">ezdési és végi időszakokban a forgalom, hogy talán, ez sem biztos, hogy teljesen szabályos, és ez miatt is alakulnak ki számos esetben dugók. </w:t>
      </w:r>
      <w:r w:rsidR="00D11381" w:rsidRPr="005B50B7">
        <w:rPr>
          <w:rFonts w:ascii="Arial" w:hAnsi="Arial" w:cs="Arial"/>
          <w:sz w:val="24"/>
          <w:szCs w:val="24"/>
        </w:rPr>
        <w:t xml:space="preserve">Mert </w:t>
      </w:r>
      <w:r w:rsidRPr="005B50B7">
        <w:rPr>
          <w:rFonts w:ascii="Arial" w:hAnsi="Arial" w:cs="Arial"/>
          <w:sz w:val="24"/>
          <w:szCs w:val="24"/>
        </w:rPr>
        <w:t>ha egyszer valaki megfogja a forgalmat, illetve annak a folyamatosságát szakítja, akkor tudjuk és tapasztaljuk, hogy hogy ez mivel jár</w:t>
      </w:r>
      <w:r w:rsidR="00D11381" w:rsidRPr="005B50B7">
        <w:rPr>
          <w:rFonts w:ascii="Arial" w:hAnsi="Arial" w:cs="Arial"/>
          <w:sz w:val="24"/>
          <w:szCs w:val="24"/>
        </w:rPr>
        <w:t>.</w:t>
      </w:r>
      <w:r w:rsidRPr="005B50B7">
        <w:rPr>
          <w:rFonts w:ascii="Arial" w:hAnsi="Arial" w:cs="Arial"/>
          <w:sz w:val="24"/>
          <w:szCs w:val="24"/>
        </w:rPr>
        <w:t xml:space="preserve"> </w:t>
      </w:r>
      <w:r w:rsidR="00D11381" w:rsidRPr="005B50B7">
        <w:rPr>
          <w:rFonts w:ascii="Arial" w:hAnsi="Arial" w:cs="Arial"/>
          <w:sz w:val="24"/>
          <w:szCs w:val="24"/>
        </w:rPr>
        <w:t>É</w:t>
      </w:r>
      <w:r w:rsidRPr="005B50B7">
        <w:rPr>
          <w:rFonts w:ascii="Arial" w:hAnsi="Arial" w:cs="Arial"/>
          <w:sz w:val="24"/>
          <w:szCs w:val="24"/>
        </w:rPr>
        <w:t xml:space="preserve">s még szeretném, bár azt hiszem, hogy erre sincs jó megoldás, a rollerrel való közlekedőknek a kultúráját kiemelni, hogy én nagyon vártam, hogy ebben legyen valamiféle szabályozás és </w:t>
      </w:r>
      <w:r w:rsidR="00D11381" w:rsidRPr="005B50B7">
        <w:rPr>
          <w:rFonts w:ascii="Arial" w:hAnsi="Arial" w:cs="Arial"/>
          <w:sz w:val="24"/>
          <w:szCs w:val="24"/>
        </w:rPr>
        <w:t>KRESZ</w:t>
      </w:r>
      <w:r w:rsidRPr="005B50B7">
        <w:rPr>
          <w:rFonts w:ascii="Arial" w:hAnsi="Arial" w:cs="Arial"/>
          <w:sz w:val="24"/>
          <w:szCs w:val="24"/>
        </w:rPr>
        <w:t xml:space="preserve"> módosítás</w:t>
      </w:r>
      <w:r w:rsidR="00D11381" w:rsidRPr="005B50B7">
        <w:rPr>
          <w:rFonts w:ascii="Arial" w:hAnsi="Arial" w:cs="Arial"/>
          <w:sz w:val="24"/>
          <w:szCs w:val="24"/>
        </w:rPr>
        <w:t>,</w:t>
      </w:r>
      <w:r w:rsidRPr="005B50B7">
        <w:rPr>
          <w:rFonts w:ascii="Arial" w:hAnsi="Arial" w:cs="Arial"/>
          <w:sz w:val="24"/>
          <w:szCs w:val="24"/>
        </w:rPr>
        <w:t xml:space="preserve"> várható is, de ahogy láttam a tervezetet, nem biztos, hogy megoldja. De talán rendőri, fokozottabb rendőri jelenléttel lehetne ezt orvosolni, mert ahogy közlekednek és ahogy nem tartják be a közlekedési szabályokat az felháborító és én csodálkozom azon, hogy csak ennyi baleset van vagy ennyi sérüléssel járó rolleres </w:t>
      </w:r>
      <w:r w:rsidR="00D11381" w:rsidRPr="005B50B7">
        <w:rPr>
          <w:rFonts w:ascii="Arial" w:hAnsi="Arial" w:cs="Arial"/>
          <w:sz w:val="24"/>
          <w:szCs w:val="24"/>
        </w:rPr>
        <w:t>közlekedésből adódó,</w:t>
      </w:r>
      <w:r w:rsidRPr="005B50B7">
        <w:rPr>
          <w:rFonts w:ascii="Arial" w:hAnsi="Arial" w:cs="Arial"/>
          <w:sz w:val="24"/>
          <w:szCs w:val="24"/>
        </w:rPr>
        <w:t xml:space="preserve"> vagy következő baleset történik. Mert én, amit látok napi szinten, az nagyon elszomorító</w:t>
      </w:r>
      <w:r w:rsidR="00D11381" w:rsidRPr="005B50B7">
        <w:rPr>
          <w:rFonts w:ascii="Arial" w:hAnsi="Arial" w:cs="Arial"/>
          <w:sz w:val="24"/>
          <w:szCs w:val="24"/>
        </w:rPr>
        <w:t>.</w:t>
      </w:r>
      <w:r w:rsidRPr="005B50B7">
        <w:rPr>
          <w:rFonts w:ascii="Arial" w:hAnsi="Arial" w:cs="Arial"/>
          <w:sz w:val="24"/>
          <w:szCs w:val="24"/>
        </w:rPr>
        <w:t xml:space="preserve"> </w:t>
      </w:r>
      <w:r w:rsidR="00D11381" w:rsidRPr="005B50B7">
        <w:rPr>
          <w:rFonts w:ascii="Arial" w:hAnsi="Arial" w:cs="Arial"/>
          <w:sz w:val="24"/>
          <w:szCs w:val="24"/>
        </w:rPr>
        <w:t>K</w:t>
      </w:r>
      <w:r w:rsidRPr="005B50B7">
        <w:rPr>
          <w:rFonts w:ascii="Arial" w:hAnsi="Arial" w:cs="Arial"/>
          <w:sz w:val="24"/>
          <w:szCs w:val="24"/>
        </w:rPr>
        <w:t>öszönöm</w:t>
      </w:r>
      <w:r w:rsidR="00D11381" w:rsidRPr="005B50B7">
        <w:rPr>
          <w:rFonts w:ascii="Arial" w:hAnsi="Arial" w:cs="Arial"/>
          <w:sz w:val="24"/>
          <w:szCs w:val="24"/>
        </w:rPr>
        <w:t>.</w:t>
      </w:r>
    </w:p>
    <w:p w14:paraId="3FDB9ADA" w14:textId="77777777" w:rsidR="004D6AB2" w:rsidRPr="005B50B7" w:rsidRDefault="004D6AB2" w:rsidP="006946E6">
      <w:pPr>
        <w:spacing w:after="0" w:line="240" w:lineRule="auto"/>
        <w:jc w:val="both"/>
        <w:rPr>
          <w:rFonts w:ascii="Arial" w:hAnsi="Arial" w:cs="Arial"/>
          <w:sz w:val="24"/>
          <w:szCs w:val="24"/>
        </w:rPr>
      </w:pPr>
    </w:p>
    <w:p w14:paraId="64E0F80C" w14:textId="76815D8C" w:rsidR="004D6AB2" w:rsidRPr="005B50B7" w:rsidRDefault="00D11381"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Köszönöm szépen. Kapitány úr?</w:t>
      </w:r>
    </w:p>
    <w:p w14:paraId="6FEDBA63" w14:textId="77777777" w:rsidR="004D6AB2" w:rsidRPr="005B50B7" w:rsidRDefault="004D6AB2" w:rsidP="006946E6">
      <w:pPr>
        <w:spacing w:after="0" w:line="240" w:lineRule="auto"/>
        <w:jc w:val="both"/>
        <w:rPr>
          <w:rFonts w:ascii="Arial" w:hAnsi="Arial" w:cs="Arial"/>
          <w:sz w:val="24"/>
          <w:szCs w:val="24"/>
        </w:rPr>
      </w:pPr>
    </w:p>
    <w:p w14:paraId="3CF62D83" w14:textId="01AC7E8E" w:rsidR="004D6AB2" w:rsidRPr="005B50B7" w:rsidRDefault="00D11381" w:rsidP="006946E6">
      <w:pPr>
        <w:spacing w:after="0" w:line="240" w:lineRule="auto"/>
        <w:jc w:val="both"/>
        <w:rPr>
          <w:rFonts w:ascii="Arial" w:hAnsi="Arial" w:cs="Arial"/>
          <w:sz w:val="24"/>
          <w:szCs w:val="24"/>
        </w:rPr>
      </w:pPr>
      <w:r w:rsidRPr="005B50B7">
        <w:rPr>
          <w:rFonts w:ascii="Arial" w:hAnsi="Arial" w:cs="Arial"/>
          <w:b/>
          <w:bCs/>
          <w:sz w:val="24"/>
          <w:szCs w:val="24"/>
          <w:u w:val="single"/>
        </w:rPr>
        <w:t>Berke László:</w:t>
      </w:r>
      <w:r w:rsidRPr="005B50B7">
        <w:rPr>
          <w:rFonts w:ascii="Arial" w:hAnsi="Arial" w:cs="Arial"/>
          <w:sz w:val="24"/>
          <w:szCs w:val="24"/>
        </w:rPr>
        <w:t xml:space="preserve"> Tisztelt Képviselő Úr! Köszönöm </w:t>
      </w:r>
      <w:r w:rsidR="006B1F71">
        <w:rPr>
          <w:rFonts w:ascii="Arial" w:hAnsi="Arial" w:cs="Arial"/>
          <w:sz w:val="24"/>
          <w:szCs w:val="24"/>
        </w:rPr>
        <w:t>f</w:t>
      </w:r>
      <w:r w:rsidRPr="005B50B7">
        <w:rPr>
          <w:rFonts w:ascii="Arial" w:hAnsi="Arial" w:cs="Arial"/>
          <w:sz w:val="24"/>
          <w:szCs w:val="24"/>
        </w:rPr>
        <w:t>igyelemfelhívását a parkolással és a közlekedés ellenőrzésével kapcsolatban. Szolgálat</w:t>
      </w:r>
      <w:r w:rsidR="006B1F71">
        <w:rPr>
          <w:rFonts w:ascii="Arial" w:hAnsi="Arial" w:cs="Arial"/>
          <w:sz w:val="24"/>
          <w:szCs w:val="24"/>
        </w:rPr>
        <w:t xml:space="preserve"> </w:t>
      </w:r>
      <w:r w:rsidRPr="005B50B7">
        <w:rPr>
          <w:rFonts w:ascii="Arial" w:hAnsi="Arial" w:cs="Arial"/>
          <w:sz w:val="24"/>
          <w:szCs w:val="24"/>
        </w:rPr>
        <w:t>tervezésekben és eligazításokban hasznosítani fogjuk ezen figyelemfelhívást és rá fogunk figyelni kollégáinkkal a szabálytalanul parkolókkal</w:t>
      </w:r>
      <w:r w:rsidR="00865842" w:rsidRPr="005B50B7">
        <w:rPr>
          <w:rFonts w:ascii="Arial" w:hAnsi="Arial" w:cs="Arial"/>
          <w:sz w:val="24"/>
          <w:szCs w:val="24"/>
        </w:rPr>
        <w:t>.</w:t>
      </w:r>
      <w:r w:rsidRPr="005B50B7">
        <w:rPr>
          <w:rFonts w:ascii="Arial" w:hAnsi="Arial" w:cs="Arial"/>
          <w:sz w:val="24"/>
          <w:szCs w:val="24"/>
        </w:rPr>
        <w:t xml:space="preserve"> </w:t>
      </w:r>
      <w:r w:rsidR="00865842" w:rsidRPr="005B50B7">
        <w:rPr>
          <w:rFonts w:ascii="Arial" w:hAnsi="Arial" w:cs="Arial"/>
          <w:sz w:val="24"/>
          <w:szCs w:val="24"/>
        </w:rPr>
        <w:t>T</w:t>
      </w:r>
      <w:r w:rsidRPr="005B50B7">
        <w:rPr>
          <w:rFonts w:ascii="Arial" w:hAnsi="Arial" w:cs="Arial"/>
          <w:sz w:val="24"/>
          <w:szCs w:val="24"/>
        </w:rPr>
        <w:t xml:space="preserve">ermészetesen rendszeresen közös járőrszolgálatot látunk el a </w:t>
      </w:r>
      <w:r w:rsidR="006B1F71">
        <w:rPr>
          <w:rFonts w:ascii="Arial" w:hAnsi="Arial" w:cs="Arial"/>
          <w:sz w:val="24"/>
          <w:szCs w:val="24"/>
        </w:rPr>
        <w:t>V</w:t>
      </w:r>
      <w:r w:rsidRPr="005B50B7">
        <w:rPr>
          <w:rFonts w:ascii="Arial" w:hAnsi="Arial" w:cs="Arial"/>
          <w:sz w:val="24"/>
          <w:szCs w:val="24"/>
        </w:rPr>
        <w:t>árosrendészet kollégáival, akivel ezen jogsértések esetén közösen intézkedünk.</w:t>
      </w:r>
    </w:p>
    <w:p w14:paraId="74F990CC" w14:textId="77777777" w:rsidR="004D6AB2" w:rsidRPr="005B50B7" w:rsidRDefault="004D6AB2" w:rsidP="006946E6">
      <w:pPr>
        <w:spacing w:after="0" w:line="240" w:lineRule="auto"/>
        <w:jc w:val="both"/>
        <w:rPr>
          <w:rFonts w:ascii="Arial" w:hAnsi="Arial" w:cs="Arial"/>
          <w:sz w:val="24"/>
          <w:szCs w:val="24"/>
        </w:rPr>
      </w:pPr>
    </w:p>
    <w:p w14:paraId="0F20FE08" w14:textId="68CFC9C6" w:rsidR="00865842" w:rsidRPr="005B50B7" w:rsidRDefault="00865842"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Köszönöm szépen. Dr. Fodor Csaba.</w:t>
      </w:r>
    </w:p>
    <w:p w14:paraId="7825D0E1" w14:textId="77777777" w:rsidR="004D6AB2" w:rsidRPr="005B50B7" w:rsidRDefault="004D6AB2" w:rsidP="006946E6">
      <w:pPr>
        <w:spacing w:after="0" w:line="240" w:lineRule="auto"/>
        <w:jc w:val="both"/>
        <w:rPr>
          <w:rFonts w:ascii="Arial" w:hAnsi="Arial" w:cs="Arial"/>
          <w:sz w:val="24"/>
          <w:szCs w:val="24"/>
        </w:rPr>
      </w:pPr>
    </w:p>
    <w:p w14:paraId="592C6A89" w14:textId="23680348" w:rsidR="004D6AB2" w:rsidRPr="005B50B7" w:rsidRDefault="00865842" w:rsidP="006946E6">
      <w:pPr>
        <w:spacing w:after="0" w:line="240" w:lineRule="auto"/>
        <w:jc w:val="both"/>
        <w:rPr>
          <w:rFonts w:ascii="Arial" w:hAnsi="Arial" w:cs="Arial"/>
          <w:sz w:val="24"/>
          <w:szCs w:val="24"/>
        </w:rPr>
      </w:pPr>
      <w:r w:rsidRPr="005B50B7">
        <w:rPr>
          <w:rFonts w:ascii="Arial" w:hAnsi="Arial" w:cs="Arial"/>
          <w:b/>
          <w:bCs/>
          <w:sz w:val="24"/>
          <w:szCs w:val="24"/>
          <w:u w:val="single"/>
        </w:rPr>
        <w:t>Dr. Fodor Csaba:</w:t>
      </w:r>
      <w:r w:rsidRPr="005B50B7">
        <w:rPr>
          <w:rFonts w:ascii="Arial" w:hAnsi="Arial" w:cs="Arial"/>
          <w:sz w:val="24"/>
          <w:szCs w:val="24"/>
        </w:rPr>
        <w:t xml:space="preserve"> Köszönöm, szépen. Tisztelt közgyűlés! Mindezek ellenére én meg vagyok elégedve a rendőrség munkájával, és nagyon szépen köszönöm nekik azt a munkát, amit elvégeznek. Nyilvánvalóan pontosan tudjuk, hogy a rendőrség nem jogszabályalkotó, hanem jogszabályt alkalmazó szervezet. Azt is tudjuk, hogy körülbelül olyan anyagi viszonyok között dolgozik, mint az önkormányzat, így a lehetőségei is korlátozottak mind a személyi, mind a tárgyi, dologi feltételek tekintetében. Ezért mi megpróbálunk a magunk módján segíteni a rendőrségnek. És a kamerák ugye ezért fontosak. Mert a kameráknak nemcsak az van, hogy a már elkövetett, befejezett bűncselekmények vagy éppen folyamatban lévő bűncselekményeket felderítse vagy szabálysértéseket, hanem annak van egy preventív hatása is, mert ha tudják, hogy a térfigyelő kamerák működnek és adott területeket akár ilyen közlekedésbiztonság szempontjából fontos kereszteződés vagy akár közbiztonság szempontjából más fontos területek, ott értelemszerűen van egy ilyen visszatartó erő és ezért szeretnénk fejleszteni, hiszen ezért vettünk be a költségvetésünkbe ismételten több 10 millió Ft-os tételt a kamerafejlesztésre. De mindenesetre a lényeg az, hogy köszönöm szépen. Nyilvánvalóan azokat a feladatokat, amelyeket itt jogosan mondtak el a képviselőtársaim és még lehetne sorolni, persze nyilvánvalóan azért a mi magunk módján ebben is el szeretnénk járni éppen ezért én a Via Kanizsát meg fogom kérni, mint a Rozgonyi utca kezelőjét, hogy nézzük meg, hogy egy kiemelt szegű gyalogátkelőhelyet tudnánk-e beépíteni. Nyilvánvalóan meg kell nézni azokat a szabályokat, hogy mit milyen sűrűséggel lehet ezeket megtenni, de figyelemmel arra, hogy most a Rozgonyi úti óvoda helyére idősügyi ellátást biztosító intézményt szeretnénk elhelyezni ezért rendkívül fontos lenne ott is a szabályos gyalogátkelőhely</w:t>
      </w:r>
      <w:r w:rsidR="00C4294B">
        <w:rPr>
          <w:rFonts w:ascii="Arial" w:hAnsi="Arial" w:cs="Arial"/>
          <w:sz w:val="24"/>
          <w:szCs w:val="24"/>
        </w:rPr>
        <w:t>,</w:t>
      </w:r>
      <w:r w:rsidRPr="005B50B7">
        <w:rPr>
          <w:rFonts w:ascii="Arial" w:hAnsi="Arial" w:cs="Arial"/>
          <w:sz w:val="24"/>
          <w:szCs w:val="24"/>
        </w:rPr>
        <w:t xml:space="preserve"> gyalogátkelés biztosítása, és ha ezt ott meg </w:t>
      </w:r>
      <w:r w:rsidRPr="005B50B7">
        <w:rPr>
          <w:rFonts w:ascii="Arial" w:hAnsi="Arial" w:cs="Arial"/>
          <w:sz w:val="24"/>
          <w:szCs w:val="24"/>
        </w:rPr>
        <w:lastRenderedPageBreak/>
        <w:t>tudnánk tenni abban a magasságban valahol, akkor az megtörné azt a lendületet, ami egyébként tényleg innentől inkább a Sugár utcától lefelé vezető Rozgonyi szakaszra igaz ez a túlzott sebesség. És ott azért vannak orvosi rendelők, lent a gyógyszertár és van egy ilyen érdekes kihajtója is a Kinizsi utcának, tehát azért ott rendkívül fontos lenne ezt</w:t>
      </w:r>
      <w:r w:rsidR="00C4294B">
        <w:rPr>
          <w:rFonts w:ascii="Arial" w:hAnsi="Arial" w:cs="Arial"/>
          <w:sz w:val="24"/>
          <w:szCs w:val="24"/>
        </w:rPr>
        <w:t>,</w:t>
      </w:r>
      <w:r w:rsidRPr="005B50B7">
        <w:rPr>
          <w:rFonts w:ascii="Arial" w:hAnsi="Arial" w:cs="Arial"/>
          <w:sz w:val="24"/>
          <w:szCs w:val="24"/>
        </w:rPr>
        <w:t xml:space="preserve"> úgyhogy ezt mi meg fogjuk vizsgálni, ebben megvan a mi szerepünk is. Én bízom benne, hogy ezt meg tudjuk valósítani. És akkor ez a gyorshajtás megszűnne. Egyébként ma én is tapasztaltam, jöttem ki a gyógyszertárból, és azért ott tolta neki egy, hát nem volt olyan fiatal, de versenyzőnek gondolta magát. Úgyhogy előfordulnak ilyenek. Értelemszerűen ebben nekünk is, meg a Városrendészetnek is megvan a feladata. És én is azt szerettem volna kiemelni és megköszönni, hogy a Nagykanizsai Rendőrkapitányság a Városrendészettel nagyon szorosan együttműködik, valóban közös járőrözést végeznek, és én azt látom, hogy a városi rendezvényeken, vagy akár nem városi rendezvényeken azért egymást segítve részt vesznek egymás munkájában. És ez nekünk nagyon-nagyon fontos, és azt kérjük, hogy ez a jövőben is, hogyha lehet, akkor így legyen. Köszönöm szépen.</w:t>
      </w:r>
    </w:p>
    <w:p w14:paraId="534695BE" w14:textId="77777777" w:rsidR="004D6AB2" w:rsidRPr="005B50B7" w:rsidRDefault="004D6AB2" w:rsidP="006946E6">
      <w:pPr>
        <w:spacing w:after="0" w:line="240" w:lineRule="auto"/>
        <w:jc w:val="both"/>
        <w:rPr>
          <w:rFonts w:ascii="Arial" w:hAnsi="Arial" w:cs="Arial"/>
          <w:sz w:val="24"/>
          <w:szCs w:val="24"/>
        </w:rPr>
      </w:pPr>
    </w:p>
    <w:p w14:paraId="6FEACF6E" w14:textId="46710F7E" w:rsidR="00796637" w:rsidRPr="005B50B7" w:rsidRDefault="00796637"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Köszönöm szépen. Valóban én is ki akartam emelni azokat az együttműködési pontokat, amelyekkel dolgozunk. Hiszen a szabálytalanságokat, a szabályszegéseket, a bűncselekményeket nem a rendőrök követik el. Ők, a felderítésben és az elfogásban segédkeznek. Nyilvánvalóan. Mi azt megakadályozni mind 100 %-</w:t>
      </w:r>
      <w:proofErr w:type="spellStart"/>
      <w:r w:rsidRPr="005B50B7">
        <w:rPr>
          <w:rFonts w:ascii="Arial" w:hAnsi="Arial" w:cs="Arial"/>
          <w:sz w:val="24"/>
          <w:szCs w:val="24"/>
        </w:rPr>
        <w:t>ig</w:t>
      </w:r>
      <w:proofErr w:type="spellEnd"/>
      <w:r w:rsidRPr="005B50B7">
        <w:rPr>
          <w:rFonts w:ascii="Arial" w:hAnsi="Arial" w:cs="Arial"/>
          <w:sz w:val="24"/>
          <w:szCs w:val="24"/>
        </w:rPr>
        <w:t xml:space="preserve"> soha nem fogjuk tudni. De azt gondolom, hogy Nagykanizsa a magyar városok között elég jó helyen van és az, hogy ilyen magas szintű felderítési eredményesség van és a közterületen elkövetett bűncselekmények száma is látványosan csökkent az elmúlt évben. Azt gondolom, hogy a közös együttműködésünk, térfigyelő, kamerarendszer, a </w:t>
      </w:r>
      <w:r w:rsidR="00C4294B">
        <w:rPr>
          <w:rFonts w:ascii="Arial" w:hAnsi="Arial" w:cs="Arial"/>
          <w:sz w:val="24"/>
          <w:szCs w:val="24"/>
        </w:rPr>
        <w:t>V</w:t>
      </w:r>
      <w:r w:rsidRPr="005B50B7">
        <w:rPr>
          <w:rFonts w:ascii="Arial" w:hAnsi="Arial" w:cs="Arial"/>
          <w:sz w:val="24"/>
          <w:szCs w:val="24"/>
        </w:rPr>
        <w:t>árosrendészettel való együttműködés és sorolhatnám azokat a dolgokat, amelyek hozzájárulhattak szintén ehhez. Nem tudjuk pontosan, mitől, de reméljük, hogy ezek is hozzájárultak ahhoz, hogy ezek a számok ilyen jól alakulnak és alakultak. És remélem, hogy ez a jövőben még tovább fog javulni, hiszen folytatjuk azt a munkát, amit elkezdtünk, és folytatjuk azt a tevékenységet, amit elkezdtünk. Itt a térfigyelő kameraendszer esetében egyes közlekedésbiztonsági elemek beépítése, akár a gyalogátkelőhelyek elhelyezése. Ugye rendszeresen konzultálunk arról, hogy hol lenne szükséges ilyen típusú fejlesztés. Akár a sebességmérő eszközök vagy a fix telepített közlekedésbiztonságot javító eszközök elhelyezése lehet ebben még nagyon fontos. Úgyhogy ezek tényleg kiemelt fontosságúak. A rendezvények tekintetében szintén rengeteg pozitív dolgot tudunk elmondani. Tényleg szinte zavartalanul mentek le a rendezvényeink tavaly, ami nem, hát pont gyilkosság egy rendezvény alatt történt, de nem függ össze a kettő, tehát alapvetően egy időben történt. Sajnos</w:t>
      </w:r>
      <w:r w:rsidR="00C844B7" w:rsidRPr="005B50B7">
        <w:rPr>
          <w:rFonts w:ascii="Arial" w:hAnsi="Arial" w:cs="Arial"/>
          <w:sz w:val="24"/>
          <w:szCs w:val="24"/>
        </w:rPr>
        <w:t>.</w:t>
      </w:r>
      <w:r w:rsidRPr="005B50B7">
        <w:rPr>
          <w:rFonts w:ascii="Arial" w:hAnsi="Arial" w:cs="Arial"/>
          <w:sz w:val="24"/>
          <w:szCs w:val="24"/>
        </w:rPr>
        <w:t xml:space="preserve"> </w:t>
      </w:r>
      <w:r w:rsidR="00C844B7" w:rsidRPr="005B50B7">
        <w:rPr>
          <w:rFonts w:ascii="Arial" w:hAnsi="Arial" w:cs="Arial"/>
          <w:sz w:val="24"/>
          <w:szCs w:val="24"/>
        </w:rPr>
        <w:t>E</w:t>
      </w:r>
      <w:r w:rsidRPr="005B50B7">
        <w:rPr>
          <w:rFonts w:ascii="Arial" w:hAnsi="Arial" w:cs="Arial"/>
          <w:sz w:val="24"/>
          <w:szCs w:val="24"/>
        </w:rPr>
        <w:t>z nem ott a rendezvényen</w:t>
      </w:r>
      <w:r w:rsidR="00C844B7" w:rsidRPr="005B50B7">
        <w:rPr>
          <w:rFonts w:ascii="Arial" w:hAnsi="Arial" w:cs="Arial"/>
          <w:sz w:val="24"/>
          <w:szCs w:val="24"/>
        </w:rPr>
        <w:t xml:space="preserve"> történt.</w:t>
      </w:r>
      <w:r w:rsidRPr="005B50B7">
        <w:rPr>
          <w:rFonts w:ascii="Arial" w:hAnsi="Arial" w:cs="Arial"/>
          <w:sz w:val="24"/>
          <w:szCs w:val="24"/>
        </w:rPr>
        <w:t xml:space="preserve"> Illetve a kommunikációs együttműködés is elég jó, hiszen azt hiszem, hogy odavissza segítjük egymást a különböző bűnmegelőzési kommunikációban, kortárs segítésben is, és tehát sok mindenben tudunk együtt dolgozni, nemcsak mint önkormányzat az intézményeinkkel</w:t>
      </w:r>
      <w:r w:rsidR="00C844B7" w:rsidRPr="005B50B7">
        <w:rPr>
          <w:rFonts w:ascii="Arial" w:hAnsi="Arial" w:cs="Arial"/>
          <w:sz w:val="24"/>
          <w:szCs w:val="24"/>
        </w:rPr>
        <w:t>,</w:t>
      </w:r>
      <w:r w:rsidRPr="005B50B7">
        <w:rPr>
          <w:rFonts w:ascii="Arial" w:hAnsi="Arial" w:cs="Arial"/>
          <w:sz w:val="24"/>
          <w:szCs w:val="24"/>
        </w:rPr>
        <w:t xml:space="preserve"> </w:t>
      </w:r>
      <w:r w:rsidR="00C844B7" w:rsidRPr="005B50B7">
        <w:rPr>
          <w:rFonts w:ascii="Arial" w:hAnsi="Arial" w:cs="Arial"/>
          <w:sz w:val="24"/>
          <w:szCs w:val="24"/>
        </w:rPr>
        <w:t>a</w:t>
      </w:r>
      <w:r w:rsidRPr="005B50B7">
        <w:rPr>
          <w:rFonts w:ascii="Arial" w:hAnsi="Arial" w:cs="Arial"/>
          <w:sz w:val="24"/>
          <w:szCs w:val="24"/>
        </w:rPr>
        <w:t xml:space="preserve"> </w:t>
      </w:r>
      <w:proofErr w:type="spellStart"/>
      <w:r w:rsidRPr="005B50B7">
        <w:rPr>
          <w:rFonts w:ascii="Arial" w:hAnsi="Arial" w:cs="Arial"/>
          <w:sz w:val="24"/>
          <w:szCs w:val="24"/>
        </w:rPr>
        <w:t>cégeinkkel</w:t>
      </w:r>
      <w:proofErr w:type="spellEnd"/>
      <w:r w:rsidR="00C844B7" w:rsidRPr="005B50B7">
        <w:rPr>
          <w:rFonts w:ascii="Arial" w:hAnsi="Arial" w:cs="Arial"/>
          <w:sz w:val="24"/>
          <w:szCs w:val="24"/>
        </w:rPr>
        <w:t>,</w:t>
      </w:r>
      <w:r w:rsidRPr="005B50B7">
        <w:rPr>
          <w:rFonts w:ascii="Arial" w:hAnsi="Arial" w:cs="Arial"/>
          <w:sz w:val="24"/>
          <w:szCs w:val="24"/>
        </w:rPr>
        <w:t xml:space="preserve"> szerintem nagyon jó a kapcsolat folyamatosan, amit köszönök szépen és köszönöm szépen a munkájukat és remélem, hogy jövőre, </w:t>
      </w:r>
      <w:r w:rsidR="00C844B7" w:rsidRPr="005B50B7">
        <w:rPr>
          <w:rFonts w:ascii="Arial" w:hAnsi="Arial" w:cs="Arial"/>
          <w:sz w:val="24"/>
          <w:szCs w:val="24"/>
        </w:rPr>
        <w:t>m</w:t>
      </w:r>
      <w:r w:rsidRPr="005B50B7">
        <w:rPr>
          <w:rFonts w:ascii="Arial" w:hAnsi="Arial" w:cs="Arial"/>
          <w:sz w:val="24"/>
          <w:szCs w:val="24"/>
        </w:rPr>
        <w:t>ikor itt leszünk egy beszámoló esetében, akkor még jobb számokról fogunk tudni beszámolni</w:t>
      </w:r>
      <w:r w:rsidR="00C844B7" w:rsidRPr="005B50B7">
        <w:rPr>
          <w:rFonts w:ascii="Arial" w:hAnsi="Arial" w:cs="Arial"/>
          <w:sz w:val="24"/>
          <w:szCs w:val="24"/>
        </w:rPr>
        <w:t>.</w:t>
      </w:r>
      <w:r w:rsidRPr="005B50B7">
        <w:rPr>
          <w:rFonts w:ascii="Arial" w:hAnsi="Arial" w:cs="Arial"/>
          <w:sz w:val="24"/>
          <w:szCs w:val="24"/>
        </w:rPr>
        <w:t xml:space="preserve"> </w:t>
      </w:r>
      <w:r w:rsidR="00C844B7" w:rsidRPr="005B50B7">
        <w:rPr>
          <w:rFonts w:ascii="Arial" w:hAnsi="Arial" w:cs="Arial"/>
          <w:sz w:val="24"/>
          <w:szCs w:val="24"/>
        </w:rPr>
        <w:t>K</w:t>
      </w:r>
      <w:r w:rsidRPr="005B50B7">
        <w:rPr>
          <w:rFonts w:ascii="Arial" w:hAnsi="Arial" w:cs="Arial"/>
          <w:sz w:val="24"/>
          <w:szCs w:val="24"/>
        </w:rPr>
        <w:t xml:space="preserve">öszönöm szépen </w:t>
      </w:r>
      <w:r w:rsidR="00C844B7" w:rsidRPr="005B50B7">
        <w:rPr>
          <w:rFonts w:ascii="Arial" w:hAnsi="Arial" w:cs="Arial"/>
          <w:sz w:val="24"/>
          <w:szCs w:val="24"/>
        </w:rPr>
        <w:t>K</w:t>
      </w:r>
      <w:r w:rsidRPr="005B50B7">
        <w:rPr>
          <w:rFonts w:ascii="Arial" w:hAnsi="Arial" w:cs="Arial"/>
          <w:sz w:val="24"/>
          <w:szCs w:val="24"/>
        </w:rPr>
        <w:t>apitány úrnak a részletes és mindenre kiterjedő beszámolót</w:t>
      </w:r>
      <w:r w:rsidR="00C844B7" w:rsidRPr="005B50B7">
        <w:rPr>
          <w:rFonts w:ascii="Arial" w:hAnsi="Arial" w:cs="Arial"/>
          <w:sz w:val="24"/>
          <w:szCs w:val="24"/>
        </w:rPr>
        <w:t>.</w:t>
      </w:r>
      <w:r w:rsidRPr="005B50B7">
        <w:rPr>
          <w:rFonts w:ascii="Arial" w:hAnsi="Arial" w:cs="Arial"/>
          <w:sz w:val="24"/>
          <w:szCs w:val="24"/>
        </w:rPr>
        <w:t xml:space="preserve"> Köszönöm képviselő</w:t>
      </w:r>
      <w:r w:rsidR="00C844B7" w:rsidRPr="005B50B7">
        <w:rPr>
          <w:rFonts w:ascii="Arial" w:hAnsi="Arial" w:cs="Arial"/>
          <w:sz w:val="24"/>
          <w:szCs w:val="24"/>
        </w:rPr>
        <w:t xml:space="preserve"> </w:t>
      </w:r>
      <w:r w:rsidRPr="005B50B7">
        <w:rPr>
          <w:rFonts w:ascii="Arial" w:hAnsi="Arial" w:cs="Arial"/>
          <w:sz w:val="24"/>
          <w:szCs w:val="24"/>
        </w:rPr>
        <w:t xml:space="preserve">társaimnak a további figyelemfelhívásokat. És </w:t>
      </w:r>
      <w:r w:rsidR="00C844B7" w:rsidRPr="005B50B7">
        <w:rPr>
          <w:rFonts w:ascii="Arial" w:hAnsi="Arial" w:cs="Arial"/>
          <w:sz w:val="24"/>
          <w:szCs w:val="24"/>
        </w:rPr>
        <w:t>a</w:t>
      </w:r>
      <w:r w:rsidRPr="005B50B7">
        <w:rPr>
          <w:rFonts w:ascii="Arial" w:hAnsi="Arial" w:cs="Arial"/>
          <w:sz w:val="24"/>
          <w:szCs w:val="24"/>
        </w:rPr>
        <w:t>kkor viszont, ha nincs más, akkor szavazhatunk a tájékoztató elfogadásáról.</w:t>
      </w:r>
    </w:p>
    <w:p w14:paraId="0E282CB2" w14:textId="77777777" w:rsidR="00590741" w:rsidRPr="005B50B7" w:rsidRDefault="00590741" w:rsidP="006946E6">
      <w:pPr>
        <w:spacing w:after="0" w:line="240" w:lineRule="auto"/>
        <w:jc w:val="both"/>
        <w:rPr>
          <w:rFonts w:ascii="Arial" w:hAnsi="Arial" w:cs="Arial"/>
          <w:sz w:val="24"/>
          <w:szCs w:val="24"/>
        </w:rPr>
      </w:pPr>
    </w:p>
    <w:p w14:paraId="2FC8C001" w14:textId="77777777" w:rsidR="00713CCD" w:rsidRPr="005B50B7" w:rsidRDefault="00713CCD" w:rsidP="006946E6">
      <w:pPr>
        <w:spacing w:after="0" w:line="240" w:lineRule="auto"/>
        <w:jc w:val="both"/>
        <w:rPr>
          <w:rFonts w:ascii="Arial" w:hAnsi="Arial" w:cs="Arial"/>
          <w:sz w:val="24"/>
          <w:szCs w:val="24"/>
        </w:rPr>
      </w:pPr>
    </w:p>
    <w:p w14:paraId="514386E3" w14:textId="163BC603" w:rsidR="00796637" w:rsidRPr="005B50B7" w:rsidRDefault="00C844B7" w:rsidP="006946E6">
      <w:pPr>
        <w:spacing w:after="0" w:line="240" w:lineRule="auto"/>
        <w:jc w:val="both"/>
        <w:rPr>
          <w:rFonts w:ascii="Arial" w:hAnsi="Arial" w:cs="Arial"/>
          <w:sz w:val="24"/>
          <w:szCs w:val="24"/>
        </w:rPr>
      </w:pPr>
      <w:r w:rsidRPr="005B50B7">
        <w:rPr>
          <w:rFonts w:ascii="Arial" w:hAnsi="Arial" w:cs="Arial"/>
          <w:sz w:val="24"/>
          <w:szCs w:val="24"/>
        </w:rPr>
        <w:lastRenderedPageBreak/>
        <w:t>A közgyűlés 13 igen és 1 tartózkodás szavazattal a javaslatot elfogadja és a következő határozatot hozza:</w:t>
      </w:r>
    </w:p>
    <w:p w14:paraId="739132A1" w14:textId="77777777" w:rsidR="00246DA9" w:rsidRDefault="00246DA9" w:rsidP="006946E6">
      <w:pPr>
        <w:spacing w:after="0" w:line="240" w:lineRule="auto"/>
        <w:jc w:val="both"/>
        <w:rPr>
          <w:rFonts w:ascii="Arial" w:hAnsi="Arial" w:cs="Arial"/>
          <w:sz w:val="24"/>
          <w:szCs w:val="24"/>
        </w:rPr>
      </w:pPr>
    </w:p>
    <w:p w14:paraId="6BBD4F0D" w14:textId="77777777" w:rsidR="005B50B7" w:rsidRPr="005B50B7" w:rsidRDefault="005B50B7" w:rsidP="006946E6">
      <w:pPr>
        <w:spacing w:after="0" w:line="240" w:lineRule="auto"/>
        <w:jc w:val="both"/>
        <w:rPr>
          <w:rFonts w:ascii="Arial" w:hAnsi="Arial" w:cs="Arial"/>
          <w:sz w:val="24"/>
          <w:szCs w:val="24"/>
        </w:rPr>
      </w:pPr>
    </w:p>
    <w:p w14:paraId="54654C85" w14:textId="15B4942B" w:rsidR="00C844B7" w:rsidRPr="005B50B7" w:rsidRDefault="00C844B7"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32/2026.(III.19.) számú határozat</w:t>
      </w:r>
    </w:p>
    <w:p w14:paraId="72C04007" w14:textId="77777777" w:rsidR="00C844B7" w:rsidRPr="005B50B7" w:rsidRDefault="00C844B7" w:rsidP="00315DC9">
      <w:pPr>
        <w:spacing w:after="0" w:line="240" w:lineRule="auto"/>
        <w:ind w:left="2127"/>
        <w:jc w:val="both"/>
        <w:rPr>
          <w:rFonts w:ascii="Arial" w:hAnsi="Arial" w:cs="Arial"/>
          <w:sz w:val="24"/>
          <w:szCs w:val="24"/>
        </w:rPr>
      </w:pPr>
    </w:p>
    <w:p w14:paraId="4C726A8D" w14:textId="1A2287B3" w:rsidR="00C844B7" w:rsidRPr="005B50B7" w:rsidRDefault="00C844B7" w:rsidP="00315DC9">
      <w:pPr>
        <w:spacing w:after="0" w:line="240" w:lineRule="auto"/>
        <w:ind w:left="2127"/>
        <w:jc w:val="both"/>
        <w:rPr>
          <w:rFonts w:ascii="Arial" w:hAnsi="Arial" w:cs="Arial"/>
          <w:sz w:val="24"/>
          <w:szCs w:val="24"/>
        </w:rPr>
      </w:pPr>
      <w:r w:rsidRPr="005B50B7">
        <w:rPr>
          <w:rFonts w:ascii="Arial" w:hAnsi="Arial" w:cs="Arial"/>
          <w:sz w:val="24"/>
          <w:szCs w:val="24"/>
        </w:rPr>
        <w:t>Nagykanizsa Megyei Jogú Város Közgyűlése a Nagykanizsa Megyei Jogú Város 2025. évi bűnügyi, közbiztonsági és közlekedésbiztonsági helyzetéről szóló beszámolót elfogadja és megköszöni a Nagykanizsai Rendőrkapitányság 2025. évi munkáját.</w:t>
      </w:r>
    </w:p>
    <w:p w14:paraId="140034AA" w14:textId="77777777" w:rsidR="00C844B7" w:rsidRPr="005B50B7" w:rsidRDefault="00C844B7" w:rsidP="006946E6">
      <w:pPr>
        <w:spacing w:after="0" w:line="240" w:lineRule="auto"/>
        <w:jc w:val="both"/>
        <w:rPr>
          <w:rFonts w:ascii="Arial" w:hAnsi="Arial" w:cs="Arial"/>
          <w:sz w:val="24"/>
          <w:szCs w:val="24"/>
        </w:rPr>
      </w:pPr>
    </w:p>
    <w:p w14:paraId="0D1799EE" w14:textId="77777777" w:rsidR="00FC14D9" w:rsidRPr="005B50B7" w:rsidRDefault="00FC14D9" w:rsidP="006946E6">
      <w:pPr>
        <w:spacing w:after="0" w:line="240" w:lineRule="auto"/>
        <w:jc w:val="both"/>
        <w:rPr>
          <w:rFonts w:ascii="Arial" w:hAnsi="Arial" w:cs="Arial"/>
          <w:sz w:val="24"/>
          <w:szCs w:val="24"/>
        </w:rPr>
      </w:pPr>
    </w:p>
    <w:p w14:paraId="37AF4806" w14:textId="5E7F4D42" w:rsidR="005F588B" w:rsidRPr="005B50B7" w:rsidRDefault="00100174"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Köszönjük szépen </w:t>
      </w:r>
      <w:r w:rsidR="00246DA9" w:rsidRPr="005B50B7">
        <w:rPr>
          <w:rFonts w:ascii="Arial" w:hAnsi="Arial" w:cs="Arial"/>
          <w:sz w:val="24"/>
          <w:szCs w:val="24"/>
        </w:rPr>
        <w:t>k</w:t>
      </w:r>
      <w:r w:rsidRPr="005B50B7">
        <w:rPr>
          <w:rFonts w:ascii="Arial" w:hAnsi="Arial" w:cs="Arial"/>
          <w:sz w:val="24"/>
          <w:szCs w:val="24"/>
        </w:rPr>
        <w:t xml:space="preserve">apitány úrnak a munkáját és Köszönöm </w:t>
      </w:r>
      <w:r w:rsidR="00246DA9" w:rsidRPr="005B50B7">
        <w:rPr>
          <w:rFonts w:ascii="Arial" w:hAnsi="Arial" w:cs="Arial"/>
          <w:sz w:val="24"/>
          <w:szCs w:val="24"/>
        </w:rPr>
        <w:t>s</w:t>
      </w:r>
      <w:r w:rsidRPr="005B50B7">
        <w:rPr>
          <w:rFonts w:ascii="Arial" w:hAnsi="Arial" w:cs="Arial"/>
          <w:sz w:val="24"/>
          <w:szCs w:val="24"/>
        </w:rPr>
        <w:t xml:space="preserve">zépen </w:t>
      </w:r>
      <w:r w:rsidR="00246DA9" w:rsidRPr="005B50B7">
        <w:rPr>
          <w:rFonts w:ascii="Arial" w:hAnsi="Arial" w:cs="Arial"/>
          <w:sz w:val="24"/>
          <w:szCs w:val="24"/>
        </w:rPr>
        <w:t>f</w:t>
      </w:r>
      <w:r w:rsidRPr="005B50B7">
        <w:rPr>
          <w:rFonts w:ascii="Arial" w:hAnsi="Arial" w:cs="Arial"/>
          <w:sz w:val="24"/>
          <w:szCs w:val="24"/>
        </w:rPr>
        <w:t>őkapitány-helyettes úrnak a munkát és a részvételt köszönjük szépen viszontlátásra áttérünk a következő napirendi pontra.</w:t>
      </w:r>
    </w:p>
    <w:p w14:paraId="06239DF1" w14:textId="77777777" w:rsidR="00100174" w:rsidRPr="005B50B7" w:rsidRDefault="00100174" w:rsidP="006946E6">
      <w:pPr>
        <w:spacing w:after="0" w:line="240" w:lineRule="auto"/>
        <w:jc w:val="both"/>
        <w:rPr>
          <w:rFonts w:ascii="Arial" w:hAnsi="Arial" w:cs="Arial"/>
          <w:sz w:val="24"/>
          <w:szCs w:val="24"/>
        </w:rPr>
      </w:pPr>
    </w:p>
    <w:p w14:paraId="03AAF743" w14:textId="77777777" w:rsidR="00FC14D9" w:rsidRPr="005B50B7" w:rsidRDefault="00FC14D9" w:rsidP="006946E6">
      <w:pPr>
        <w:spacing w:after="0" w:line="240" w:lineRule="auto"/>
        <w:jc w:val="both"/>
        <w:rPr>
          <w:rFonts w:ascii="Arial" w:hAnsi="Arial" w:cs="Arial"/>
          <w:sz w:val="24"/>
          <w:szCs w:val="24"/>
        </w:rPr>
      </w:pPr>
    </w:p>
    <w:p w14:paraId="6B886F1A" w14:textId="7C3BC290" w:rsidR="00E1341D" w:rsidRPr="005B50B7" w:rsidRDefault="00E1341D" w:rsidP="006946E6">
      <w:pPr>
        <w:pStyle w:val="Listaszerbekezds"/>
        <w:numPr>
          <w:ilvl w:val="0"/>
          <w:numId w:val="24"/>
        </w:numPr>
        <w:spacing w:after="0" w:line="240" w:lineRule="auto"/>
        <w:ind w:left="284" w:hanging="284"/>
        <w:jc w:val="both"/>
        <w:rPr>
          <w:rFonts w:ascii="Arial" w:hAnsi="Arial" w:cs="Arial"/>
          <w:b/>
          <w:bCs/>
          <w:sz w:val="24"/>
          <w:szCs w:val="24"/>
        </w:rPr>
      </w:pPr>
      <w:r w:rsidRPr="005B50B7">
        <w:rPr>
          <w:rFonts w:ascii="Arial" w:hAnsi="Arial" w:cs="Arial"/>
          <w:b/>
          <w:bCs/>
          <w:sz w:val="24"/>
          <w:szCs w:val="24"/>
        </w:rPr>
        <w:t>Javaslat új köztéri alkotás elhelyezésére(írásban)</w:t>
      </w:r>
    </w:p>
    <w:p w14:paraId="6C1B30DA" w14:textId="77777777" w:rsidR="00E1341D" w:rsidRPr="005B50B7" w:rsidRDefault="00E1341D" w:rsidP="006946E6">
      <w:pPr>
        <w:spacing w:after="0" w:line="240" w:lineRule="auto"/>
        <w:ind w:left="284"/>
        <w:jc w:val="both"/>
        <w:rPr>
          <w:rFonts w:ascii="Arial" w:hAnsi="Arial" w:cs="Arial"/>
          <w:b/>
          <w:bCs/>
          <w:sz w:val="24"/>
          <w:szCs w:val="24"/>
        </w:rPr>
      </w:pPr>
      <w:r w:rsidRPr="005B50B7">
        <w:rPr>
          <w:rFonts w:ascii="Arial" w:hAnsi="Arial" w:cs="Arial"/>
          <w:b/>
          <w:bCs/>
          <w:sz w:val="24"/>
          <w:szCs w:val="24"/>
          <w:u w:val="single"/>
        </w:rPr>
        <w:t>Előterjesztő:</w:t>
      </w:r>
      <w:r w:rsidRPr="005B50B7">
        <w:rPr>
          <w:rFonts w:ascii="Arial" w:hAnsi="Arial" w:cs="Arial"/>
          <w:b/>
          <w:bCs/>
          <w:sz w:val="24"/>
          <w:szCs w:val="24"/>
        </w:rPr>
        <w:t xml:space="preserve"> Horváth Jácint polgármester </w:t>
      </w:r>
    </w:p>
    <w:p w14:paraId="6A2E1780" w14:textId="77777777" w:rsidR="00E1341D" w:rsidRPr="005B50B7" w:rsidRDefault="00E1341D" w:rsidP="006946E6">
      <w:pPr>
        <w:spacing w:after="0" w:line="240" w:lineRule="auto"/>
        <w:ind w:left="284"/>
        <w:jc w:val="both"/>
        <w:rPr>
          <w:rFonts w:ascii="Arial" w:hAnsi="Arial" w:cs="Arial"/>
          <w:b/>
          <w:bCs/>
          <w:sz w:val="24"/>
          <w:szCs w:val="24"/>
        </w:rPr>
      </w:pPr>
      <w:r w:rsidRPr="005B50B7">
        <w:rPr>
          <w:rFonts w:ascii="Arial" w:hAnsi="Arial" w:cs="Arial"/>
          <w:b/>
          <w:bCs/>
          <w:sz w:val="24"/>
          <w:szCs w:val="24"/>
          <w:u w:val="single"/>
        </w:rPr>
        <w:t>Meghívottak:</w:t>
      </w:r>
      <w:r w:rsidRPr="005B50B7">
        <w:rPr>
          <w:rFonts w:ascii="Arial" w:hAnsi="Arial" w:cs="Arial"/>
          <w:b/>
          <w:bCs/>
          <w:sz w:val="24"/>
          <w:szCs w:val="24"/>
        </w:rPr>
        <w:t xml:space="preserve"> </w:t>
      </w:r>
      <w:proofErr w:type="spellStart"/>
      <w:r w:rsidRPr="005B50B7">
        <w:rPr>
          <w:rFonts w:ascii="Arial" w:hAnsi="Arial" w:cs="Arial"/>
          <w:b/>
          <w:bCs/>
          <w:sz w:val="24"/>
          <w:szCs w:val="24"/>
        </w:rPr>
        <w:t>Szakacsits</w:t>
      </w:r>
      <w:proofErr w:type="spellEnd"/>
      <w:r w:rsidRPr="005B50B7">
        <w:rPr>
          <w:rFonts w:ascii="Arial" w:hAnsi="Arial" w:cs="Arial"/>
          <w:b/>
          <w:bCs/>
          <w:sz w:val="24"/>
          <w:szCs w:val="24"/>
        </w:rPr>
        <w:t xml:space="preserve"> Szabolcs adományozó</w:t>
      </w:r>
    </w:p>
    <w:p w14:paraId="05487088" w14:textId="39159A5F" w:rsidR="00E1341D" w:rsidRPr="005B50B7" w:rsidRDefault="00E1341D" w:rsidP="006946E6">
      <w:pPr>
        <w:tabs>
          <w:tab w:val="left" w:pos="1701"/>
        </w:tabs>
        <w:spacing w:after="0" w:line="240" w:lineRule="auto"/>
        <w:ind w:left="284"/>
        <w:jc w:val="both"/>
        <w:rPr>
          <w:rFonts w:ascii="Arial" w:hAnsi="Arial" w:cs="Arial"/>
          <w:b/>
          <w:bCs/>
          <w:sz w:val="24"/>
          <w:szCs w:val="24"/>
        </w:rPr>
      </w:pPr>
      <w:r w:rsidRPr="005B50B7">
        <w:rPr>
          <w:rFonts w:ascii="Arial" w:hAnsi="Arial" w:cs="Arial"/>
          <w:b/>
          <w:bCs/>
          <w:sz w:val="24"/>
          <w:szCs w:val="24"/>
        </w:rPr>
        <w:tab/>
      </w:r>
      <w:proofErr w:type="spellStart"/>
      <w:r w:rsidRPr="005B50B7">
        <w:rPr>
          <w:rFonts w:ascii="Arial" w:hAnsi="Arial" w:cs="Arial"/>
          <w:b/>
          <w:bCs/>
          <w:sz w:val="24"/>
          <w:szCs w:val="24"/>
        </w:rPr>
        <w:t>Becskei</w:t>
      </w:r>
      <w:proofErr w:type="spellEnd"/>
      <w:r w:rsidRPr="005B50B7">
        <w:rPr>
          <w:rFonts w:ascii="Arial" w:hAnsi="Arial" w:cs="Arial"/>
          <w:b/>
          <w:bCs/>
          <w:sz w:val="24"/>
          <w:szCs w:val="24"/>
        </w:rPr>
        <w:t xml:space="preserve"> Andor szobrászművész, alkotó</w:t>
      </w:r>
    </w:p>
    <w:p w14:paraId="060CB76B" w14:textId="27555527" w:rsidR="00C844B7" w:rsidRPr="005B50B7" w:rsidRDefault="00E1341D" w:rsidP="006946E6">
      <w:pPr>
        <w:tabs>
          <w:tab w:val="left" w:pos="1701"/>
        </w:tabs>
        <w:spacing w:after="0" w:line="240" w:lineRule="auto"/>
        <w:ind w:left="284"/>
        <w:jc w:val="both"/>
        <w:rPr>
          <w:rFonts w:ascii="Arial" w:hAnsi="Arial" w:cs="Arial"/>
          <w:b/>
          <w:bCs/>
          <w:sz w:val="24"/>
          <w:szCs w:val="24"/>
        </w:rPr>
      </w:pPr>
      <w:r w:rsidRPr="005B50B7">
        <w:rPr>
          <w:rFonts w:ascii="Arial" w:hAnsi="Arial" w:cs="Arial"/>
          <w:b/>
          <w:bCs/>
          <w:sz w:val="24"/>
          <w:szCs w:val="24"/>
        </w:rPr>
        <w:tab/>
        <w:t xml:space="preserve">Szabó István vezérigazgató, Via Kanizsa </w:t>
      </w:r>
      <w:proofErr w:type="spellStart"/>
      <w:r w:rsidRPr="005B50B7">
        <w:rPr>
          <w:rFonts w:ascii="Arial" w:hAnsi="Arial" w:cs="Arial"/>
          <w:b/>
          <w:bCs/>
          <w:sz w:val="24"/>
          <w:szCs w:val="24"/>
        </w:rPr>
        <w:t>NZrt</w:t>
      </w:r>
      <w:proofErr w:type="spellEnd"/>
      <w:r w:rsidRPr="005B50B7">
        <w:rPr>
          <w:rFonts w:ascii="Arial" w:hAnsi="Arial" w:cs="Arial"/>
          <w:b/>
          <w:bCs/>
          <w:sz w:val="24"/>
          <w:szCs w:val="24"/>
        </w:rPr>
        <w:t>.</w:t>
      </w:r>
    </w:p>
    <w:p w14:paraId="620AFFB6" w14:textId="77777777" w:rsidR="00C844B7" w:rsidRPr="005B50B7" w:rsidRDefault="00C844B7" w:rsidP="006946E6">
      <w:pPr>
        <w:spacing w:after="0" w:line="240" w:lineRule="auto"/>
        <w:jc w:val="both"/>
        <w:rPr>
          <w:rFonts w:ascii="Arial" w:hAnsi="Arial" w:cs="Arial"/>
          <w:sz w:val="24"/>
          <w:szCs w:val="24"/>
        </w:rPr>
      </w:pPr>
    </w:p>
    <w:p w14:paraId="3B0AF066" w14:textId="77777777" w:rsidR="00C75E6A" w:rsidRPr="005B50B7" w:rsidRDefault="00C75E6A" w:rsidP="006946E6">
      <w:pPr>
        <w:spacing w:after="0" w:line="240" w:lineRule="auto"/>
        <w:jc w:val="both"/>
        <w:rPr>
          <w:rFonts w:ascii="Arial" w:hAnsi="Arial" w:cs="Arial"/>
          <w:sz w:val="24"/>
          <w:szCs w:val="24"/>
        </w:rPr>
      </w:pPr>
    </w:p>
    <w:p w14:paraId="4C124B53" w14:textId="159291F1" w:rsidR="00C844B7" w:rsidRPr="005B50B7" w:rsidRDefault="00100174"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w:t>
      </w:r>
      <w:r w:rsidR="00013839" w:rsidRPr="005B50B7">
        <w:rPr>
          <w:rFonts w:ascii="Arial" w:hAnsi="Arial" w:cs="Arial"/>
          <w:sz w:val="24"/>
          <w:szCs w:val="24"/>
        </w:rPr>
        <w:t xml:space="preserve">Teljesen más vizekre evezünk itt a közgyűlés kapcsán és tisztelettel köszöntöm </w:t>
      </w:r>
      <w:proofErr w:type="spellStart"/>
      <w:r w:rsidR="00013839" w:rsidRPr="005B50B7">
        <w:rPr>
          <w:rFonts w:ascii="Arial" w:hAnsi="Arial" w:cs="Arial"/>
          <w:sz w:val="24"/>
          <w:szCs w:val="24"/>
        </w:rPr>
        <w:t>Szakacsits</w:t>
      </w:r>
      <w:proofErr w:type="spellEnd"/>
      <w:r w:rsidR="00013839" w:rsidRPr="005B50B7">
        <w:rPr>
          <w:rFonts w:ascii="Arial" w:hAnsi="Arial" w:cs="Arial"/>
          <w:sz w:val="24"/>
          <w:szCs w:val="24"/>
        </w:rPr>
        <w:t xml:space="preserve"> Szabolcs urat, aki adományozóként van jelen díszpolgárunk és adományozóként van jelen a közgyűlésen és </w:t>
      </w:r>
      <w:proofErr w:type="spellStart"/>
      <w:r w:rsidR="00013839" w:rsidRPr="005B50B7">
        <w:rPr>
          <w:rFonts w:ascii="Arial" w:hAnsi="Arial" w:cs="Arial"/>
          <w:sz w:val="24"/>
          <w:szCs w:val="24"/>
        </w:rPr>
        <w:t>Becskei</w:t>
      </w:r>
      <w:proofErr w:type="spellEnd"/>
      <w:r w:rsidR="00013839" w:rsidRPr="005B50B7">
        <w:rPr>
          <w:rFonts w:ascii="Arial" w:hAnsi="Arial" w:cs="Arial"/>
          <w:sz w:val="24"/>
          <w:szCs w:val="24"/>
        </w:rPr>
        <w:t xml:space="preserve"> Andor szobrászművész urat szintén köszöntöm a közgyűlésen. Egy alapvetően örömteli esemény egyik első lépéséről van szó, hiszen </w:t>
      </w:r>
      <w:proofErr w:type="spellStart"/>
      <w:r w:rsidR="00013839" w:rsidRPr="005B50B7">
        <w:rPr>
          <w:rFonts w:ascii="Arial" w:hAnsi="Arial" w:cs="Arial"/>
          <w:sz w:val="24"/>
          <w:szCs w:val="24"/>
        </w:rPr>
        <w:t>Szakacsits</w:t>
      </w:r>
      <w:proofErr w:type="spellEnd"/>
      <w:r w:rsidR="00013839" w:rsidRPr="005B50B7">
        <w:rPr>
          <w:rFonts w:ascii="Arial" w:hAnsi="Arial" w:cs="Arial"/>
          <w:sz w:val="24"/>
          <w:szCs w:val="24"/>
        </w:rPr>
        <w:t xml:space="preserve"> Szabolcs nagyvonalú felajánlásaként érkezett az elmúlt hetekben egy terv, egy minta, egy szoborterv, amelyet a város sétáló utcájában helyeznénk el. És ezt a szobrot, ami itt mellettem látható Kanizsa Múzsája néven, munkanevén, de talán, ez marad a végleges neve is, illetjük most, amely idén nyárig történne elhelyezésre a város sétálóutcán. Szimbolizálja a 100 éves </w:t>
      </w:r>
      <w:r w:rsidR="00ED4B58" w:rsidRPr="005B50B7">
        <w:rPr>
          <w:rFonts w:ascii="Arial" w:hAnsi="Arial" w:cs="Arial"/>
          <w:sz w:val="24"/>
          <w:szCs w:val="24"/>
        </w:rPr>
        <w:t>s</w:t>
      </w:r>
      <w:r w:rsidR="00013839" w:rsidRPr="005B50B7">
        <w:rPr>
          <w:rFonts w:ascii="Arial" w:hAnsi="Arial" w:cs="Arial"/>
          <w:sz w:val="24"/>
          <w:szCs w:val="24"/>
        </w:rPr>
        <w:t>ak</w:t>
      </w:r>
      <w:r w:rsidR="00ED4B58" w:rsidRPr="005B50B7">
        <w:rPr>
          <w:rFonts w:ascii="Arial" w:hAnsi="Arial" w:cs="Arial"/>
          <w:sz w:val="24"/>
          <w:szCs w:val="24"/>
        </w:rPr>
        <w:t xml:space="preserve">k </w:t>
      </w:r>
      <w:r w:rsidR="00013839" w:rsidRPr="005B50B7">
        <w:rPr>
          <w:rFonts w:ascii="Arial" w:hAnsi="Arial" w:cs="Arial"/>
          <w:sz w:val="24"/>
          <w:szCs w:val="24"/>
        </w:rPr>
        <w:t xml:space="preserve">klub, a 100 éves </w:t>
      </w:r>
      <w:r w:rsidR="00ED4B58" w:rsidRPr="005B50B7">
        <w:rPr>
          <w:rFonts w:ascii="Arial" w:hAnsi="Arial" w:cs="Arial"/>
          <w:sz w:val="24"/>
          <w:szCs w:val="24"/>
        </w:rPr>
        <w:t>z</w:t>
      </w:r>
      <w:r w:rsidR="00013839" w:rsidRPr="005B50B7">
        <w:rPr>
          <w:rFonts w:ascii="Arial" w:hAnsi="Arial" w:cs="Arial"/>
          <w:sz w:val="24"/>
          <w:szCs w:val="24"/>
        </w:rPr>
        <w:t xml:space="preserve">eneiskola és egyéb más szimbólumok is találhatóak magában a szoborban. És köszönjük szépen azt, hogy gondolt </w:t>
      </w:r>
      <w:r w:rsidR="00A8117E">
        <w:rPr>
          <w:rFonts w:ascii="Arial" w:hAnsi="Arial" w:cs="Arial"/>
          <w:sz w:val="24"/>
          <w:szCs w:val="24"/>
        </w:rPr>
        <w:t>r</w:t>
      </w:r>
      <w:r w:rsidR="00013839" w:rsidRPr="005B50B7">
        <w:rPr>
          <w:rFonts w:ascii="Arial" w:hAnsi="Arial" w:cs="Arial"/>
          <w:sz w:val="24"/>
          <w:szCs w:val="24"/>
        </w:rPr>
        <w:t xml:space="preserve">ánk és gondolt arra, hogy ily módon emlékezzünk meg neves évfordulókról és örök és maradandó emléket hagyva ezzel az utókornak. De tisztelettel kérdezem díszpolgárunkat, </w:t>
      </w:r>
      <w:proofErr w:type="spellStart"/>
      <w:r w:rsidR="00013839" w:rsidRPr="005B50B7">
        <w:rPr>
          <w:rFonts w:ascii="Arial" w:hAnsi="Arial" w:cs="Arial"/>
          <w:sz w:val="24"/>
          <w:szCs w:val="24"/>
        </w:rPr>
        <w:t>Szakacsits</w:t>
      </w:r>
      <w:proofErr w:type="spellEnd"/>
      <w:r w:rsidR="00013839" w:rsidRPr="005B50B7">
        <w:rPr>
          <w:rFonts w:ascii="Arial" w:hAnsi="Arial" w:cs="Arial"/>
          <w:sz w:val="24"/>
          <w:szCs w:val="24"/>
        </w:rPr>
        <w:t xml:space="preserve"> </w:t>
      </w:r>
      <w:proofErr w:type="spellStart"/>
      <w:r w:rsidR="00013839" w:rsidRPr="005B50B7">
        <w:rPr>
          <w:rFonts w:ascii="Arial" w:hAnsi="Arial" w:cs="Arial"/>
          <w:sz w:val="24"/>
          <w:szCs w:val="24"/>
        </w:rPr>
        <w:t>Szabolcsot</w:t>
      </w:r>
      <w:proofErr w:type="spellEnd"/>
      <w:r w:rsidR="00013839" w:rsidRPr="005B50B7">
        <w:rPr>
          <w:rFonts w:ascii="Arial" w:hAnsi="Arial" w:cs="Arial"/>
          <w:sz w:val="24"/>
          <w:szCs w:val="24"/>
        </w:rPr>
        <w:t xml:space="preserve"> </w:t>
      </w:r>
    </w:p>
    <w:p w14:paraId="6505892B" w14:textId="5B2FE8D9" w:rsidR="00C844B7" w:rsidRPr="005B50B7" w:rsidRDefault="00013839" w:rsidP="006946E6">
      <w:pPr>
        <w:spacing w:after="0" w:line="240" w:lineRule="auto"/>
        <w:jc w:val="both"/>
        <w:rPr>
          <w:rFonts w:ascii="Arial" w:hAnsi="Arial" w:cs="Arial"/>
          <w:sz w:val="24"/>
          <w:szCs w:val="24"/>
        </w:rPr>
      </w:pPr>
      <w:r w:rsidRPr="005B50B7">
        <w:rPr>
          <w:rFonts w:ascii="Arial" w:hAnsi="Arial" w:cs="Arial"/>
          <w:sz w:val="24"/>
          <w:szCs w:val="24"/>
        </w:rPr>
        <w:t>hogy kíván</w:t>
      </w:r>
      <w:r w:rsidR="00315DC9">
        <w:rPr>
          <w:rFonts w:ascii="Arial" w:hAnsi="Arial" w:cs="Arial"/>
          <w:sz w:val="24"/>
          <w:szCs w:val="24"/>
        </w:rPr>
        <w:t>-</w:t>
      </w:r>
      <w:r w:rsidRPr="005B50B7">
        <w:rPr>
          <w:rFonts w:ascii="Arial" w:hAnsi="Arial" w:cs="Arial"/>
          <w:sz w:val="24"/>
          <w:szCs w:val="24"/>
        </w:rPr>
        <w:t xml:space="preserve"> e hozzáfűzni bármit, kívánja</w:t>
      </w:r>
      <w:r w:rsidR="00315DC9">
        <w:rPr>
          <w:rFonts w:ascii="Arial" w:hAnsi="Arial" w:cs="Arial"/>
          <w:sz w:val="24"/>
          <w:szCs w:val="24"/>
        </w:rPr>
        <w:t>-</w:t>
      </w:r>
      <w:r w:rsidRPr="005B50B7">
        <w:rPr>
          <w:rFonts w:ascii="Arial" w:hAnsi="Arial" w:cs="Arial"/>
          <w:sz w:val="24"/>
          <w:szCs w:val="24"/>
        </w:rPr>
        <w:t xml:space="preserve"> e kiegészíteni a felajánlást pár szóval?</w:t>
      </w:r>
    </w:p>
    <w:p w14:paraId="6EBA39C6" w14:textId="77777777" w:rsidR="00C844B7" w:rsidRPr="005B50B7" w:rsidRDefault="00C844B7" w:rsidP="006946E6">
      <w:pPr>
        <w:spacing w:after="0" w:line="240" w:lineRule="auto"/>
        <w:jc w:val="both"/>
        <w:rPr>
          <w:rFonts w:ascii="Arial" w:hAnsi="Arial" w:cs="Arial"/>
          <w:sz w:val="24"/>
          <w:szCs w:val="24"/>
        </w:rPr>
      </w:pPr>
    </w:p>
    <w:p w14:paraId="42DEE1AB" w14:textId="4059CC91" w:rsidR="00C844B7" w:rsidRPr="005B50B7" w:rsidRDefault="00013839" w:rsidP="006946E6">
      <w:pPr>
        <w:spacing w:after="0" w:line="240" w:lineRule="auto"/>
        <w:jc w:val="both"/>
        <w:rPr>
          <w:rFonts w:ascii="Arial" w:hAnsi="Arial" w:cs="Arial"/>
          <w:sz w:val="24"/>
          <w:szCs w:val="24"/>
        </w:rPr>
      </w:pPr>
      <w:proofErr w:type="spellStart"/>
      <w:r w:rsidRPr="005B50B7">
        <w:rPr>
          <w:rFonts w:ascii="Arial" w:hAnsi="Arial" w:cs="Arial"/>
          <w:b/>
          <w:bCs/>
          <w:sz w:val="24"/>
          <w:szCs w:val="24"/>
          <w:u w:val="single"/>
        </w:rPr>
        <w:t>Szakacsits</w:t>
      </w:r>
      <w:proofErr w:type="spellEnd"/>
      <w:r w:rsidRPr="005B50B7">
        <w:rPr>
          <w:rFonts w:ascii="Arial" w:hAnsi="Arial" w:cs="Arial"/>
          <w:b/>
          <w:bCs/>
          <w:sz w:val="24"/>
          <w:szCs w:val="24"/>
          <w:u w:val="single"/>
        </w:rPr>
        <w:t xml:space="preserve"> Szabolcs</w:t>
      </w:r>
      <w:r w:rsidRPr="005B50B7">
        <w:rPr>
          <w:rFonts w:ascii="Arial" w:hAnsi="Arial" w:cs="Arial"/>
          <w:sz w:val="24"/>
          <w:szCs w:val="24"/>
        </w:rPr>
        <w:t xml:space="preserve"> (mikrofonon kívül): Pár szóval.</w:t>
      </w:r>
    </w:p>
    <w:p w14:paraId="1849238B" w14:textId="77777777" w:rsidR="00C844B7" w:rsidRPr="005B50B7" w:rsidRDefault="00C844B7" w:rsidP="006946E6">
      <w:pPr>
        <w:spacing w:after="0" w:line="240" w:lineRule="auto"/>
        <w:jc w:val="both"/>
        <w:rPr>
          <w:rFonts w:ascii="Arial" w:hAnsi="Arial" w:cs="Arial"/>
          <w:sz w:val="24"/>
          <w:szCs w:val="24"/>
        </w:rPr>
      </w:pPr>
    </w:p>
    <w:p w14:paraId="359C80FD" w14:textId="78F88B95" w:rsidR="00796637" w:rsidRPr="005B50B7" w:rsidRDefault="00013839"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Akkor mikrofonba szükséges lesz.</w:t>
      </w:r>
    </w:p>
    <w:p w14:paraId="6419F666" w14:textId="77777777" w:rsidR="00013839" w:rsidRPr="005B50B7" w:rsidRDefault="00013839" w:rsidP="006946E6">
      <w:pPr>
        <w:spacing w:after="0" w:line="240" w:lineRule="auto"/>
        <w:jc w:val="both"/>
        <w:rPr>
          <w:rFonts w:ascii="Arial" w:hAnsi="Arial" w:cs="Arial"/>
          <w:sz w:val="24"/>
          <w:szCs w:val="24"/>
        </w:rPr>
      </w:pPr>
    </w:p>
    <w:p w14:paraId="01F51E94" w14:textId="0ED3E583" w:rsidR="00013839" w:rsidRPr="005B50B7" w:rsidRDefault="00013839" w:rsidP="006946E6">
      <w:pPr>
        <w:spacing w:after="0" w:line="240" w:lineRule="auto"/>
        <w:jc w:val="both"/>
        <w:rPr>
          <w:rFonts w:ascii="Arial" w:hAnsi="Arial" w:cs="Arial"/>
          <w:sz w:val="24"/>
          <w:szCs w:val="24"/>
        </w:rPr>
      </w:pPr>
      <w:proofErr w:type="spellStart"/>
      <w:r w:rsidRPr="005B50B7">
        <w:rPr>
          <w:rFonts w:ascii="Arial" w:hAnsi="Arial" w:cs="Arial"/>
          <w:b/>
          <w:bCs/>
          <w:sz w:val="24"/>
          <w:szCs w:val="24"/>
          <w:u w:val="single"/>
        </w:rPr>
        <w:t>Szakacsits</w:t>
      </w:r>
      <w:proofErr w:type="spellEnd"/>
      <w:r w:rsidRPr="005B50B7">
        <w:rPr>
          <w:rFonts w:ascii="Arial" w:hAnsi="Arial" w:cs="Arial"/>
          <w:b/>
          <w:bCs/>
          <w:sz w:val="24"/>
          <w:szCs w:val="24"/>
          <w:u w:val="single"/>
        </w:rPr>
        <w:t xml:space="preserve"> Szabolcs:</w:t>
      </w:r>
      <w:r w:rsidRPr="005B50B7">
        <w:rPr>
          <w:rFonts w:ascii="Arial" w:hAnsi="Arial" w:cs="Arial"/>
          <w:sz w:val="24"/>
          <w:szCs w:val="24"/>
        </w:rPr>
        <w:t xml:space="preserve"> Tisztelt Polgármester úr, tisztelt közgyűlés! Nagyon röviden szeretném csak elmondani. Tehát, mint lokálpatriótaként</w:t>
      </w:r>
      <w:r w:rsidR="00ED4B58" w:rsidRPr="005B50B7">
        <w:rPr>
          <w:rFonts w:ascii="Arial" w:hAnsi="Arial" w:cs="Arial"/>
          <w:sz w:val="24"/>
          <w:szCs w:val="24"/>
        </w:rPr>
        <w:t>,</w:t>
      </w:r>
      <w:r w:rsidRPr="005B50B7">
        <w:rPr>
          <w:rFonts w:ascii="Arial" w:hAnsi="Arial" w:cs="Arial"/>
          <w:sz w:val="24"/>
          <w:szCs w:val="24"/>
        </w:rPr>
        <w:t xml:space="preserve"> díszpolgárként és Kanizsa mecénásaként kötelességemnek érzem azt, hogy egyre jobban megismerjem Nagykanizsa múltját, ezt folyamatosan kutatom</w:t>
      </w:r>
      <w:r w:rsidR="00ED4B58" w:rsidRPr="005B50B7">
        <w:rPr>
          <w:rFonts w:ascii="Arial" w:hAnsi="Arial" w:cs="Arial"/>
          <w:sz w:val="24"/>
          <w:szCs w:val="24"/>
        </w:rPr>
        <w:t>, o</w:t>
      </w:r>
      <w:r w:rsidRPr="005B50B7">
        <w:rPr>
          <w:rFonts w:ascii="Arial" w:hAnsi="Arial" w:cs="Arial"/>
          <w:sz w:val="24"/>
          <w:szCs w:val="24"/>
        </w:rPr>
        <w:t>lvasom a nagy mennyiségű anyagot, ami összegyűlt ez</w:t>
      </w:r>
      <w:r w:rsidR="00ED4B58" w:rsidRPr="005B50B7">
        <w:rPr>
          <w:rFonts w:ascii="Arial" w:hAnsi="Arial" w:cs="Arial"/>
          <w:sz w:val="24"/>
          <w:szCs w:val="24"/>
        </w:rPr>
        <w:t>al</w:t>
      </w:r>
      <w:r w:rsidRPr="005B50B7">
        <w:rPr>
          <w:rFonts w:ascii="Arial" w:hAnsi="Arial" w:cs="Arial"/>
          <w:sz w:val="24"/>
          <w:szCs w:val="24"/>
        </w:rPr>
        <w:t>att és észrevettem azt, hogy az idei év az eléggé rendkívüli</w:t>
      </w:r>
      <w:r w:rsidR="00ED4B58" w:rsidRPr="005B50B7">
        <w:rPr>
          <w:rFonts w:ascii="Arial" w:hAnsi="Arial" w:cs="Arial"/>
          <w:sz w:val="24"/>
          <w:szCs w:val="24"/>
        </w:rPr>
        <w:t>.</w:t>
      </w:r>
      <w:r w:rsidRPr="005B50B7">
        <w:rPr>
          <w:rFonts w:ascii="Arial" w:hAnsi="Arial" w:cs="Arial"/>
          <w:sz w:val="24"/>
          <w:szCs w:val="24"/>
        </w:rPr>
        <w:t xml:space="preserve"> </w:t>
      </w:r>
      <w:r w:rsidR="00ED4B58" w:rsidRPr="005B50B7">
        <w:rPr>
          <w:rFonts w:ascii="Arial" w:hAnsi="Arial" w:cs="Arial"/>
          <w:sz w:val="24"/>
          <w:szCs w:val="24"/>
        </w:rPr>
        <w:t>T</w:t>
      </w:r>
      <w:r w:rsidRPr="005B50B7">
        <w:rPr>
          <w:rFonts w:ascii="Arial" w:hAnsi="Arial" w:cs="Arial"/>
          <w:sz w:val="24"/>
          <w:szCs w:val="24"/>
        </w:rPr>
        <w:t>ehát, mint említve volt, a sak</w:t>
      </w:r>
      <w:r w:rsidR="00ED4B58" w:rsidRPr="005B50B7">
        <w:rPr>
          <w:rFonts w:ascii="Arial" w:hAnsi="Arial" w:cs="Arial"/>
          <w:sz w:val="24"/>
          <w:szCs w:val="24"/>
        </w:rPr>
        <w:t xml:space="preserve">k </w:t>
      </w:r>
      <w:r w:rsidRPr="005B50B7">
        <w:rPr>
          <w:rFonts w:ascii="Arial" w:hAnsi="Arial" w:cs="Arial"/>
          <w:sz w:val="24"/>
          <w:szCs w:val="24"/>
        </w:rPr>
        <w:t xml:space="preserve">klub az </w:t>
      </w:r>
      <w:r w:rsidR="00ED4B58" w:rsidRPr="005B50B7">
        <w:rPr>
          <w:rFonts w:ascii="Arial" w:hAnsi="Arial" w:cs="Arial"/>
          <w:sz w:val="24"/>
          <w:szCs w:val="24"/>
        </w:rPr>
        <w:t>100 éves,</w:t>
      </w:r>
      <w:r w:rsidRPr="005B50B7">
        <w:rPr>
          <w:rFonts w:ascii="Arial" w:hAnsi="Arial" w:cs="Arial"/>
          <w:sz w:val="24"/>
          <w:szCs w:val="24"/>
        </w:rPr>
        <w:t xml:space="preserve"> a zeneiskola </w:t>
      </w:r>
      <w:r w:rsidR="00ED4B58" w:rsidRPr="005B50B7">
        <w:rPr>
          <w:rFonts w:ascii="Arial" w:hAnsi="Arial" w:cs="Arial"/>
          <w:sz w:val="24"/>
          <w:szCs w:val="24"/>
        </w:rPr>
        <w:t>100 éves</w:t>
      </w:r>
      <w:r w:rsidRPr="005B50B7">
        <w:rPr>
          <w:rFonts w:ascii="Arial" w:hAnsi="Arial" w:cs="Arial"/>
          <w:sz w:val="24"/>
          <w:szCs w:val="24"/>
        </w:rPr>
        <w:t xml:space="preserve">, </w:t>
      </w:r>
      <w:r w:rsidRPr="005B50B7">
        <w:rPr>
          <w:rFonts w:ascii="Arial" w:hAnsi="Arial" w:cs="Arial"/>
          <w:sz w:val="24"/>
          <w:szCs w:val="24"/>
        </w:rPr>
        <w:lastRenderedPageBreak/>
        <w:t>ami abban az időben a legfontosabb volt, legnagyobb volt az országban és amatőr kutatásaim alapján</w:t>
      </w:r>
      <w:r w:rsidR="00ED4B58" w:rsidRPr="005B50B7">
        <w:rPr>
          <w:rFonts w:ascii="Arial" w:hAnsi="Arial" w:cs="Arial"/>
          <w:sz w:val="24"/>
          <w:szCs w:val="24"/>
        </w:rPr>
        <w:t xml:space="preserve"> e</w:t>
      </w:r>
      <w:r w:rsidRPr="005B50B7">
        <w:rPr>
          <w:rFonts w:ascii="Arial" w:hAnsi="Arial" w:cs="Arial"/>
          <w:sz w:val="24"/>
          <w:szCs w:val="24"/>
        </w:rPr>
        <w:t>z még jelenleg is fennáll, tehát akkora, mennyiségű</w:t>
      </w:r>
      <w:r w:rsidR="00ED4B58" w:rsidRPr="005B50B7">
        <w:rPr>
          <w:rFonts w:ascii="Arial" w:hAnsi="Arial" w:cs="Arial"/>
          <w:sz w:val="24"/>
          <w:szCs w:val="24"/>
        </w:rPr>
        <w:t>,</w:t>
      </w:r>
      <w:r w:rsidRPr="005B50B7">
        <w:rPr>
          <w:rFonts w:ascii="Arial" w:hAnsi="Arial" w:cs="Arial"/>
          <w:sz w:val="24"/>
          <w:szCs w:val="24"/>
        </w:rPr>
        <w:t xml:space="preserve"> </w:t>
      </w:r>
      <w:r w:rsidR="00ED4B58" w:rsidRPr="005B50B7">
        <w:rPr>
          <w:rFonts w:ascii="Arial" w:hAnsi="Arial" w:cs="Arial"/>
          <w:sz w:val="24"/>
          <w:szCs w:val="24"/>
        </w:rPr>
        <w:t>o</w:t>
      </w:r>
      <w:r w:rsidRPr="005B50B7">
        <w:rPr>
          <w:rFonts w:ascii="Arial" w:hAnsi="Arial" w:cs="Arial"/>
          <w:sz w:val="24"/>
          <w:szCs w:val="24"/>
        </w:rPr>
        <w:t xml:space="preserve">lyan komoly szakmai munka folyik itt, hogy az még mindig nagyon meghatározó az </w:t>
      </w:r>
      <w:r w:rsidR="00ED4B58" w:rsidRPr="005B50B7">
        <w:rPr>
          <w:rFonts w:ascii="Arial" w:hAnsi="Arial" w:cs="Arial"/>
          <w:sz w:val="24"/>
          <w:szCs w:val="24"/>
        </w:rPr>
        <w:t>o</w:t>
      </w:r>
      <w:r w:rsidRPr="005B50B7">
        <w:rPr>
          <w:rFonts w:ascii="Arial" w:hAnsi="Arial" w:cs="Arial"/>
          <w:sz w:val="24"/>
          <w:szCs w:val="24"/>
        </w:rPr>
        <w:t xml:space="preserve">rszágban. Nemcsak a </w:t>
      </w:r>
      <w:r w:rsidR="00ED4B58" w:rsidRPr="005B50B7">
        <w:rPr>
          <w:rFonts w:ascii="Arial" w:hAnsi="Arial" w:cs="Arial"/>
          <w:sz w:val="24"/>
          <w:szCs w:val="24"/>
        </w:rPr>
        <w:t>v</w:t>
      </w:r>
      <w:r w:rsidRPr="005B50B7">
        <w:rPr>
          <w:rFonts w:ascii="Arial" w:hAnsi="Arial" w:cs="Arial"/>
          <w:sz w:val="24"/>
          <w:szCs w:val="24"/>
        </w:rPr>
        <w:t xml:space="preserve">árosban, hanem az </w:t>
      </w:r>
      <w:r w:rsidR="00ED4B58" w:rsidRPr="005B50B7">
        <w:rPr>
          <w:rFonts w:ascii="Arial" w:hAnsi="Arial" w:cs="Arial"/>
          <w:sz w:val="24"/>
          <w:szCs w:val="24"/>
        </w:rPr>
        <w:t>o</w:t>
      </w:r>
      <w:r w:rsidRPr="005B50B7">
        <w:rPr>
          <w:rFonts w:ascii="Arial" w:hAnsi="Arial" w:cs="Arial"/>
          <w:sz w:val="24"/>
          <w:szCs w:val="24"/>
        </w:rPr>
        <w:t>rszágban. Emellett a Kanizsa Kaszinó, ahol a sakk alapult meg, az idén 140 éves</w:t>
      </w:r>
      <w:r w:rsidR="00ED4B58" w:rsidRPr="005B50B7">
        <w:rPr>
          <w:rFonts w:ascii="Arial" w:hAnsi="Arial" w:cs="Arial"/>
          <w:sz w:val="24"/>
          <w:szCs w:val="24"/>
        </w:rPr>
        <w:t>,</w:t>
      </w:r>
      <w:r w:rsidRPr="005B50B7">
        <w:rPr>
          <w:rFonts w:ascii="Arial" w:hAnsi="Arial" w:cs="Arial"/>
          <w:sz w:val="24"/>
          <w:szCs w:val="24"/>
        </w:rPr>
        <w:t xml:space="preserve"> a Me</w:t>
      </w:r>
      <w:r w:rsidR="00ED4B58" w:rsidRPr="005B50B7">
        <w:rPr>
          <w:rFonts w:ascii="Arial" w:hAnsi="Arial" w:cs="Arial"/>
          <w:sz w:val="24"/>
          <w:szCs w:val="24"/>
        </w:rPr>
        <w:t>d</w:t>
      </w:r>
      <w:r w:rsidRPr="005B50B7">
        <w:rPr>
          <w:rFonts w:ascii="Arial" w:hAnsi="Arial" w:cs="Arial"/>
          <w:sz w:val="24"/>
          <w:szCs w:val="24"/>
        </w:rPr>
        <w:t>gyasza</w:t>
      </w:r>
      <w:r w:rsidR="00ED4B58" w:rsidRPr="005B50B7">
        <w:rPr>
          <w:rFonts w:ascii="Arial" w:hAnsi="Arial" w:cs="Arial"/>
          <w:sz w:val="24"/>
          <w:szCs w:val="24"/>
        </w:rPr>
        <w:t>y</w:t>
      </w:r>
      <w:r w:rsidRPr="005B50B7">
        <w:rPr>
          <w:rFonts w:ascii="Arial" w:hAnsi="Arial" w:cs="Arial"/>
          <w:sz w:val="24"/>
          <w:szCs w:val="24"/>
        </w:rPr>
        <w:t xml:space="preserve"> a</w:t>
      </w:r>
      <w:r w:rsidR="00ED4B58" w:rsidRPr="005B50B7">
        <w:rPr>
          <w:rFonts w:ascii="Arial" w:hAnsi="Arial" w:cs="Arial"/>
          <w:sz w:val="24"/>
          <w:szCs w:val="24"/>
        </w:rPr>
        <w:t>z</w:t>
      </w:r>
      <w:r w:rsidRPr="005B50B7">
        <w:rPr>
          <w:rFonts w:ascii="Arial" w:hAnsi="Arial" w:cs="Arial"/>
          <w:sz w:val="24"/>
          <w:szCs w:val="24"/>
        </w:rPr>
        <w:t xml:space="preserve"> szintén</w:t>
      </w:r>
      <w:r w:rsidR="00ED4B58" w:rsidRPr="005B50B7">
        <w:rPr>
          <w:rFonts w:ascii="Arial" w:hAnsi="Arial" w:cs="Arial"/>
          <w:sz w:val="24"/>
          <w:szCs w:val="24"/>
        </w:rPr>
        <w:t>, a</w:t>
      </w:r>
      <w:r w:rsidRPr="005B50B7">
        <w:rPr>
          <w:rFonts w:ascii="Arial" w:hAnsi="Arial" w:cs="Arial"/>
          <w:sz w:val="24"/>
          <w:szCs w:val="24"/>
        </w:rPr>
        <w:t xml:space="preserve"> színház az szintén </w:t>
      </w:r>
      <w:r w:rsidR="00ED4B58" w:rsidRPr="005B50B7">
        <w:rPr>
          <w:rFonts w:ascii="Arial" w:hAnsi="Arial" w:cs="Arial"/>
          <w:sz w:val="24"/>
          <w:szCs w:val="24"/>
        </w:rPr>
        <w:t xml:space="preserve">100 </w:t>
      </w:r>
      <w:r w:rsidRPr="005B50B7">
        <w:rPr>
          <w:rFonts w:ascii="Arial" w:hAnsi="Arial" w:cs="Arial"/>
          <w:sz w:val="24"/>
          <w:szCs w:val="24"/>
        </w:rPr>
        <w:t>éves</w:t>
      </w:r>
      <w:r w:rsidR="00ED4B58" w:rsidRPr="005B50B7">
        <w:rPr>
          <w:rFonts w:ascii="Arial" w:hAnsi="Arial" w:cs="Arial"/>
          <w:sz w:val="24"/>
          <w:szCs w:val="24"/>
        </w:rPr>
        <w:t>,</w:t>
      </w:r>
      <w:r w:rsidRPr="005B50B7">
        <w:rPr>
          <w:rFonts w:ascii="Arial" w:hAnsi="Arial" w:cs="Arial"/>
          <w:sz w:val="24"/>
          <w:szCs w:val="24"/>
        </w:rPr>
        <w:t xml:space="preserve"> a </w:t>
      </w:r>
      <w:r w:rsidR="00ED4B58" w:rsidRPr="005B50B7">
        <w:rPr>
          <w:rFonts w:ascii="Arial" w:hAnsi="Arial" w:cs="Arial"/>
          <w:sz w:val="24"/>
          <w:szCs w:val="24"/>
        </w:rPr>
        <w:t>HSMK</w:t>
      </w:r>
      <w:r w:rsidRPr="005B50B7">
        <w:rPr>
          <w:rFonts w:ascii="Arial" w:hAnsi="Arial" w:cs="Arial"/>
          <w:sz w:val="24"/>
          <w:szCs w:val="24"/>
        </w:rPr>
        <w:t xml:space="preserve"> az </w:t>
      </w:r>
      <w:r w:rsidR="00ED4B58" w:rsidRPr="005B50B7">
        <w:rPr>
          <w:rFonts w:ascii="Arial" w:hAnsi="Arial" w:cs="Arial"/>
          <w:sz w:val="24"/>
          <w:szCs w:val="24"/>
        </w:rPr>
        <w:t xml:space="preserve">50 </w:t>
      </w:r>
      <w:r w:rsidRPr="005B50B7">
        <w:rPr>
          <w:rFonts w:ascii="Arial" w:hAnsi="Arial" w:cs="Arial"/>
          <w:sz w:val="24"/>
          <w:szCs w:val="24"/>
        </w:rPr>
        <w:t>éves</w:t>
      </w:r>
      <w:r w:rsidR="00ED4B58" w:rsidRPr="005B50B7">
        <w:rPr>
          <w:rFonts w:ascii="Arial" w:hAnsi="Arial" w:cs="Arial"/>
          <w:sz w:val="24"/>
          <w:szCs w:val="24"/>
        </w:rPr>
        <w:t>.</w:t>
      </w:r>
      <w:r w:rsidRPr="005B50B7">
        <w:rPr>
          <w:rFonts w:ascii="Arial" w:hAnsi="Arial" w:cs="Arial"/>
          <w:sz w:val="24"/>
          <w:szCs w:val="24"/>
        </w:rPr>
        <w:t xml:space="preserve"> </w:t>
      </w:r>
      <w:r w:rsidR="00ED4B58" w:rsidRPr="005B50B7">
        <w:rPr>
          <w:rFonts w:ascii="Arial" w:hAnsi="Arial" w:cs="Arial"/>
          <w:sz w:val="24"/>
          <w:szCs w:val="24"/>
        </w:rPr>
        <w:t>T</w:t>
      </w:r>
      <w:r w:rsidRPr="005B50B7">
        <w:rPr>
          <w:rFonts w:ascii="Arial" w:hAnsi="Arial" w:cs="Arial"/>
          <w:sz w:val="24"/>
          <w:szCs w:val="24"/>
        </w:rPr>
        <w:t>ehát ilyen dolog</w:t>
      </w:r>
      <w:r w:rsidR="00ED4B58" w:rsidRPr="005B50B7">
        <w:rPr>
          <w:rFonts w:ascii="Arial" w:hAnsi="Arial" w:cs="Arial"/>
          <w:sz w:val="24"/>
          <w:szCs w:val="24"/>
        </w:rPr>
        <w:t>,</w:t>
      </w:r>
      <w:r w:rsidRPr="005B50B7">
        <w:rPr>
          <w:rFonts w:ascii="Arial" w:hAnsi="Arial" w:cs="Arial"/>
          <w:sz w:val="24"/>
          <w:szCs w:val="24"/>
        </w:rPr>
        <w:t xml:space="preserve"> </w:t>
      </w:r>
      <w:r w:rsidR="00ED4B58" w:rsidRPr="005B50B7">
        <w:rPr>
          <w:rFonts w:ascii="Arial" w:hAnsi="Arial" w:cs="Arial"/>
          <w:sz w:val="24"/>
          <w:szCs w:val="24"/>
        </w:rPr>
        <w:t>a</w:t>
      </w:r>
      <w:r w:rsidRPr="005B50B7">
        <w:rPr>
          <w:rFonts w:ascii="Arial" w:hAnsi="Arial" w:cs="Arial"/>
          <w:sz w:val="24"/>
          <w:szCs w:val="24"/>
        </w:rPr>
        <w:t xml:space="preserve">mikor ennyi minden így összejön tehát 100 éveknél, az nagyon-nagyon ritka. És amit 100 évvel ezelőtt létrehoztak, megalapoztak, az annak nagyon nagy hatása van a mai napig Nagykanizsára. És úgy gondolom, hogy ennek tiszteletére tehát megérdemlik azt, hogy ezt valamilyen méltó módon megemlékezzünk </w:t>
      </w:r>
      <w:r w:rsidR="00ED4B58" w:rsidRPr="005B50B7">
        <w:rPr>
          <w:rFonts w:ascii="Arial" w:hAnsi="Arial" w:cs="Arial"/>
          <w:sz w:val="24"/>
          <w:szCs w:val="24"/>
        </w:rPr>
        <w:t>e</w:t>
      </w:r>
      <w:r w:rsidRPr="005B50B7">
        <w:rPr>
          <w:rFonts w:ascii="Arial" w:hAnsi="Arial" w:cs="Arial"/>
          <w:sz w:val="24"/>
          <w:szCs w:val="24"/>
        </w:rPr>
        <w:t>rről</w:t>
      </w:r>
      <w:r w:rsidR="00ED4B58" w:rsidRPr="005B50B7">
        <w:rPr>
          <w:rFonts w:ascii="Arial" w:hAnsi="Arial" w:cs="Arial"/>
          <w:sz w:val="24"/>
          <w:szCs w:val="24"/>
        </w:rPr>
        <w:t>.</w:t>
      </w:r>
      <w:r w:rsidRPr="005B50B7">
        <w:rPr>
          <w:rFonts w:ascii="Arial" w:hAnsi="Arial" w:cs="Arial"/>
          <w:sz w:val="24"/>
          <w:szCs w:val="24"/>
        </w:rPr>
        <w:t xml:space="preserve"> </w:t>
      </w:r>
      <w:r w:rsidR="00ED4B58" w:rsidRPr="005B50B7">
        <w:rPr>
          <w:rFonts w:ascii="Arial" w:hAnsi="Arial" w:cs="Arial"/>
          <w:sz w:val="24"/>
          <w:szCs w:val="24"/>
        </w:rPr>
        <w:t>T</w:t>
      </w:r>
      <w:r w:rsidRPr="005B50B7">
        <w:rPr>
          <w:rFonts w:ascii="Arial" w:hAnsi="Arial" w:cs="Arial"/>
          <w:sz w:val="24"/>
          <w:szCs w:val="24"/>
        </w:rPr>
        <w:t>udom, hogy nagyon sok minden fontos lenne, de még 100 évet nem tudunk erre várni. Úgyhogy most van itt az idő és van egy nemzetközileg elismert szobrászművészünk</w:t>
      </w:r>
      <w:r w:rsidR="00ED4B58" w:rsidRPr="005B50B7">
        <w:rPr>
          <w:rFonts w:ascii="Arial" w:hAnsi="Arial" w:cs="Arial"/>
          <w:sz w:val="24"/>
          <w:szCs w:val="24"/>
        </w:rPr>
        <w:t>.</w:t>
      </w:r>
      <w:r w:rsidRPr="005B50B7">
        <w:rPr>
          <w:rFonts w:ascii="Arial" w:hAnsi="Arial" w:cs="Arial"/>
          <w:sz w:val="24"/>
          <w:szCs w:val="24"/>
        </w:rPr>
        <w:t xml:space="preserve"> </w:t>
      </w:r>
      <w:r w:rsidR="00ED4B58" w:rsidRPr="005B50B7">
        <w:rPr>
          <w:rFonts w:ascii="Arial" w:hAnsi="Arial" w:cs="Arial"/>
          <w:sz w:val="24"/>
          <w:szCs w:val="24"/>
        </w:rPr>
        <w:t>É</w:t>
      </w:r>
      <w:r w:rsidRPr="005B50B7">
        <w:rPr>
          <w:rFonts w:ascii="Arial" w:hAnsi="Arial" w:cs="Arial"/>
          <w:sz w:val="24"/>
          <w:szCs w:val="24"/>
        </w:rPr>
        <w:t>n már kor korábban ígértem évekkel ezelőtt, hogy majd próbálunk valamit valamilyen projektet, és úgy érzem, hogy ennek most jött el az ideje, és ezen dolgozunk.</w:t>
      </w:r>
    </w:p>
    <w:p w14:paraId="73252CCD" w14:textId="33A2B389" w:rsidR="00013839" w:rsidRPr="005B50B7" w:rsidRDefault="00013839" w:rsidP="006946E6">
      <w:pPr>
        <w:spacing w:after="0" w:line="240" w:lineRule="auto"/>
        <w:jc w:val="both"/>
        <w:rPr>
          <w:rFonts w:ascii="Arial" w:hAnsi="Arial" w:cs="Arial"/>
          <w:sz w:val="24"/>
          <w:szCs w:val="24"/>
        </w:rPr>
      </w:pPr>
    </w:p>
    <w:p w14:paraId="25829CE8" w14:textId="5559F35C" w:rsidR="00013839" w:rsidRPr="005B50B7" w:rsidRDefault="00ED4B58"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Köszönjük szépen még egyszer és itt látható egyébként a szobornak a plasztikája…</w:t>
      </w:r>
    </w:p>
    <w:p w14:paraId="4E59FDA9" w14:textId="77777777" w:rsidR="00013839" w:rsidRPr="005B50B7" w:rsidRDefault="00013839" w:rsidP="006946E6">
      <w:pPr>
        <w:spacing w:after="0" w:line="240" w:lineRule="auto"/>
        <w:jc w:val="both"/>
        <w:rPr>
          <w:rFonts w:ascii="Arial" w:hAnsi="Arial" w:cs="Arial"/>
          <w:sz w:val="24"/>
          <w:szCs w:val="24"/>
        </w:rPr>
      </w:pPr>
    </w:p>
    <w:p w14:paraId="5CECEC9E" w14:textId="323807B6" w:rsidR="00013839" w:rsidRPr="005B50B7" w:rsidRDefault="00ED4B58" w:rsidP="006946E6">
      <w:pPr>
        <w:spacing w:after="0" w:line="240" w:lineRule="auto"/>
        <w:jc w:val="both"/>
        <w:rPr>
          <w:rFonts w:ascii="Arial" w:hAnsi="Arial" w:cs="Arial"/>
          <w:sz w:val="24"/>
          <w:szCs w:val="24"/>
        </w:rPr>
      </w:pPr>
      <w:proofErr w:type="spellStart"/>
      <w:r w:rsidRPr="005B50B7">
        <w:rPr>
          <w:rFonts w:ascii="Arial" w:hAnsi="Arial" w:cs="Arial"/>
          <w:b/>
          <w:bCs/>
          <w:sz w:val="24"/>
          <w:szCs w:val="24"/>
          <w:u w:val="single"/>
        </w:rPr>
        <w:t>Szakacsits</w:t>
      </w:r>
      <w:proofErr w:type="spellEnd"/>
      <w:r w:rsidRPr="005B50B7">
        <w:rPr>
          <w:rFonts w:ascii="Arial" w:hAnsi="Arial" w:cs="Arial"/>
          <w:b/>
          <w:bCs/>
          <w:sz w:val="24"/>
          <w:szCs w:val="24"/>
          <w:u w:val="single"/>
        </w:rPr>
        <w:t xml:space="preserve"> Szabolcs:</w:t>
      </w:r>
      <w:r w:rsidRPr="005B50B7">
        <w:rPr>
          <w:rFonts w:ascii="Arial" w:hAnsi="Arial" w:cs="Arial"/>
          <w:sz w:val="24"/>
          <w:szCs w:val="24"/>
        </w:rPr>
        <w:t xml:space="preserve"> Elnézést. Még egy nagyon fontos dolgot elfelejtettem. A szobor az egyik kezébe</w:t>
      </w:r>
      <w:r w:rsidR="00A8117E">
        <w:rPr>
          <w:rFonts w:ascii="Arial" w:hAnsi="Arial" w:cs="Arial"/>
          <w:sz w:val="24"/>
          <w:szCs w:val="24"/>
        </w:rPr>
        <w:t>n</w:t>
      </w:r>
      <w:r w:rsidRPr="005B50B7">
        <w:rPr>
          <w:rFonts w:ascii="Arial" w:hAnsi="Arial" w:cs="Arial"/>
          <w:sz w:val="24"/>
          <w:szCs w:val="24"/>
        </w:rPr>
        <w:t xml:space="preserve"> egy lantot, lírát tart, ami a kultúrát, a művészetet szimbolizálja. A zeneiskolának is ez van a kezében. A másik kezében egy bástya van. Kezdetben ez egy ló lett volna</w:t>
      </w:r>
      <w:r w:rsidR="00AA26F9" w:rsidRPr="005B50B7">
        <w:rPr>
          <w:rFonts w:ascii="Arial" w:hAnsi="Arial" w:cs="Arial"/>
          <w:sz w:val="24"/>
          <w:szCs w:val="24"/>
        </w:rPr>
        <w:t>,</w:t>
      </w:r>
      <w:r w:rsidRPr="005B50B7">
        <w:rPr>
          <w:rFonts w:ascii="Arial" w:hAnsi="Arial" w:cs="Arial"/>
          <w:sz w:val="24"/>
          <w:szCs w:val="24"/>
        </w:rPr>
        <w:t xml:space="preserve"> egy huszár, de azért döntöttünk a </w:t>
      </w:r>
      <w:r w:rsidR="00AA26F9" w:rsidRPr="005B50B7">
        <w:rPr>
          <w:rFonts w:ascii="Arial" w:hAnsi="Arial" w:cs="Arial"/>
          <w:sz w:val="24"/>
          <w:szCs w:val="24"/>
        </w:rPr>
        <w:t>b</w:t>
      </w:r>
      <w:r w:rsidRPr="005B50B7">
        <w:rPr>
          <w:rFonts w:ascii="Arial" w:hAnsi="Arial" w:cs="Arial"/>
          <w:sz w:val="24"/>
          <w:szCs w:val="24"/>
        </w:rPr>
        <w:t>ástya mellett, mert a sak</w:t>
      </w:r>
      <w:r w:rsidR="00AA26F9" w:rsidRPr="005B50B7">
        <w:rPr>
          <w:rFonts w:ascii="Arial" w:hAnsi="Arial" w:cs="Arial"/>
          <w:sz w:val="24"/>
          <w:szCs w:val="24"/>
        </w:rPr>
        <w:t xml:space="preserve">k </w:t>
      </w:r>
      <w:r w:rsidRPr="005B50B7">
        <w:rPr>
          <w:rFonts w:ascii="Arial" w:hAnsi="Arial" w:cs="Arial"/>
          <w:sz w:val="24"/>
          <w:szCs w:val="24"/>
        </w:rPr>
        <w:t xml:space="preserve">klubnak a címerében benn van a Nagykanizsa </w:t>
      </w:r>
      <w:r w:rsidR="00AA26F9" w:rsidRPr="005B50B7">
        <w:rPr>
          <w:rFonts w:ascii="Arial" w:hAnsi="Arial" w:cs="Arial"/>
          <w:sz w:val="24"/>
          <w:szCs w:val="24"/>
        </w:rPr>
        <w:t>b</w:t>
      </w:r>
      <w:r w:rsidRPr="005B50B7">
        <w:rPr>
          <w:rFonts w:ascii="Arial" w:hAnsi="Arial" w:cs="Arial"/>
          <w:sz w:val="24"/>
          <w:szCs w:val="24"/>
        </w:rPr>
        <w:t>ástya címere. Tehát ez nemcsak a sakkot, nemcsak a gondolkodást, a tehetséggondozást szimbolizálja, hanem Nagykanizsát is. A várat</w:t>
      </w:r>
      <w:r w:rsidR="00A8117E">
        <w:rPr>
          <w:rFonts w:ascii="Arial" w:hAnsi="Arial" w:cs="Arial"/>
          <w:sz w:val="24"/>
          <w:szCs w:val="24"/>
        </w:rPr>
        <w:t>,</w:t>
      </w:r>
      <w:r w:rsidRPr="005B50B7">
        <w:rPr>
          <w:rFonts w:ascii="Arial" w:hAnsi="Arial" w:cs="Arial"/>
          <w:sz w:val="24"/>
          <w:szCs w:val="24"/>
        </w:rPr>
        <w:t xml:space="preserve"> és amikor Kanász Viktor pár hónapja itt volt Kanizsán, aki szintén kanizsai</w:t>
      </w:r>
      <w:r w:rsidR="00AA26F9" w:rsidRPr="005B50B7">
        <w:rPr>
          <w:rFonts w:ascii="Arial" w:hAnsi="Arial" w:cs="Arial"/>
          <w:sz w:val="24"/>
          <w:szCs w:val="24"/>
        </w:rPr>
        <w:t>,</w:t>
      </w:r>
      <w:r w:rsidRPr="005B50B7">
        <w:rPr>
          <w:rFonts w:ascii="Arial" w:hAnsi="Arial" w:cs="Arial"/>
          <w:sz w:val="24"/>
          <w:szCs w:val="24"/>
        </w:rPr>
        <w:t xml:space="preserve"> </w:t>
      </w:r>
      <w:proofErr w:type="spellStart"/>
      <w:r w:rsidRPr="005B50B7">
        <w:rPr>
          <w:rFonts w:ascii="Arial" w:hAnsi="Arial" w:cs="Arial"/>
          <w:sz w:val="24"/>
          <w:szCs w:val="24"/>
        </w:rPr>
        <w:t>surd</w:t>
      </w:r>
      <w:r w:rsidR="00AA26F9" w:rsidRPr="005B50B7">
        <w:rPr>
          <w:rFonts w:ascii="Arial" w:hAnsi="Arial" w:cs="Arial"/>
          <w:sz w:val="24"/>
          <w:szCs w:val="24"/>
        </w:rPr>
        <w:t>i</w:t>
      </w:r>
      <w:proofErr w:type="spellEnd"/>
      <w:r w:rsidRPr="005B50B7">
        <w:rPr>
          <w:rFonts w:ascii="Arial" w:hAnsi="Arial" w:cs="Arial"/>
          <w:sz w:val="24"/>
          <w:szCs w:val="24"/>
        </w:rPr>
        <w:t xml:space="preserve"> származású, nemzetközileg szintén elismert és </w:t>
      </w:r>
      <w:r w:rsidR="00AA26F9" w:rsidRPr="005B50B7">
        <w:rPr>
          <w:rFonts w:ascii="Arial" w:hAnsi="Arial" w:cs="Arial"/>
          <w:sz w:val="24"/>
          <w:szCs w:val="24"/>
        </w:rPr>
        <w:t>a</w:t>
      </w:r>
      <w:r w:rsidRPr="005B50B7">
        <w:rPr>
          <w:rFonts w:ascii="Arial" w:hAnsi="Arial" w:cs="Arial"/>
          <w:sz w:val="24"/>
          <w:szCs w:val="24"/>
        </w:rPr>
        <w:t xml:space="preserve"> pápai archívumot kutatta, ahol rendkívüli eredményeket talált. És </w:t>
      </w:r>
      <w:r w:rsidR="00AA26F9" w:rsidRPr="005B50B7">
        <w:rPr>
          <w:rFonts w:ascii="Arial" w:hAnsi="Arial" w:cs="Arial"/>
          <w:sz w:val="24"/>
          <w:szCs w:val="24"/>
        </w:rPr>
        <w:t>ő</w:t>
      </w:r>
      <w:r w:rsidRPr="005B50B7">
        <w:rPr>
          <w:rFonts w:ascii="Arial" w:hAnsi="Arial" w:cs="Arial"/>
          <w:sz w:val="24"/>
          <w:szCs w:val="24"/>
        </w:rPr>
        <w:t xml:space="preserve"> mondta </w:t>
      </w:r>
      <w:r w:rsidR="00AA26F9" w:rsidRPr="005B50B7">
        <w:rPr>
          <w:rFonts w:ascii="Arial" w:hAnsi="Arial" w:cs="Arial"/>
          <w:sz w:val="24"/>
          <w:szCs w:val="24"/>
        </w:rPr>
        <w:t>a</w:t>
      </w:r>
      <w:r w:rsidRPr="005B50B7">
        <w:rPr>
          <w:rFonts w:ascii="Arial" w:hAnsi="Arial" w:cs="Arial"/>
          <w:sz w:val="24"/>
          <w:szCs w:val="24"/>
        </w:rPr>
        <w:t>zt</w:t>
      </w:r>
      <w:r w:rsidR="00AA26F9" w:rsidRPr="005B50B7">
        <w:rPr>
          <w:rFonts w:ascii="Arial" w:hAnsi="Arial" w:cs="Arial"/>
          <w:sz w:val="24"/>
          <w:szCs w:val="24"/>
        </w:rPr>
        <w:t>,</w:t>
      </w:r>
      <w:r w:rsidRPr="005B50B7">
        <w:rPr>
          <w:rFonts w:ascii="Arial" w:hAnsi="Arial" w:cs="Arial"/>
          <w:sz w:val="24"/>
          <w:szCs w:val="24"/>
        </w:rPr>
        <w:t xml:space="preserve"> emlékszem rá, hogy alul van reprezentálva ez a középkor, mert abban az időben</w:t>
      </w:r>
      <w:r w:rsidR="00AA26F9" w:rsidRPr="005B50B7">
        <w:rPr>
          <w:rFonts w:ascii="Arial" w:hAnsi="Arial" w:cs="Arial"/>
          <w:sz w:val="24"/>
          <w:szCs w:val="24"/>
        </w:rPr>
        <w:t>,</w:t>
      </w:r>
      <w:r w:rsidRPr="005B50B7">
        <w:rPr>
          <w:rFonts w:ascii="Arial" w:hAnsi="Arial" w:cs="Arial"/>
          <w:sz w:val="24"/>
          <w:szCs w:val="24"/>
        </w:rPr>
        <w:t xml:space="preserve"> </w:t>
      </w:r>
      <w:r w:rsidR="00AA26F9" w:rsidRPr="005B50B7">
        <w:rPr>
          <w:rFonts w:ascii="Arial" w:hAnsi="Arial" w:cs="Arial"/>
          <w:sz w:val="24"/>
          <w:szCs w:val="24"/>
        </w:rPr>
        <w:t>1</w:t>
      </w:r>
      <w:r w:rsidRPr="005B50B7">
        <w:rPr>
          <w:rFonts w:ascii="Arial" w:hAnsi="Arial" w:cs="Arial"/>
          <w:sz w:val="24"/>
          <w:szCs w:val="24"/>
        </w:rPr>
        <w:t>500</w:t>
      </w:r>
      <w:r w:rsidR="00AA26F9" w:rsidRPr="005B50B7">
        <w:rPr>
          <w:rFonts w:ascii="Arial" w:hAnsi="Arial" w:cs="Arial"/>
          <w:sz w:val="24"/>
          <w:szCs w:val="24"/>
        </w:rPr>
        <w:t>-1</w:t>
      </w:r>
      <w:r w:rsidRPr="005B50B7">
        <w:rPr>
          <w:rFonts w:ascii="Arial" w:hAnsi="Arial" w:cs="Arial"/>
          <w:sz w:val="24"/>
          <w:szCs w:val="24"/>
        </w:rPr>
        <w:t xml:space="preserve">600-as években Nagykanizsa </w:t>
      </w:r>
      <w:r w:rsidR="00AA26F9" w:rsidRPr="005B50B7">
        <w:rPr>
          <w:rFonts w:ascii="Arial" w:hAnsi="Arial" w:cs="Arial"/>
          <w:sz w:val="24"/>
          <w:szCs w:val="24"/>
        </w:rPr>
        <w:t>e</w:t>
      </w:r>
      <w:r w:rsidRPr="005B50B7">
        <w:rPr>
          <w:rFonts w:ascii="Arial" w:hAnsi="Arial" w:cs="Arial"/>
          <w:sz w:val="24"/>
          <w:szCs w:val="24"/>
        </w:rPr>
        <w:t>urópai hírű volt, tehát figyeltek arra, hogy mi történik itt és a bástya kapcsán vissza tudjuk hozni még ezt az 1500</w:t>
      </w:r>
      <w:r w:rsidR="00AA26F9" w:rsidRPr="005B50B7">
        <w:rPr>
          <w:rFonts w:ascii="Arial" w:hAnsi="Arial" w:cs="Arial"/>
          <w:sz w:val="24"/>
          <w:szCs w:val="24"/>
        </w:rPr>
        <w:t>-</w:t>
      </w:r>
      <w:r w:rsidRPr="005B50B7">
        <w:rPr>
          <w:rFonts w:ascii="Arial" w:hAnsi="Arial" w:cs="Arial"/>
          <w:sz w:val="24"/>
          <w:szCs w:val="24"/>
        </w:rPr>
        <w:t xml:space="preserve">1600-as éveket és innen még az is bejött, </w:t>
      </w:r>
      <w:r w:rsidR="00AA26F9" w:rsidRPr="005B50B7">
        <w:rPr>
          <w:rFonts w:ascii="Arial" w:hAnsi="Arial" w:cs="Arial"/>
          <w:sz w:val="24"/>
          <w:szCs w:val="24"/>
        </w:rPr>
        <w:t>ő</w:t>
      </w:r>
      <w:r w:rsidRPr="005B50B7">
        <w:rPr>
          <w:rFonts w:ascii="Arial" w:hAnsi="Arial" w:cs="Arial"/>
          <w:sz w:val="24"/>
          <w:szCs w:val="24"/>
        </w:rPr>
        <w:t xml:space="preserve"> mondta, hogy a </w:t>
      </w:r>
      <w:r w:rsidR="00AA26F9" w:rsidRPr="005B50B7">
        <w:rPr>
          <w:rFonts w:ascii="Arial" w:hAnsi="Arial" w:cs="Arial"/>
          <w:sz w:val="24"/>
          <w:szCs w:val="24"/>
        </w:rPr>
        <w:t>K</w:t>
      </w:r>
      <w:r w:rsidRPr="005B50B7">
        <w:rPr>
          <w:rFonts w:ascii="Arial" w:hAnsi="Arial" w:cs="Arial"/>
          <w:sz w:val="24"/>
          <w:szCs w:val="24"/>
        </w:rPr>
        <w:t xml:space="preserve">anizsai család is alul van reprezentálva, </w:t>
      </w:r>
      <w:r w:rsidR="00AA26F9" w:rsidRPr="005B50B7">
        <w:rPr>
          <w:rFonts w:ascii="Arial" w:hAnsi="Arial" w:cs="Arial"/>
          <w:sz w:val="24"/>
          <w:szCs w:val="24"/>
        </w:rPr>
        <w:t>é</w:t>
      </w:r>
      <w:r w:rsidRPr="005B50B7">
        <w:rPr>
          <w:rFonts w:ascii="Arial" w:hAnsi="Arial" w:cs="Arial"/>
          <w:sz w:val="24"/>
          <w:szCs w:val="24"/>
        </w:rPr>
        <w:t xml:space="preserve">s 500 éve volt a </w:t>
      </w:r>
      <w:r w:rsidR="00AA26F9" w:rsidRPr="005B50B7">
        <w:rPr>
          <w:rFonts w:ascii="Arial" w:hAnsi="Arial" w:cs="Arial"/>
          <w:sz w:val="24"/>
          <w:szCs w:val="24"/>
        </w:rPr>
        <w:t>M</w:t>
      </w:r>
      <w:r w:rsidRPr="005B50B7">
        <w:rPr>
          <w:rFonts w:ascii="Arial" w:hAnsi="Arial" w:cs="Arial"/>
          <w:sz w:val="24"/>
          <w:szCs w:val="24"/>
        </w:rPr>
        <w:t>ohácsi</w:t>
      </w:r>
      <w:r w:rsidR="00AA26F9" w:rsidRPr="005B50B7">
        <w:rPr>
          <w:rFonts w:ascii="Arial" w:hAnsi="Arial" w:cs="Arial"/>
          <w:sz w:val="24"/>
          <w:szCs w:val="24"/>
        </w:rPr>
        <w:t xml:space="preserve"> csata,</w:t>
      </w:r>
      <w:r w:rsidRPr="005B50B7">
        <w:rPr>
          <w:rFonts w:ascii="Arial" w:hAnsi="Arial" w:cs="Arial"/>
          <w:sz w:val="24"/>
          <w:szCs w:val="24"/>
        </w:rPr>
        <w:t xml:space="preserve"> amit idén emlékezünk. Már 500 éve volt a </w:t>
      </w:r>
      <w:r w:rsidR="00AA26F9" w:rsidRPr="005B50B7">
        <w:rPr>
          <w:rFonts w:ascii="Arial" w:hAnsi="Arial" w:cs="Arial"/>
          <w:sz w:val="24"/>
          <w:szCs w:val="24"/>
        </w:rPr>
        <w:t>M</w:t>
      </w:r>
      <w:r w:rsidRPr="005B50B7">
        <w:rPr>
          <w:rFonts w:ascii="Arial" w:hAnsi="Arial" w:cs="Arial"/>
          <w:sz w:val="24"/>
          <w:szCs w:val="24"/>
        </w:rPr>
        <w:t xml:space="preserve">ohácsi csata, ahol a Kanizsa Dorottya temettette el a halottakat, tehát még ez is úgy bekerült a </w:t>
      </w:r>
      <w:r w:rsidR="00AA26F9" w:rsidRPr="005B50B7">
        <w:rPr>
          <w:rFonts w:ascii="Arial" w:hAnsi="Arial" w:cs="Arial"/>
          <w:sz w:val="24"/>
          <w:szCs w:val="24"/>
        </w:rPr>
        <w:t>b</w:t>
      </w:r>
      <w:r w:rsidRPr="005B50B7">
        <w:rPr>
          <w:rFonts w:ascii="Arial" w:hAnsi="Arial" w:cs="Arial"/>
          <w:sz w:val="24"/>
          <w:szCs w:val="24"/>
        </w:rPr>
        <w:t>ástya kapcsán és Nagykanizsa hosszú történelme kapcsán, tehát ez</w:t>
      </w:r>
      <w:r w:rsidR="00AA26F9" w:rsidRPr="005B50B7">
        <w:rPr>
          <w:rFonts w:ascii="Arial" w:hAnsi="Arial" w:cs="Arial"/>
          <w:sz w:val="24"/>
          <w:szCs w:val="24"/>
        </w:rPr>
        <w:t>t</w:t>
      </w:r>
      <w:r w:rsidRPr="005B50B7">
        <w:rPr>
          <w:rFonts w:ascii="Arial" w:hAnsi="Arial" w:cs="Arial"/>
          <w:sz w:val="24"/>
          <w:szCs w:val="24"/>
        </w:rPr>
        <w:t xml:space="preserve"> is egy fontos dolognak tartjuk.</w:t>
      </w:r>
    </w:p>
    <w:p w14:paraId="5BB11E46" w14:textId="77777777" w:rsidR="00013839" w:rsidRPr="005B50B7" w:rsidRDefault="00013839" w:rsidP="006946E6">
      <w:pPr>
        <w:spacing w:after="0" w:line="240" w:lineRule="auto"/>
        <w:jc w:val="both"/>
        <w:rPr>
          <w:rFonts w:ascii="Arial" w:hAnsi="Arial" w:cs="Arial"/>
          <w:sz w:val="24"/>
          <w:szCs w:val="24"/>
        </w:rPr>
      </w:pPr>
    </w:p>
    <w:p w14:paraId="38A516CC" w14:textId="1356AAE0" w:rsidR="00013839" w:rsidRPr="005B50B7" w:rsidRDefault="00AA26F9"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Köszönjük szépen az értékes kiegészítést. Dr. Károly Attila elnök úr jelentkezett.</w:t>
      </w:r>
    </w:p>
    <w:p w14:paraId="2F5C7078" w14:textId="77777777" w:rsidR="00013839" w:rsidRPr="005B50B7" w:rsidRDefault="00013839" w:rsidP="006946E6">
      <w:pPr>
        <w:spacing w:after="0" w:line="240" w:lineRule="auto"/>
        <w:jc w:val="both"/>
        <w:rPr>
          <w:rFonts w:ascii="Arial" w:hAnsi="Arial" w:cs="Arial"/>
          <w:sz w:val="24"/>
          <w:szCs w:val="24"/>
        </w:rPr>
      </w:pPr>
    </w:p>
    <w:p w14:paraId="06808D05" w14:textId="65716ECF" w:rsidR="00013839" w:rsidRPr="005B50B7" w:rsidRDefault="00AA26F9" w:rsidP="006946E6">
      <w:pPr>
        <w:spacing w:after="0" w:line="240" w:lineRule="auto"/>
        <w:jc w:val="both"/>
        <w:rPr>
          <w:rFonts w:ascii="Arial" w:hAnsi="Arial" w:cs="Arial"/>
          <w:sz w:val="24"/>
          <w:szCs w:val="24"/>
        </w:rPr>
      </w:pPr>
      <w:r w:rsidRPr="005B50B7">
        <w:rPr>
          <w:rFonts w:ascii="Arial" w:hAnsi="Arial" w:cs="Arial"/>
          <w:b/>
          <w:bCs/>
          <w:sz w:val="24"/>
          <w:szCs w:val="24"/>
          <w:u w:val="single"/>
        </w:rPr>
        <w:t>Dr. Károlyi Attila:</w:t>
      </w:r>
      <w:r w:rsidRPr="005B50B7">
        <w:rPr>
          <w:rFonts w:ascii="Arial" w:hAnsi="Arial" w:cs="Arial"/>
          <w:sz w:val="24"/>
          <w:szCs w:val="24"/>
        </w:rPr>
        <w:t xml:space="preserve"> Köszönöm szépen. Tisztelt Közgyűlés! Kulturális tanácsnokként szeretnék néhány gondolatot mondani. Hát, nem nagyon tart igényt rá az adományozó, amit most mondok. De hát azért tudja a város is azt, hogy végül is </w:t>
      </w:r>
      <w:proofErr w:type="spellStart"/>
      <w:r w:rsidRPr="005B50B7">
        <w:rPr>
          <w:rFonts w:ascii="Arial" w:hAnsi="Arial" w:cs="Arial"/>
          <w:sz w:val="24"/>
          <w:szCs w:val="24"/>
        </w:rPr>
        <w:t>Szakacsits</w:t>
      </w:r>
      <w:proofErr w:type="spellEnd"/>
      <w:r w:rsidRPr="005B50B7">
        <w:rPr>
          <w:rFonts w:ascii="Arial" w:hAnsi="Arial" w:cs="Arial"/>
          <w:sz w:val="24"/>
          <w:szCs w:val="24"/>
        </w:rPr>
        <w:t xml:space="preserve"> Szabolcs nem az az ember, aki mindenféle ingerenciájától vezetve két kézzel dobálja a pénzt rá Nagykanizsára, hanem ő egy Finnországba</w:t>
      </w:r>
      <w:r w:rsidR="00A8117E">
        <w:rPr>
          <w:rFonts w:ascii="Arial" w:hAnsi="Arial" w:cs="Arial"/>
          <w:sz w:val="24"/>
          <w:szCs w:val="24"/>
        </w:rPr>
        <w:t>n</w:t>
      </w:r>
      <w:r w:rsidRPr="005B50B7">
        <w:rPr>
          <w:rFonts w:ascii="Arial" w:hAnsi="Arial" w:cs="Arial"/>
          <w:sz w:val="24"/>
          <w:szCs w:val="24"/>
        </w:rPr>
        <w:t xml:space="preserve"> bejegyzett és főleg ott működő világcégnek a tulajdonosa, többségi tulajdonosa. Na most a helyzet az az, hogy itt Nagykanizsán van számtalan</w:t>
      </w:r>
      <w:r w:rsidR="00027D92" w:rsidRPr="005B50B7">
        <w:rPr>
          <w:rFonts w:ascii="Arial" w:hAnsi="Arial" w:cs="Arial"/>
          <w:sz w:val="24"/>
          <w:szCs w:val="24"/>
        </w:rPr>
        <w:t>,</w:t>
      </w:r>
      <w:r w:rsidRPr="005B50B7">
        <w:rPr>
          <w:rFonts w:ascii="Arial" w:hAnsi="Arial" w:cs="Arial"/>
          <w:sz w:val="24"/>
          <w:szCs w:val="24"/>
        </w:rPr>
        <w:t xml:space="preserve"> </w:t>
      </w:r>
      <w:r w:rsidR="00027D92" w:rsidRPr="005B50B7">
        <w:rPr>
          <w:rFonts w:ascii="Arial" w:hAnsi="Arial" w:cs="Arial"/>
          <w:sz w:val="24"/>
          <w:szCs w:val="24"/>
        </w:rPr>
        <w:t>e</w:t>
      </w:r>
      <w:r w:rsidRPr="005B50B7">
        <w:rPr>
          <w:rFonts w:ascii="Arial" w:hAnsi="Arial" w:cs="Arial"/>
          <w:sz w:val="24"/>
          <w:szCs w:val="24"/>
        </w:rPr>
        <w:t>hhez a céghez fogható persze nincsen</w:t>
      </w:r>
      <w:r w:rsidR="00027D92" w:rsidRPr="005B50B7">
        <w:rPr>
          <w:rFonts w:ascii="Arial" w:hAnsi="Arial" w:cs="Arial"/>
          <w:sz w:val="24"/>
          <w:szCs w:val="24"/>
        </w:rPr>
        <w:t>,</w:t>
      </w:r>
      <w:r w:rsidRPr="005B50B7">
        <w:rPr>
          <w:rFonts w:ascii="Arial" w:hAnsi="Arial" w:cs="Arial"/>
          <w:sz w:val="24"/>
          <w:szCs w:val="24"/>
        </w:rPr>
        <w:t xml:space="preserve"> Magyarországon is kevés van, de Nagykanizsán is vannak igen jelentős vállalkozások, akik nem, nem az, hogy nem nagyon, hanem egyáltalán nem </w:t>
      </w:r>
      <w:r w:rsidR="00027D92" w:rsidRPr="005B50B7">
        <w:rPr>
          <w:rFonts w:ascii="Arial" w:hAnsi="Arial" w:cs="Arial"/>
          <w:sz w:val="24"/>
          <w:szCs w:val="24"/>
        </w:rPr>
        <w:t>j</w:t>
      </w:r>
      <w:r w:rsidRPr="005B50B7">
        <w:rPr>
          <w:rFonts w:ascii="Arial" w:hAnsi="Arial" w:cs="Arial"/>
          <w:sz w:val="24"/>
          <w:szCs w:val="24"/>
        </w:rPr>
        <w:t>árulnak hozzá a városu</w:t>
      </w:r>
      <w:r w:rsidR="00027D92" w:rsidRPr="005B50B7">
        <w:rPr>
          <w:rFonts w:ascii="Arial" w:hAnsi="Arial" w:cs="Arial"/>
          <w:sz w:val="24"/>
          <w:szCs w:val="24"/>
        </w:rPr>
        <w:t>n</w:t>
      </w:r>
      <w:r w:rsidRPr="005B50B7">
        <w:rPr>
          <w:rFonts w:ascii="Arial" w:hAnsi="Arial" w:cs="Arial"/>
          <w:sz w:val="24"/>
          <w:szCs w:val="24"/>
        </w:rPr>
        <w:t>k fejlődéséhez</w:t>
      </w:r>
      <w:r w:rsidR="00027D92" w:rsidRPr="005B50B7">
        <w:rPr>
          <w:rFonts w:ascii="Arial" w:hAnsi="Arial" w:cs="Arial"/>
          <w:sz w:val="24"/>
          <w:szCs w:val="24"/>
        </w:rPr>
        <w:t>.</w:t>
      </w:r>
      <w:r w:rsidRPr="005B50B7">
        <w:rPr>
          <w:rFonts w:ascii="Arial" w:hAnsi="Arial" w:cs="Arial"/>
          <w:sz w:val="24"/>
          <w:szCs w:val="24"/>
        </w:rPr>
        <w:t xml:space="preserve"> 1945 előtt, amikor 44-ben kiirtották a zsidó polgártársainkat, elvitték Auschwitzba </w:t>
      </w:r>
      <w:r w:rsidR="00027D92" w:rsidRPr="005B50B7">
        <w:rPr>
          <w:rFonts w:ascii="Arial" w:hAnsi="Arial" w:cs="Arial"/>
          <w:sz w:val="24"/>
          <w:szCs w:val="24"/>
        </w:rPr>
        <w:t>ő</w:t>
      </w:r>
      <w:r w:rsidRPr="005B50B7">
        <w:rPr>
          <w:rFonts w:ascii="Arial" w:hAnsi="Arial" w:cs="Arial"/>
          <w:sz w:val="24"/>
          <w:szCs w:val="24"/>
        </w:rPr>
        <w:t xml:space="preserve">ket. Ugye ők jártak élen nyilván a gazdasági </w:t>
      </w:r>
      <w:r w:rsidRPr="005B50B7">
        <w:rPr>
          <w:rFonts w:ascii="Arial" w:hAnsi="Arial" w:cs="Arial"/>
          <w:sz w:val="24"/>
          <w:szCs w:val="24"/>
        </w:rPr>
        <w:lastRenderedPageBreak/>
        <w:t>életben és ők tettek a legtöbbet le Nagykanizsán, legnagyobb adófizetők</w:t>
      </w:r>
      <w:r w:rsidR="00027D92" w:rsidRPr="005B50B7">
        <w:rPr>
          <w:rFonts w:ascii="Arial" w:hAnsi="Arial" w:cs="Arial"/>
          <w:sz w:val="24"/>
          <w:szCs w:val="24"/>
        </w:rPr>
        <w:t xml:space="preserve"> voltak</w:t>
      </w:r>
      <w:r w:rsidRPr="005B50B7">
        <w:rPr>
          <w:rFonts w:ascii="Arial" w:hAnsi="Arial" w:cs="Arial"/>
          <w:sz w:val="24"/>
          <w:szCs w:val="24"/>
        </w:rPr>
        <w:t>, de legtöbbet is tették ezért</w:t>
      </w:r>
      <w:r w:rsidR="00027D92" w:rsidRPr="005B50B7">
        <w:rPr>
          <w:rFonts w:ascii="Arial" w:hAnsi="Arial" w:cs="Arial"/>
          <w:sz w:val="24"/>
          <w:szCs w:val="24"/>
        </w:rPr>
        <w:t xml:space="preserve"> a v</w:t>
      </w:r>
      <w:r w:rsidRPr="005B50B7">
        <w:rPr>
          <w:rFonts w:ascii="Arial" w:hAnsi="Arial" w:cs="Arial"/>
          <w:sz w:val="24"/>
          <w:szCs w:val="24"/>
        </w:rPr>
        <w:t>árosér</w:t>
      </w:r>
      <w:r w:rsidR="00027D92" w:rsidRPr="005B50B7">
        <w:rPr>
          <w:rFonts w:ascii="Arial" w:hAnsi="Arial" w:cs="Arial"/>
          <w:sz w:val="24"/>
          <w:szCs w:val="24"/>
        </w:rPr>
        <w:t>t.</w:t>
      </w:r>
      <w:r w:rsidRPr="005B50B7">
        <w:rPr>
          <w:rFonts w:ascii="Arial" w:hAnsi="Arial" w:cs="Arial"/>
          <w:sz w:val="24"/>
          <w:szCs w:val="24"/>
        </w:rPr>
        <w:t xml:space="preserve"> </w:t>
      </w:r>
      <w:r w:rsidR="00027D92" w:rsidRPr="005B50B7">
        <w:rPr>
          <w:rFonts w:ascii="Arial" w:hAnsi="Arial" w:cs="Arial"/>
          <w:sz w:val="24"/>
          <w:szCs w:val="24"/>
        </w:rPr>
        <w:t>A</w:t>
      </w:r>
      <w:r w:rsidRPr="005B50B7">
        <w:rPr>
          <w:rFonts w:ascii="Arial" w:hAnsi="Arial" w:cs="Arial"/>
          <w:sz w:val="24"/>
          <w:szCs w:val="24"/>
        </w:rPr>
        <w:t xml:space="preserve"> saját vagyonukból fizettek, a saját vagyonukból építkeztek</w:t>
      </w:r>
      <w:r w:rsidR="00027D92" w:rsidRPr="005B50B7">
        <w:rPr>
          <w:rFonts w:ascii="Arial" w:hAnsi="Arial" w:cs="Arial"/>
          <w:sz w:val="24"/>
          <w:szCs w:val="24"/>
        </w:rPr>
        <w:t>,</w:t>
      </w:r>
      <w:r w:rsidRPr="005B50B7">
        <w:rPr>
          <w:rFonts w:ascii="Arial" w:hAnsi="Arial" w:cs="Arial"/>
          <w:sz w:val="24"/>
          <w:szCs w:val="24"/>
        </w:rPr>
        <w:t xml:space="preserve"> ingyen konyhákat, működtetek és hasonlók</w:t>
      </w:r>
      <w:r w:rsidR="00027D92" w:rsidRPr="005B50B7">
        <w:rPr>
          <w:rFonts w:ascii="Arial" w:hAnsi="Arial" w:cs="Arial"/>
          <w:sz w:val="24"/>
          <w:szCs w:val="24"/>
        </w:rPr>
        <w:t>.</w:t>
      </w:r>
      <w:r w:rsidRPr="005B50B7">
        <w:rPr>
          <w:rFonts w:ascii="Arial" w:hAnsi="Arial" w:cs="Arial"/>
          <w:sz w:val="24"/>
          <w:szCs w:val="24"/>
        </w:rPr>
        <w:t xml:space="preserve"> Akik itt vannak nagyvállalkozások. Tudjuk, hogy vannak</w:t>
      </w:r>
      <w:r w:rsidR="00027D92" w:rsidRPr="005B50B7">
        <w:rPr>
          <w:rFonts w:ascii="Arial" w:hAnsi="Arial" w:cs="Arial"/>
          <w:sz w:val="24"/>
          <w:szCs w:val="24"/>
        </w:rPr>
        <w:t>,</w:t>
      </w:r>
      <w:r w:rsidRPr="005B50B7">
        <w:rPr>
          <w:rFonts w:ascii="Arial" w:hAnsi="Arial" w:cs="Arial"/>
          <w:sz w:val="24"/>
          <w:szCs w:val="24"/>
        </w:rPr>
        <w:t xml:space="preserve"> legalább 10 nagyvállalkozás működik</w:t>
      </w:r>
      <w:r w:rsidR="00027D92" w:rsidRPr="005B50B7">
        <w:rPr>
          <w:rFonts w:ascii="Arial" w:hAnsi="Arial" w:cs="Arial"/>
          <w:sz w:val="24"/>
          <w:szCs w:val="24"/>
        </w:rPr>
        <w:t>.</w:t>
      </w:r>
      <w:r w:rsidRPr="005B50B7">
        <w:rPr>
          <w:rFonts w:ascii="Arial" w:hAnsi="Arial" w:cs="Arial"/>
          <w:sz w:val="24"/>
          <w:szCs w:val="24"/>
        </w:rPr>
        <w:t xml:space="preserve"> </w:t>
      </w:r>
      <w:r w:rsidR="00027D92" w:rsidRPr="005B50B7">
        <w:rPr>
          <w:rFonts w:ascii="Arial" w:hAnsi="Arial" w:cs="Arial"/>
          <w:sz w:val="24"/>
          <w:szCs w:val="24"/>
        </w:rPr>
        <w:t>P</w:t>
      </w:r>
      <w:r w:rsidRPr="005B50B7">
        <w:rPr>
          <w:rFonts w:ascii="Arial" w:hAnsi="Arial" w:cs="Arial"/>
          <w:sz w:val="24"/>
          <w:szCs w:val="24"/>
        </w:rPr>
        <w:t>olgármester úr csóválja a fejét</w:t>
      </w:r>
      <w:r w:rsidR="00027D92" w:rsidRPr="005B50B7">
        <w:rPr>
          <w:rFonts w:ascii="Arial" w:hAnsi="Arial" w:cs="Arial"/>
          <w:sz w:val="24"/>
          <w:szCs w:val="24"/>
        </w:rPr>
        <w:t>.</w:t>
      </w:r>
      <w:r w:rsidRPr="005B50B7">
        <w:rPr>
          <w:rFonts w:ascii="Arial" w:hAnsi="Arial" w:cs="Arial"/>
          <w:sz w:val="24"/>
          <w:szCs w:val="24"/>
        </w:rPr>
        <w:t xml:space="preserve"> Kicsi város vagyunk. A kicsinek a 10 legnagyobb vállalkozása is </w:t>
      </w:r>
      <w:r w:rsidR="00027D92" w:rsidRPr="005B50B7">
        <w:rPr>
          <w:rFonts w:ascii="Arial" w:hAnsi="Arial" w:cs="Arial"/>
          <w:sz w:val="24"/>
          <w:szCs w:val="24"/>
        </w:rPr>
        <w:t>b</w:t>
      </w:r>
      <w:r w:rsidRPr="005B50B7">
        <w:rPr>
          <w:rFonts w:ascii="Arial" w:hAnsi="Arial" w:cs="Arial"/>
          <w:sz w:val="24"/>
          <w:szCs w:val="24"/>
        </w:rPr>
        <w:t>őven rendelkezne ehhez támogatási összeg</w:t>
      </w:r>
      <w:r w:rsidR="00027D92" w:rsidRPr="005B50B7">
        <w:rPr>
          <w:rFonts w:ascii="Arial" w:hAnsi="Arial" w:cs="Arial"/>
          <w:sz w:val="24"/>
          <w:szCs w:val="24"/>
        </w:rPr>
        <w:t>gel.</w:t>
      </w:r>
      <w:r w:rsidRPr="005B50B7">
        <w:rPr>
          <w:rFonts w:ascii="Arial" w:hAnsi="Arial" w:cs="Arial"/>
          <w:sz w:val="24"/>
          <w:szCs w:val="24"/>
        </w:rPr>
        <w:t xml:space="preserve"> </w:t>
      </w:r>
      <w:r w:rsidR="00027D92" w:rsidRPr="005B50B7">
        <w:rPr>
          <w:rFonts w:ascii="Arial" w:hAnsi="Arial" w:cs="Arial"/>
          <w:sz w:val="24"/>
          <w:szCs w:val="24"/>
        </w:rPr>
        <w:t>D</w:t>
      </w:r>
      <w:r w:rsidRPr="005B50B7">
        <w:rPr>
          <w:rFonts w:ascii="Arial" w:hAnsi="Arial" w:cs="Arial"/>
          <w:sz w:val="24"/>
          <w:szCs w:val="24"/>
        </w:rPr>
        <w:t>e nem teszik</w:t>
      </w:r>
      <w:r w:rsidR="00027D92" w:rsidRPr="005B50B7">
        <w:rPr>
          <w:rFonts w:ascii="Arial" w:hAnsi="Arial" w:cs="Arial"/>
          <w:sz w:val="24"/>
          <w:szCs w:val="24"/>
        </w:rPr>
        <w:t>.</w:t>
      </w:r>
      <w:r w:rsidRPr="005B50B7">
        <w:rPr>
          <w:rFonts w:ascii="Arial" w:hAnsi="Arial" w:cs="Arial"/>
          <w:sz w:val="24"/>
          <w:szCs w:val="24"/>
        </w:rPr>
        <w:t xml:space="preserve"> </w:t>
      </w:r>
      <w:r w:rsidR="00027D92" w:rsidRPr="005B50B7">
        <w:rPr>
          <w:rFonts w:ascii="Arial" w:hAnsi="Arial" w:cs="Arial"/>
          <w:sz w:val="24"/>
          <w:szCs w:val="24"/>
        </w:rPr>
        <w:t>É</w:t>
      </w:r>
      <w:r w:rsidRPr="005B50B7">
        <w:rPr>
          <w:rFonts w:ascii="Arial" w:hAnsi="Arial" w:cs="Arial"/>
          <w:sz w:val="24"/>
          <w:szCs w:val="24"/>
        </w:rPr>
        <w:t>n magánemberként</w:t>
      </w:r>
      <w:r w:rsidR="00027D92" w:rsidRPr="005B50B7">
        <w:rPr>
          <w:rFonts w:ascii="Arial" w:hAnsi="Arial" w:cs="Arial"/>
          <w:sz w:val="24"/>
          <w:szCs w:val="24"/>
        </w:rPr>
        <w:t xml:space="preserve"> m</w:t>
      </w:r>
      <w:r w:rsidRPr="005B50B7">
        <w:rPr>
          <w:rFonts w:ascii="Arial" w:hAnsi="Arial" w:cs="Arial"/>
          <w:sz w:val="24"/>
          <w:szCs w:val="24"/>
        </w:rPr>
        <w:t>egteszem mindig</w:t>
      </w:r>
      <w:r w:rsidR="00A8117E">
        <w:rPr>
          <w:rFonts w:ascii="Arial" w:hAnsi="Arial" w:cs="Arial"/>
          <w:sz w:val="24"/>
          <w:szCs w:val="24"/>
        </w:rPr>
        <w:t>,</w:t>
      </w:r>
      <w:r w:rsidRPr="005B50B7">
        <w:rPr>
          <w:rFonts w:ascii="Arial" w:hAnsi="Arial" w:cs="Arial"/>
          <w:sz w:val="24"/>
          <w:szCs w:val="24"/>
        </w:rPr>
        <w:t xml:space="preserve"> a gyűjtő </w:t>
      </w:r>
      <w:r w:rsidR="00A8117E" w:rsidRPr="005B50B7">
        <w:rPr>
          <w:rFonts w:ascii="Arial" w:hAnsi="Arial" w:cs="Arial"/>
          <w:sz w:val="24"/>
          <w:szCs w:val="24"/>
        </w:rPr>
        <w:t>körútjaimon</w:t>
      </w:r>
      <w:r w:rsidRPr="005B50B7">
        <w:rPr>
          <w:rFonts w:ascii="Arial" w:hAnsi="Arial" w:cs="Arial"/>
          <w:sz w:val="24"/>
          <w:szCs w:val="24"/>
        </w:rPr>
        <w:t xml:space="preserve"> is a múzeum vagyonát gyarapítom. </w:t>
      </w:r>
      <w:r w:rsidR="00027D92" w:rsidRPr="005B50B7">
        <w:rPr>
          <w:rFonts w:ascii="Arial" w:hAnsi="Arial" w:cs="Arial"/>
          <w:sz w:val="24"/>
          <w:szCs w:val="24"/>
        </w:rPr>
        <w:t>N</w:t>
      </w:r>
      <w:r w:rsidRPr="005B50B7">
        <w:rPr>
          <w:rFonts w:ascii="Arial" w:hAnsi="Arial" w:cs="Arial"/>
          <w:sz w:val="24"/>
          <w:szCs w:val="24"/>
        </w:rPr>
        <w:t>em magamról kívánok itt beszélni, de a saját vagyoni dolgaim rovására én megteszem, amilyen vagyoni helyzetbe</w:t>
      </w:r>
      <w:r w:rsidR="00A8117E">
        <w:rPr>
          <w:rFonts w:ascii="Arial" w:hAnsi="Arial" w:cs="Arial"/>
          <w:sz w:val="24"/>
          <w:szCs w:val="24"/>
        </w:rPr>
        <w:t>n</w:t>
      </w:r>
      <w:r w:rsidRPr="005B50B7">
        <w:rPr>
          <w:rFonts w:ascii="Arial" w:hAnsi="Arial" w:cs="Arial"/>
          <w:sz w:val="24"/>
          <w:szCs w:val="24"/>
        </w:rPr>
        <w:t xml:space="preserve"> vagyok. De sokan, nagyon sokan egyáltalán nem és ezért nagyon köszönjük </w:t>
      </w:r>
      <w:proofErr w:type="spellStart"/>
      <w:r w:rsidRPr="005B50B7">
        <w:rPr>
          <w:rFonts w:ascii="Arial" w:hAnsi="Arial" w:cs="Arial"/>
          <w:sz w:val="24"/>
          <w:szCs w:val="24"/>
        </w:rPr>
        <w:t>Szaka</w:t>
      </w:r>
      <w:r w:rsidR="00027D92" w:rsidRPr="005B50B7">
        <w:rPr>
          <w:rFonts w:ascii="Arial" w:hAnsi="Arial" w:cs="Arial"/>
          <w:sz w:val="24"/>
          <w:szCs w:val="24"/>
        </w:rPr>
        <w:t>cs</w:t>
      </w:r>
      <w:r w:rsidRPr="005B50B7">
        <w:rPr>
          <w:rFonts w:ascii="Arial" w:hAnsi="Arial" w:cs="Arial"/>
          <w:sz w:val="24"/>
          <w:szCs w:val="24"/>
        </w:rPr>
        <w:t>i</w:t>
      </w:r>
      <w:r w:rsidR="00027D92" w:rsidRPr="005B50B7">
        <w:rPr>
          <w:rFonts w:ascii="Arial" w:hAnsi="Arial" w:cs="Arial"/>
          <w:sz w:val="24"/>
          <w:szCs w:val="24"/>
        </w:rPr>
        <w:t>t</w:t>
      </w:r>
      <w:r w:rsidRPr="005B50B7">
        <w:rPr>
          <w:rFonts w:ascii="Arial" w:hAnsi="Arial" w:cs="Arial"/>
          <w:sz w:val="24"/>
          <w:szCs w:val="24"/>
        </w:rPr>
        <w:t>s</w:t>
      </w:r>
      <w:proofErr w:type="spellEnd"/>
      <w:r w:rsidRPr="005B50B7">
        <w:rPr>
          <w:rFonts w:ascii="Arial" w:hAnsi="Arial" w:cs="Arial"/>
          <w:sz w:val="24"/>
          <w:szCs w:val="24"/>
        </w:rPr>
        <w:t xml:space="preserve"> Szabolcs úrnak</w:t>
      </w:r>
      <w:r w:rsidR="00027D92" w:rsidRPr="005B50B7">
        <w:rPr>
          <w:rFonts w:ascii="Arial" w:hAnsi="Arial" w:cs="Arial"/>
          <w:sz w:val="24"/>
          <w:szCs w:val="24"/>
        </w:rPr>
        <w:t>.</w:t>
      </w:r>
      <w:r w:rsidRPr="005B50B7">
        <w:rPr>
          <w:rFonts w:ascii="Arial" w:hAnsi="Arial" w:cs="Arial"/>
          <w:sz w:val="24"/>
          <w:szCs w:val="24"/>
        </w:rPr>
        <w:t xml:space="preserve"> </w:t>
      </w:r>
      <w:r w:rsidR="00027D92" w:rsidRPr="005B50B7">
        <w:rPr>
          <w:rFonts w:ascii="Arial" w:hAnsi="Arial" w:cs="Arial"/>
          <w:sz w:val="24"/>
          <w:szCs w:val="24"/>
        </w:rPr>
        <w:t>P</w:t>
      </w:r>
      <w:r w:rsidRPr="005B50B7">
        <w:rPr>
          <w:rFonts w:ascii="Arial" w:hAnsi="Arial" w:cs="Arial"/>
          <w:sz w:val="24"/>
          <w:szCs w:val="24"/>
        </w:rPr>
        <w:t>olgármester úr azt mondta, hogy nagyvonalú támogatás</w:t>
      </w:r>
      <w:r w:rsidR="00027D92" w:rsidRPr="005B50B7">
        <w:rPr>
          <w:rFonts w:ascii="Arial" w:hAnsi="Arial" w:cs="Arial"/>
          <w:sz w:val="24"/>
          <w:szCs w:val="24"/>
        </w:rPr>
        <w:t>.</w:t>
      </w:r>
      <w:r w:rsidRPr="005B50B7">
        <w:rPr>
          <w:rFonts w:ascii="Arial" w:hAnsi="Arial" w:cs="Arial"/>
          <w:sz w:val="24"/>
          <w:szCs w:val="24"/>
        </w:rPr>
        <w:t xml:space="preserve"> </w:t>
      </w:r>
      <w:r w:rsidR="00027D92" w:rsidRPr="005B50B7">
        <w:rPr>
          <w:rFonts w:ascii="Arial" w:hAnsi="Arial" w:cs="Arial"/>
          <w:sz w:val="24"/>
          <w:szCs w:val="24"/>
        </w:rPr>
        <w:t>É</w:t>
      </w:r>
      <w:r w:rsidRPr="005B50B7">
        <w:rPr>
          <w:rFonts w:ascii="Arial" w:hAnsi="Arial" w:cs="Arial"/>
          <w:sz w:val="24"/>
          <w:szCs w:val="24"/>
        </w:rPr>
        <w:t>n ezt nem tartom helyesnek ezt a kifejezést</w:t>
      </w:r>
      <w:r w:rsidR="00027D92" w:rsidRPr="005B50B7">
        <w:rPr>
          <w:rFonts w:ascii="Arial" w:hAnsi="Arial" w:cs="Arial"/>
          <w:sz w:val="24"/>
          <w:szCs w:val="24"/>
        </w:rPr>
        <w:t>.</w:t>
      </w:r>
      <w:r w:rsidRPr="005B50B7">
        <w:rPr>
          <w:rFonts w:ascii="Arial" w:hAnsi="Arial" w:cs="Arial"/>
          <w:sz w:val="24"/>
          <w:szCs w:val="24"/>
        </w:rPr>
        <w:t xml:space="preserve"> </w:t>
      </w:r>
      <w:r w:rsidR="00027D92" w:rsidRPr="005B50B7">
        <w:rPr>
          <w:rFonts w:ascii="Arial" w:hAnsi="Arial" w:cs="Arial"/>
          <w:sz w:val="24"/>
          <w:szCs w:val="24"/>
        </w:rPr>
        <w:t>É</w:t>
      </w:r>
      <w:r w:rsidRPr="005B50B7">
        <w:rPr>
          <w:rFonts w:ascii="Arial" w:hAnsi="Arial" w:cs="Arial"/>
          <w:sz w:val="24"/>
          <w:szCs w:val="24"/>
        </w:rPr>
        <w:t xml:space="preserve">n </w:t>
      </w:r>
      <w:r w:rsidR="00027D92" w:rsidRPr="005B50B7">
        <w:rPr>
          <w:rFonts w:ascii="Arial" w:hAnsi="Arial" w:cs="Arial"/>
          <w:sz w:val="24"/>
          <w:szCs w:val="24"/>
        </w:rPr>
        <w:t>ö</w:t>
      </w:r>
      <w:r w:rsidRPr="005B50B7">
        <w:rPr>
          <w:rFonts w:ascii="Arial" w:hAnsi="Arial" w:cs="Arial"/>
          <w:sz w:val="24"/>
          <w:szCs w:val="24"/>
        </w:rPr>
        <w:t xml:space="preserve">nzetlennek mondanám ezt. Nagyvonalú az, aki elmegy a kaszinóba, aztán ott felteszi a </w:t>
      </w:r>
      <w:proofErr w:type="spellStart"/>
      <w:r w:rsidRPr="005B50B7">
        <w:rPr>
          <w:rFonts w:ascii="Arial" w:hAnsi="Arial" w:cs="Arial"/>
          <w:sz w:val="24"/>
          <w:szCs w:val="24"/>
        </w:rPr>
        <w:t>blac</w:t>
      </w:r>
      <w:r w:rsidR="00027D92" w:rsidRPr="005B50B7">
        <w:rPr>
          <w:rFonts w:ascii="Arial" w:hAnsi="Arial" w:cs="Arial"/>
          <w:sz w:val="24"/>
          <w:szCs w:val="24"/>
        </w:rPr>
        <w:t>k</w:t>
      </w:r>
      <w:proofErr w:type="spellEnd"/>
      <w:r w:rsidR="00027D92" w:rsidRPr="005B50B7">
        <w:rPr>
          <w:rFonts w:ascii="Arial" w:hAnsi="Arial" w:cs="Arial"/>
          <w:sz w:val="24"/>
          <w:szCs w:val="24"/>
        </w:rPr>
        <w:t xml:space="preserve"> </w:t>
      </w:r>
      <w:proofErr w:type="spellStart"/>
      <w:r w:rsidR="00027D92" w:rsidRPr="005B50B7">
        <w:rPr>
          <w:rFonts w:ascii="Arial" w:hAnsi="Arial" w:cs="Arial"/>
          <w:sz w:val="24"/>
          <w:szCs w:val="24"/>
        </w:rPr>
        <w:t>jack</w:t>
      </w:r>
      <w:proofErr w:type="spellEnd"/>
      <w:r w:rsidR="00027D92" w:rsidRPr="005B50B7">
        <w:rPr>
          <w:rFonts w:ascii="Arial" w:hAnsi="Arial" w:cs="Arial"/>
          <w:sz w:val="24"/>
          <w:szCs w:val="24"/>
        </w:rPr>
        <w:t>-re</w:t>
      </w:r>
      <w:r w:rsidRPr="005B50B7">
        <w:rPr>
          <w:rFonts w:ascii="Arial" w:hAnsi="Arial" w:cs="Arial"/>
          <w:sz w:val="24"/>
          <w:szCs w:val="24"/>
        </w:rPr>
        <w:t xml:space="preserve"> a pénzét</w:t>
      </w:r>
      <w:r w:rsidR="00027D92" w:rsidRPr="005B50B7">
        <w:rPr>
          <w:rFonts w:ascii="Arial" w:hAnsi="Arial" w:cs="Arial"/>
          <w:sz w:val="24"/>
          <w:szCs w:val="24"/>
        </w:rPr>
        <w:t>.</w:t>
      </w:r>
      <w:r w:rsidRPr="005B50B7">
        <w:rPr>
          <w:rFonts w:ascii="Arial" w:hAnsi="Arial" w:cs="Arial"/>
          <w:sz w:val="24"/>
          <w:szCs w:val="24"/>
        </w:rPr>
        <w:t xml:space="preserve"> </w:t>
      </w:r>
      <w:r w:rsidR="00027D92" w:rsidRPr="005B50B7">
        <w:rPr>
          <w:rFonts w:ascii="Arial" w:hAnsi="Arial" w:cs="Arial"/>
          <w:sz w:val="24"/>
          <w:szCs w:val="24"/>
        </w:rPr>
        <w:t>A</w:t>
      </w:r>
      <w:r w:rsidRPr="005B50B7">
        <w:rPr>
          <w:rFonts w:ascii="Arial" w:hAnsi="Arial" w:cs="Arial"/>
          <w:sz w:val="24"/>
          <w:szCs w:val="24"/>
        </w:rPr>
        <w:t>z nagyvonalú. De ez nem nagyvonalúság, ez önzetlenség és nagyon</w:t>
      </w:r>
      <w:r w:rsidR="00027D92" w:rsidRPr="005B50B7">
        <w:rPr>
          <w:rFonts w:ascii="Arial" w:hAnsi="Arial" w:cs="Arial"/>
          <w:sz w:val="24"/>
          <w:szCs w:val="24"/>
        </w:rPr>
        <w:t>-</w:t>
      </w:r>
      <w:r w:rsidRPr="005B50B7">
        <w:rPr>
          <w:rFonts w:ascii="Arial" w:hAnsi="Arial" w:cs="Arial"/>
          <w:sz w:val="24"/>
          <w:szCs w:val="24"/>
        </w:rPr>
        <w:t xml:space="preserve">nagyon köszönjük. Szeretném még azt elmondani, hogy van még egy ilyen személy és milyen érdekesség pont az utca elején, aki sajnos már nem él, Isten nyugosztalja, </w:t>
      </w:r>
      <w:proofErr w:type="spellStart"/>
      <w:r w:rsidRPr="005B50B7">
        <w:rPr>
          <w:rFonts w:ascii="Arial" w:hAnsi="Arial" w:cs="Arial"/>
          <w:sz w:val="24"/>
          <w:szCs w:val="24"/>
        </w:rPr>
        <w:t>Velenc</w:t>
      </w:r>
      <w:r w:rsidR="00027D92" w:rsidRPr="005B50B7">
        <w:rPr>
          <w:rFonts w:ascii="Arial" w:hAnsi="Arial" w:cs="Arial"/>
          <w:sz w:val="24"/>
          <w:szCs w:val="24"/>
        </w:rPr>
        <w:t>z</w:t>
      </w:r>
      <w:r w:rsidRPr="005B50B7">
        <w:rPr>
          <w:rFonts w:ascii="Arial" w:hAnsi="Arial" w:cs="Arial"/>
          <w:sz w:val="24"/>
          <w:szCs w:val="24"/>
        </w:rPr>
        <w:t>ei</w:t>
      </w:r>
      <w:proofErr w:type="spellEnd"/>
      <w:r w:rsidRPr="005B50B7">
        <w:rPr>
          <w:rFonts w:ascii="Arial" w:hAnsi="Arial" w:cs="Arial"/>
          <w:sz w:val="24"/>
          <w:szCs w:val="24"/>
        </w:rPr>
        <w:t xml:space="preserve"> Ferencről van </w:t>
      </w:r>
      <w:r w:rsidR="00027D92" w:rsidRPr="005B50B7">
        <w:rPr>
          <w:rFonts w:ascii="Arial" w:hAnsi="Arial" w:cs="Arial"/>
          <w:sz w:val="24"/>
          <w:szCs w:val="24"/>
        </w:rPr>
        <w:t>s</w:t>
      </w:r>
      <w:r w:rsidRPr="005B50B7">
        <w:rPr>
          <w:rFonts w:ascii="Arial" w:hAnsi="Arial" w:cs="Arial"/>
          <w:sz w:val="24"/>
          <w:szCs w:val="24"/>
        </w:rPr>
        <w:t xml:space="preserve">zó, aki ugyancsak gyarapította a várost. </w:t>
      </w:r>
      <w:r w:rsidR="00027D92" w:rsidRPr="005B50B7">
        <w:rPr>
          <w:rFonts w:ascii="Arial" w:hAnsi="Arial" w:cs="Arial"/>
          <w:sz w:val="24"/>
          <w:szCs w:val="24"/>
        </w:rPr>
        <w:t>S</w:t>
      </w:r>
      <w:r w:rsidRPr="005B50B7">
        <w:rPr>
          <w:rFonts w:ascii="Arial" w:hAnsi="Arial" w:cs="Arial"/>
          <w:sz w:val="24"/>
          <w:szCs w:val="24"/>
        </w:rPr>
        <w:t xml:space="preserve">zegények vagyunk szobrokban és én nagyon-nagyon szomorú vagyok. Politikai okok vezették az akkori városvezetést, amikor </w:t>
      </w:r>
      <w:r w:rsidR="00027D92" w:rsidRPr="005B50B7">
        <w:rPr>
          <w:rFonts w:ascii="Arial" w:hAnsi="Arial" w:cs="Arial"/>
          <w:sz w:val="24"/>
          <w:szCs w:val="24"/>
        </w:rPr>
        <w:t>g</w:t>
      </w:r>
      <w:r w:rsidRPr="005B50B7">
        <w:rPr>
          <w:rFonts w:ascii="Arial" w:hAnsi="Arial" w:cs="Arial"/>
          <w:sz w:val="24"/>
          <w:szCs w:val="24"/>
        </w:rPr>
        <w:t xml:space="preserve">róf Bethlen </w:t>
      </w:r>
      <w:r w:rsidR="00027D92" w:rsidRPr="005B50B7">
        <w:rPr>
          <w:rFonts w:ascii="Arial" w:hAnsi="Arial" w:cs="Arial"/>
          <w:sz w:val="24"/>
          <w:szCs w:val="24"/>
        </w:rPr>
        <w:t>Istvánt</w:t>
      </w:r>
      <w:r w:rsidRPr="005B50B7">
        <w:rPr>
          <w:rFonts w:ascii="Arial" w:hAnsi="Arial" w:cs="Arial"/>
          <w:sz w:val="24"/>
          <w:szCs w:val="24"/>
        </w:rPr>
        <w:t xml:space="preserve"> állították ide elénk az </w:t>
      </w:r>
      <w:r w:rsidR="00027D92" w:rsidRPr="005B50B7">
        <w:rPr>
          <w:rFonts w:ascii="Arial" w:hAnsi="Arial" w:cs="Arial"/>
          <w:sz w:val="24"/>
          <w:szCs w:val="24"/>
        </w:rPr>
        <w:t>E</w:t>
      </w:r>
      <w:r w:rsidRPr="005B50B7">
        <w:rPr>
          <w:rFonts w:ascii="Arial" w:hAnsi="Arial" w:cs="Arial"/>
          <w:sz w:val="24"/>
          <w:szCs w:val="24"/>
        </w:rPr>
        <w:t>rzsébet térre</w:t>
      </w:r>
      <w:r w:rsidR="00027D92" w:rsidRPr="005B50B7">
        <w:rPr>
          <w:rFonts w:ascii="Arial" w:hAnsi="Arial" w:cs="Arial"/>
          <w:sz w:val="24"/>
          <w:szCs w:val="24"/>
        </w:rPr>
        <w:t>.</w:t>
      </w:r>
      <w:r w:rsidRPr="005B50B7">
        <w:rPr>
          <w:rFonts w:ascii="Arial" w:hAnsi="Arial" w:cs="Arial"/>
          <w:sz w:val="24"/>
          <w:szCs w:val="24"/>
        </w:rPr>
        <w:t xml:space="preserve"> </w:t>
      </w:r>
      <w:r w:rsidR="00027D92" w:rsidRPr="005B50B7">
        <w:rPr>
          <w:rFonts w:ascii="Arial" w:hAnsi="Arial" w:cs="Arial"/>
          <w:sz w:val="24"/>
          <w:szCs w:val="24"/>
        </w:rPr>
        <w:t>Ő</w:t>
      </w:r>
      <w:r w:rsidRPr="005B50B7">
        <w:rPr>
          <w:rFonts w:ascii="Arial" w:hAnsi="Arial" w:cs="Arial"/>
          <w:sz w:val="24"/>
          <w:szCs w:val="24"/>
        </w:rPr>
        <w:t xml:space="preserve"> helyette más személynek kéne ott állni, ott </w:t>
      </w:r>
      <w:proofErr w:type="spellStart"/>
      <w:r w:rsidRPr="005B50B7">
        <w:rPr>
          <w:rFonts w:ascii="Arial" w:hAnsi="Arial" w:cs="Arial"/>
          <w:sz w:val="24"/>
          <w:szCs w:val="24"/>
        </w:rPr>
        <w:t>Krátk</w:t>
      </w:r>
      <w:r w:rsidR="00027D92" w:rsidRPr="005B50B7">
        <w:rPr>
          <w:rFonts w:ascii="Arial" w:hAnsi="Arial" w:cs="Arial"/>
          <w:sz w:val="24"/>
          <w:szCs w:val="24"/>
        </w:rPr>
        <w:t>y</w:t>
      </w:r>
      <w:proofErr w:type="spellEnd"/>
      <w:r w:rsidRPr="005B50B7">
        <w:rPr>
          <w:rFonts w:ascii="Arial" w:hAnsi="Arial" w:cs="Arial"/>
          <w:sz w:val="24"/>
          <w:szCs w:val="24"/>
        </w:rPr>
        <w:t xml:space="preserve"> </w:t>
      </w:r>
      <w:r w:rsidR="00027D92" w:rsidRPr="005B50B7">
        <w:rPr>
          <w:rFonts w:ascii="Arial" w:hAnsi="Arial" w:cs="Arial"/>
          <w:sz w:val="24"/>
          <w:szCs w:val="24"/>
        </w:rPr>
        <w:t>I</w:t>
      </w:r>
      <w:r w:rsidRPr="005B50B7">
        <w:rPr>
          <w:rFonts w:ascii="Arial" w:hAnsi="Arial" w:cs="Arial"/>
          <w:sz w:val="24"/>
          <w:szCs w:val="24"/>
        </w:rPr>
        <w:t>stvánnak kéne állni, de hát, akkor én egyedül maradtam ezzel a</w:t>
      </w:r>
      <w:r w:rsidR="00027D92" w:rsidRPr="005B50B7">
        <w:rPr>
          <w:rFonts w:ascii="Arial" w:hAnsi="Arial" w:cs="Arial"/>
          <w:sz w:val="24"/>
          <w:szCs w:val="24"/>
        </w:rPr>
        <w:t>z</w:t>
      </w:r>
      <w:r w:rsidRPr="005B50B7">
        <w:rPr>
          <w:rFonts w:ascii="Arial" w:hAnsi="Arial" w:cs="Arial"/>
          <w:sz w:val="24"/>
          <w:szCs w:val="24"/>
        </w:rPr>
        <w:t xml:space="preserve"> elképzeléssel</w:t>
      </w:r>
      <w:r w:rsidR="00027D92" w:rsidRPr="005B50B7">
        <w:rPr>
          <w:rFonts w:ascii="Arial" w:hAnsi="Arial" w:cs="Arial"/>
          <w:sz w:val="24"/>
          <w:szCs w:val="24"/>
        </w:rPr>
        <w:t>.</w:t>
      </w:r>
      <w:r w:rsidRPr="005B50B7">
        <w:rPr>
          <w:rFonts w:ascii="Arial" w:hAnsi="Arial" w:cs="Arial"/>
          <w:sz w:val="24"/>
          <w:szCs w:val="24"/>
        </w:rPr>
        <w:t xml:space="preserve"> </w:t>
      </w:r>
      <w:r w:rsidR="00027D92" w:rsidRPr="005B50B7">
        <w:rPr>
          <w:rFonts w:ascii="Arial" w:hAnsi="Arial" w:cs="Arial"/>
          <w:sz w:val="24"/>
          <w:szCs w:val="24"/>
        </w:rPr>
        <w:t>D</w:t>
      </w:r>
      <w:r w:rsidRPr="005B50B7">
        <w:rPr>
          <w:rFonts w:ascii="Arial" w:hAnsi="Arial" w:cs="Arial"/>
          <w:sz w:val="24"/>
          <w:szCs w:val="24"/>
        </w:rPr>
        <w:t xml:space="preserve">e én </w:t>
      </w:r>
      <w:r w:rsidR="00027D92" w:rsidRPr="005B50B7">
        <w:rPr>
          <w:rFonts w:ascii="Arial" w:hAnsi="Arial" w:cs="Arial"/>
          <w:sz w:val="24"/>
          <w:szCs w:val="24"/>
        </w:rPr>
        <w:t>b</w:t>
      </w:r>
      <w:r w:rsidRPr="005B50B7">
        <w:rPr>
          <w:rFonts w:ascii="Arial" w:hAnsi="Arial" w:cs="Arial"/>
          <w:sz w:val="24"/>
          <w:szCs w:val="24"/>
        </w:rPr>
        <w:t>iztos vagyok benne, hogy hamarosan elkészül az a szobor, aminek a tervei már mindenkinek a fejébe</w:t>
      </w:r>
      <w:r w:rsidR="00A8117E">
        <w:rPr>
          <w:rFonts w:ascii="Arial" w:hAnsi="Arial" w:cs="Arial"/>
          <w:sz w:val="24"/>
          <w:szCs w:val="24"/>
        </w:rPr>
        <w:t>n</w:t>
      </w:r>
      <w:r w:rsidRPr="005B50B7">
        <w:rPr>
          <w:rFonts w:ascii="Arial" w:hAnsi="Arial" w:cs="Arial"/>
          <w:sz w:val="24"/>
          <w:szCs w:val="24"/>
        </w:rPr>
        <w:t xml:space="preserve"> megvoltak. A hercegi vár elé</w:t>
      </w:r>
      <w:r w:rsidR="002B1D46" w:rsidRPr="005B50B7">
        <w:rPr>
          <w:rFonts w:ascii="Arial" w:hAnsi="Arial" w:cs="Arial"/>
          <w:sz w:val="24"/>
          <w:szCs w:val="24"/>
        </w:rPr>
        <w:t>,</w:t>
      </w:r>
      <w:r w:rsidRPr="005B50B7">
        <w:rPr>
          <w:rFonts w:ascii="Arial" w:hAnsi="Arial" w:cs="Arial"/>
          <w:sz w:val="24"/>
          <w:szCs w:val="24"/>
        </w:rPr>
        <w:t xml:space="preserve"> </w:t>
      </w:r>
      <w:proofErr w:type="spellStart"/>
      <w:proofErr w:type="gramStart"/>
      <w:r w:rsidR="00027D92" w:rsidRPr="005B50B7">
        <w:rPr>
          <w:rFonts w:ascii="Arial" w:hAnsi="Arial" w:cs="Arial"/>
          <w:sz w:val="24"/>
          <w:szCs w:val="24"/>
        </w:rPr>
        <w:t>Krátky</w:t>
      </w:r>
      <w:proofErr w:type="spellEnd"/>
      <w:proofErr w:type="gramEnd"/>
      <w:r w:rsidR="00027D92" w:rsidRPr="005B50B7">
        <w:rPr>
          <w:rFonts w:ascii="Arial" w:hAnsi="Arial" w:cs="Arial"/>
          <w:sz w:val="24"/>
          <w:szCs w:val="24"/>
        </w:rPr>
        <w:t xml:space="preserve"> </w:t>
      </w:r>
      <w:r w:rsidRPr="005B50B7">
        <w:rPr>
          <w:rFonts w:ascii="Arial" w:hAnsi="Arial" w:cs="Arial"/>
          <w:sz w:val="24"/>
          <w:szCs w:val="24"/>
        </w:rPr>
        <w:t>amin ülne egy padon, lábát átvetve, mosolyogva, rezignáltan mosolyogva nézné az előtte elhaladó embereket, és így megköszönnén</w:t>
      </w:r>
      <w:r w:rsidR="002B1D46" w:rsidRPr="005B50B7">
        <w:rPr>
          <w:rFonts w:ascii="Arial" w:hAnsi="Arial" w:cs="Arial"/>
          <w:sz w:val="24"/>
          <w:szCs w:val="24"/>
        </w:rPr>
        <w:t>k</w:t>
      </w:r>
      <w:r w:rsidRPr="005B50B7">
        <w:rPr>
          <w:rFonts w:ascii="Arial" w:hAnsi="Arial" w:cs="Arial"/>
          <w:sz w:val="24"/>
          <w:szCs w:val="24"/>
        </w:rPr>
        <w:t xml:space="preserve"> neki ezt a dolgot. Én nem tudtam a Dózsa György szobrot hazahozni. Immáron 2009-ben</w:t>
      </w:r>
      <w:r w:rsidR="002B1D46" w:rsidRPr="005B50B7">
        <w:rPr>
          <w:rFonts w:ascii="Arial" w:hAnsi="Arial" w:cs="Arial"/>
          <w:sz w:val="24"/>
          <w:szCs w:val="24"/>
        </w:rPr>
        <w:t xml:space="preserve">. </w:t>
      </w:r>
      <w:r w:rsidRPr="005B50B7">
        <w:rPr>
          <w:rFonts w:ascii="Arial" w:hAnsi="Arial" w:cs="Arial"/>
          <w:sz w:val="24"/>
          <w:szCs w:val="24"/>
        </w:rPr>
        <w:t xml:space="preserve">Akkor indítványoztam először, marha régen volt az </w:t>
      </w:r>
      <w:r w:rsidR="002B1D46" w:rsidRPr="005B50B7">
        <w:rPr>
          <w:rFonts w:ascii="Arial" w:hAnsi="Arial" w:cs="Arial"/>
          <w:sz w:val="24"/>
          <w:szCs w:val="24"/>
        </w:rPr>
        <w:t>m</w:t>
      </w:r>
      <w:r w:rsidRPr="005B50B7">
        <w:rPr>
          <w:rFonts w:ascii="Arial" w:hAnsi="Arial" w:cs="Arial"/>
          <w:sz w:val="24"/>
          <w:szCs w:val="24"/>
        </w:rPr>
        <w:t xml:space="preserve">ár, de nem tettem le </w:t>
      </w:r>
      <w:r w:rsidR="002B1D46" w:rsidRPr="005B50B7">
        <w:rPr>
          <w:rFonts w:ascii="Arial" w:hAnsi="Arial" w:cs="Arial"/>
          <w:sz w:val="24"/>
          <w:szCs w:val="24"/>
        </w:rPr>
        <w:t>r</w:t>
      </w:r>
      <w:r w:rsidRPr="005B50B7">
        <w:rPr>
          <w:rFonts w:ascii="Arial" w:hAnsi="Arial" w:cs="Arial"/>
          <w:sz w:val="24"/>
          <w:szCs w:val="24"/>
        </w:rPr>
        <w:t xml:space="preserve">óla tehát, hogy a Dózsa hazakerülne hozzánk. Polgármester úr mindenben segített engem, a közgyűlés is, de hát </w:t>
      </w:r>
      <w:r w:rsidR="002B1D46" w:rsidRPr="005B50B7">
        <w:rPr>
          <w:rFonts w:ascii="Arial" w:hAnsi="Arial" w:cs="Arial"/>
          <w:sz w:val="24"/>
          <w:szCs w:val="24"/>
        </w:rPr>
        <w:t>C</w:t>
      </w:r>
      <w:r w:rsidRPr="005B50B7">
        <w:rPr>
          <w:rFonts w:ascii="Arial" w:hAnsi="Arial" w:cs="Arial"/>
          <w:sz w:val="24"/>
          <w:szCs w:val="24"/>
        </w:rPr>
        <w:t>egléd városa, az egy olyan aranyos társaság ott a polgármesterükkel. Bíztam benne, hogy megbukik, de nem bukott meg úgyhogy</w:t>
      </w:r>
      <w:r w:rsidR="002B1D46" w:rsidRPr="005B50B7">
        <w:rPr>
          <w:rFonts w:ascii="Arial" w:hAnsi="Arial" w:cs="Arial"/>
          <w:sz w:val="24"/>
          <w:szCs w:val="24"/>
        </w:rPr>
        <w:t xml:space="preserve"> a</w:t>
      </w:r>
      <w:r w:rsidRPr="005B50B7">
        <w:rPr>
          <w:rFonts w:ascii="Arial" w:hAnsi="Arial" w:cs="Arial"/>
          <w:sz w:val="24"/>
          <w:szCs w:val="24"/>
        </w:rPr>
        <w:t>rra várok, hogy az új polgármester majd segít nekünk ebben. Köszönöm, hogy megszólal</w:t>
      </w:r>
      <w:r w:rsidR="00A8117E">
        <w:rPr>
          <w:rFonts w:ascii="Arial" w:hAnsi="Arial" w:cs="Arial"/>
          <w:sz w:val="24"/>
          <w:szCs w:val="24"/>
        </w:rPr>
        <w:t>hat</w:t>
      </w:r>
      <w:r w:rsidRPr="005B50B7">
        <w:rPr>
          <w:rFonts w:ascii="Arial" w:hAnsi="Arial" w:cs="Arial"/>
          <w:sz w:val="24"/>
          <w:szCs w:val="24"/>
        </w:rPr>
        <w:t>tam illetőleg, hogy meghallgattak</w:t>
      </w:r>
      <w:r w:rsidR="002B1D46" w:rsidRPr="005B50B7">
        <w:rPr>
          <w:rFonts w:ascii="Arial" w:hAnsi="Arial" w:cs="Arial"/>
          <w:sz w:val="24"/>
          <w:szCs w:val="24"/>
        </w:rPr>
        <w:t>.</w:t>
      </w:r>
    </w:p>
    <w:p w14:paraId="5A8D6043" w14:textId="77777777" w:rsidR="00AA26F9" w:rsidRPr="005B50B7" w:rsidRDefault="00AA26F9" w:rsidP="006946E6">
      <w:pPr>
        <w:spacing w:after="0" w:line="240" w:lineRule="auto"/>
        <w:jc w:val="both"/>
        <w:rPr>
          <w:rFonts w:ascii="Arial" w:hAnsi="Arial" w:cs="Arial"/>
          <w:sz w:val="24"/>
          <w:szCs w:val="24"/>
        </w:rPr>
      </w:pPr>
    </w:p>
    <w:p w14:paraId="72255E7B" w14:textId="464030B0" w:rsidR="00AA26F9" w:rsidRPr="005B50B7" w:rsidRDefault="002B1D46"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Köszönöm szépen tanácsnok úrnak. Gábris Jácint elnök úr.</w:t>
      </w:r>
    </w:p>
    <w:p w14:paraId="784B92F7" w14:textId="77777777" w:rsidR="00AA26F9" w:rsidRPr="005B50B7" w:rsidRDefault="00AA26F9" w:rsidP="006946E6">
      <w:pPr>
        <w:spacing w:after="0" w:line="240" w:lineRule="auto"/>
        <w:jc w:val="both"/>
        <w:rPr>
          <w:rFonts w:ascii="Arial" w:hAnsi="Arial" w:cs="Arial"/>
          <w:sz w:val="24"/>
          <w:szCs w:val="24"/>
        </w:rPr>
      </w:pPr>
    </w:p>
    <w:p w14:paraId="15D0716F" w14:textId="2F096FB4" w:rsidR="00AA26F9" w:rsidRPr="005B50B7" w:rsidRDefault="002B1D46" w:rsidP="006946E6">
      <w:pPr>
        <w:spacing w:after="0" w:line="240" w:lineRule="auto"/>
        <w:jc w:val="both"/>
        <w:rPr>
          <w:rFonts w:ascii="Arial" w:hAnsi="Arial" w:cs="Arial"/>
          <w:sz w:val="24"/>
          <w:szCs w:val="24"/>
        </w:rPr>
      </w:pPr>
      <w:r w:rsidRPr="005B50B7">
        <w:rPr>
          <w:rFonts w:ascii="Arial" w:hAnsi="Arial" w:cs="Arial"/>
          <w:b/>
          <w:bCs/>
          <w:sz w:val="24"/>
          <w:szCs w:val="24"/>
          <w:u w:val="single"/>
        </w:rPr>
        <w:t>Gábris Jácint:</w:t>
      </w:r>
      <w:r w:rsidRPr="005B50B7">
        <w:rPr>
          <w:rFonts w:ascii="Arial" w:hAnsi="Arial" w:cs="Arial"/>
          <w:sz w:val="24"/>
          <w:szCs w:val="24"/>
        </w:rPr>
        <w:t xml:space="preserve"> Köszönöm a szót. Én csatlakozok Károlyi képviselőtársam, elnök úrnak a szavaihoz. Nagyon fontos dolgokra világított rá. Én annyival kiegészíteném, hát nyilván ez most a szakmámból adódik, kevesen tudják és talán egy kicsit túlzónak hangzik, de őszintén. Ha létezne informatikai Nobel-díj, akkor nyugodtan lehetett volna </w:t>
      </w:r>
      <w:proofErr w:type="spellStart"/>
      <w:r w:rsidRPr="005B50B7">
        <w:rPr>
          <w:rFonts w:ascii="Arial" w:hAnsi="Arial" w:cs="Arial"/>
          <w:sz w:val="24"/>
          <w:szCs w:val="24"/>
        </w:rPr>
        <w:t>Szakacsits</w:t>
      </w:r>
      <w:proofErr w:type="spellEnd"/>
      <w:r w:rsidRPr="005B50B7">
        <w:rPr>
          <w:rFonts w:ascii="Arial" w:hAnsi="Arial" w:cs="Arial"/>
          <w:sz w:val="24"/>
          <w:szCs w:val="24"/>
        </w:rPr>
        <w:t xml:space="preserve"> urat jelölni. Hiszen számos olyan, mondjuk azt, hogy találmány fűződik a nevéhez, többek között a fájlrendszer, ami nélkül ez se lenne itt előttünk. Tehát azért, hogy milyen kaliberű emberről beszélünk, azért azt is tegyük hozzá. Sokan nem tudják még mindig, pedig hát azért rengeteg olyan dolgot köszönhetünk, ami nemcsak a hagyományápoláshoz kötődik, hanem én, vallom és ebben nagyon-nagyon szépen köszönöm a munkáját, a városnak a jövője is fog múlni azokon a projekteken, amikbe minden energiáját belefektette </w:t>
      </w:r>
      <w:proofErr w:type="spellStart"/>
      <w:r w:rsidRPr="005B50B7">
        <w:rPr>
          <w:rFonts w:ascii="Arial" w:hAnsi="Arial" w:cs="Arial"/>
          <w:sz w:val="24"/>
          <w:szCs w:val="24"/>
        </w:rPr>
        <w:t>Szakacsits</w:t>
      </w:r>
      <w:proofErr w:type="spellEnd"/>
      <w:r w:rsidRPr="005B50B7">
        <w:rPr>
          <w:rFonts w:ascii="Arial" w:hAnsi="Arial" w:cs="Arial"/>
          <w:sz w:val="24"/>
          <w:szCs w:val="24"/>
        </w:rPr>
        <w:t xml:space="preserve"> úr</w:t>
      </w:r>
      <w:r w:rsidR="000C7837" w:rsidRPr="005B50B7">
        <w:rPr>
          <w:rFonts w:ascii="Arial" w:hAnsi="Arial" w:cs="Arial"/>
          <w:sz w:val="24"/>
          <w:szCs w:val="24"/>
        </w:rPr>
        <w:t>.</w:t>
      </w:r>
      <w:r w:rsidRPr="005B50B7">
        <w:rPr>
          <w:rFonts w:ascii="Arial" w:hAnsi="Arial" w:cs="Arial"/>
          <w:sz w:val="24"/>
          <w:szCs w:val="24"/>
        </w:rPr>
        <w:t xml:space="preserve"> </w:t>
      </w:r>
      <w:r w:rsidR="000C7837" w:rsidRPr="005B50B7">
        <w:rPr>
          <w:rFonts w:ascii="Arial" w:hAnsi="Arial" w:cs="Arial"/>
          <w:sz w:val="24"/>
          <w:szCs w:val="24"/>
        </w:rPr>
        <w:t>A</w:t>
      </w:r>
      <w:r w:rsidRPr="005B50B7">
        <w:rPr>
          <w:rFonts w:ascii="Arial" w:hAnsi="Arial" w:cs="Arial"/>
          <w:sz w:val="24"/>
          <w:szCs w:val="24"/>
        </w:rPr>
        <w:t xml:space="preserve"> kulturális bizottság is, illetve az Oktatási, Kulturális, Ifjúsági és Sportbizottság is megtárgyalta a napirendet </w:t>
      </w:r>
      <w:r w:rsidR="00FC14D9" w:rsidRPr="005B50B7">
        <w:rPr>
          <w:rFonts w:ascii="Arial" w:hAnsi="Arial" w:cs="Arial"/>
          <w:sz w:val="24"/>
          <w:szCs w:val="24"/>
        </w:rPr>
        <w:t>é</w:t>
      </w:r>
      <w:r w:rsidRPr="005B50B7">
        <w:rPr>
          <w:rFonts w:ascii="Arial" w:hAnsi="Arial" w:cs="Arial"/>
          <w:sz w:val="24"/>
          <w:szCs w:val="24"/>
        </w:rPr>
        <w:t xml:space="preserve">s egyöntetűen az volt a véleményünk, hogy hálásak lehetünk a város részéről, és mindenképpen köszönjük szépen, hogy ilyen nagy volumenű adományt fogadhat el a város és nagyon-nagyon bízunk a jövőbeni közös munkában is. Hiszen rengeteg olyan terv van, ami az itt élőket biztos, hogy érdekelni fogja, és azt a generációt is, akin a jövőnk múlik. Ez nagyon fontos. Tehát akik itt ülünk ezt azért jó, </w:t>
      </w:r>
      <w:r w:rsidRPr="005B50B7">
        <w:rPr>
          <w:rFonts w:ascii="Arial" w:hAnsi="Arial" w:cs="Arial"/>
          <w:sz w:val="24"/>
          <w:szCs w:val="24"/>
        </w:rPr>
        <w:lastRenderedPageBreak/>
        <w:t xml:space="preserve">hogyha </w:t>
      </w:r>
      <w:proofErr w:type="spellStart"/>
      <w:r w:rsidRPr="005B50B7">
        <w:rPr>
          <w:rFonts w:ascii="Arial" w:hAnsi="Arial" w:cs="Arial"/>
          <w:sz w:val="24"/>
          <w:szCs w:val="24"/>
        </w:rPr>
        <w:t>észben</w:t>
      </w:r>
      <w:proofErr w:type="spellEnd"/>
      <w:r w:rsidRPr="005B50B7">
        <w:rPr>
          <w:rFonts w:ascii="Arial" w:hAnsi="Arial" w:cs="Arial"/>
          <w:sz w:val="24"/>
          <w:szCs w:val="24"/>
        </w:rPr>
        <w:t xml:space="preserve"> tartjuk, hogy az</w:t>
      </w:r>
      <w:r w:rsidR="00FC14D9" w:rsidRPr="005B50B7">
        <w:rPr>
          <w:rFonts w:ascii="Arial" w:hAnsi="Arial" w:cs="Arial"/>
          <w:sz w:val="24"/>
          <w:szCs w:val="24"/>
        </w:rPr>
        <w:t xml:space="preserve"> egy</w:t>
      </w:r>
      <w:r w:rsidRPr="005B50B7">
        <w:rPr>
          <w:rFonts w:ascii="Arial" w:hAnsi="Arial" w:cs="Arial"/>
          <w:sz w:val="24"/>
          <w:szCs w:val="24"/>
        </w:rPr>
        <w:t xml:space="preserve"> dolog, hogy a </w:t>
      </w:r>
      <w:r w:rsidR="006E219A" w:rsidRPr="005B50B7">
        <w:rPr>
          <w:rFonts w:ascii="Arial" w:hAnsi="Arial" w:cs="Arial"/>
          <w:sz w:val="24"/>
          <w:szCs w:val="24"/>
        </w:rPr>
        <w:t>v</w:t>
      </w:r>
      <w:r w:rsidRPr="005B50B7">
        <w:rPr>
          <w:rFonts w:ascii="Arial" w:hAnsi="Arial" w:cs="Arial"/>
          <w:sz w:val="24"/>
          <w:szCs w:val="24"/>
        </w:rPr>
        <w:t xml:space="preserve">áros mostani és a múltbéli dolgaival foglalkozunk, de </w:t>
      </w:r>
      <w:r w:rsidR="006E219A" w:rsidRPr="005B50B7">
        <w:rPr>
          <w:rFonts w:ascii="Arial" w:hAnsi="Arial" w:cs="Arial"/>
          <w:sz w:val="24"/>
          <w:szCs w:val="24"/>
        </w:rPr>
        <w:t>j</w:t>
      </w:r>
      <w:r w:rsidRPr="005B50B7">
        <w:rPr>
          <w:rFonts w:ascii="Arial" w:hAnsi="Arial" w:cs="Arial"/>
          <w:sz w:val="24"/>
          <w:szCs w:val="24"/>
        </w:rPr>
        <w:t>övőjét is építjük, és ez egy felelősségteljes lépés, amikről be tudunk ilyenkor számolni</w:t>
      </w:r>
      <w:r w:rsidR="00FC14D9" w:rsidRPr="005B50B7">
        <w:rPr>
          <w:rFonts w:ascii="Arial" w:hAnsi="Arial" w:cs="Arial"/>
          <w:sz w:val="24"/>
          <w:szCs w:val="24"/>
        </w:rPr>
        <w:t>.</w:t>
      </w:r>
      <w:r w:rsidRPr="005B50B7">
        <w:rPr>
          <w:rFonts w:ascii="Arial" w:hAnsi="Arial" w:cs="Arial"/>
          <w:sz w:val="24"/>
          <w:szCs w:val="24"/>
        </w:rPr>
        <w:t xml:space="preserve"> </w:t>
      </w:r>
      <w:r w:rsidR="00FC14D9" w:rsidRPr="005B50B7">
        <w:rPr>
          <w:rFonts w:ascii="Arial" w:hAnsi="Arial" w:cs="Arial"/>
          <w:sz w:val="24"/>
          <w:szCs w:val="24"/>
        </w:rPr>
        <w:t>K</w:t>
      </w:r>
      <w:r w:rsidRPr="005B50B7">
        <w:rPr>
          <w:rFonts w:ascii="Arial" w:hAnsi="Arial" w:cs="Arial"/>
          <w:sz w:val="24"/>
          <w:szCs w:val="24"/>
        </w:rPr>
        <w:t>öszönöm szépen</w:t>
      </w:r>
      <w:r w:rsidR="00FC14D9" w:rsidRPr="005B50B7">
        <w:rPr>
          <w:rFonts w:ascii="Arial" w:hAnsi="Arial" w:cs="Arial"/>
          <w:sz w:val="24"/>
          <w:szCs w:val="24"/>
        </w:rPr>
        <w:t>.</w:t>
      </w:r>
    </w:p>
    <w:p w14:paraId="21C0CD12" w14:textId="77777777" w:rsidR="00AA26F9" w:rsidRPr="005B50B7" w:rsidRDefault="00AA26F9" w:rsidP="006946E6">
      <w:pPr>
        <w:spacing w:after="0" w:line="240" w:lineRule="auto"/>
        <w:jc w:val="both"/>
        <w:rPr>
          <w:rFonts w:ascii="Arial" w:hAnsi="Arial" w:cs="Arial"/>
          <w:sz w:val="24"/>
          <w:szCs w:val="24"/>
        </w:rPr>
      </w:pPr>
    </w:p>
    <w:p w14:paraId="05D3937D" w14:textId="661AE714" w:rsidR="00AA26F9" w:rsidRPr="005B50B7" w:rsidRDefault="00FC14D9"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Köszönöm szépen. Több hozzászólás nem lévén még egyszer köszönjük szépen a felajánlást, az önzetlen felajánlást, és megyünk tovább azon az úton, hogy ez a szobor megvalósulhasson. Arra a határidőre, amire eltervezték és ehhez a mai döntés az első olyan döntés, amit meg kell hoznunk. Lesz még ez ügyben közgyűlés előtti döntés a következő hónapokban, úgyhogy ezzel elindítjuk a folyamatot</w:t>
      </w:r>
      <w:r w:rsidR="007A1DC4" w:rsidRPr="005B50B7">
        <w:rPr>
          <w:rFonts w:ascii="Arial" w:hAnsi="Arial" w:cs="Arial"/>
          <w:sz w:val="24"/>
          <w:szCs w:val="24"/>
        </w:rPr>
        <w:t xml:space="preserve"> é</w:t>
      </w:r>
      <w:r w:rsidRPr="005B50B7">
        <w:rPr>
          <w:rFonts w:ascii="Arial" w:hAnsi="Arial" w:cs="Arial"/>
          <w:sz w:val="24"/>
          <w:szCs w:val="24"/>
        </w:rPr>
        <w:t>s művész úr is dolgozhat a szobron most már teljes gőzzel, hogy augusztusra a helyére kerülhessen. Köszönöm szépen mindenkinek a támogatást és akkor szavazhatunk a határozati javaslat szerint.</w:t>
      </w:r>
    </w:p>
    <w:p w14:paraId="12C44074" w14:textId="77777777" w:rsidR="00AA26F9" w:rsidRPr="005B50B7" w:rsidRDefault="00AA26F9" w:rsidP="006946E6">
      <w:pPr>
        <w:spacing w:after="0" w:line="240" w:lineRule="auto"/>
        <w:jc w:val="both"/>
        <w:rPr>
          <w:rFonts w:ascii="Arial" w:hAnsi="Arial" w:cs="Arial"/>
          <w:sz w:val="24"/>
          <w:szCs w:val="24"/>
        </w:rPr>
      </w:pPr>
    </w:p>
    <w:p w14:paraId="31AEA8B9" w14:textId="77777777" w:rsidR="001B3EF4" w:rsidRPr="005B50B7" w:rsidRDefault="001B3EF4" w:rsidP="006946E6">
      <w:pPr>
        <w:spacing w:after="0" w:line="240" w:lineRule="auto"/>
        <w:jc w:val="both"/>
        <w:rPr>
          <w:rFonts w:ascii="Arial" w:hAnsi="Arial" w:cs="Arial"/>
          <w:sz w:val="24"/>
          <w:szCs w:val="24"/>
        </w:rPr>
      </w:pPr>
    </w:p>
    <w:p w14:paraId="37A93A8C" w14:textId="77777777" w:rsidR="00FC14D9" w:rsidRPr="005B50B7" w:rsidRDefault="00FC14D9" w:rsidP="006946E6">
      <w:pPr>
        <w:widowControl w:val="0"/>
        <w:autoSpaceDE w:val="0"/>
        <w:autoSpaceDN w:val="0"/>
        <w:adjustRightInd w:val="0"/>
        <w:spacing w:after="0" w:line="240" w:lineRule="auto"/>
        <w:jc w:val="both"/>
        <w:rPr>
          <w:rFonts w:ascii="Arial" w:hAnsi="Arial" w:cs="Arial"/>
          <w:kern w:val="0"/>
          <w:sz w:val="24"/>
          <w:szCs w:val="24"/>
        </w:rPr>
      </w:pPr>
      <w:bookmarkStart w:id="9" w:name="_Hlk225171581"/>
      <w:r w:rsidRPr="005B50B7">
        <w:rPr>
          <w:rFonts w:ascii="Arial" w:hAnsi="Arial" w:cs="Arial"/>
          <w:sz w:val="24"/>
          <w:szCs w:val="24"/>
        </w:rPr>
        <w:t xml:space="preserve">A közgyűlés 14 igen (egyhangú) szavazattal a javaslatot elfogadja </w:t>
      </w:r>
      <w:r w:rsidRPr="005B50B7">
        <w:rPr>
          <w:rFonts w:ascii="Arial" w:hAnsi="Arial" w:cs="Arial"/>
          <w:kern w:val="0"/>
          <w:sz w:val="24"/>
          <w:szCs w:val="24"/>
        </w:rPr>
        <w:t>és a következő határozatot hozza:</w:t>
      </w:r>
    </w:p>
    <w:p w14:paraId="7237DCA8" w14:textId="77777777" w:rsidR="00FC14D9" w:rsidRPr="005B50B7" w:rsidRDefault="00FC14D9" w:rsidP="006946E6">
      <w:pPr>
        <w:spacing w:after="0" w:line="240" w:lineRule="auto"/>
        <w:jc w:val="both"/>
        <w:rPr>
          <w:rFonts w:ascii="Arial" w:hAnsi="Arial" w:cs="Arial"/>
          <w:sz w:val="24"/>
          <w:szCs w:val="24"/>
        </w:rPr>
      </w:pPr>
    </w:p>
    <w:p w14:paraId="64190407" w14:textId="3302D365" w:rsidR="00FC14D9" w:rsidRPr="005B50B7" w:rsidRDefault="00FC14D9"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33/2026.(III.19.) számú határozat</w:t>
      </w:r>
    </w:p>
    <w:bookmarkEnd w:id="9"/>
    <w:p w14:paraId="49EE326F" w14:textId="77777777" w:rsidR="00AA26F9" w:rsidRPr="005B50B7" w:rsidRDefault="00AA26F9" w:rsidP="00315DC9">
      <w:pPr>
        <w:spacing w:after="0" w:line="240" w:lineRule="auto"/>
        <w:ind w:left="2127"/>
        <w:jc w:val="both"/>
        <w:rPr>
          <w:rFonts w:ascii="Arial" w:hAnsi="Arial" w:cs="Arial"/>
          <w:sz w:val="24"/>
          <w:szCs w:val="24"/>
        </w:rPr>
      </w:pPr>
    </w:p>
    <w:p w14:paraId="0B84DAE6" w14:textId="419F5680" w:rsidR="00AA26F9" w:rsidRPr="005B50B7" w:rsidRDefault="00FC14D9" w:rsidP="00315DC9">
      <w:pPr>
        <w:spacing w:after="0" w:line="240" w:lineRule="auto"/>
        <w:ind w:left="2127"/>
        <w:jc w:val="both"/>
        <w:rPr>
          <w:rFonts w:ascii="Arial" w:hAnsi="Arial" w:cs="Arial"/>
          <w:sz w:val="24"/>
          <w:szCs w:val="24"/>
        </w:rPr>
      </w:pPr>
      <w:r w:rsidRPr="005B50B7">
        <w:rPr>
          <w:rFonts w:ascii="Arial" w:hAnsi="Arial" w:cs="Arial"/>
          <w:sz w:val="24"/>
          <w:szCs w:val="24"/>
        </w:rPr>
        <w:t>Nagykanizsa Megyei Jogú Város Közgyűlése</w:t>
      </w:r>
    </w:p>
    <w:p w14:paraId="3FEB2390" w14:textId="77777777" w:rsidR="00AA26F9" w:rsidRPr="005B50B7" w:rsidRDefault="00AA26F9" w:rsidP="00315DC9">
      <w:pPr>
        <w:spacing w:after="0" w:line="240" w:lineRule="auto"/>
        <w:ind w:left="2127"/>
        <w:jc w:val="both"/>
        <w:rPr>
          <w:rFonts w:ascii="Arial" w:hAnsi="Arial" w:cs="Arial"/>
          <w:sz w:val="24"/>
          <w:szCs w:val="24"/>
        </w:rPr>
      </w:pPr>
    </w:p>
    <w:p w14:paraId="79CE2149" w14:textId="6BD497D6" w:rsidR="00AA26F9" w:rsidRPr="005B50B7" w:rsidRDefault="00FC14D9" w:rsidP="00315DC9">
      <w:pPr>
        <w:pStyle w:val="Listaszerbekezds"/>
        <w:numPr>
          <w:ilvl w:val="0"/>
          <w:numId w:val="27"/>
        </w:numPr>
        <w:spacing w:after="0" w:line="240" w:lineRule="auto"/>
        <w:ind w:left="2407" w:hanging="283"/>
        <w:jc w:val="both"/>
        <w:rPr>
          <w:rFonts w:ascii="Arial" w:hAnsi="Arial" w:cs="Arial"/>
          <w:sz w:val="24"/>
          <w:szCs w:val="24"/>
        </w:rPr>
      </w:pPr>
      <w:r w:rsidRPr="005B50B7">
        <w:rPr>
          <w:rFonts w:ascii="Arial" w:hAnsi="Arial" w:cs="Arial"/>
          <w:sz w:val="24"/>
          <w:szCs w:val="24"/>
        </w:rPr>
        <w:t xml:space="preserve">dönt az előterjesztésben szereplő „Kanizsa Múzsája” témájú, </w:t>
      </w:r>
      <w:proofErr w:type="spellStart"/>
      <w:r w:rsidRPr="005B50B7">
        <w:rPr>
          <w:rFonts w:ascii="Arial" w:hAnsi="Arial" w:cs="Arial"/>
          <w:sz w:val="24"/>
          <w:szCs w:val="24"/>
        </w:rPr>
        <w:t>süttői</w:t>
      </w:r>
      <w:proofErr w:type="spellEnd"/>
      <w:r w:rsidRPr="005B50B7">
        <w:rPr>
          <w:rFonts w:ascii="Arial" w:hAnsi="Arial" w:cs="Arial"/>
          <w:sz w:val="24"/>
          <w:szCs w:val="24"/>
        </w:rPr>
        <w:t xml:space="preserve"> mészkő talapzaton álló bronz szobor elhelyezéséről a </w:t>
      </w:r>
      <w:r w:rsidRPr="005B50B7">
        <w:rPr>
          <w:rFonts w:ascii="Arial" w:hAnsi="Arial" w:cs="Arial"/>
          <w:b/>
          <w:bCs/>
          <w:i/>
          <w:iCs/>
          <w:sz w:val="24"/>
          <w:szCs w:val="24"/>
        </w:rPr>
        <w:t>3. és 4. sz. mellékletekben</w:t>
      </w:r>
      <w:r w:rsidRPr="005B50B7">
        <w:rPr>
          <w:rFonts w:ascii="Arial" w:hAnsi="Arial" w:cs="Arial"/>
          <w:i/>
          <w:iCs/>
          <w:sz w:val="24"/>
          <w:szCs w:val="24"/>
        </w:rPr>
        <w:t xml:space="preserve"> </w:t>
      </w:r>
      <w:r w:rsidRPr="005B50B7">
        <w:rPr>
          <w:rFonts w:ascii="Arial" w:hAnsi="Arial" w:cs="Arial"/>
          <w:sz w:val="24"/>
          <w:szCs w:val="24"/>
        </w:rPr>
        <w:t>rögzített tartalommal és megjelenéssel, az Ady utca északi részén található 1960/8 hrsz-ú közterületen, a</w:t>
      </w:r>
      <w:r w:rsidRPr="005B50B7">
        <w:rPr>
          <w:rFonts w:ascii="Arial" w:hAnsi="Arial" w:cs="Arial"/>
          <w:b/>
          <w:bCs/>
          <w:i/>
          <w:iCs/>
          <w:sz w:val="24"/>
          <w:szCs w:val="24"/>
        </w:rPr>
        <w:t xml:space="preserve"> 2. sz. melléklet </w:t>
      </w:r>
      <w:r w:rsidRPr="005B50B7">
        <w:rPr>
          <w:rFonts w:ascii="Arial" w:hAnsi="Arial" w:cs="Arial"/>
          <w:sz w:val="24"/>
          <w:szCs w:val="24"/>
        </w:rPr>
        <w:t>szerinti kötelezettségvállaló nyilatkozatban foglaltak alapján. Felkéri a polgármestert, hogy a szobor tényleges helyének kijelölése tárgyában a javaslatot terjessze a májusi soros Közgyűlés elé, továbbá az elhelyezése érdekében a szükséges intézkedéseket tegye meg.</w:t>
      </w:r>
    </w:p>
    <w:p w14:paraId="5137B607" w14:textId="0C3DBDE9" w:rsidR="00FC14D9" w:rsidRPr="005B50B7" w:rsidRDefault="00FC14D9" w:rsidP="00AD0438">
      <w:pPr>
        <w:pStyle w:val="Listaszerbekezds"/>
        <w:numPr>
          <w:ilvl w:val="0"/>
          <w:numId w:val="25"/>
        </w:numPr>
        <w:spacing w:after="0" w:line="240" w:lineRule="auto"/>
        <w:ind w:left="2835"/>
        <w:jc w:val="both"/>
        <w:rPr>
          <w:rFonts w:ascii="Arial" w:hAnsi="Arial" w:cs="Arial"/>
          <w:sz w:val="24"/>
          <w:szCs w:val="24"/>
        </w:rPr>
      </w:pPr>
      <w:r w:rsidRPr="005B50B7">
        <w:rPr>
          <w:rFonts w:ascii="Arial" w:hAnsi="Arial" w:cs="Arial"/>
          <w:sz w:val="24"/>
          <w:szCs w:val="24"/>
        </w:rPr>
        <w:t>A szükséges közműegyeztetések lefolytatása.</w:t>
      </w:r>
    </w:p>
    <w:p w14:paraId="614F0415" w14:textId="0DB1A0D9" w:rsidR="00FC14D9" w:rsidRPr="005B50B7" w:rsidRDefault="00FC14D9" w:rsidP="00AD0438">
      <w:pPr>
        <w:pStyle w:val="Listaszerbekezds"/>
        <w:numPr>
          <w:ilvl w:val="0"/>
          <w:numId w:val="25"/>
        </w:numPr>
        <w:spacing w:after="0" w:line="240" w:lineRule="auto"/>
        <w:ind w:left="2835"/>
        <w:jc w:val="both"/>
        <w:rPr>
          <w:rFonts w:ascii="Arial" w:hAnsi="Arial" w:cs="Arial"/>
          <w:sz w:val="24"/>
          <w:szCs w:val="24"/>
        </w:rPr>
      </w:pPr>
      <w:r w:rsidRPr="005B50B7">
        <w:rPr>
          <w:rFonts w:ascii="Arial" w:hAnsi="Arial" w:cs="Arial"/>
          <w:sz w:val="24"/>
          <w:szCs w:val="24"/>
        </w:rPr>
        <w:t>A köztéri műalkotás tervének, kisplasztikájának Helyi Önkormányzati Tervtanácsi véleményeztetése.</w:t>
      </w:r>
    </w:p>
    <w:p w14:paraId="2F5C75CB" w14:textId="3716CE82" w:rsidR="00FC14D9" w:rsidRPr="005B50B7" w:rsidRDefault="00FC14D9" w:rsidP="00AD0438">
      <w:pPr>
        <w:pStyle w:val="Listaszerbekezds"/>
        <w:numPr>
          <w:ilvl w:val="0"/>
          <w:numId w:val="25"/>
        </w:numPr>
        <w:spacing w:after="0" w:line="240" w:lineRule="auto"/>
        <w:ind w:left="2835"/>
        <w:jc w:val="both"/>
        <w:rPr>
          <w:rFonts w:ascii="Arial" w:hAnsi="Arial" w:cs="Arial"/>
          <w:sz w:val="24"/>
          <w:szCs w:val="24"/>
        </w:rPr>
      </w:pPr>
      <w:r w:rsidRPr="005B50B7">
        <w:rPr>
          <w:rFonts w:ascii="Arial" w:hAnsi="Arial" w:cs="Arial"/>
          <w:sz w:val="24"/>
          <w:szCs w:val="24"/>
        </w:rPr>
        <w:t>A szobor fogadófelületének és betonalapozásának kialakítása és a környezetrendezési munkák finanszírozása érdekében a forrás biztosítása érdekében a szükséges intézkedéseket tegye meg.</w:t>
      </w:r>
    </w:p>
    <w:p w14:paraId="091FB043" w14:textId="131453DB" w:rsidR="00FC14D9" w:rsidRPr="005B50B7" w:rsidRDefault="00FC14D9" w:rsidP="00AD0438">
      <w:pPr>
        <w:pStyle w:val="Listaszerbekezds"/>
        <w:numPr>
          <w:ilvl w:val="0"/>
          <w:numId w:val="25"/>
        </w:numPr>
        <w:spacing w:after="0" w:line="240" w:lineRule="auto"/>
        <w:ind w:left="2835"/>
        <w:jc w:val="both"/>
        <w:rPr>
          <w:rFonts w:ascii="Arial" w:hAnsi="Arial" w:cs="Arial"/>
          <w:sz w:val="24"/>
          <w:szCs w:val="24"/>
        </w:rPr>
      </w:pPr>
      <w:r w:rsidRPr="005B50B7">
        <w:rPr>
          <w:rFonts w:ascii="Arial" w:hAnsi="Arial" w:cs="Arial"/>
          <w:sz w:val="24"/>
          <w:szCs w:val="24"/>
        </w:rPr>
        <w:t>Végeztesse el a betonalapozás kialakítása és a környezetrendezési munkálatait.</w:t>
      </w:r>
    </w:p>
    <w:p w14:paraId="70B283BF" w14:textId="6FC317FF" w:rsidR="00AA26F9" w:rsidRPr="005B50B7" w:rsidRDefault="00FC14D9" w:rsidP="00AD0438">
      <w:pPr>
        <w:pStyle w:val="Listaszerbekezds"/>
        <w:numPr>
          <w:ilvl w:val="0"/>
          <w:numId w:val="25"/>
        </w:numPr>
        <w:spacing w:after="0" w:line="240" w:lineRule="auto"/>
        <w:ind w:left="2835"/>
        <w:jc w:val="both"/>
        <w:rPr>
          <w:rFonts w:ascii="Arial" w:hAnsi="Arial" w:cs="Arial"/>
          <w:sz w:val="24"/>
          <w:szCs w:val="24"/>
        </w:rPr>
      </w:pPr>
      <w:r w:rsidRPr="005B50B7">
        <w:rPr>
          <w:rFonts w:ascii="Arial" w:hAnsi="Arial" w:cs="Arial"/>
          <w:sz w:val="24"/>
          <w:szCs w:val="24"/>
        </w:rPr>
        <w:t>Az ajándékozási szerződést a felajánlóval kösse meg.</w:t>
      </w:r>
    </w:p>
    <w:p w14:paraId="2A0F985D" w14:textId="77777777" w:rsidR="00AA26F9" w:rsidRPr="005B50B7" w:rsidRDefault="00AA26F9" w:rsidP="00315DC9">
      <w:pPr>
        <w:spacing w:after="0" w:line="240" w:lineRule="auto"/>
        <w:ind w:left="2407"/>
        <w:jc w:val="both"/>
        <w:rPr>
          <w:rFonts w:ascii="Arial" w:hAnsi="Arial" w:cs="Arial"/>
          <w:sz w:val="24"/>
          <w:szCs w:val="24"/>
        </w:rPr>
      </w:pPr>
    </w:p>
    <w:p w14:paraId="61683483" w14:textId="29B9FD99" w:rsidR="00FC14D9" w:rsidRPr="005B50B7" w:rsidRDefault="00FC14D9" w:rsidP="00AD0438">
      <w:pPr>
        <w:pStyle w:val="Szvegtrzs"/>
        <w:ind w:left="3261" w:hanging="426"/>
        <w:jc w:val="both"/>
        <w:rPr>
          <w:rFonts w:ascii="Arial" w:hAnsi="Arial" w:cs="Arial"/>
          <w:szCs w:val="24"/>
          <w:u w:val="single"/>
        </w:rPr>
      </w:pPr>
      <w:r w:rsidRPr="005B50B7">
        <w:rPr>
          <w:rFonts w:ascii="Arial" w:hAnsi="Arial" w:cs="Arial"/>
          <w:b/>
          <w:szCs w:val="24"/>
          <w:u w:val="single"/>
        </w:rPr>
        <w:t>Határidő</w:t>
      </w:r>
      <w:r w:rsidRPr="005B50B7">
        <w:rPr>
          <w:rFonts w:ascii="Arial" w:hAnsi="Arial" w:cs="Arial"/>
          <w:szCs w:val="24"/>
          <w:u w:val="single"/>
        </w:rPr>
        <w:t>:</w:t>
      </w:r>
    </w:p>
    <w:p w14:paraId="6A80A678" w14:textId="7AE50592" w:rsidR="00FC14D9" w:rsidRPr="005B50B7" w:rsidRDefault="00FC14D9" w:rsidP="00AD0438">
      <w:pPr>
        <w:pStyle w:val="Listaszerbekezds"/>
        <w:numPr>
          <w:ilvl w:val="0"/>
          <w:numId w:val="25"/>
        </w:numPr>
        <w:spacing w:after="0" w:line="240" w:lineRule="auto"/>
        <w:ind w:left="3261" w:hanging="283"/>
        <w:jc w:val="both"/>
        <w:rPr>
          <w:rFonts w:ascii="Arial" w:hAnsi="Arial" w:cs="Arial"/>
          <w:b/>
          <w:bCs/>
          <w:sz w:val="24"/>
          <w:szCs w:val="24"/>
        </w:rPr>
      </w:pPr>
      <w:r w:rsidRPr="005B50B7">
        <w:rPr>
          <w:rFonts w:ascii="Arial" w:hAnsi="Arial" w:cs="Arial"/>
          <w:b/>
          <w:bCs/>
          <w:sz w:val="24"/>
          <w:szCs w:val="24"/>
        </w:rPr>
        <w:t>A szükséges közműegyeztetések lefolytatása: 2026. április 30.</w:t>
      </w:r>
    </w:p>
    <w:p w14:paraId="647F3557" w14:textId="3BD9C30F" w:rsidR="00FC14D9" w:rsidRPr="005B50B7" w:rsidRDefault="00FC14D9" w:rsidP="00AD0438">
      <w:pPr>
        <w:pStyle w:val="Listaszerbekezds"/>
        <w:numPr>
          <w:ilvl w:val="0"/>
          <w:numId w:val="25"/>
        </w:numPr>
        <w:spacing w:after="0" w:line="240" w:lineRule="auto"/>
        <w:ind w:left="3261" w:hanging="283"/>
        <w:jc w:val="both"/>
        <w:rPr>
          <w:rFonts w:ascii="Arial" w:hAnsi="Arial" w:cs="Arial"/>
          <w:b/>
          <w:bCs/>
          <w:sz w:val="24"/>
          <w:szCs w:val="24"/>
        </w:rPr>
      </w:pPr>
      <w:r w:rsidRPr="005B50B7">
        <w:rPr>
          <w:rFonts w:ascii="Arial" w:hAnsi="Arial" w:cs="Arial"/>
          <w:b/>
          <w:bCs/>
          <w:sz w:val="24"/>
          <w:szCs w:val="24"/>
        </w:rPr>
        <w:t>A köztéri műalkotás tervének, kisplasztikájának Helyi Önkormányzati Tervtanácsi véleményeztetése: 2026. május 15.</w:t>
      </w:r>
    </w:p>
    <w:p w14:paraId="7F2E2C15" w14:textId="6FDEA049" w:rsidR="00FC14D9" w:rsidRPr="005B50B7" w:rsidRDefault="00FC14D9" w:rsidP="00AD0438">
      <w:pPr>
        <w:pStyle w:val="Listaszerbekezds"/>
        <w:numPr>
          <w:ilvl w:val="0"/>
          <w:numId w:val="25"/>
        </w:numPr>
        <w:spacing w:after="0" w:line="240" w:lineRule="auto"/>
        <w:ind w:left="3261" w:hanging="283"/>
        <w:jc w:val="both"/>
        <w:rPr>
          <w:rFonts w:ascii="Arial" w:hAnsi="Arial" w:cs="Arial"/>
          <w:b/>
          <w:bCs/>
          <w:sz w:val="24"/>
          <w:szCs w:val="24"/>
        </w:rPr>
      </w:pPr>
      <w:r w:rsidRPr="005B50B7">
        <w:rPr>
          <w:rFonts w:ascii="Arial" w:hAnsi="Arial" w:cs="Arial"/>
          <w:b/>
          <w:bCs/>
          <w:sz w:val="24"/>
          <w:szCs w:val="24"/>
        </w:rPr>
        <w:lastRenderedPageBreak/>
        <w:t>Végleges helykijelölés tekintetében előterjesztés készítése a Közgyűlés részére: 2026. májusi soros ülés.</w:t>
      </w:r>
    </w:p>
    <w:p w14:paraId="295E2DE5" w14:textId="1BE07C61" w:rsidR="00FC14D9" w:rsidRPr="005B50B7" w:rsidRDefault="00FC14D9" w:rsidP="00AD0438">
      <w:pPr>
        <w:pStyle w:val="Listaszerbekezds"/>
        <w:numPr>
          <w:ilvl w:val="0"/>
          <w:numId w:val="25"/>
        </w:numPr>
        <w:spacing w:after="0" w:line="240" w:lineRule="auto"/>
        <w:ind w:left="3261" w:hanging="283"/>
        <w:jc w:val="both"/>
        <w:rPr>
          <w:rFonts w:ascii="Arial" w:hAnsi="Arial" w:cs="Arial"/>
          <w:b/>
          <w:bCs/>
          <w:sz w:val="24"/>
          <w:szCs w:val="24"/>
        </w:rPr>
      </w:pPr>
      <w:r w:rsidRPr="005B50B7">
        <w:rPr>
          <w:rFonts w:ascii="Arial" w:hAnsi="Arial" w:cs="Arial"/>
          <w:b/>
          <w:bCs/>
          <w:sz w:val="24"/>
          <w:szCs w:val="24"/>
        </w:rPr>
        <w:t>A forrás biztosítása: 2026. május 31.</w:t>
      </w:r>
    </w:p>
    <w:p w14:paraId="1D13853B" w14:textId="315CBA67" w:rsidR="00FC14D9" w:rsidRPr="005B50B7" w:rsidRDefault="00FC14D9" w:rsidP="00AD0438">
      <w:pPr>
        <w:pStyle w:val="Listaszerbekezds"/>
        <w:numPr>
          <w:ilvl w:val="0"/>
          <w:numId w:val="25"/>
        </w:numPr>
        <w:spacing w:after="0" w:line="240" w:lineRule="auto"/>
        <w:ind w:left="3261" w:hanging="283"/>
        <w:jc w:val="both"/>
        <w:rPr>
          <w:rFonts w:ascii="Arial" w:hAnsi="Arial" w:cs="Arial"/>
          <w:b/>
          <w:bCs/>
          <w:sz w:val="24"/>
          <w:szCs w:val="24"/>
        </w:rPr>
      </w:pPr>
      <w:r w:rsidRPr="005B50B7">
        <w:rPr>
          <w:rFonts w:ascii="Arial" w:hAnsi="Arial" w:cs="Arial"/>
          <w:b/>
          <w:bCs/>
          <w:sz w:val="24"/>
          <w:szCs w:val="24"/>
        </w:rPr>
        <w:t>Az alapozás elkészítése és a környezetrendezési munkálatok: 2026. július 31.</w:t>
      </w:r>
    </w:p>
    <w:p w14:paraId="0D418BC9" w14:textId="57006BF4" w:rsidR="00AA26F9" w:rsidRDefault="00FC14D9" w:rsidP="00AD0438">
      <w:pPr>
        <w:pStyle w:val="Listaszerbekezds"/>
        <w:numPr>
          <w:ilvl w:val="0"/>
          <w:numId w:val="25"/>
        </w:numPr>
        <w:spacing w:after="0" w:line="240" w:lineRule="auto"/>
        <w:ind w:left="3261" w:hanging="283"/>
        <w:jc w:val="both"/>
        <w:rPr>
          <w:rFonts w:ascii="Arial" w:hAnsi="Arial" w:cs="Arial"/>
          <w:b/>
          <w:bCs/>
          <w:sz w:val="24"/>
          <w:szCs w:val="24"/>
        </w:rPr>
      </w:pPr>
      <w:r w:rsidRPr="005B50B7">
        <w:rPr>
          <w:rFonts w:ascii="Arial" w:hAnsi="Arial" w:cs="Arial"/>
          <w:b/>
          <w:bCs/>
          <w:sz w:val="24"/>
          <w:szCs w:val="24"/>
        </w:rPr>
        <w:t>ajándékozási szerződés aláírása: 2026. szeptember 30.</w:t>
      </w:r>
    </w:p>
    <w:p w14:paraId="38AD55FA" w14:textId="452EA31C" w:rsidR="004C0AC9" w:rsidRPr="005B50B7" w:rsidRDefault="004C0AC9" w:rsidP="008B5064">
      <w:pPr>
        <w:pStyle w:val="Szvegtrzs"/>
        <w:ind w:left="3261" w:hanging="426"/>
        <w:jc w:val="both"/>
        <w:rPr>
          <w:rFonts w:ascii="Arial" w:hAnsi="Arial" w:cs="Arial"/>
          <w:szCs w:val="24"/>
        </w:rPr>
      </w:pPr>
      <w:r w:rsidRPr="005B50B7">
        <w:rPr>
          <w:rFonts w:ascii="Arial" w:hAnsi="Arial" w:cs="Arial"/>
          <w:b/>
          <w:szCs w:val="24"/>
          <w:u w:val="single"/>
        </w:rPr>
        <w:t>Felelős</w:t>
      </w:r>
      <w:r w:rsidRPr="005B50B7">
        <w:rPr>
          <w:rFonts w:ascii="Arial" w:hAnsi="Arial" w:cs="Arial"/>
          <w:szCs w:val="24"/>
          <w:u w:val="single"/>
        </w:rPr>
        <w:t>:</w:t>
      </w:r>
      <w:r w:rsidR="00246DA9" w:rsidRPr="005B50B7">
        <w:rPr>
          <w:rFonts w:ascii="Arial" w:hAnsi="Arial" w:cs="Arial"/>
          <w:szCs w:val="24"/>
        </w:rPr>
        <w:tab/>
      </w:r>
      <w:r w:rsidRPr="005B50B7">
        <w:rPr>
          <w:rFonts w:ascii="Arial" w:hAnsi="Arial" w:cs="Arial"/>
          <w:b/>
          <w:bCs/>
          <w:szCs w:val="24"/>
        </w:rPr>
        <w:t>Horváth Jácint polgármester</w:t>
      </w:r>
    </w:p>
    <w:p w14:paraId="6CC81F13" w14:textId="77777777" w:rsidR="004C0AC9" w:rsidRPr="005B50B7" w:rsidRDefault="004C0AC9" w:rsidP="008B5064">
      <w:pPr>
        <w:pStyle w:val="Szvegtrzs"/>
        <w:ind w:left="2835"/>
        <w:jc w:val="both"/>
        <w:rPr>
          <w:rFonts w:ascii="Arial" w:hAnsi="Arial" w:cs="Arial"/>
          <w:szCs w:val="24"/>
        </w:rPr>
      </w:pPr>
      <w:r w:rsidRPr="005B50B7">
        <w:rPr>
          <w:rFonts w:ascii="Arial" w:hAnsi="Arial" w:cs="Arial"/>
          <w:szCs w:val="24"/>
        </w:rPr>
        <w:t>(Operatív felelős: Tárnok Ferenc osztályvezető, Dr. Farkas Roland csoportvezető, vezető jogtanácsos)</w:t>
      </w:r>
    </w:p>
    <w:p w14:paraId="544E798F" w14:textId="77777777" w:rsidR="00AA26F9" w:rsidRPr="005B50B7" w:rsidRDefault="00AA26F9" w:rsidP="00315DC9">
      <w:pPr>
        <w:spacing w:after="0" w:line="240" w:lineRule="auto"/>
        <w:ind w:left="2407"/>
        <w:jc w:val="both"/>
        <w:rPr>
          <w:rFonts w:ascii="Arial" w:hAnsi="Arial" w:cs="Arial"/>
          <w:sz w:val="24"/>
          <w:szCs w:val="24"/>
        </w:rPr>
      </w:pPr>
    </w:p>
    <w:p w14:paraId="3D026A4A" w14:textId="77777777" w:rsidR="004C0AC9" w:rsidRPr="005B50B7" w:rsidRDefault="004C0AC9" w:rsidP="00315DC9">
      <w:pPr>
        <w:pStyle w:val="Listaszerbekezds"/>
        <w:numPr>
          <w:ilvl w:val="0"/>
          <w:numId w:val="27"/>
        </w:numPr>
        <w:spacing w:after="0" w:line="240" w:lineRule="auto"/>
        <w:ind w:left="2407" w:hanging="283"/>
        <w:jc w:val="both"/>
        <w:rPr>
          <w:rFonts w:ascii="Arial" w:hAnsi="Arial" w:cs="Arial"/>
          <w:sz w:val="24"/>
          <w:szCs w:val="24"/>
        </w:rPr>
      </w:pPr>
      <w:r w:rsidRPr="005B50B7">
        <w:rPr>
          <w:rFonts w:ascii="Arial" w:hAnsi="Arial" w:cs="Arial"/>
          <w:sz w:val="24"/>
          <w:szCs w:val="24"/>
        </w:rPr>
        <w:t xml:space="preserve">tiszteletét és </w:t>
      </w:r>
      <w:r w:rsidRPr="005B50B7">
        <w:rPr>
          <w:rFonts w:ascii="Arial" w:hAnsi="Arial" w:cs="Arial"/>
          <w:iCs/>
          <w:sz w:val="24"/>
          <w:szCs w:val="24"/>
        </w:rPr>
        <w:t>háláját fejezi</w:t>
      </w:r>
      <w:r w:rsidRPr="005B50B7">
        <w:rPr>
          <w:rFonts w:ascii="Arial" w:hAnsi="Arial" w:cs="Arial"/>
          <w:sz w:val="24"/>
          <w:szCs w:val="24"/>
        </w:rPr>
        <w:t xml:space="preserve"> ki </w:t>
      </w:r>
      <w:proofErr w:type="spellStart"/>
      <w:r w:rsidRPr="005B50B7">
        <w:rPr>
          <w:rFonts w:ascii="Arial" w:hAnsi="Arial" w:cs="Arial"/>
          <w:sz w:val="24"/>
          <w:szCs w:val="24"/>
        </w:rPr>
        <w:t>Szakacsits</w:t>
      </w:r>
      <w:proofErr w:type="spellEnd"/>
      <w:r w:rsidRPr="005B50B7">
        <w:rPr>
          <w:rFonts w:ascii="Arial" w:hAnsi="Arial" w:cs="Arial"/>
          <w:sz w:val="24"/>
          <w:szCs w:val="24"/>
        </w:rPr>
        <w:t xml:space="preserve"> Szabolcs Úr, adományozó részére a nagyvonalú felajánlásáért. </w:t>
      </w:r>
    </w:p>
    <w:p w14:paraId="78599DAD" w14:textId="77777777" w:rsidR="00AA26F9" w:rsidRPr="005B50B7" w:rsidRDefault="00AA26F9" w:rsidP="00315DC9">
      <w:pPr>
        <w:spacing w:after="0" w:line="240" w:lineRule="auto"/>
        <w:ind w:left="280"/>
        <w:jc w:val="both"/>
        <w:rPr>
          <w:rFonts w:ascii="Arial" w:hAnsi="Arial" w:cs="Arial"/>
          <w:sz w:val="24"/>
          <w:szCs w:val="24"/>
        </w:rPr>
      </w:pPr>
    </w:p>
    <w:p w14:paraId="0952C64C" w14:textId="77777777" w:rsidR="00AA26F9" w:rsidRPr="005B50B7" w:rsidRDefault="00AA26F9" w:rsidP="006946E6">
      <w:pPr>
        <w:spacing w:after="0" w:line="240" w:lineRule="auto"/>
        <w:jc w:val="both"/>
        <w:rPr>
          <w:rFonts w:ascii="Arial" w:hAnsi="Arial" w:cs="Arial"/>
          <w:sz w:val="24"/>
          <w:szCs w:val="24"/>
        </w:rPr>
      </w:pPr>
    </w:p>
    <w:p w14:paraId="6914B969" w14:textId="7A60E0D1" w:rsidR="004C0AC9" w:rsidRPr="005B50B7" w:rsidRDefault="004C0AC9" w:rsidP="006946E6">
      <w:pPr>
        <w:pStyle w:val="Listaszerbekezds"/>
        <w:numPr>
          <w:ilvl w:val="0"/>
          <w:numId w:val="24"/>
        </w:numPr>
        <w:spacing w:after="0" w:line="240" w:lineRule="auto"/>
        <w:ind w:left="284" w:hanging="284"/>
        <w:jc w:val="both"/>
        <w:rPr>
          <w:rFonts w:ascii="Arial" w:hAnsi="Arial" w:cs="Arial"/>
          <w:b/>
          <w:bCs/>
          <w:sz w:val="24"/>
          <w:szCs w:val="24"/>
        </w:rPr>
      </w:pPr>
      <w:r w:rsidRPr="005B50B7">
        <w:rPr>
          <w:rFonts w:ascii="Arial" w:hAnsi="Arial" w:cs="Arial"/>
          <w:b/>
          <w:bCs/>
          <w:sz w:val="24"/>
          <w:szCs w:val="24"/>
        </w:rPr>
        <w:t>Javaslat a közterületek és közterület jellegű területek használatáról szóló 31/2016. (X. 06.) önkormányzati rendelet módosítására (írásban)</w:t>
      </w:r>
    </w:p>
    <w:p w14:paraId="3114EFC2" w14:textId="5B19E821" w:rsidR="00AA26F9" w:rsidRPr="005B50B7" w:rsidRDefault="004C0AC9" w:rsidP="006946E6">
      <w:pPr>
        <w:spacing w:after="0" w:line="240" w:lineRule="auto"/>
        <w:ind w:left="284"/>
        <w:jc w:val="both"/>
        <w:rPr>
          <w:rFonts w:ascii="Arial" w:hAnsi="Arial" w:cs="Arial"/>
          <w:b/>
          <w:bCs/>
          <w:sz w:val="24"/>
          <w:szCs w:val="24"/>
        </w:rPr>
      </w:pPr>
      <w:r w:rsidRPr="005B50B7">
        <w:rPr>
          <w:rFonts w:ascii="Arial" w:hAnsi="Arial" w:cs="Arial"/>
          <w:b/>
          <w:bCs/>
          <w:sz w:val="24"/>
          <w:szCs w:val="24"/>
          <w:u w:val="single"/>
        </w:rPr>
        <w:t>Előterjesztő:</w:t>
      </w:r>
      <w:r w:rsidRPr="005B50B7">
        <w:rPr>
          <w:rFonts w:ascii="Arial" w:hAnsi="Arial" w:cs="Arial"/>
          <w:b/>
          <w:bCs/>
          <w:sz w:val="24"/>
          <w:szCs w:val="24"/>
        </w:rPr>
        <w:t xml:space="preserve"> Horváth Jácint polgármester</w:t>
      </w:r>
    </w:p>
    <w:p w14:paraId="7D4D657D" w14:textId="77777777" w:rsidR="00AA26F9" w:rsidRPr="005B50B7" w:rsidRDefault="00AA26F9" w:rsidP="006946E6">
      <w:pPr>
        <w:spacing w:after="0" w:line="240" w:lineRule="auto"/>
        <w:jc w:val="both"/>
        <w:rPr>
          <w:rFonts w:ascii="Arial" w:hAnsi="Arial" w:cs="Arial"/>
          <w:sz w:val="24"/>
          <w:szCs w:val="24"/>
        </w:rPr>
      </w:pPr>
    </w:p>
    <w:p w14:paraId="1D966B42" w14:textId="77777777" w:rsidR="00C75E6A" w:rsidRPr="005B50B7" w:rsidRDefault="00C75E6A" w:rsidP="006946E6">
      <w:pPr>
        <w:spacing w:after="0" w:line="240" w:lineRule="auto"/>
        <w:jc w:val="both"/>
        <w:rPr>
          <w:rFonts w:ascii="Arial" w:hAnsi="Arial" w:cs="Arial"/>
          <w:sz w:val="24"/>
          <w:szCs w:val="24"/>
        </w:rPr>
      </w:pPr>
    </w:p>
    <w:p w14:paraId="09FF492A" w14:textId="1FEACA60" w:rsidR="00AA26F9" w:rsidRPr="005B50B7" w:rsidRDefault="004C0AC9" w:rsidP="006946E6">
      <w:pPr>
        <w:tabs>
          <w:tab w:val="left" w:pos="2474"/>
        </w:tabs>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Alapvetően rengeteg pontosítást tartalmaz</w:t>
      </w:r>
      <w:r w:rsidR="007A1DC4" w:rsidRPr="005B50B7">
        <w:rPr>
          <w:rFonts w:ascii="Arial" w:hAnsi="Arial" w:cs="Arial"/>
          <w:sz w:val="24"/>
          <w:szCs w:val="24"/>
        </w:rPr>
        <w:t xml:space="preserve"> az előterjesztés.</w:t>
      </w:r>
      <w:r w:rsidRPr="005B50B7">
        <w:rPr>
          <w:rFonts w:ascii="Arial" w:hAnsi="Arial" w:cs="Arial"/>
          <w:sz w:val="24"/>
          <w:szCs w:val="24"/>
        </w:rPr>
        <w:t xml:space="preserve"> Szeretnénk a közterületek kapcsán még azért majd hozzányúlni a rendelethez, mert látunk olyan dolgokat, amit szükséges javítani. De ezek, amik most ide kerültek elénk, ezek stratégiai jellegűek. Amik most ide kerültek elénk, ezek inkább legtöbbje technikai jellegű módosítás, amik viszont szükségesek ahhoz, hogy hogy ez a rendelet napi szinten is működjön. Van</w:t>
      </w:r>
      <w:r w:rsidR="007A1DC4" w:rsidRPr="005B50B7">
        <w:rPr>
          <w:rFonts w:ascii="Arial" w:hAnsi="Arial" w:cs="Arial"/>
          <w:sz w:val="24"/>
          <w:szCs w:val="24"/>
        </w:rPr>
        <w:t>-</w:t>
      </w:r>
      <w:r w:rsidRPr="005B50B7">
        <w:rPr>
          <w:rFonts w:ascii="Arial" w:hAnsi="Arial" w:cs="Arial"/>
          <w:sz w:val="24"/>
          <w:szCs w:val="24"/>
        </w:rPr>
        <w:t>e kérdés, hozzászólás</w:t>
      </w:r>
      <w:r w:rsidR="007A1DC4" w:rsidRPr="005B50B7">
        <w:rPr>
          <w:rFonts w:ascii="Arial" w:hAnsi="Arial" w:cs="Arial"/>
          <w:sz w:val="24"/>
          <w:szCs w:val="24"/>
        </w:rPr>
        <w:t>?</w:t>
      </w:r>
      <w:r w:rsidRPr="005B50B7">
        <w:rPr>
          <w:rFonts w:ascii="Arial" w:hAnsi="Arial" w:cs="Arial"/>
          <w:sz w:val="24"/>
          <w:szCs w:val="24"/>
        </w:rPr>
        <w:t xml:space="preserve"> Nem látok. Akkor </w:t>
      </w:r>
      <w:r w:rsidR="007A1DC4" w:rsidRPr="005B50B7">
        <w:rPr>
          <w:rFonts w:ascii="Arial" w:hAnsi="Arial" w:cs="Arial"/>
          <w:sz w:val="24"/>
          <w:szCs w:val="24"/>
        </w:rPr>
        <w:t>u</w:t>
      </w:r>
      <w:r w:rsidRPr="005B50B7">
        <w:rPr>
          <w:rFonts w:ascii="Arial" w:hAnsi="Arial" w:cs="Arial"/>
          <w:sz w:val="24"/>
          <w:szCs w:val="24"/>
        </w:rPr>
        <w:t>gye szavazhatunk a rendeleti javaslatunkról</w:t>
      </w:r>
      <w:r w:rsidR="007A1DC4" w:rsidRPr="005B50B7">
        <w:rPr>
          <w:rFonts w:ascii="Arial" w:hAnsi="Arial" w:cs="Arial"/>
          <w:sz w:val="24"/>
          <w:szCs w:val="24"/>
        </w:rPr>
        <w:t>.</w:t>
      </w:r>
    </w:p>
    <w:p w14:paraId="0D57A69E" w14:textId="77777777" w:rsidR="00AA26F9" w:rsidRPr="005B50B7" w:rsidRDefault="00AA26F9" w:rsidP="006946E6">
      <w:pPr>
        <w:spacing w:after="0" w:line="240" w:lineRule="auto"/>
        <w:jc w:val="both"/>
        <w:rPr>
          <w:rFonts w:ascii="Arial" w:hAnsi="Arial" w:cs="Arial"/>
          <w:sz w:val="24"/>
          <w:szCs w:val="24"/>
        </w:rPr>
      </w:pPr>
    </w:p>
    <w:p w14:paraId="4AA56E95" w14:textId="77777777" w:rsidR="001B3EF4" w:rsidRPr="005B50B7" w:rsidRDefault="001B3EF4" w:rsidP="006946E6">
      <w:pPr>
        <w:spacing w:after="0" w:line="240" w:lineRule="auto"/>
        <w:jc w:val="both"/>
        <w:rPr>
          <w:rFonts w:ascii="Arial" w:hAnsi="Arial" w:cs="Arial"/>
          <w:sz w:val="24"/>
          <w:szCs w:val="24"/>
        </w:rPr>
      </w:pPr>
    </w:p>
    <w:p w14:paraId="676374C7" w14:textId="45AA6214" w:rsidR="00AA26F9" w:rsidRPr="005B50B7" w:rsidRDefault="007A1DC4" w:rsidP="006946E6">
      <w:pPr>
        <w:spacing w:after="0" w:line="240" w:lineRule="auto"/>
        <w:jc w:val="both"/>
        <w:rPr>
          <w:rFonts w:ascii="Arial" w:hAnsi="Arial" w:cs="Arial"/>
          <w:sz w:val="24"/>
          <w:szCs w:val="24"/>
        </w:rPr>
      </w:pPr>
      <w:r w:rsidRPr="005B50B7">
        <w:rPr>
          <w:rFonts w:ascii="Arial" w:hAnsi="Arial" w:cs="Arial"/>
          <w:sz w:val="24"/>
          <w:szCs w:val="24"/>
        </w:rPr>
        <w:t>A közgyűlés 8 igen, 5 nem és 1 tartózkodás szavazattal a javaslatot elfogadja és a következő rendeletet alkotja:</w:t>
      </w:r>
    </w:p>
    <w:p w14:paraId="7763DC89" w14:textId="77777777" w:rsidR="00AA26F9" w:rsidRPr="005B50B7" w:rsidRDefault="00AA26F9" w:rsidP="006946E6">
      <w:pPr>
        <w:spacing w:after="0" w:line="240" w:lineRule="auto"/>
        <w:jc w:val="both"/>
        <w:rPr>
          <w:rFonts w:ascii="Arial" w:hAnsi="Arial" w:cs="Arial"/>
          <w:sz w:val="24"/>
          <w:szCs w:val="24"/>
        </w:rPr>
      </w:pPr>
    </w:p>
    <w:p w14:paraId="4D2DFBB6" w14:textId="71BC2FAD" w:rsidR="007A1DC4" w:rsidRPr="005B50B7" w:rsidRDefault="007A1DC4"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5/2026.(III.23.) számú rendelet</w:t>
      </w:r>
    </w:p>
    <w:p w14:paraId="085E0A51" w14:textId="77777777" w:rsidR="00AA26F9" w:rsidRPr="005B50B7" w:rsidRDefault="00AA26F9" w:rsidP="00315DC9">
      <w:pPr>
        <w:spacing w:after="0" w:line="240" w:lineRule="auto"/>
        <w:ind w:left="2127"/>
        <w:jc w:val="both"/>
        <w:rPr>
          <w:rFonts w:ascii="Arial" w:hAnsi="Arial" w:cs="Arial"/>
          <w:sz w:val="24"/>
          <w:szCs w:val="24"/>
        </w:rPr>
      </w:pPr>
    </w:p>
    <w:p w14:paraId="164B3D73" w14:textId="6F4A7206" w:rsidR="00AA26F9" w:rsidRPr="005B50B7" w:rsidRDefault="007A1DC4" w:rsidP="00315DC9">
      <w:pPr>
        <w:spacing w:after="0" w:line="240" w:lineRule="auto"/>
        <w:ind w:left="2127"/>
        <w:jc w:val="both"/>
        <w:rPr>
          <w:rFonts w:ascii="Arial" w:hAnsi="Arial" w:cs="Arial"/>
          <w:sz w:val="24"/>
          <w:szCs w:val="24"/>
        </w:rPr>
      </w:pPr>
      <w:r w:rsidRPr="005B50B7">
        <w:rPr>
          <w:rFonts w:ascii="Arial" w:hAnsi="Arial" w:cs="Arial"/>
          <w:sz w:val="24"/>
          <w:szCs w:val="24"/>
        </w:rPr>
        <w:t>Nagykanizsa Megyei Jogú Város Közgyűlése megalkotja 5/2026. (III.23.) önkormányzati rendeletét a közterületek és közterület jellegű területek használatáról szóló 31/2016. (X. 06.) önkormányzati rendelet módosításáról.</w:t>
      </w:r>
    </w:p>
    <w:p w14:paraId="267A8B2C" w14:textId="77777777" w:rsidR="00E353DA" w:rsidRPr="005B50B7" w:rsidRDefault="00E353DA" w:rsidP="00315DC9">
      <w:pPr>
        <w:spacing w:after="0" w:line="240" w:lineRule="auto"/>
        <w:ind w:left="2127"/>
        <w:jc w:val="both"/>
        <w:rPr>
          <w:rFonts w:ascii="Arial" w:hAnsi="Arial" w:cs="Arial"/>
          <w:sz w:val="24"/>
          <w:szCs w:val="24"/>
        </w:rPr>
      </w:pPr>
    </w:p>
    <w:p w14:paraId="61ECF3BF" w14:textId="77777777" w:rsidR="007A1DC4" w:rsidRDefault="007A1DC4" w:rsidP="00315DC9">
      <w:pPr>
        <w:spacing w:after="0" w:line="240" w:lineRule="auto"/>
        <w:ind w:left="2127"/>
        <w:jc w:val="both"/>
        <w:rPr>
          <w:rFonts w:ascii="Arial" w:hAnsi="Arial" w:cs="Arial"/>
          <w:sz w:val="24"/>
          <w:szCs w:val="24"/>
        </w:rPr>
      </w:pPr>
      <w:r w:rsidRPr="005B50B7">
        <w:rPr>
          <w:rFonts w:ascii="Arial" w:hAnsi="Arial" w:cs="Arial"/>
          <w:sz w:val="24"/>
          <w:szCs w:val="24"/>
        </w:rPr>
        <w:t>(A rendelet a jegyzőkönyvhöz mellékelve.)</w:t>
      </w:r>
    </w:p>
    <w:p w14:paraId="73F6388B" w14:textId="77777777" w:rsidR="005B50B7" w:rsidRDefault="005B50B7" w:rsidP="006946E6">
      <w:pPr>
        <w:spacing w:after="0" w:line="240" w:lineRule="auto"/>
        <w:ind w:left="1418"/>
        <w:jc w:val="both"/>
        <w:rPr>
          <w:rFonts w:ascii="Arial" w:hAnsi="Arial" w:cs="Arial"/>
          <w:sz w:val="24"/>
          <w:szCs w:val="24"/>
        </w:rPr>
      </w:pPr>
    </w:p>
    <w:p w14:paraId="14DEE005" w14:textId="77777777" w:rsidR="005B50B7" w:rsidRPr="005B50B7" w:rsidRDefault="005B50B7" w:rsidP="006946E6">
      <w:pPr>
        <w:spacing w:after="0" w:line="240" w:lineRule="auto"/>
        <w:ind w:left="1418"/>
        <w:jc w:val="both"/>
        <w:rPr>
          <w:rFonts w:ascii="Arial" w:hAnsi="Arial" w:cs="Arial"/>
          <w:sz w:val="24"/>
          <w:szCs w:val="24"/>
        </w:rPr>
      </w:pPr>
    </w:p>
    <w:p w14:paraId="414E27C9" w14:textId="76990A7F" w:rsidR="007A1DC4" w:rsidRPr="005B50B7" w:rsidRDefault="007A1DC4" w:rsidP="006946E6">
      <w:pPr>
        <w:pStyle w:val="Listaszerbekezds"/>
        <w:numPr>
          <w:ilvl w:val="0"/>
          <w:numId w:val="24"/>
        </w:numPr>
        <w:spacing w:after="0" w:line="240" w:lineRule="auto"/>
        <w:ind w:left="284" w:hanging="284"/>
        <w:jc w:val="both"/>
        <w:rPr>
          <w:rFonts w:ascii="Arial" w:hAnsi="Arial" w:cs="Arial"/>
          <w:b/>
          <w:bCs/>
          <w:sz w:val="24"/>
          <w:szCs w:val="24"/>
        </w:rPr>
      </w:pPr>
      <w:r w:rsidRPr="005B50B7">
        <w:rPr>
          <w:rFonts w:ascii="Arial" w:hAnsi="Arial" w:cs="Arial"/>
          <w:b/>
          <w:bCs/>
          <w:sz w:val="24"/>
          <w:szCs w:val="24"/>
        </w:rPr>
        <w:t>Javaslat a hivatali helyiségen kívüli és a hivatali munkaidőn kívül történő házasságkötés és bejegyzett élettársi kapcsolat létesítése engedélyezésének szabályairól és díjairól szóló 27/2018. (XI.30.) önkormányzati rendelet módosítására (írásban)</w:t>
      </w:r>
    </w:p>
    <w:p w14:paraId="0A96006E" w14:textId="6E592534" w:rsidR="00AA26F9" w:rsidRPr="005B50B7" w:rsidRDefault="007A1DC4" w:rsidP="006946E6">
      <w:pPr>
        <w:spacing w:after="0" w:line="240" w:lineRule="auto"/>
        <w:ind w:left="284"/>
        <w:jc w:val="both"/>
        <w:rPr>
          <w:rFonts w:ascii="Arial" w:hAnsi="Arial" w:cs="Arial"/>
          <w:b/>
          <w:bCs/>
          <w:sz w:val="24"/>
          <w:szCs w:val="24"/>
        </w:rPr>
      </w:pPr>
      <w:r w:rsidRPr="005B50B7">
        <w:rPr>
          <w:rFonts w:ascii="Arial" w:hAnsi="Arial" w:cs="Arial"/>
          <w:b/>
          <w:bCs/>
          <w:sz w:val="24"/>
          <w:szCs w:val="24"/>
          <w:u w:val="single"/>
        </w:rPr>
        <w:t>Előterjesztő:</w:t>
      </w:r>
      <w:r w:rsidRPr="005B50B7">
        <w:rPr>
          <w:rFonts w:ascii="Arial" w:hAnsi="Arial" w:cs="Arial"/>
          <w:b/>
          <w:bCs/>
          <w:sz w:val="24"/>
          <w:szCs w:val="24"/>
        </w:rPr>
        <w:t xml:space="preserve"> Horváth Jácint polgármester</w:t>
      </w:r>
    </w:p>
    <w:p w14:paraId="55ABC20D" w14:textId="77777777" w:rsidR="00AA26F9" w:rsidRPr="005B50B7" w:rsidRDefault="00AA26F9" w:rsidP="006946E6">
      <w:pPr>
        <w:spacing w:after="0" w:line="240" w:lineRule="auto"/>
        <w:jc w:val="both"/>
        <w:rPr>
          <w:rFonts w:ascii="Arial" w:hAnsi="Arial" w:cs="Arial"/>
          <w:sz w:val="24"/>
          <w:szCs w:val="24"/>
        </w:rPr>
      </w:pPr>
    </w:p>
    <w:p w14:paraId="6B2C226C" w14:textId="77777777" w:rsidR="00C75E6A" w:rsidRPr="005B50B7" w:rsidRDefault="00C75E6A" w:rsidP="006946E6">
      <w:pPr>
        <w:spacing w:after="0" w:line="240" w:lineRule="auto"/>
        <w:jc w:val="both"/>
        <w:rPr>
          <w:rFonts w:ascii="Arial" w:hAnsi="Arial" w:cs="Arial"/>
          <w:sz w:val="24"/>
          <w:szCs w:val="24"/>
        </w:rPr>
      </w:pPr>
    </w:p>
    <w:p w14:paraId="72E28858" w14:textId="6A944B77" w:rsidR="00AA26F9" w:rsidRPr="005B50B7" w:rsidRDefault="007A1DC4" w:rsidP="006946E6">
      <w:pPr>
        <w:spacing w:after="0" w:line="240" w:lineRule="auto"/>
        <w:jc w:val="both"/>
        <w:rPr>
          <w:rFonts w:ascii="Arial" w:hAnsi="Arial" w:cs="Arial"/>
          <w:sz w:val="24"/>
          <w:szCs w:val="24"/>
        </w:rPr>
      </w:pPr>
      <w:r w:rsidRPr="005B50B7">
        <w:rPr>
          <w:rFonts w:ascii="Arial" w:hAnsi="Arial" w:cs="Arial"/>
          <w:b/>
          <w:bCs/>
          <w:sz w:val="24"/>
          <w:szCs w:val="24"/>
          <w:u w:val="single"/>
        </w:rPr>
        <w:lastRenderedPageBreak/>
        <w:t>Horváth Jácint:</w:t>
      </w:r>
      <w:r w:rsidRPr="005B50B7">
        <w:rPr>
          <w:rFonts w:ascii="Arial" w:hAnsi="Arial" w:cs="Arial"/>
          <w:sz w:val="24"/>
          <w:szCs w:val="24"/>
        </w:rPr>
        <w:t xml:space="preserve"> Egy darab technikai módosítást tartalmaz, ahol az anyakönyvvezetők díjazása 8 éve nem változott. Ezen korrigálunk egy picit. Van-e kérdés, hozzászólás? Nincs. Akkor erről is szavazhatunk</w:t>
      </w:r>
      <w:r w:rsidR="008A6A84">
        <w:rPr>
          <w:rFonts w:ascii="Arial" w:hAnsi="Arial" w:cs="Arial"/>
          <w:sz w:val="24"/>
          <w:szCs w:val="24"/>
        </w:rPr>
        <w:t>,</w:t>
      </w:r>
      <w:r w:rsidRPr="005B50B7">
        <w:rPr>
          <w:rFonts w:ascii="Arial" w:hAnsi="Arial" w:cs="Arial"/>
          <w:sz w:val="24"/>
          <w:szCs w:val="24"/>
        </w:rPr>
        <w:t xml:space="preserve"> a rendelet</w:t>
      </w:r>
      <w:r w:rsidR="008A6A84">
        <w:rPr>
          <w:rFonts w:ascii="Arial" w:hAnsi="Arial" w:cs="Arial"/>
          <w:sz w:val="24"/>
          <w:szCs w:val="24"/>
        </w:rPr>
        <w:t xml:space="preserve">i </w:t>
      </w:r>
      <w:r w:rsidRPr="005B50B7">
        <w:rPr>
          <w:rFonts w:ascii="Arial" w:hAnsi="Arial" w:cs="Arial"/>
          <w:sz w:val="24"/>
          <w:szCs w:val="24"/>
        </w:rPr>
        <w:t>javaslatról.</w:t>
      </w:r>
    </w:p>
    <w:p w14:paraId="278E6DB7" w14:textId="77777777" w:rsidR="00E353DA" w:rsidRPr="005B50B7" w:rsidRDefault="00E353DA" w:rsidP="006946E6">
      <w:pPr>
        <w:spacing w:after="0" w:line="240" w:lineRule="auto"/>
        <w:jc w:val="both"/>
        <w:rPr>
          <w:rFonts w:ascii="Arial" w:hAnsi="Arial" w:cs="Arial"/>
          <w:sz w:val="24"/>
          <w:szCs w:val="24"/>
        </w:rPr>
      </w:pPr>
    </w:p>
    <w:p w14:paraId="7DCC4602" w14:textId="77777777" w:rsidR="005B50B7" w:rsidRPr="005B50B7" w:rsidRDefault="005B50B7" w:rsidP="006946E6">
      <w:pPr>
        <w:spacing w:after="0" w:line="240" w:lineRule="auto"/>
        <w:jc w:val="both"/>
        <w:rPr>
          <w:rFonts w:ascii="Arial" w:hAnsi="Arial" w:cs="Arial"/>
          <w:sz w:val="24"/>
          <w:szCs w:val="24"/>
        </w:rPr>
      </w:pPr>
    </w:p>
    <w:p w14:paraId="2F0F47DB" w14:textId="52F8FE4B" w:rsidR="007A1DC4" w:rsidRPr="005B50B7" w:rsidRDefault="007A1DC4" w:rsidP="006946E6">
      <w:pPr>
        <w:widowControl w:val="0"/>
        <w:autoSpaceDE w:val="0"/>
        <w:autoSpaceDN w:val="0"/>
        <w:adjustRightInd w:val="0"/>
        <w:spacing w:after="0" w:line="240" w:lineRule="auto"/>
        <w:jc w:val="both"/>
        <w:rPr>
          <w:rFonts w:ascii="Arial" w:hAnsi="Arial" w:cs="Arial"/>
          <w:kern w:val="0"/>
          <w:sz w:val="24"/>
          <w:szCs w:val="24"/>
        </w:rPr>
      </w:pPr>
      <w:r w:rsidRPr="005B50B7">
        <w:rPr>
          <w:rFonts w:ascii="Arial" w:hAnsi="Arial" w:cs="Arial"/>
          <w:sz w:val="24"/>
          <w:szCs w:val="24"/>
        </w:rPr>
        <w:t xml:space="preserve">A közgyűlés 14 igen (egyhangú) szavazattal a javaslatot elfogadja </w:t>
      </w:r>
      <w:r w:rsidRPr="005B50B7">
        <w:rPr>
          <w:rFonts w:ascii="Arial" w:hAnsi="Arial" w:cs="Arial"/>
          <w:kern w:val="0"/>
          <w:sz w:val="24"/>
          <w:szCs w:val="24"/>
        </w:rPr>
        <w:t>és a következő rendeletet alkotja:</w:t>
      </w:r>
    </w:p>
    <w:p w14:paraId="79CBD7A8" w14:textId="77777777" w:rsidR="00AA26F9" w:rsidRPr="005B50B7" w:rsidRDefault="00AA26F9" w:rsidP="006946E6">
      <w:pPr>
        <w:spacing w:after="0" w:line="240" w:lineRule="auto"/>
        <w:jc w:val="both"/>
        <w:rPr>
          <w:rFonts w:ascii="Arial" w:hAnsi="Arial" w:cs="Arial"/>
          <w:sz w:val="24"/>
          <w:szCs w:val="24"/>
        </w:rPr>
      </w:pPr>
    </w:p>
    <w:p w14:paraId="35999295" w14:textId="135B5E66" w:rsidR="007A1DC4" w:rsidRPr="005B50B7" w:rsidRDefault="007A1DC4"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6/2026.(III.23.) számú rendelet</w:t>
      </w:r>
    </w:p>
    <w:p w14:paraId="276C59F2" w14:textId="77777777" w:rsidR="00AA26F9" w:rsidRPr="005B50B7" w:rsidRDefault="00AA26F9" w:rsidP="00315DC9">
      <w:pPr>
        <w:spacing w:after="0" w:line="240" w:lineRule="auto"/>
        <w:ind w:left="2127"/>
        <w:jc w:val="both"/>
        <w:rPr>
          <w:rFonts w:ascii="Arial" w:hAnsi="Arial" w:cs="Arial"/>
          <w:sz w:val="24"/>
          <w:szCs w:val="24"/>
        </w:rPr>
      </w:pPr>
    </w:p>
    <w:p w14:paraId="42B3A4A5" w14:textId="042109CC" w:rsidR="007A1DC4" w:rsidRPr="005B50B7" w:rsidRDefault="00AA63E3" w:rsidP="00315DC9">
      <w:pPr>
        <w:spacing w:after="0" w:line="240" w:lineRule="auto"/>
        <w:ind w:left="2127"/>
        <w:jc w:val="both"/>
        <w:rPr>
          <w:rFonts w:ascii="Arial" w:hAnsi="Arial" w:cs="Arial"/>
          <w:sz w:val="24"/>
          <w:szCs w:val="24"/>
        </w:rPr>
      </w:pPr>
      <w:r w:rsidRPr="005B50B7">
        <w:rPr>
          <w:rFonts w:ascii="Arial" w:hAnsi="Arial" w:cs="Arial"/>
          <w:sz w:val="24"/>
          <w:szCs w:val="24"/>
        </w:rPr>
        <w:t>Nagykanizsa Megyei Jogú Város Önkormányzatának Közgyűlése megalkotja 6/2026. (III.23.) önkormányzati rendeletét a hivatali helyiségen kívüli és a hivatali munkaidőn kívül történő házasságkötés és bejegyzett élettársi kapcsolat létesítése engedélyezésének szabályairól és díjairól szóló 27/2018. (XI.30.) önkormányzati rendelet módosításáról.</w:t>
      </w:r>
    </w:p>
    <w:p w14:paraId="68F94750" w14:textId="77777777" w:rsidR="007A1DC4" w:rsidRPr="005B50B7" w:rsidRDefault="007A1DC4" w:rsidP="00315DC9">
      <w:pPr>
        <w:spacing w:after="0" w:line="240" w:lineRule="auto"/>
        <w:ind w:left="2127"/>
        <w:jc w:val="both"/>
        <w:rPr>
          <w:rFonts w:ascii="Arial" w:hAnsi="Arial" w:cs="Arial"/>
          <w:sz w:val="24"/>
          <w:szCs w:val="24"/>
        </w:rPr>
      </w:pPr>
    </w:p>
    <w:p w14:paraId="196FF59D" w14:textId="77777777" w:rsidR="001B3EF4" w:rsidRPr="005B50B7" w:rsidRDefault="001B3EF4" w:rsidP="00315DC9">
      <w:pPr>
        <w:spacing w:after="0" w:line="240" w:lineRule="auto"/>
        <w:ind w:left="2127"/>
        <w:jc w:val="both"/>
        <w:rPr>
          <w:rFonts w:ascii="Arial" w:hAnsi="Arial" w:cs="Arial"/>
          <w:sz w:val="24"/>
          <w:szCs w:val="24"/>
        </w:rPr>
      </w:pPr>
    </w:p>
    <w:p w14:paraId="3E6F3102" w14:textId="77777777" w:rsidR="00AA63E3" w:rsidRPr="005B50B7" w:rsidRDefault="00AA63E3" w:rsidP="00315DC9">
      <w:pPr>
        <w:spacing w:after="0" w:line="240" w:lineRule="auto"/>
        <w:ind w:left="2127"/>
        <w:jc w:val="both"/>
        <w:rPr>
          <w:rFonts w:ascii="Arial" w:hAnsi="Arial" w:cs="Arial"/>
          <w:sz w:val="24"/>
          <w:szCs w:val="24"/>
        </w:rPr>
      </w:pPr>
      <w:r w:rsidRPr="005B50B7">
        <w:rPr>
          <w:rFonts w:ascii="Arial" w:hAnsi="Arial" w:cs="Arial"/>
          <w:sz w:val="24"/>
          <w:szCs w:val="24"/>
        </w:rPr>
        <w:t>(A rendelet a jegyzőkönyvhöz mellékelve.)</w:t>
      </w:r>
    </w:p>
    <w:p w14:paraId="14A94F31" w14:textId="77777777" w:rsidR="007A1DC4" w:rsidRPr="005B50B7" w:rsidRDefault="007A1DC4" w:rsidP="006946E6">
      <w:pPr>
        <w:spacing w:after="0" w:line="240" w:lineRule="auto"/>
        <w:jc w:val="both"/>
        <w:rPr>
          <w:rFonts w:ascii="Arial" w:hAnsi="Arial" w:cs="Arial"/>
          <w:sz w:val="24"/>
          <w:szCs w:val="24"/>
        </w:rPr>
      </w:pPr>
    </w:p>
    <w:p w14:paraId="0DE56D28" w14:textId="77777777" w:rsidR="00AA63E3" w:rsidRPr="005B50B7" w:rsidRDefault="00AA63E3" w:rsidP="006946E6">
      <w:pPr>
        <w:spacing w:after="0" w:line="240" w:lineRule="auto"/>
        <w:jc w:val="both"/>
        <w:rPr>
          <w:rFonts w:ascii="Arial" w:hAnsi="Arial" w:cs="Arial"/>
          <w:sz w:val="24"/>
          <w:szCs w:val="24"/>
        </w:rPr>
      </w:pPr>
    </w:p>
    <w:p w14:paraId="5F1CEFA4" w14:textId="0C5E6636" w:rsidR="00AA63E3" w:rsidRPr="005B50B7" w:rsidRDefault="00AA63E3" w:rsidP="006946E6">
      <w:pPr>
        <w:pStyle w:val="Listaszerbekezds"/>
        <w:numPr>
          <w:ilvl w:val="0"/>
          <w:numId w:val="24"/>
        </w:numPr>
        <w:spacing w:after="0" w:line="240" w:lineRule="auto"/>
        <w:ind w:left="284" w:hanging="284"/>
        <w:jc w:val="both"/>
        <w:rPr>
          <w:rFonts w:ascii="Arial" w:hAnsi="Arial" w:cs="Arial"/>
          <w:b/>
          <w:bCs/>
          <w:sz w:val="24"/>
          <w:szCs w:val="24"/>
        </w:rPr>
      </w:pPr>
      <w:r w:rsidRPr="005B50B7">
        <w:rPr>
          <w:rFonts w:ascii="Arial" w:hAnsi="Arial" w:cs="Arial"/>
          <w:b/>
          <w:bCs/>
          <w:sz w:val="24"/>
          <w:szCs w:val="24"/>
        </w:rPr>
        <w:t>Javaslat a szociális szolgáltatásokról és a személyes gondoskodást nyújtó gyermekjóléti ellátásokról szóló 21/2021. (VIII. 27.) önkormányzati rendelet módosítására (írásban)</w:t>
      </w:r>
    </w:p>
    <w:p w14:paraId="134F2676" w14:textId="74224C7A" w:rsidR="007A1DC4" w:rsidRPr="005B50B7" w:rsidRDefault="00AA63E3" w:rsidP="006946E6">
      <w:pPr>
        <w:spacing w:after="0" w:line="240" w:lineRule="auto"/>
        <w:ind w:left="284"/>
        <w:jc w:val="both"/>
        <w:rPr>
          <w:rFonts w:ascii="Arial" w:hAnsi="Arial" w:cs="Arial"/>
          <w:b/>
          <w:bCs/>
          <w:sz w:val="24"/>
          <w:szCs w:val="24"/>
        </w:rPr>
      </w:pPr>
      <w:r w:rsidRPr="005B50B7">
        <w:rPr>
          <w:rFonts w:ascii="Arial" w:hAnsi="Arial" w:cs="Arial"/>
          <w:b/>
          <w:bCs/>
          <w:sz w:val="24"/>
          <w:szCs w:val="24"/>
          <w:u w:val="single"/>
        </w:rPr>
        <w:t>Előterjesztő:</w:t>
      </w:r>
      <w:r w:rsidRPr="005B50B7">
        <w:rPr>
          <w:rFonts w:ascii="Arial" w:hAnsi="Arial" w:cs="Arial"/>
          <w:b/>
          <w:bCs/>
          <w:sz w:val="24"/>
          <w:szCs w:val="24"/>
        </w:rPr>
        <w:t xml:space="preserve"> Horváth Jácint polgármester</w:t>
      </w:r>
    </w:p>
    <w:p w14:paraId="6A91C9C0" w14:textId="77777777" w:rsidR="007A1DC4" w:rsidRPr="005B50B7" w:rsidRDefault="007A1DC4" w:rsidP="006946E6">
      <w:pPr>
        <w:spacing w:after="0" w:line="240" w:lineRule="auto"/>
        <w:jc w:val="both"/>
        <w:rPr>
          <w:rFonts w:ascii="Arial" w:hAnsi="Arial" w:cs="Arial"/>
          <w:sz w:val="24"/>
          <w:szCs w:val="24"/>
        </w:rPr>
      </w:pPr>
    </w:p>
    <w:p w14:paraId="5DE073FE" w14:textId="77777777" w:rsidR="00C75E6A" w:rsidRPr="005B50B7" w:rsidRDefault="00C75E6A" w:rsidP="006946E6">
      <w:pPr>
        <w:spacing w:after="0" w:line="240" w:lineRule="auto"/>
        <w:jc w:val="both"/>
        <w:rPr>
          <w:rFonts w:ascii="Arial" w:hAnsi="Arial" w:cs="Arial"/>
          <w:sz w:val="24"/>
          <w:szCs w:val="24"/>
        </w:rPr>
      </w:pPr>
    </w:p>
    <w:p w14:paraId="6E3909AF" w14:textId="63A0D489" w:rsidR="007A1DC4" w:rsidRPr="005B50B7" w:rsidRDefault="00AA63E3"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Az önköltségszámítás aktualizálása történik meg a rendeletben. Ezzel tulajdonképpen egy jogszabályi kötelezettségnek teszünk eleget, és a mi díjainkat ez alapvetően nem változtatja. Van</w:t>
      </w:r>
      <w:r w:rsidR="003F41E9" w:rsidRPr="005B50B7">
        <w:rPr>
          <w:rFonts w:ascii="Arial" w:hAnsi="Arial" w:cs="Arial"/>
          <w:sz w:val="24"/>
          <w:szCs w:val="24"/>
        </w:rPr>
        <w:t>-</w:t>
      </w:r>
      <w:r w:rsidRPr="005B50B7">
        <w:rPr>
          <w:rFonts w:ascii="Arial" w:hAnsi="Arial" w:cs="Arial"/>
          <w:sz w:val="24"/>
          <w:szCs w:val="24"/>
        </w:rPr>
        <w:t>e kérdés? Hozzászólás nincs, akkor szavazhatunk a rendelet</w:t>
      </w:r>
      <w:r w:rsidR="003F41E9" w:rsidRPr="005B50B7">
        <w:rPr>
          <w:rFonts w:ascii="Arial" w:hAnsi="Arial" w:cs="Arial"/>
          <w:sz w:val="24"/>
          <w:szCs w:val="24"/>
        </w:rPr>
        <w:t>i</w:t>
      </w:r>
      <w:r w:rsidRPr="005B50B7">
        <w:rPr>
          <w:rFonts w:ascii="Arial" w:hAnsi="Arial" w:cs="Arial"/>
          <w:sz w:val="24"/>
          <w:szCs w:val="24"/>
        </w:rPr>
        <w:t xml:space="preserve"> javaslatról.</w:t>
      </w:r>
    </w:p>
    <w:p w14:paraId="288127B7" w14:textId="77777777" w:rsidR="007A1DC4" w:rsidRDefault="007A1DC4" w:rsidP="006946E6">
      <w:pPr>
        <w:spacing w:after="0" w:line="240" w:lineRule="auto"/>
        <w:jc w:val="both"/>
        <w:rPr>
          <w:rFonts w:ascii="Arial" w:hAnsi="Arial" w:cs="Arial"/>
          <w:sz w:val="24"/>
          <w:szCs w:val="24"/>
        </w:rPr>
      </w:pPr>
    </w:p>
    <w:p w14:paraId="36137D02" w14:textId="77777777" w:rsidR="005B50B7" w:rsidRPr="005B50B7" w:rsidRDefault="005B50B7" w:rsidP="006946E6">
      <w:pPr>
        <w:spacing w:after="0" w:line="240" w:lineRule="auto"/>
        <w:jc w:val="both"/>
        <w:rPr>
          <w:rFonts w:ascii="Arial" w:hAnsi="Arial" w:cs="Arial"/>
          <w:sz w:val="24"/>
          <w:szCs w:val="24"/>
        </w:rPr>
      </w:pPr>
    </w:p>
    <w:p w14:paraId="17E1B1A6" w14:textId="77777777" w:rsidR="00AA63E3" w:rsidRPr="005B50B7" w:rsidRDefault="00AA63E3" w:rsidP="006946E6">
      <w:pPr>
        <w:widowControl w:val="0"/>
        <w:autoSpaceDE w:val="0"/>
        <w:autoSpaceDN w:val="0"/>
        <w:adjustRightInd w:val="0"/>
        <w:spacing w:after="0" w:line="240" w:lineRule="auto"/>
        <w:jc w:val="both"/>
        <w:rPr>
          <w:rFonts w:ascii="Arial" w:hAnsi="Arial" w:cs="Arial"/>
          <w:kern w:val="0"/>
          <w:sz w:val="24"/>
          <w:szCs w:val="24"/>
        </w:rPr>
      </w:pPr>
      <w:r w:rsidRPr="005B50B7">
        <w:rPr>
          <w:rFonts w:ascii="Arial" w:hAnsi="Arial" w:cs="Arial"/>
          <w:sz w:val="24"/>
          <w:szCs w:val="24"/>
        </w:rPr>
        <w:t xml:space="preserve">A közgyűlés 14 igen (egyhangú) szavazattal a javaslatot elfogadja </w:t>
      </w:r>
      <w:r w:rsidRPr="005B50B7">
        <w:rPr>
          <w:rFonts w:ascii="Arial" w:hAnsi="Arial" w:cs="Arial"/>
          <w:kern w:val="0"/>
          <w:sz w:val="24"/>
          <w:szCs w:val="24"/>
        </w:rPr>
        <w:t>és a következő rendeletet alkotja:</w:t>
      </w:r>
    </w:p>
    <w:p w14:paraId="4868E979" w14:textId="77777777" w:rsidR="00AA63E3" w:rsidRDefault="00AA63E3" w:rsidP="006946E6">
      <w:pPr>
        <w:spacing w:after="0" w:line="240" w:lineRule="auto"/>
        <w:jc w:val="both"/>
        <w:rPr>
          <w:rFonts w:ascii="Arial" w:hAnsi="Arial" w:cs="Arial"/>
          <w:sz w:val="24"/>
          <w:szCs w:val="24"/>
        </w:rPr>
      </w:pPr>
    </w:p>
    <w:p w14:paraId="180EE400" w14:textId="77777777" w:rsidR="005B50B7" w:rsidRPr="005B50B7" w:rsidRDefault="005B50B7" w:rsidP="006946E6">
      <w:pPr>
        <w:spacing w:after="0" w:line="240" w:lineRule="auto"/>
        <w:jc w:val="both"/>
        <w:rPr>
          <w:rFonts w:ascii="Arial" w:hAnsi="Arial" w:cs="Arial"/>
          <w:sz w:val="24"/>
          <w:szCs w:val="24"/>
        </w:rPr>
      </w:pPr>
    </w:p>
    <w:p w14:paraId="7BD19B53" w14:textId="5342371A" w:rsidR="00AA63E3" w:rsidRPr="005B50B7" w:rsidRDefault="00AA63E3"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7/2026.(III.23.) számú rendelet</w:t>
      </w:r>
    </w:p>
    <w:p w14:paraId="2EED3B07" w14:textId="77777777" w:rsidR="007A1DC4" w:rsidRPr="005B50B7" w:rsidRDefault="007A1DC4" w:rsidP="00315DC9">
      <w:pPr>
        <w:spacing w:after="0" w:line="240" w:lineRule="auto"/>
        <w:ind w:left="2268"/>
        <w:jc w:val="both"/>
        <w:rPr>
          <w:rFonts w:ascii="Arial" w:hAnsi="Arial" w:cs="Arial"/>
          <w:sz w:val="24"/>
          <w:szCs w:val="24"/>
        </w:rPr>
      </w:pPr>
    </w:p>
    <w:p w14:paraId="0112E2CB" w14:textId="63369F21" w:rsidR="007A1DC4" w:rsidRPr="005B50B7" w:rsidRDefault="00AA63E3" w:rsidP="00315DC9">
      <w:pPr>
        <w:spacing w:after="0" w:line="240" w:lineRule="auto"/>
        <w:ind w:left="2127"/>
        <w:jc w:val="both"/>
        <w:rPr>
          <w:rFonts w:ascii="Arial" w:hAnsi="Arial" w:cs="Arial"/>
          <w:sz w:val="24"/>
          <w:szCs w:val="24"/>
        </w:rPr>
      </w:pPr>
      <w:r w:rsidRPr="005B50B7">
        <w:rPr>
          <w:rFonts w:ascii="Arial" w:hAnsi="Arial" w:cs="Arial"/>
          <w:sz w:val="24"/>
          <w:szCs w:val="24"/>
        </w:rPr>
        <w:t>Nagykanizsa Megyei Jogú Város Önkormányzatának Közgyűlése megalkotja 7/2026. (III.23.) önkormányzati rendeletét a szociális szolgáltatásokról és a személyes gondoskodást nyújtó gyermekjóléti ellátásokról szóló 21/2021. (VIII.27.) önkormányzati rendelet módosításáról.</w:t>
      </w:r>
    </w:p>
    <w:p w14:paraId="496E35B4" w14:textId="77777777" w:rsidR="007A1DC4" w:rsidRPr="005B50B7" w:rsidRDefault="007A1DC4" w:rsidP="00315DC9">
      <w:pPr>
        <w:spacing w:after="0" w:line="240" w:lineRule="auto"/>
        <w:ind w:left="2268"/>
        <w:jc w:val="both"/>
        <w:rPr>
          <w:rFonts w:ascii="Arial" w:hAnsi="Arial" w:cs="Arial"/>
          <w:sz w:val="24"/>
          <w:szCs w:val="24"/>
        </w:rPr>
      </w:pPr>
    </w:p>
    <w:p w14:paraId="44D5F4F1" w14:textId="77777777" w:rsidR="001B3EF4" w:rsidRPr="005B50B7" w:rsidRDefault="001B3EF4" w:rsidP="00315DC9">
      <w:pPr>
        <w:spacing w:after="0" w:line="240" w:lineRule="auto"/>
        <w:ind w:left="2268"/>
        <w:jc w:val="both"/>
        <w:rPr>
          <w:rFonts w:ascii="Arial" w:hAnsi="Arial" w:cs="Arial"/>
          <w:sz w:val="24"/>
          <w:szCs w:val="24"/>
        </w:rPr>
      </w:pPr>
    </w:p>
    <w:p w14:paraId="7138D398" w14:textId="77777777" w:rsidR="00AA63E3" w:rsidRPr="005B50B7" w:rsidRDefault="00AA63E3" w:rsidP="00315DC9">
      <w:pPr>
        <w:spacing w:after="0" w:line="240" w:lineRule="auto"/>
        <w:ind w:left="2127"/>
        <w:jc w:val="both"/>
        <w:rPr>
          <w:rFonts w:ascii="Arial" w:hAnsi="Arial" w:cs="Arial"/>
          <w:sz w:val="24"/>
          <w:szCs w:val="24"/>
        </w:rPr>
      </w:pPr>
      <w:r w:rsidRPr="005B50B7">
        <w:rPr>
          <w:rFonts w:ascii="Arial" w:hAnsi="Arial" w:cs="Arial"/>
          <w:sz w:val="24"/>
          <w:szCs w:val="24"/>
        </w:rPr>
        <w:t>(A rendelet a jegyzőkönyvhöz mellékelve.)</w:t>
      </w:r>
    </w:p>
    <w:p w14:paraId="07228706" w14:textId="77777777" w:rsidR="00C75E6A" w:rsidRPr="005B50B7" w:rsidRDefault="00C75E6A" w:rsidP="00315DC9">
      <w:pPr>
        <w:spacing w:after="0" w:line="240" w:lineRule="auto"/>
        <w:ind w:left="10"/>
        <w:jc w:val="both"/>
        <w:rPr>
          <w:rFonts w:ascii="Arial" w:hAnsi="Arial" w:cs="Arial"/>
          <w:sz w:val="24"/>
          <w:szCs w:val="24"/>
        </w:rPr>
      </w:pPr>
    </w:p>
    <w:p w14:paraId="2C1A8BE8" w14:textId="77777777" w:rsidR="001B3EF4" w:rsidRPr="005B50B7" w:rsidRDefault="001B3EF4" w:rsidP="006946E6">
      <w:pPr>
        <w:spacing w:after="0" w:line="240" w:lineRule="auto"/>
        <w:jc w:val="both"/>
        <w:rPr>
          <w:rFonts w:ascii="Arial" w:hAnsi="Arial" w:cs="Arial"/>
          <w:sz w:val="24"/>
          <w:szCs w:val="24"/>
        </w:rPr>
      </w:pPr>
    </w:p>
    <w:p w14:paraId="4AF64B9F" w14:textId="1940E4E5" w:rsidR="00AA63E3" w:rsidRPr="005B50B7" w:rsidRDefault="00AA63E3" w:rsidP="006946E6">
      <w:pPr>
        <w:pStyle w:val="Listaszerbekezds"/>
        <w:numPr>
          <w:ilvl w:val="0"/>
          <w:numId w:val="24"/>
        </w:numPr>
        <w:spacing w:after="0" w:line="240" w:lineRule="auto"/>
        <w:ind w:left="284" w:hanging="284"/>
        <w:jc w:val="both"/>
        <w:rPr>
          <w:rFonts w:ascii="Arial" w:hAnsi="Arial" w:cs="Arial"/>
          <w:b/>
          <w:bCs/>
          <w:sz w:val="24"/>
          <w:szCs w:val="24"/>
        </w:rPr>
      </w:pPr>
      <w:r w:rsidRPr="005B50B7">
        <w:rPr>
          <w:rFonts w:ascii="Arial" w:hAnsi="Arial" w:cs="Arial"/>
          <w:b/>
          <w:bCs/>
          <w:sz w:val="24"/>
          <w:szCs w:val="24"/>
        </w:rPr>
        <w:lastRenderedPageBreak/>
        <w:t>Javaslat a „Nagykanizsa fejlődéséért” felsőoktatási ösztöndíj támogatás szabályairól szóló önkormányzati rendelet megalkotására (írásban)</w:t>
      </w:r>
    </w:p>
    <w:p w14:paraId="2EF4B3F7" w14:textId="65BFDEA9" w:rsidR="007A1DC4" w:rsidRPr="005B50B7" w:rsidRDefault="00AA63E3" w:rsidP="006946E6">
      <w:pPr>
        <w:spacing w:after="0" w:line="240" w:lineRule="auto"/>
        <w:ind w:left="284"/>
        <w:jc w:val="both"/>
        <w:rPr>
          <w:rFonts w:ascii="Arial" w:hAnsi="Arial" w:cs="Arial"/>
          <w:b/>
          <w:bCs/>
          <w:sz w:val="24"/>
          <w:szCs w:val="24"/>
        </w:rPr>
      </w:pPr>
      <w:r w:rsidRPr="005B50B7">
        <w:rPr>
          <w:rFonts w:ascii="Arial" w:hAnsi="Arial" w:cs="Arial"/>
          <w:b/>
          <w:bCs/>
          <w:sz w:val="24"/>
          <w:szCs w:val="24"/>
          <w:u w:val="single"/>
        </w:rPr>
        <w:t>Előterjesztő:</w:t>
      </w:r>
      <w:r w:rsidRPr="005B50B7">
        <w:rPr>
          <w:rFonts w:ascii="Arial" w:hAnsi="Arial" w:cs="Arial"/>
          <w:b/>
          <w:bCs/>
          <w:sz w:val="24"/>
          <w:szCs w:val="24"/>
        </w:rPr>
        <w:t xml:space="preserve"> Horváth Jácint polgármester</w:t>
      </w:r>
    </w:p>
    <w:p w14:paraId="73D7636B" w14:textId="77777777" w:rsidR="007A1DC4" w:rsidRPr="005B50B7" w:rsidRDefault="007A1DC4" w:rsidP="006946E6">
      <w:pPr>
        <w:spacing w:after="0" w:line="240" w:lineRule="auto"/>
        <w:jc w:val="both"/>
        <w:rPr>
          <w:rFonts w:ascii="Arial" w:hAnsi="Arial" w:cs="Arial"/>
          <w:sz w:val="24"/>
          <w:szCs w:val="24"/>
        </w:rPr>
      </w:pPr>
    </w:p>
    <w:p w14:paraId="433AA239" w14:textId="77777777" w:rsidR="00C75E6A" w:rsidRPr="005B50B7" w:rsidRDefault="00C75E6A" w:rsidP="006946E6">
      <w:pPr>
        <w:spacing w:after="0" w:line="240" w:lineRule="auto"/>
        <w:jc w:val="both"/>
        <w:rPr>
          <w:rFonts w:ascii="Arial" w:hAnsi="Arial" w:cs="Arial"/>
          <w:sz w:val="24"/>
          <w:szCs w:val="24"/>
        </w:rPr>
      </w:pPr>
    </w:p>
    <w:p w14:paraId="18343584" w14:textId="3B9EAA8A" w:rsidR="007A1DC4" w:rsidRPr="005B50B7" w:rsidRDefault="00AA63E3"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Itt a korábbi módosításokat próbáltuk egybegyúrni, illetve azt elérni, hogy a lehető legtöbben pályázhassanak erre a díjra és így a szövegezésen módosítottunk</w:t>
      </w:r>
      <w:r w:rsidR="00C12BB7">
        <w:rPr>
          <w:rFonts w:ascii="Arial" w:hAnsi="Arial" w:cs="Arial"/>
          <w:sz w:val="24"/>
          <w:szCs w:val="24"/>
        </w:rPr>
        <w:t>.</w:t>
      </w:r>
      <w:r w:rsidRPr="005B50B7">
        <w:rPr>
          <w:rFonts w:ascii="Arial" w:hAnsi="Arial" w:cs="Arial"/>
          <w:sz w:val="24"/>
          <w:szCs w:val="24"/>
        </w:rPr>
        <w:t xml:space="preserve"> Van</w:t>
      </w:r>
      <w:r w:rsidR="00C12BB7">
        <w:rPr>
          <w:rFonts w:ascii="Arial" w:hAnsi="Arial" w:cs="Arial"/>
          <w:sz w:val="24"/>
          <w:szCs w:val="24"/>
        </w:rPr>
        <w:t>-</w:t>
      </w:r>
      <w:r w:rsidRPr="005B50B7">
        <w:rPr>
          <w:rFonts w:ascii="Arial" w:hAnsi="Arial" w:cs="Arial"/>
          <w:sz w:val="24"/>
          <w:szCs w:val="24"/>
        </w:rPr>
        <w:t>e kérdés, észrevétel, hozzászólás a rendelethez? Nem látok hozzászólást, akkor szavazhatunk itt is a rendelet</w:t>
      </w:r>
      <w:r w:rsidR="003F41E9" w:rsidRPr="005B50B7">
        <w:rPr>
          <w:rFonts w:ascii="Arial" w:hAnsi="Arial" w:cs="Arial"/>
          <w:sz w:val="24"/>
          <w:szCs w:val="24"/>
        </w:rPr>
        <w:t>i</w:t>
      </w:r>
      <w:r w:rsidRPr="005B50B7">
        <w:rPr>
          <w:rFonts w:ascii="Arial" w:hAnsi="Arial" w:cs="Arial"/>
          <w:sz w:val="24"/>
          <w:szCs w:val="24"/>
        </w:rPr>
        <w:t xml:space="preserve"> módosításról.</w:t>
      </w:r>
    </w:p>
    <w:p w14:paraId="01FBFA16" w14:textId="77777777" w:rsidR="00C75E6A" w:rsidRPr="005B50B7" w:rsidRDefault="00C75E6A" w:rsidP="006946E6">
      <w:pPr>
        <w:spacing w:after="0" w:line="240" w:lineRule="auto"/>
        <w:jc w:val="both"/>
        <w:rPr>
          <w:rFonts w:ascii="Arial" w:hAnsi="Arial" w:cs="Arial"/>
          <w:sz w:val="24"/>
          <w:szCs w:val="24"/>
        </w:rPr>
      </w:pPr>
    </w:p>
    <w:p w14:paraId="6C55CA59" w14:textId="77777777" w:rsidR="001B3EF4" w:rsidRPr="005B50B7" w:rsidRDefault="001B3EF4" w:rsidP="006946E6">
      <w:pPr>
        <w:spacing w:after="0" w:line="240" w:lineRule="auto"/>
        <w:jc w:val="both"/>
        <w:rPr>
          <w:rFonts w:ascii="Arial" w:hAnsi="Arial" w:cs="Arial"/>
          <w:sz w:val="24"/>
          <w:szCs w:val="24"/>
        </w:rPr>
      </w:pPr>
    </w:p>
    <w:p w14:paraId="78775414" w14:textId="77777777" w:rsidR="00AA63E3" w:rsidRPr="005B50B7" w:rsidRDefault="00AA63E3" w:rsidP="006946E6">
      <w:pPr>
        <w:widowControl w:val="0"/>
        <w:autoSpaceDE w:val="0"/>
        <w:autoSpaceDN w:val="0"/>
        <w:adjustRightInd w:val="0"/>
        <w:spacing w:after="0" w:line="240" w:lineRule="auto"/>
        <w:jc w:val="both"/>
        <w:rPr>
          <w:rFonts w:ascii="Arial" w:hAnsi="Arial" w:cs="Arial"/>
          <w:kern w:val="0"/>
          <w:sz w:val="24"/>
          <w:szCs w:val="24"/>
        </w:rPr>
      </w:pPr>
      <w:r w:rsidRPr="005B50B7">
        <w:rPr>
          <w:rFonts w:ascii="Arial" w:hAnsi="Arial" w:cs="Arial"/>
          <w:sz w:val="24"/>
          <w:szCs w:val="24"/>
        </w:rPr>
        <w:t xml:space="preserve">A közgyűlés 14 igen (egyhangú) szavazattal a javaslatot elfogadja </w:t>
      </w:r>
      <w:r w:rsidRPr="005B50B7">
        <w:rPr>
          <w:rFonts w:ascii="Arial" w:hAnsi="Arial" w:cs="Arial"/>
          <w:kern w:val="0"/>
          <w:sz w:val="24"/>
          <w:szCs w:val="24"/>
        </w:rPr>
        <w:t>és a következő rendeletet alkotja:</w:t>
      </w:r>
    </w:p>
    <w:p w14:paraId="14E18A97" w14:textId="77777777" w:rsidR="00AA63E3" w:rsidRPr="005B50B7" w:rsidRDefault="00AA63E3" w:rsidP="006946E6">
      <w:pPr>
        <w:spacing w:after="0" w:line="240" w:lineRule="auto"/>
        <w:jc w:val="both"/>
        <w:rPr>
          <w:rFonts w:ascii="Arial" w:hAnsi="Arial" w:cs="Arial"/>
          <w:sz w:val="24"/>
          <w:szCs w:val="24"/>
        </w:rPr>
      </w:pPr>
    </w:p>
    <w:p w14:paraId="2B8E7822" w14:textId="7F1123FC" w:rsidR="00AA63E3" w:rsidRPr="005B50B7" w:rsidRDefault="00AA63E3"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8/2026.(III.23.) számú rendelet</w:t>
      </w:r>
    </w:p>
    <w:p w14:paraId="60672CD4" w14:textId="77777777" w:rsidR="007A1DC4" w:rsidRPr="005B50B7" w:rsidRDefault="007A1DC4" w:rsidP="00315DC9">
      <w:pPr>
        <w:spacing w:after="0" w:line="240" w:lineRule="auto"/>
        <w:ind w:left="2127"/>
        <w:jc w:val="both"/>
        <w:rPr>
          <w:rFonts w:ascii="Arial" w:hAnsi="Arial" w:cs="Arial"/>
          <w:sz w:val="24"/>
          <w:szCs w:val="24"/>
        </w:rPr>
      </w:pPr>
    </w:p>
    <w:p w14:paraId="4C5CDDD2" w14:textId="6071D0EA" w:rsidR="007A1DC4" w:rsidRPr="005B50B7" w:rsidRDefault="00AA63E3" w:rsidP="00315DC9">
      <w:pPr>
        <w:spacing w:after="0" w:line="240" w:lineRule="auto"/>
        <w:ind w:left="2127"/>
        <w:jc w:val="both"/>
        <w:rPr>
          <w:rFonts w:ascii="Arial" w:hAnsi="Arial" w:cs="Arial"/>
          <w:sz w:val="24"/>
          <w:szCs w:val="24"/>
        </w:rPr>
      </w:pPr>
      <w:r w:rsidRPr="005B50B7">
        <w:rPr>
          <w:rFonts w:ascii="Arial" w:hAnsi="Arial" w:cs="Arial"/>
          <w:sz w:val="24"/>
          <w:szCs w:val="24"/>
        </w:rPr>
        <w:t>Nagykanizsa Megyei Jogú Város Közgyűlése megalkotja 8/2026. (III.23.) önkormányzati rendeletét a „Nagykanizsa fejlődéséért” felsőoktatási ösztöndíj támogatás szabályairól.</w:t>
      </w:r>
    </w:p>
    <w:p w14:paraId="788EEE72" w14:textId="77777777" w:rsidR="007A1DC4" w:rsidRPr="005B50B7" w:rsidRDefault="007A1DC4" w:rsidP="00315DC9">
      <w:pPr>
        <w:spacing w:after="0" w:line="240" w:lineRule="auto"/>
        <w:ind w:left="2127"/>
        <w:jc w:val="both"/>
        <w:rPr>
          <w:rFonts w:ascii="Arial" w:hAnsi="Arial" w:cs="Arial"/>
          <w:sz w:val="24"/>
          <w:szCs w:val="24"/>
        </w:rPr>
      </w:pPr>
    </w:p>
    <w:p w14:paraId="4D42E1EA" w14:textId="77777777" w:rsidR="001B3EF4" w:rsidRPr="005B50B7" w:rsidRDefault="001B3EF4" w:rsidP="00315DC9">
      <w:pPr>
        <w:spacing w:after="0" w:line="240" w:lineRule="auto"/>
        <w:ind w:left="2127"/>
        <w:jc w:val="both"/>
        <w:rPr>
          <w:rFonts w:ascii="Arial" w:hAnsi="Arial" w:cs="Arial"/>
          <w:sz w:val="24"/>
          <w:szCs w:val="24"/>
        </w:rPr>
      </w:pPr>
    </w:p>
    <w:p w14:paraId="0A573053" w14:textId="77777777" w:rsidR="00AA63E3" w:rsidRPr="005B50B7" w:rsidRDefault="00AA63E3" w:rsidP="00315DC9">
      <w:pPr>
        <w:spacing w:after="0" w:line="240" w:lineRule="auto"/>
        <w:ind w:left="2127"/>
        <w:jc w:val="both"/>
        <w:rPr>
          <w:rFonts w:ascii="Arial" w:hAnsi="Arial" w:cs="Arial"/>
          <w:sz w:val="24"/>
          <w:szCs w:val="24"/>
        </w:rPr>
      </w:pPr>
      <w:r w:rsidRPr="005B50B7">
        <w:rPr>
          <w:rFonts w:ascii="Arial" w:hAnsi="Arial" w:cs="Arial"/>
          <w:sz w:val="24"/>
          <w:szCs w:val="24"/>
        </w:rPr>
        <w:t>(A rendelet a jegyzőkönyvhöz mellékelve.)</w:t>
      </w:r>
    </w:p>
    <w:p w14:paraId="2B9AC419" w14:textId="77777777" w:rsidR="007A1DC4" w:rsidRPr="005B50B7" w:rsidRDefault="007A1DC4" w:rsidP="00315DC9">
      <w:pPr>
        <w:spacing w:after="0" w:line="240" w:lineRule="auto"/>
        <w:ind w:left="2127"/>
        <w:jc w:val="both"/>
        <w:rPr>
          <w:rFonts w:ascii="Arial" w:hAnsi="Arial" w:cs="Arial"/>
          <w:sz w:val="24"/>
          <w:szCs w:val="24"/>
        </w:rPr>
      </w:pPr>
    </w:p>
    <w:p w14:paraId="1CE36641" w14:textId="77777777" w:rsidR="007A1DC4" w:rsidRPr="005B50B7" w:rsidRDefault="007A1DC4" w:rsidP="006946E6">
      <w:pPr>
        <w:spacing w:after="0" w:line="240" w:lineRule="auto"/>
        <w:jc w:val="both"/>
        <w:rPr>
          <w:rFonts w:ascii="Arial" w:hAnsi="Arial" w:cs="Arial"/>
          <w:sz w:val="24"/>
          <w:szCs w:val="24"/>
        </w:rPr>
      </w:pPr>
    </w:p>
    <w:p w14:paraId="6A1E19F3" w14:textId="7377239E" w:rsidR="003F41E9" w:rsidRPr="005B50B7" w:rsidRDefault="003F41E9" w:rsidP="006946E6">
      <w:pPr>
        <w:pStyle w:val="Listaszerbekezds"/>
        <w:numPr>
          <w:ilvl w:val="0"/>
          <w:numId w:val="24"/>
        </w:numPr>
        <w:spacing w:after="0" w:line="240" w:lineRule="auto"/>
        <w:ind w:left="284" w:hanging="284"/>
        <w:jc w:val="both"/>
        <w:rPr>
          <w:rFonts w:ascii="Arial" w:hAnsi="Arial" w:cs="Arial"/>
          <w:b/>
          <w:bCs/>
          <w:sz w:val="24"/>
          <w:szCs w:val="24"/>
        </w:rPr>
      </w:pPr>
      <w:r w:rsidRPr="005B50B7">
        <w:rPr>
          <w:rFonts w:ascii="Arial" w:hAnsi="Arial" w:cs="Arial"/>
          <w:b/>
          <w:bCs/>
          <w:sz w:val="24"/>
          <w:szCs w:val="24"/>
        </w:rPr>
        <w:t>Javaslat pályázat kiírására az önkormányzat könyvvizsgálói feladatainak ellátására (írásban)</w:t>
      </w:r>
    </w:p>
    <w:p w14:paraId="7112EFD2" w14:textId="1FD662DC" w:rsidR="007A1DC4" w:rsidRPr="005B50B7" w:rsidRDefault="003F41E9" w:rsidP="006946E6">
      <w:pPr>
        <w:spacing w:after="0" w:line="240" w:lineRule="auto"/>
        <w:ind w:left="284"/>
        <w:jc w:val="both"/>
        <w:rPr>
          <w:rFonts w:ascii="Arial" w:hAnsi="Arial" w:cs="Arial"/>
          <w:b/>
          <w:bCs/>
          <w:sz w:val="24"/>
          <w:szCs w:val="24"/>
        </w:rPr>
      </w:pPr>
      <w:r w:rsidRPr="005B50B7">
        <w:rPr>
          <w:rFonts w:ascii="Arial" w:hAnsi="Arial" w:cs="Arial"/>
          <w:b/>
          <w:bCs/>
          <w:sz w:val="24"/>
          <w:szCs w:val="24"/>
          <w:u w:val="single"/>
        </w:rPr>
        <w:t>Előterjesztő:</w:t>
      </w:r>
      <w:r w:rsidRPr="005B50B7">
        <w:rPr>
          <w:rFonts w:ascii="Arial" w:hAnsi="Arial" w:cs="Arial"/>
          <w:b/>
          <w:bCs/>
          <w:sz w:val="24"/>
          <w:szCs w:val="24"/>
        </w:rPr>
        <w:t xml:space="preserve"> Horváth Jácint polgármester</w:t>
      </w:r>
    </w:p>
    <w:p w14:paraId="23576157" w14:textId="77777777" w:rsidR="007A1DC4" w:rsidRPr="005B50B7" w:rsidRDefault="007A1DC4" w:rsidP="006946E6">
      <w:pPr>
        <w:spacing w:after="0" w:line="240" w:lineRule="auto"/>
        <w:jc w:val="both"/>
        <w:rPr>
          <w:rFonts w:ascii="Arial" w:hAnsi="Arial" w:cs="Arial"/>
          <w:sz w:val="24"/>
          <w:szCs w:val="24"/>
        </w:rPr>
      </w:pPr>
    </w:p>
    <w:p w14:paraId="0EB01A8E" w14:textId="77777777" w:rsidR="00C75E6A" w:rsidRPr="005B50B7" w:rsidRDefault="00C75E6A" w:rsidP="006946E6">
      <w:pPr>
        <w:spacing w:after="0" w:line="240" w:lineRule="auto"/>
        <w:jc w:val="both"/>
        <w:rPr>
          <w:rFonts w:ascii="Arial" w:hAnsi="Arial" w:cs="Arial"/>
          <w:sz w:val="24"/>
          <w:szCs w:val="24"/>
        </w:rPr>
      </w:pPr>
    </w:p>
    <w:p w14:paraId="6706056B" w14:textId="50B13F5F" w:rsidR="007A1DC4" w:rsidRPr="005B50B7" w:rsidRDefault="003F41E9"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Ugye itt lejár a Szita és Társai Kft. megbízása 2026. június 30-án, így aztán új megbízás ügyében eljárást kell indítanunk, beszerzési eljárást, ezért ehhez szükséges döntést kell meghoznunk. Van-e kérdés, észrevétel? Nincs. Akkor szavazhatunk a határozati javaslatról.</w:t>
      </w:r>
    </w:p>
    <w:p w14:paraId="5303EC18" w14:textId="77777777" w:rsidR="007A1DC4" w:rsidRPr="005B50B7" w:rsidRDefault="007A1DC4" w:rsidP="006946E6">
      <w:pPr>
        <w:spacing w:after="0" w:line="240" w:lineRule="auto"/>
        <w:jc w:val="both"/>
        <w:rPr>
          <w:rFonts w:ascii="Arial" w:hAnsi="Arial" w:cs="Arial"/>
          <w:sz w:val="24"/>
          <w:szCs w:val="24"/>
        </w:rPr>
      </w:pPr>
    </w:p>
    <w:p w14:paraId="757BCDF7" w14:textId="77777777" w:rsidR="001B3EF4" w:rsidRPr="005B50B7" w:rsidRDefault="001B3EF4" w:rsidP="006946E6">
      <w:pPr>
        <w:spacing w:after="0" w:line="240" w:lineRule="auto"/>
        <w:jc w:val="both"/>
        <w:rPr>
          <w:rFonts w:ascii="Arial" w:hAnsi="Arial" w:cs="Arial"/>
          <w:sz w:val="24"/>
          <w:szCs w:val="24"/>
        </w:rPr>
      </w:pPr>
    </w:p>
    <w:p w14:paraId="4E9015AC" w14:textId="77777777" w:rsidR="003F41E9" w:rsidRDefault="003F41E9" w:rsidP="006946E6">
      <w:pPr>
        <w:widowControl w:val="0"/>
        <w:autoSpaceDE w:val="0"/>
        <w:autoSpaceDN w:val="0"/>
        <w:adjustRightInd w:val="0"/>
        <w:spacing w:after="0" w:line="240" w:lineRule="auto"/>
        <w:jc w:val="both"/>
        <w:rPr>
          <w:rFonts w:ascii="Arial" w:hAnsi="Arial" w:cs="Arial"/>
          <w:kern w:val="0"/>
          <w:sz w:val="24"/>
          <w:szCs w:val="24"/>
        </w:rPr>
      </w:pPr>
      <w:r w:rsidRPr="005B50B7">
        <w:rPr>
          <w:rFonts w:ascii="Arial" w:hAnsi="Arial" w:cs="Arial"/>
          <w:sz w:val="24"/>
          <w:szCs w:val="24"/>
        </w:rPr>
        <w:t xml:space="preserve">A közgyűlés 14 igen (egyhangú) szavazattal a javaslatot elfogadja </w:t>
      </w:r>
      <w:r w:rsidRPr="005B50B7">
        <w:rPr>
          <w:rFonts w:ascii="Arial" w:hAnsi="Arial" w:cs="Arial"/>
          <w:kern w:val="0"/>
          <w:sz w:val="24"/>
          <w:szCs w:val="24"/>
        </w:rPr>
        <w:t>és a következő határozatot hozza:</w:t>
      </w:r>
    </w:p>
    <w:p w14:paraId="7FB85936" w14:textId="77777777" w:rsidR="00315DC9" w:rsidRPr="005B50B7" w:rsidRDefault="00315DC9" w:rsidP="006946E6">
      <w:pPr>
        <w:widowControl w:val="0"/>
        <w:autoSpaceDE w:val="0"/>
        <w:autoSpaceDN w:val="0"/>
        <w:adjustRightInd w:val="0"/>
        <w:spacing w:after="0" w:line="240" w:lineRule="auto"/>
        <w:jc w:val="both"/>
        <w:rPr>
          <w:rFonts w:ascii="Arial" w:hAnsi="Arial" w:cs="Arial"/>
          <w:kern w:val="0"/>
          <w:sz w:val="24"/>
          <w:szCs w:val="24"/>
        </w:rPr>
      </w:pPr>
    </w:p>
    <w:p w14:paraId="379EC198" w14:textId="77777777" w:rsidR="00315DC9" w:rsidRPr="005B50B7" w:rsidRDefault="00315DC9"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34/2026.(III.19.) számú határozat</w:t>
      </w:r>
    </w:p>
    <w:p w14:paraId="6075C433" w14:textId="77777777" w:rsidR="00315DC9" w:rsidRPr="005B50B7" w:rsidRDefault="00315DC9" w:rsidP="00315DC9">
      <w:pPr>
        <w:spacing w:after="0" w:line="240" w:lineRule="auto"/>
        <w:ind w:left="2127"/>
        <w:jc w:val="both"/>
        <w:rPr>
          <w:rFonts w:ascii="Arial" w:hAnsi="Arial" w:cs="Arial"/>
          <w:sz w:val="24"/>
          <w:szCs w:val="24"/>
        </w:rPr>
      </w:pPr>
    </w:p>
    <w:p w14:paraId="20F4CC85" w14:textId="77777777" w:rsidR="00315DC9" w:rsidRDefault="00315DC9" w:rsidP="00315DC9">
      <w:pPr>
        <w:spacing w:after="0" w:line="240" w:lineRule="auto"/>
        <w:ind w:left="2127"/>
        <w:jc w:val="both"/>
        <w:rPr>
          <w:rFonts w:ascii="Arial" w:hAnsi="Arial" w:cs="Arial"/>
          <w:sz w:val="24"/>
          <w:szCs w:val="24"/>
        </w:rPr>
      </w:pPr>
      <w:r w:rsidRPr="005B50B7">
        <w:rPr>
          <w:rFonts w:ascii="Arial" w:hAnsi="Arial" w:cs="Arial"/>
          <w:sz w:val="24"/>
          <w:szCs w:val="24"/>
        </w:rPr>
        <w:t xml:space="preserve">Nagykanizsa Megyei Jogú Város Közgyűlése egyetért azzal, hogy Nagykanizsa Megyei Jogú Város Önkormányzata pályázatot írjon ki az önkormányzat könyvvizsgálói feladatainak ellátására 2026. július 1-től 2029. június 30-ig terjedő időszakra.  Felkéri a polgármestert, hogy a fentiek érdekében a vállalkozásba adáshoz szükséges eljárást a Beszerzési Szabályzat rendelkezéseinek figyelembevételével folytassa le. A feladat elvégzéséhez szükséges forrás Nagykanizsa Megyei Jogú Város Önkormányzata 2026. évi költségvetésében az önkormányzat dologi kiadásai között rendelkezésre áll, valamint </w:t>
      </w:r>
      <w:r w:rsidRPr="005B50B7">
        <w:rPr>
          <w:rFonts w:ascii="Arial" w:hAnsi="Arial" w:cs="Arial"/>
          <w:sz w:val="24"/>
          <w:szCs w:val="24"/>
        </w:rPr>
        <w:lastRenderedPageBreak/>
        <w:t>a további években szükséges fedezetet a mindenkori éves költségvetésében szerepelteti.</w:t>
      </w:r>
    </w:p>
    <w:p w14:paraId="260ADC1B" w14:textId="77777777" w:rsidR="006205C3" w:rsidRPr="005B50B7" w:rsidRDefault="006205C3" w:rsidP="00315DC9">
      <w:pPr>
        <w:spacing w:after="0" w:line="240" w:lineRule="auto"/>
        <w:ind w:left="2127"/>
        <w:jc w:val="both"/>
        <w:rPr>
          <w:rFonts w:ascii="Arial" w:hAnsi="Arial" w:cs="Arial"/>
          <w:sz w:val="24"/>
          <w:szCs w:val="24"/>
        </w:rPr>
      </w:pPr>
    </w:p>
    <w:p w14:paraId="6A56C4AF" w14:textId="77777777" w:rsidR="00315DC9" w:rsidRPr="005B50B7" w:rsidRDefault="00315DC9"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 xml:space="preserve">Határidő: </w:t>
      </w:r>
    </w:p>
    <w:p w14:paraId="1DC45A86" w14:textId="77777777" w:rsidR="00315DC9" w:rsidRPr="005B50B7" w:rsidRDefault="00315DC9" w:rsidP="006205C3">
      <w:pPr>
        <w:pStyle w:val="Listaszerbekezds"/>
        <w:numPr>
          <w:ilvl w:val="0"/>
          <w:numId w:val="28"/>
        </w:numPr>
        <w:spacing w:after="0" w:line="240" w:lineRule="auto"/>
        <w:ind w:left="2694"/>
        <w:jc w:val="both"/>
        <w:rPr>
          <w:rFonts w:ascii="Arial" w:hAnsi="Arial" w:cs="Arial"/>
          <w:b/>
          <w:bCs/>
          <w:sz w:val="24"/>
          <w:szCs w:val="24"/>
        </w:rPr>
      </w:pPr>
      <w:r w:rsidRPr="005B50B7">
        <w:rPr>
          <w:rFonts w:ascii="Arial" w:hAnsi="Arial" w:cs="Arial"/>
          <w:b/>
          <w:bCs/>
          <w:sz w:val="24"/>
          <w:szCs w:val="24"/>
        </w:rPr>
        <w:t>A feladat vállalkozásba adására: 2026. június 30.</w:t>
      </w:r>
    </w:p>
    <w:p w14:paraId="10D17E34" w14:textId="77777777" w:rsidR="00315DC9" w:rsidRPr="005B50B7" w:rsidRDefault="00315DC9" w:rsidP="006205C3">
      <w:pPr>
        <w:pStyle w:val="Listaszerbekezds"/>
        <w:numPr>
          <w:ilvl w:val="0"/>
          <w:numId w:val="28"/>
        </w:numPr>
        <w:spacing w:after="0" w:line="240" w:lineRule="auto"/>
        <w:ind w:left="2694"/>
        <w:jc w:val="both"/>
        <w:rPr>
          <w:rFonts w:ascii="Arial" w:hAnsi="Arial" w:cs="Arial"/>
          <w:b/>
          <w:bCs/>
          <w:sz w:val="24"/>
          <w:szCs w:val="24"/>
        </w:rPr>
      </w:pPr>
      <w:r w:rsidRPr="005B50B7">
        <w:rPr>
          <w:rFonts w:ascii="Arial" w:hAnsi="Arial" w:cs="Arial"/>
          <w:b/>
          <w:bCs/>
          <w:sz w:val="24"/>
          <w:szCs w:val="24"/>
        </w:rPr>
        <w:t>A forrás biztosítására: 2027., 2028., 2029. évi költségvetési rendeletek elfogadása</w:t>
      </w:r>
    </w:p>
    <w:p w14:paraId="4FE35B38" w14:textId="77777777" w:rsidR="00315DC9" w:rsidRPr="005B50B7" w:rsidRDefault="00315DC9" w:rsidP="00315DC9">
      <w:pPr>
        <w:spacing w:after="0" w:line="240" w:lineRule="auto"/>
        <w:ind w:left="2127"/>
        <w:jc w:val="both"/>
        <w:rPr>
          <w:rFonts w:ascii="Arial" w:hAnsi="Arial" w:cs="Arial"/>
          <w:b/>
          <w:bCs/>
          <w:sz w:val="24"/>
          <w:szCs w:val="24"/>
        </w:rPr>
      </w:pPr>
      <w:r w:rsidRPr="005B50B7">
        <w:rPr>
          <w:rFonts w:ascii="Arial" w:hAnsi="Arial" w:cs="Arial"/>
          <w:b/>
          <w:bCs/>
          <w:sz w:val="24"/>
          <w:szCs w:val="24"/>
          <w:u w:val="single"/>
        </w:rPr>
        <w:t>Felelős:</w:t>
      </w:r>
      <w:r w:rsidRPr="005B50B7">
        <w:rPr>
          <w:rFonts w:ascii="Arial" w:hAnsi="Arial" w:cs="Arial"/>
          <w:b/>
          <w:bCs/>
          <w:sz w:val="24"/>
          <w:szCs w:val="24"/>
        </w:rPr>
        <w:t xml:space="preserve"> Horváth Jácint polgármester</w:t>
      </w:r>
    </w:p>
    <w:p w14:paraId="602F5460" w14:textId="77777777" w:rsidR="00315DC9" w:rsidRPr="005B50B7" w:rsidRDefault="00315DC9" w:rsidP="00315DC9">
      <w:pPr>
        <w:spacing w:after="0" w:line="240" w:lineRule="auto"/>
        <w:ind w:left="2127"/>
        <w:jc w:val="both"/>
        <w:rPr>
          <w:rFonts w:ascii="Arial" w:hAnsi="Arial" w:cs="Arial"/>
          <w:sz w:val="24"/>
          <w:szCs w:val="24"/>
        </w:rPr>
      </w:pPr>
      <w:r w:rsidRPr="005B50B7">
        <w:rPr>
          <w:rFonts w:ascii="Arial" w:hAnsi="Arial" w:cs="Arial"/>
          <w:sz w:val="24"/>
          <w:szCs w:val="24"/>
        </w:rPr>
        <w:t>(Operatív felelős: Tárnok Ferenc osztályvezető, Kunics György osztályvezető)</w:t>
      </w:r>
    </w:p>
    <w:p w14:paraId="089C39C2" w14:textId="77777777" w:rsidR="003F41E9" w:rsidRPr="005B50B7" w:rsidRDefault="003F41E9" w:rsidP="00315DC9">
      <w:pPr>
        <w:spacing w:after="0" w:line="240" w:lineRule="auto"/>
        <w:ind w:left="2127"/>
        <w:jc w:val="both"/>
        <w:rPr>
          <w:rFonts w:ascii="Arial" w:hAnsi="Arial" w:cs="Arial"/>
          <w:sz w:val="24"/>
          <w:szCs w:val="24"/>
        </w:rPr>
      </w:pPr>
    </w:p>
    <w:p w14:paraId="01587CDA" w14:textId="77777777" w:rsidR="001B3EF4" w:rsidRPr="005B50B7" w:rsidRDefault="001B3EF4" w:rsidP="006946E6">
      <w:pPr>
        <w:spacing w:after="0" w:line="240" w:lineRule="auto"/>
        <w:ind w:left="1418"/>
        <w:jc w:val="both"/>
        <w:rPr>
          <w:rFonts w:ascii="Arial" w:hAnsi="Arial" w:cs="Arial"/>
          <w:sz w:val="24"/>
          <w:szCs w:val="24"/>
        </w:rPr>
      </w:pPr>
    </w:p>
    <w:p w14:paraId="31D20638" w14:textId="1B5735B8" w:rsidR="003F41E9" w:rsidRPr="005B50B7" w:rsidRDefault="003F41E9" w:rsidP="006946E6">
      <w:pPr>
        <w:pStyle w:val="Listaszerbekezds"/>
        <w:numPr>
          <w:ilvl w:val="0"/>
          <w:numId w:val="24"/>
        </w:numPr>
        <w:spacing w:after="0" w:line="240" w:lineRule="auto"/>
        <w:ind w:left="284" w:hanging="284"/>
        <w:jc w:val="both"/>
        <w:rPr>
          <w:rFonts w:ascii="Arial" w:hAnsi="Arial" w:cs="Arial"/>
          <w:b/>
          <w:bCs/>
          <w:sz w:val="24"/>
          <w:szCs w:val="24"/>
        </w:rPr>
      </w:pPr>
      <w:r w:rsidRPr="005B50B7">
        <w:rPr>
          <w:rFonts w:ascii="Arial" w:hAnsi="Arial" w:cs="Arial"/>
          <w:b/>
          <w:bCs/>
          <w:sz w:val="24"/>
          <w:szCs w:val="24"/>
        </w:rPr>
        <w:t>Javaslat a közbeszerzésekkel kapcsolatos döntések meghozatalára (írásban)</w:t>
      </w:r>
    </w:p>
    <w:p w14:paraId="0E3A0786" w14:textId="61455674" w:rsidR="003F41E9" w:rsidRPr="005B50B7" w:rsidRDefault="003F41E9" w:rsidP="006946E6">
      <w:pPr>
        <w:spacing w:after="0" w:line="240" w:lineRule="auto"/>
        <w:ind w:left="284"/>
        <w:jc w:val="both"/>
        <w:rPr>
          <w:rFonts w:ascii="Arial" w:hAnsi="Arial" w:cs="Arial"/>
          <w:b/>
          <w:bCs/>
          <w:sz w:val="24"/>
          <w:szCs w:val="24"/>
        </w:rPr>
      </w:pPr>
      <w:r w:rsidRPr="005B50B7">
        <w:rPr>
          <w:rFonts w:ascii="Arial" w:hAnsi="Arial" w:cs="Arial"/>
          <w:b/>
          <w:bCs/>
          <w:sz w:val="24"/>
          <w:szCs w:val="24"/>
          <w:u w:val="single"/>
        </w:rPr>
        <w:t>Előterjesztő:</w:t>
      </w:r>
      <w:r w:rsidRPr="005B50B7">
        <w:rPr>
          <w:rFonts w:ascii="Arial" w:hAnsi="Arial" w:cs="Arial"/>
          <w:b/>
          <w:bCs/>
          <w:sz w:val="24"/>
          <w:szCs w:val="24"/>
        </w:rPr>
        <w:t xml:space="preserve"> dr. Károlyi Attila KB elnöke</w:t>
      </w:r>
    </w:p>
    <w:p w14:paraId="0EF2FC61" w14:textId="77777777" w:rsidR="003F41E9" w:rsidRPr="005B50B7" w:rsidRDefault="003F41E9" w:rsidP="006946E6">
      <w:pPr>
        <w:spacing w:after="0" w:line="240" w:lineRule="auto"/>
        <w:jc w:val="both"/>
        <w:rPr>
          <w:rFonts w:ascii="Arial" w:hAnsi="Arial" w:cs="Arial"/>
          <w:sz w:val="24"/>
          <w:szCs w:val="24"/>
        </w:rPr>
      </w:pPr>
    </w:p>
    <w:p w14:paraId="711A67C3" w14:textId="77777777" w:rsidR="00C75E6A" w:rsidRPr="005B50B7" w:rsidRDefault="00C75E6A" w:rsidP="006946E6">
      <w:pPr>
        <w:spacing w:after="0" w:line="240" w:lineRule="auto"/>
        <w:jc w:val="both"/>
        <w:rPr>
          <w:rFonts w:ascii="Arial" w:hAnsi="Arial" w:cs="Arial"/>
          <w:sz w:val="24"/>
          <w:szCs w:val="24"/>
        </w:rPr>
      </w:pPr>
    </w:p>
    <w:p w14:paraId="256C9346" w14:textId="7E7C17E9" w:rsidR="003F41E9" w:rsidRPr="005B50B7" w:rsidRDefault="00B5157C"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Dr. Károlyi Attila elnök úr van kiegészítése?</w:t>
      </w:r>
    </w:p>
    <w:p w14:paraId="1D42DCC8" w14:textId="77777777" w:rsidR="003F41E9" w:rsidRPr="005B50B7" w:rsidRDefault="003F41E9" w:rsidP="006946E6">
      <w:pPr>
        <w:spacing w:after="0" w:line="240" w:lineRule="auto"/>
        <w:jc w:val="both"/>
        <w:rPr>
          <w:rFonts w:ascii="Arial" w:hAnsi="Arial" w:cs="Arial"/>
          <w:sz w:val="24"/>
          <w:szCs w:val="24"/>
        </w:rPr>
      </w:pPr>
    </w:p>
    <w:p w14:paraId="4A5852C3" w14:textId="5D23D47F" w:rsidR="003F41E9" w:rsidRPr="005B50B7" w:rsidRDefault="00B5157C" w:rsidP="006946E6">
      <w:pPr>
        <w:spacing w:after="0" w:line="240" w:lineRule="auto"/>
        <w:jc w:val="both"/>
        <w:rPr>
          <w:rFonts w:ascii="Arial" w:hAnsi="Arial" w:cs="Arial"/>
          <w:sz w:val="24"/>
          <w:szCs w:val="24"/>
        </w:rPr>
      </w:pPr>
      <w:r w:rsidRPr="005B50B7">
        <w:rPr>
          <w:rFonts w:ascii="Arial" w:hAnsi="Arial" w:cs="Arial"/>
          <w:b/>
          <w:bCs/>
          <w:sz w:val="24"/>
          <w:szCs w:val="24"/>
          <w:u w:val="single"/>
        </w:rPr>
        <w:t>Dr. Károlyi Attila:</w:t>
      </w:r>
      <w:r w:rsidRPr="005B50B7">
        <w:rPr>
          <w:rFonts w:ascii="Arial" w:hAnsi="Arial" w:cs="Arial"/>
          <w:sz w:val="24"/>
          <w:szCs w:val="24"/>
        </w:rPr>
        <w:t xml:space="preserve"> Arra hívnám fel a figyelmet, hogy a lényege ennek </w:t>
      </w:r>
      <w:r w:rsidR="00590741" w:rsidRPr="005B50B7">
        <w:rPr>
          <w:rFonts w:ascii="Arial" w:hAnsi="Arial" w:cs="Arial"/>
          <w:sz w:val="24"/>
          <w:szCs w:val="24"/>
        </w:rPr>
        <w:t>végül is</w:t>
      </w:r>
      <w:r w:rsidRPr="005B50B7">
        <w:rPr>
          <w:rFonts w:ascii="Arial" w:hAnsi="Arial" w:cs="Arial"/>
          <w:sz w:val="24"/>
          <w:szCs w:val="24"/>
        </w:rPr>
        <w:t xml:space="preserve"> a</w:t>
      </w:r>
      <w:r w:rsidR="00590741" w:rsidRPr="005B50B7">
        <w:rPr>
          <w:rFonts w:ascii="Arial" w:hAnsi="Arial" w:cs="Arial"/>
          <w:sz w:val="24"/>
          <w:szCs w:val="24"/>
        </w:rPr>
        <w:t>z</w:t>
      </w:r>
      <w:r w:rsidR="00BF6C7A">
        <w:rPr>
          <w:rFonts w:ascii="Arial" w:hAnsi="Arial" w:cs="Arial"/>
          <w:sz w:val="24"/>
          <w:szCs w:val="24"/>
        </w:rPr>
        <w:t>,</w:t>
      </w:r>
      <w:r w:rsidRPr="005B50B7">
        <w:rPr>
          <w:rFonts w:ascii="Arial" w:hAnsi="Arial" w:cs="Arial"/>
          <w:sz w:val="24"/>
          <w:szCs w:val="24"/>
        </w:rPr>
        <w:t xml:space="preserve"> </w:t>
      </w:r>
      <w:r w:rsidR="00590741" w:rsidRPr="005B50B7">
        <w:rPr>
          <w:rFonts w:ascii="Arial" w:hAnsi="Arial" w:cs="Arial"/>
          <w:sz w:val="24"/>
          <w:szCs w:val="24"/>
        </w:rPr>
        <w:t>E</w:t>
      </w:r>
      <w:r w:rsidRPr="005B50B7">
        <w:rPr>
          <w:rFonts w:ascii="Arial" w:hAnsi="Arial" w:cs="Arial"/>
          <w:sz w:val="24"/>
          <w:szCs w:val="24"/>
        </w:rPr>
        <w:t xml:space="preserve">ditke </w:t>
      </w:r>
      <w:r w:rsidR="00590741" w:rsidRPr="005B50B7">
        <w:rPr>
          <w:rFonts w:ascii="Arial" w:hAnsi="Arial" w:cs="Arial"/>
          <w:sz w:val="24"/>
          <w:szCs w:val="24"/>
        </w:rPr>
        <w:t>e</w:t>
      </w:r>
      <w:r w:rsidRPr="005B50B7">
        <w:rPr>
          <w:rFonts w:ascii="Arial" w:hAnsi="Arial" w:cs="Arial"/>
          <w:sz w:val="24"/>
          <w:szCs w:val="24"/>
        </w:rPr>
        <w:t>ngem kitanított, hogy a Nagykanizsai Városfejlesztő Kft.</w:t>
      </w:r>
      <w:r w:rsidR="00590741" w:rsidRPr="005B50B7">
        <w:rPr>
          <w:rFonts w:ascii="Arial" w:hAnsi="Arial" w:cs="Arial"/>
          <w:sz w:val="24"/>
          <w:szCs w:val="24"/>
        </w:rPr>
        <w:t>,</w:t>
      </w:r>
      <w:r w:rsidRPr="005B50B7">
        <w:rPr>
          <w:rFonts w:ascii="Arial" w:hAnsi="Arial" w:cs="Arial"/>
          <w:sz w:val="24"/>
          <w:szCs w:val="24"/>
        </w:rPr>
        <w:t xml:space="preserve"> az önkormányzat, mint más ajánlat kérő javára lebonyolított közbeszerzéseit is rögzíteni kell. A Nagykanizsa Megyei Jogú Város </w:t>
      </w:r>
      <w:r w:rsidR="00C12BB7">
        <w:rPr>
          <w:rFonts w:ascii="Arial" w:hAnsi="Arial" w:cs="Arial"/>
          <w:sz w:val="24"/>
          <w:szCs w:val="24"/>
        </w:rPr>
        <w:t>Ö</w:t>
      </w:r>
      <w:r w:rsidRPr="005B50B7">
        <w:rPr>
          <w:rFonts w:ascii="Arial" w:hAnsi="Arial" w:cs="Arial"/>
          <w:sz w:val="24"/>
          <w:szCs w:val="24"/>
        </w:rPr>
        <w:t>nkormányzata közbeszerzési tervében. Köszönöm szépen.</w:t>
      </w:r>
    </w:p>
    <w:p w14:paraId="7BC9BC30" w14:textId="77777777" w:rsidR="003F41E9" w:rsidRPr="005B50B7" w:rsidRDefault="003F41E9" w:rsidP="006946E6">
      <w:pPr>
        <w:spacing w:after="0" w:line="240" w:lineRule="auto"/>
        <w:jc w:val="both"/>
        <w:rPr>
          <w:rFonts w:ascii="Arial" w:hAnsi="Arial" w:cs="Arial"/>
          <w:sz w:val="24"/>
          <w:szCs w:val="24"/>
        </w:rPr>
      </w:pPr>
    </w:p>
    <w:p w14:paraId="54CC9B84" w14:textId="3E940FA7" w:rsidR="003F41E9" w:rsidRPr="005B50B7" w:rsidRDefault="00B5157C"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Köszönöm szépen elnök úr. Van-e kérdés, észrevétel, hozzászólás? Nincs, akkor szavazhatunk a határozati javaslat szerint.</w:t>
      </w:r>
    </w:p>
    <w:p w14:paraId="16BB4504" w14:textId="77777777" w:rsidR="003F41E9" w:rsidRPr="005B50B7" w:rsidRDefault="003F41E9" w:rsidP="006946E6">
      <w:pPr>
        <w:spacing w:after="0" w:line="240" w:lineRule="auto"/>
        <w:jc w:val="both"/>
        <w:rPr>
          <w:rFonts w:ascii="Arial" w:hAnsi="Arial" w:cs="Arial"/>
          <w:sz w:val="24"/>
          <w:szCs w:val="24"/>
        </w:rPr>
      </w:pPr>
    </w:p>
    <w:p w14:paraId="520ED766" w14:textId="77777777" w:rsidR="001B3EF4" w:rsidRPr="005B50B7" w:rsidRDefault="001B3EF4" w:rsidP="006946E6">
      <w:pPr>
        <w:spacing w:after="0" w:line="240" w:lineRule="auto"/>
        <w:jc w:val="both"/>
        <w:rPr>
          <w:rFonts w:ascii="Arial" w:hAnsi="Arial" w:cs="Arial"/>
          <w:sz w:val="24"/>
          <w:szCs w:val="24"/>
        </w:rPr>
      </w:pPr>
    </w:p>
    <w:p w14:paraId="57A91B17" w14:textId="77777777" w:rsidR="00B5157C" w:rsidRPr="005B50B7" w:rsidRDefault="00B5157C" w:rsidP="006946E6">
      <w:pPr>
        <w:widowControl w:val="0"/>
        <w:autoSpaceDE w:val="0"/>
        <w:autoSpaceDN w:val="0"/>
        <w:adjustRightInd w:val="0"/>
        <w:spacing w:after="0" w:line="240" w:lineRule="auto"/>
        <w:jc w:val="both"/>
        <w:rPr>
          <w:rFonts w:ascii="Arial" w:hAnsi="Arial" w:cs="Arial"/>
          <w:kern w:val="0"/>
          <w:sz w:val="24"/>
          <w:szCs w:val="24"/>
        </w:rPr>
      </w:pPr>
      <w:r w:rsidRPr="005B50B7">
        <w:rPr>
          <w:rFonts w:ascii="Arial" w:hAnsi="Arial" w:cs="Arial"/>
          <w:sz w:val="24"/>
          <w:szCs w:val="24"/>
        </w:rPr>
        <w:t xml:space="preserve">A közgyűlés 14 igen (egyhangú) szavazattal a javaslatot elfogadja </w:t>
      </w:r>
      <w:r w:rsidRPr="005B50B7">
        <w:rPr>
          <w:rFonts w:ascii="Arial" w:hAnsi="Arial" w:cs="Arial"/>
          <w:kern w:val="0"/>
          <w:sz w:val="24"/>
          <w:szCs w:val="24"/>
        </w:rPr>
        <w:t>és a következő határozatot hozza:</w:t>
      </w:r>
    </w:p>
    <w:p w14:paraId="0D81368C" w14:textId="77777777" w:rsidR="00B5157C" w:rsidRPr="005B50B7" w:rsidRDefault="00B5157C" w:rsidP="006946E6">
      <w:pPr>
        <w:spacing w:after="0" w:line="240" w:lineRule="auto"/>
        <w:jc w:val="both"/>
        <w:rPr>
          <w:rFonts w:ascii="Arial" w:hAnsi="Arial" w:cs="Arial"/>
          <w:sz w:val="24"/>
          <w:szCs w:val="24"/>
        </w:rPr>
      </w:pPr>
    </w:p>
    <w:p w14:paraId="31164FA2" w14:textId="6CF62D96" w:rsidR="00B5157C" w:rsidRPr="005B50B7" w:rsidRDefault="00B5157C"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35/2026.(III.19.) számú határozat</w:t>
      </w:r>
    </w:p>
    <w:p w14:paraId="7E4FE4BE" w14:textId="77777777" w:rsidR="003F41E9" w:rsidRPr="005B50B7" w:rsidRDefault="003F41E9" w:rsidP="00315DC9">
      <w:pPr>
        <w:spacing w:after="0" w:line="240" w:lineRule="auto"/>
        <w:ind w:left="2127"/>
        <w:jc w:val="both"/>
        <w:rPr>
          <w:rFonts w:ascii="Arial" w:hAnsi="Arial" w:cs="Arial"/>
          <w:sz w:val="24"/>
          <w:szCs w:val="24"/>
        </w:rPr>
      </w:pPr>
    </w:p>
    <w:p w14:paraId="3C73BA8E" w14:textId="77777777" w:rsidR="00B5157C" w:rsidRPr="005B50B7" w:rsidRDefault="00B5157C" w:rsidP="00315DC9">
      <w:pPr>
        <w:spacing w:after="0" w:line="240" w:lineRule="auto"/>
        <w:ind w:left="2127"/>
        <w:jc w:val="both"/>
        <w:rPr>
          <w:rFonts w:ascii="Arial" w:hAnsi="Arial" w:cs="Arial"/>
          <w:sz w:val="24"/>
          <w:szCs w:val="24"/>
        </w:rPr>
      </w:pPr>
      <w:r w:rsidRPr="005B50B7">
        <w:rPr>
          <w:rFonts w:ascii="Arial" w:hAnsi="Arial" w:cs="Arial"/>
          <w:sz w:val="24"/>
          <w:szCs w:val="24"/>
        </w:rPr>
        <w:t xml:space="preserve">Nagykanizsa Megyei Jogú Város Közgyűlése dönt arról, hogy jelen előterjesztés 1. számú melléklete szerint Nagykanizsa Megyei Jogú Város Önkormányzata, valamint 2. számú melléklete szerint Nagykanizsa Megyei Jogú Város Polgármesteri Hivatala 2026. évi Közbeszerzési Tervét elfogadja. </w:t>
      </w:r>
    </w:p>
    <w:p w14:paraId="3EC8AE41" w14:textId="77777777" w:rsidR="00B5157C" w:rsidRPr="005B50B7" w:rsidRDefault="00B5157C" w:rsidP="00315DC9">
      <w:pPr>
        <w:spacing w:after="0" w:line="240" w:lineRule="auto"/>
        <w:ind w:left="2127"/>
        <w:jc w:val="both"/>
        <w:rPr>
          <w:rFonts w:ascii="Arial" w:hAnsi="Arial" w:cs="Arial"/>
          <w:sz w:val="24"/>
          <w:szCs w:val="24"/>
        </w:rPr>
      </w:pPr>
    </w:p>
    <w:p w14:paraId="33D1D732" w14:textId="20377652" w:rsidR="00B5157C" w:rsidRPr="005B50B7" w:rsidRDefault="00B5157C" w:rsidP="00315DC9">
      <w:pPr>
        <w:tabs>
          <w:tab w:val="left" w:pos="2835"/>
        </w:tabs>
        <w:spacing w:after="0" w:line="240" w:lineRule="auto"/>
        <w:ind w:left="2127"/>
        <w:jc w:val="both"/>
        <w:rPr>
          <w:rFonts w:ascii="Arial" w:hAnsi="Arial" w:cs="Arial"/>
          <w:b/>
          <w:bCs/>
          <w:sz w:val="24"/>
          <w:szCs w:val="24"/>
        </w:rPr>
      </w:pPr>
      <w:r w:rsidRPr="005B50B7">
        <w:rPr>
          <w:rFonts w:ascii="Arial" w:hAnsi="Arial" w:cs="Arial"/>
          <w:b/>
          <w:bCs/>
          <w:sz w:val="24"/>
          <w:szCs w:val="24"/>
          <w:u w:val="single"/>
        </w:rPr>
        <w:t>Határidő:</w:t>
      </w:r>
      <w:r w:rsidRPr="005B50B7">
        <w:rPr>
          <w:rFonts w:ascii="Arial" w:hAnsi="Arial" w:cs="Arial"/>
          <w:b/>
          <w:bCs/>
          <w:sz w:val="24"/>
          <w:szCs w:val="24"/>
        </w:rPr>
        <w:tab/>
        <w:t>2026. március 31. (nyilvánosság biztosítására)</w:t>
      </w:r>
    </w:p>
    <w:p w14:paraId="14395C01" w14:textId="7A411E9A" w:rsidR="00B5157C" w:rsidRPr="005B50B7" w:rsidRDefault="00B5157C" w:rsidP="00315DC9">
      <w:pPr>
        <w:tabs>
          <w:tab w:val="left" w:pos="2835"/>
        </w:tabs>
        <w:spacing w:after="0" w:line="240" w:lineRule="auto"/>
        <w:ind w:left="2127"/>
        <w:jc w:val="both"/>
        <w:rPr>
          <w:rFonts w:ascii="Arial" w:hAnsi="Arial" w:cs="Arial"/>
          <w:b/>
          <w:bCs/>
          <w:sz w:val="24"/>
          <w:szCs w:val="24"/>
        </w:rPr>
      </w:pPr>
      <w:r w:rsidRPr="005B50B7">
        <w:rPr>
          <w:rFonts w:ascii="Arial" w:hAnsi="Arial" w:cs="Arial"/>
          <w:b/>
          <w:bCs/>
          <w:sz w:val="24"/>
          <w:szCs w:val="24"/>
          <w:u w:val="single"/>
        </w:rPr>
        <w:t>Felelős:</w:t>
      </w:r>
      <w:r w:rsidRPr="005B50B7">
        <w:rPr>
          <w:rFonts w:ascii="Arial" w:hAnsi="Arial" w:cs="Arial"/>
          <w:b/>
          <w:bCs/>
          <w:sz w:val="24"/>
          <w:szCs w:val="24"/>
        </w:rPr>
        <w:t xml:space="preserve"> </w:t>
      </w:r>
      <w:r w:rsidRPr="005B50B7">
        <w:rPr>
          <w:rFonts w:ascii="Arial" w:hAnsi="Arial" w:cs="Arial"/>
          <w:b/>
          <w:bCs/>
          <w:sz w:val="24"/>
          <w:szCs w:val="24"/>
        </w:rPr>
        <w:tab/>
        <w:t xml:space="preserve">Dr. Gyergyák Krisztina jegyző </w:t>
      </w:r>
    </w:p>
    <w:p w14:paraId="633EF1DB" w14:textId="778B46BC" w:rsidR="003F41E9" w:rsidRPr="005B50B7" w:rsidRDefault="00B5157C" w:rsidP="00315DC9">
      <w:pPr>
        <w:spacing w:after="0" w:line="240" w:lineRule="auto"/>
        <w:ind w:left="2127"/>
        <w:jc w:val="both"/>
        <w:rPr>
          <w:rFonts w:ascii="Arial" w:hAnsi="Arial" w:cs="Arial"/>
          <w:sz w:val="24"/>
          <w:szCs w:val="24"/>
        </w:rPr>
      </w:pPr>
      <w:r w:rsidRPr="005B50B7">
        <w:rPr>
          <w:rFonts w:ascii="Arial" w:hAnsi="Arial" w:cs="Arial"/>
          <w:sz w:val="24"/>
          <w:szCs w:val="24"/>
        </w:rPr>
        <w:t>(Operatív felelős: Tárnok Ferenc osztályvezető)</w:t>
      </w:r>
    </w:p>
    <w:p w14:paraId="777B7B0F" w14:textId="77777777" w:rsidR="003F41E9" w:rsidRPr="005B50B7" w:rsidRDefault="003F41E9" w:rsidP="006946E6">
      <w:pPr>
        <w:spacing w:after="0" w:line="240" w:lineRule="auto"/>
        <w:jc w:val="both"/>
        <w:rPr>
          <w:rFonts w:ascii="Arial" w:hAnsi="Arial" w:cs="Arial"/>
          <w:sz w:val="24"/>
          <w:szCs w:val="24"/>
        </w:rPr>
      </w:pPr>
    </w:p>
    <w:p w14:paraId="6DF2663C" w14:textId="77777777" w:rsidR="003F41E9" w:rsidRPr="005B50B7" w:rsidRDefault="003F41E9" w:rsidP="006946E6">
      <w:pPr>
        <w:spacing w:after="0" w:line="240" w:lineRule="auto"/>
        <w:jc w:val="both"/>
        <w:rPr>
          <w:rFonts w:ascii="Arial" w:hAnsi="Arial" w:cs="Arial"/>
          <w:sz w:val="24"/>
          <w:szCs w:val="24"/>
        </w:rPr>
      </w:pPr>
    </w:p>
    <w:p w14:paraId="074300FD" w14:textId="0BB9DE98" w:rsidR="00B5157C" w:rsidRPr="005B50B7" w:rsidRDefault="00B5157C" w:rsidP="006946E6">
      <w:pPr>
        <w:pStyle w:val="Listaszerbekezds"/>
        <w:numPr>
          <w:ilvl w:val="0"/>
          <w:numId w:val="24"/>
        </w:numPr>
        <w:spacing w:after="0" w:line="240" w:lineRule="auto"/>
        <w:ind w:left="284" w:hanging="284"/>
        <w:jc w:val="both"/>
        <w:rPr>
          <w:rFonts w:ascii="Arial" w:hAnsi="Arial" w:cs="Arial"/>
          <w:b/>
          <w:bCs/>
          <w:sz w:val="24"/>
          <w:szCs w:val="24"/>
        </w:rPr>
      </w:pPr>
      <w:r w:rsidRPr="005B50B7">
        <w:rPr>
          <w:rFonts w:ascii="Arial" w:hAnsi="Arial" w:cs="Arial"/>
          <w:b/>
          <w:bCs/>
          <w:sz w:val="24"/>
          <w:szCs w:val="24"/>
        </w:rPr>
        <w:t>Javaslat a földgáz beszerzésével kapcsolatos döntések meghozatalára (írásban)</w:t>
      </w:r>
    </w:p>
    <w:p w14:paraId="30899FA3" w14:textId="77777777" w:rsidR="00B5157C" w:rsidRPr="005B50B7" w:rsidRDefault="00B5157C" w:rsidP="006946E6">
      <w:pPr>
        <w:spacing w:after="0" w:line="240" w:lineRule="auto"/>
        <w:ind w:left="284"/>
        <w:jc w:val="both"/>
        <w:rPr>
          <w:rFonts w:ascii="Arial" w:hAnsi="Arial" w:cs="Arial"/>
          <w:b/>
          <w:bCs/>
          <w:sz w:val="24"/>
          <w:szCs w:val="24"/>
        </w:rPr>
      </w:pPr>
      <w:r w:rsidRPr="005B50B7">
        <w:rPr>
          <w:rFonts w:ascii="Arial" w:hAnsi="Arial" w:cs="Arial"/>
          <w:b/>
          <w:bCs/>
          <w:sz w:val="24"/>
          <w:szCs w:val="24"/>
          <w:u w:val="single"/>
        </w:rPr>
        <w:t>Előterjesztő:</w:t>
      </w:r>
      <w:r w:rsidRPr="005B50B7">
        <w:rPr>
          <w:rFonts w:ascii="Arial" w:hAnsi="Arial" w:cs="Arial"/>
          <w:b/>
          <w:bCs/>
          <w:sz w:val="24"/>
          <w:szCs w:val="24"/>
        </w:rPr>
        <w:t xml:space="preserve"> Horváth Jácint polgármester</w:t>
      </w:r>
    </w:p>
    <w:p w14:paraId="17419A7A" w14:textId="2ABDECC2" w:rsidR="003F41E9" w:rsidRPr="005B50B7" w:rsidRDefault="00B5157C" w:rsidP="006946E6">
      <w:pPr>
        <w:spacing w:after="0" w:line="240" w:lineRule="auto"/>
        <w:ind w:left="284"/>
        <w:jc w:val="both"/>
        <w:rPr>
          <w:rFonts w:ascii="Arial" w:hAnsi="Arial" w:cs="Arial"/>
          <w:b/>
          <w:bCs/>
          <w:sz w:val="24"/>
          <w:szCs w:val="24"/>
        </w:rPr>
      </w:pPr>
      <w:r w:rsidRPr="005B50B7">
        <w:rPr>
          <w:rFonts w:ascii="Arial" w:hAnsi="Arial" w:cs="Arial"/>
          <w:b/>
          <w:bCs/>
          <w:sz w:val="24"/>
          <w:szCs w:val="24"/>
          <w:u w:val="single"/>
        </w:rPr>
        <w:t>Meghívott:</w:t>
      </w:r>
      <w:r w:rsidRPr="005B50B7">
        <w:rPr>
          <w:rFonts w:ascii="Arial" w:hAnsi="Arial" w:cs="Arial"/>
          <w:b/>
          <w:bCs/>
          <w:sz w:val="24"/>
          <w:szCs w:val="24"/>
        </w:rPr>
        <w:t xml:space="preserve"> </w:t>
      </w:r>
      <w:proofErr w:type="spellStart"/>
      <w:proofErr w:type="gramStart"/>
      <w:r w:rsidRPr="005B50B7">
        <w:rPr>
          <w:rFonts w:ascii="Arial" w:hAnsi="Arial" w:cs="Arial"/>
          <w:b/>
          <w:bCs/>
          <w:sz w:val="24"/>
          <w:szCs w:val="24"/>
        </w:rPr>
        <w:t>e.missio</w:t>
      </w:r>
      <w:proofErr w:type="spellEnd"/>
      <w:proofErr w:type="gramEnd"/>
      <w:r w:rsidRPr="005B50B7">
        <w:rPr>
          <w:rFonts w:ascii="Arial" w:hAnsi="Arial" w:cs="Arial"/>
          <w:b/>
          <w:bCs/>
          <w:sz w:val="24"/>
          <w:szCs w:val="24"/>
        </w:rPr>
        <w:t xml:space="preserve"> </w:t>
      </w:r>
      <w:proofErr w:type="gramStart"/>
      <w:r w:rsidRPr="005B50B7">
        <w:rPr>
          <w:rFonts w:ascii="Arial" w:hAnsi="Arial" w:cs="Arial"/>
          <w:b/>
          <w:bCs/>
          <w:sz w:val="24"/>
          <w:szCs w:val="24"/>
        </w:rPr>
        <w:t>Kft.</w:t>
      </w:r>
      <w:proofErr w:type="gramEnd"/>
      <w:r w:rsidRPr="005B50B7">
        <w:rPr>
          <w:rFonts w:ascii="Arial" w:hAnsi="Arial" w:cs="Arial"/>
          <w:b/>
          <w:bCs/>
          <w:sz w:val="24"/>
          <w:szCs w:val="24"/>
        </w:rPr>
        <w:t xml:space="preserve"> – Iványi István ügyvezető</w:t>
      </w:r>
    </w:p>
    <w:p w14:paraId="29777387" w14:textId="77777777" w:rsidR="003F41E9" w:rsidRPr="005B50B7" w:rsidRDefault="003F41E9" w:rsidP="006946E6">
      <w:pPr>
        <w:spacing w:after="0" w:line="240" w:lineRule="auto"/>
        <w:jc w:val="both"/>
        <w:rPr>
          <w:rFonts w:ascii="Arial" w:hAnsi="Arial" w:cs="Arial"/>
          <w:sz w:val="24"/>
          <w:szCs w:val="24"/>
        </w:rPr>
      </w:pPr>
    </w:p>
    <w:p w14:paraId="5EBE787D" w14:textId="77777777" w:rsidR="00C75E6A" w:rsidRPr="005B50B7" w:rsidRDefault="00C75E6A" w:rsidP="006946E6">
      <w:pPr>
        <w:spacing w:after="0" w:line="240" w:lineRule="auto"/>
        <w:jc w:val="both"/>
        <w:rPr>
          <w:rFonts w:ascii="Arial" w:hAnsi="Arial" w:cs="Arial"/>
          <w:sz w:val="24"/>
          <w:szCs w:val="24"/>
        </w:rPr>
      </w:pPr>
    </w:p>
    <w:p w14:paraId="69403144" w14:textId="01621292" w:rsidR="003F41E9" w:rsidRPr="005B50B7" w:rsidRDefault="00B5157C" w:rsidP="006946E6">
      <w:pPr>
        <w:spacing w:after="0" w:line="240" w:lineRule="auto"/>
        <w:jc w:val="both"/>
        <w:rPr>
          <w:rFonts w:ascii="Arial" w:hAnsi="Arial" w:cs="Arial"/>
          <w:sz w:val="24"/>
          <w:szCs w:val="24"/>
        </w:rPr>
      </w:pPr>
      <w:r w:rsidRPr="005B50B7">
        <w:rPr>
          <w:rFonts w:ascii="Arial" w:hAnsi="Arial" w:cs="Arial"/>
          <w:b/>
          <w:bCs/>
          <w:sz w:val="24"/>
          <w:szCs w:val="24"/>
          <w:u w:val="single"/>
        </w:rPr>
        <w:lastRenderedPageBreak/>
        <w:t>Horváth Jácint:</w:t>
      </w:r>
      <w:r w:rsidRPr="005B50B7">
        <w:rPr>
          <w:rFonts w:ascii="Arial" w:hAnsi="Arial" w:cs="Arial"/>
          <w:sz w:val="24"/>
          <w:szCs w:val="24"/>
        </w:rPr>
        <w:t xml:space="preserve"> Eredeti 7-es számú napirend. Ugye minden évben megtesszük ezt a következő évre. Van-e kérdés? Hogyha nincs, akkor szavazhatunk.</w:t>
      </w:r>
    </w:p>
    <w:p w14:paraId="76924A04" w14:textId="77777777" w:rsidR="003F41E9" w:rsidRPr="005B50B7" w:rsidRDefault="003F41E9" w:rsidP="006946E6">
      <w:pPr>
        <w:spacing w:after="0" w:line="240" w:lineRule="auto"/>
        <w:jc w:val="both"/>
        <w:rPr>
          <w:rFonts w:ascii="Arial" w:hAnsi="Arial" w:cs="Arial"/>
          <w:sz w:val="24"/>
          <w:szCs w:val="24"/>
        </w:rPr>
      </w:pPr>
    </w:p>
    <w:p w14:paraId="66C86A50" w14:textId="77777777" w:rsidR="00713CCD" w:rsidRPr="005B50B7" w:rsidRDefault="00713CCD" w:rsidP="006946E6">
      <w:pPr>
        <w:spacing w:after="0" w:line="240" w:lineRule="auto"/>
        <w:jc w:val="both"/>
        <w:rPr>
          <w:rFonts w:ascii="Arial" w:hAnsi="Arial" w:cs="Arial"/>
          <w:sz w:val="24"/>
          <w:szCs w:val="24"/>
        </w:rPr>
      </w:pPr>
    </w:p>
    <w:p w14:paraId="4DA14E04" w14:textId="77777777" w:rsidR="00FA7191" w:rsidRPr="005B50B7" w:rsidRDefault="00FA7191" w:rsidP="006946E6">
      <w:pPr>
        <w:widowControl w:val="0"/>
        <w:autoSpaceDE w:val="0"/>
        <w:autoSpaceDN w:val="0"/>
        <w:adjustRightInd w:val="0"/>
        <w:spacing w:after="0" w:line="240" w:lineRule="auto"/>
        <w:jc w:val="both"/>
        <w:rPr>
          <w:rFonts w:ascii="Arial" w:hAnsi="Arial" w:cs="Arial"/>
          <w:kern w:val="0"/>
          <w:sz w:val="24"/>
          <w:szCs w:val="24"/>
        </w:rPr>
      </w:pPr>
      <w:r w:rsidRPr="005B50B7">
        <w:rPr>
          <w:rFonts w:ascii="Arial" w:hAnsi="Arial" w:cs="Arial"/>
          <w:sz w:val="24"/>
          <w:szCs w:val="24"/>
        </w:rPr>
        <w:t xml:space="preserve">A közgyűlés 14 igen (egyhangú) szavazattal a javaslatot elfogadja </w:t>
      </w:r>
      <w:r w:rsidRPr="005B50B7">
        <w:rPr>
          <w:rFonts w:ascii="Arial" w:hAnsi="Arial" w:cs="Arial"/>
          <w:kern w:val="0"/>
          <w:sz w:val="24"/>
          <w:szCs w:val="24"/>
        </w:rPr>
        <w:t>és a következő határozatot hozza:</w:t>
      </w:r>
    </w:p>
    <w:p w14:paraId="403AC8D8" w14:textId="77777777" w:rsidR="00FA7191" w:rsidRPr="005B50B7" w:rsidRDefault="00FA7191" w:rsidP="006946E6">
      <w:pPr>
        <w:spacing w:after="0" w:line="240" w:lineRule="auto"/>
        <w:jc w:val="both"/>
        <w:rPr>
          <w:rFonts w:ascii="Arial" w:hAnsi="Arial" w:cs="Arial"/>
          <w:sz w:val="24"/>
          <w:szCs w:val="24"/>
        </w:rPr>
      </w:pPr>
    </w:p>
    <w:p w14:paraId="2A37D4B2" w14:textId="5D9CE0D9" w:rsidR="00FA7191" w:rsidRPr="005B50B7" w:rsidRDefault="00FA7191"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36/2026.(III.19.) számú határozat</w:t>
      </w:r>
    </w:p>
    <w:p w14:paraId="2B06F5D9" w14:textId="77777777" w:rsidR="00B5157C" w:rsidRPr="005B50B7" w:rsidRDefault="00B5157C" w:rsidP="00315DC9">
      <w:pPr>
        <w:spacing w:after="0" w:line="240" w:lineRule="auto"/>
        <w:ind w:left="2127"/>
        <w:jc w:val="both"/>
        <w:rPr>
          <w:rFonts w:ascii="Arial" w:hAnsi="Arial" w:cs="Arial"/>
          <w:sz w:val="24"/>
          <w:szCs w:val="24"/>
        </w:rPr>
      </w:pPr>
    </w:p>
    <w:p w14:paraId="4FF7D753" w14:textId="61FA0B44" w:rsidR="00FA7191" w:rsidRDefault="00FA7191" w:rsidP="00315DC9">
      <w:pPr>
        <w:spacing w:after="0" w:line="240" w:lineRule="auto"/>
        <w:ind w:left="2127"/>
        <w:jc w:val="both"/>
        <w:rPr>
          <w:rFonts w:ascii="Arial" w:hAnsi="Arial" w:cs="Arial"/>
          <w:sz w:val="24"/>
          <w:szCs w:val="24"/>
        </w:rPr>
      </w:pPr>
      <w:r w:rsidRPr="005B50B7">
        <w:rPr>
          <w:rFonts w:ascii="Arial" w:hAnsi="Arial" w:cs="Arial"/>
          <w:sz w:val="24"/>
          <w:szCs w:val="24"/>
        </w:rPr>
        <w:t xml:space="preserve">Nagykanizsa Megyei Jogú Város Közgyűlése felkéri a polgármestert az önkormányzat gazdasági társaságai és intézményei részére 2026. október 1. napjától 2027. október 1. napjáig tartó időtartamra a földgáz energia szolgáltatás beszerzésére irányuló közösségi értékhatárt elérő központosított közbeszerzési eljárás megindítására és lefolytatására. A közbeszerzési eljárói feladatok elvégzésére Nagykanizsa Megyei Jogú Város Önkormányzatának 2026. évi költségvetésében az 1/11. melléklet </w:t>
      </w:r>
      <w:r w:rsidRPr="005B50B7">
        <w:rPr>
          <w:rFonts w:ascii="Arial" w:hAnsi="Arial" w:cs="Arial"/>
          <w:i/>
          <w:iCs/>
          <w:sz w:val="24"/>
          <w:szCs w:val="24"/>
        </w:rPr>
        <w:t>„Közbeszerzési eljárásokhoz kapcsolódó díjak”</w:t>
      </w:r>
      <w:r w:rsidRPr="005B50B7">
        <w:rPr>
          <w:rFonts w:ascii="Arial" w:hAnsi="Arial" w:cs="Arial"/>
          <w:sz w:val="24"/>
          <w:szCs w:val="24"/>
        </w:rPr>
        <w:t xml:space="preserve"> előirányzat terhére a fedezet biztosított.</w:t>
      </w:r>
    </w:p>
    <w:p w14:paraId="7C3DC08F" w14:textId="77777777" w:rsidR="00315DC9" w:rsidRPr="005B50B7" w:rsidRDefault="00315DC9" w:rsidP="00315DC9">
      <w:pPr>
        <w:spacing w:after="0" w:line="240" w:lineRule="auto"/>
        <w:ind w:left="2127"/>
        <w:jc w:val="both"/>
        <w:rPr>
          <w:rFonts w:ascii="Arial" w:hAnsi="Arial" w:cs="Arial"/>
          <w:sz w:val="24"/>
          <w:szCs w:val="24"/>
        </w:rPr>
      </w:pPr>
    </w:p>
    <w:p w14:paraId="720C7639" w14:textId="315C0F81" w:rsidR="00FA7191" w:rsidRPr="005B50B7" w:rsidRDefault="00FA7191" w:rsidP="00315DC9">
      <w:pPr>
        <w:tabs>
          <w:tab w:val="left" w:pos="2835"/>
        </w:tabs>
        <w:spacing w:after="0" w:line="240" w:lineRule="auto"/>
        <w:ind w:left="2127"/>
        <w:jc w:val="both"/>
        <w:rPr>
          <w:rFonts w:ascii="Arial" w:hAnsi="Arial" w:cs="Arial"/>
          <w:b/>
          <w:bCs/>
          <w:sz w:val="24"/>
          <w:szCs w:val="24"/>
        </w:rPr>
      </w:pPr>
      <w:r w:rsidRPr="005B50B7">
        <w:rPr>
          <w:rFonts w:ascii="Arial" w:hAnsi="Arial" w:cs="Arial"/>
          <w:b/>
          <w:bCs/>
          <w:sz w:val="24"/>
          <w:szCs w:val="24"/>
          <w:u w:val="single"/>
        </w:rPr>
        <w:t>Határidő:</w:t>
      </w:r>
      <w:r w:rsidRPr="005B50B7">
        <w:rPr>
          <w:rFonts w:ascii="Arial" w:hAnsi="Arial" w:cs="Arial"/>
          <w:b/>
          <w:bCs/>
          <w:sz w:val="24"/>
          <w:szCs w:val="24"/>
        </w:rPr>
        <w:tab/>
        <w:t>2026. szeptember 30.</w:t>
      </w:r>
    </w:p>
    <w:p w14:paraId="63205833" w14:textId="2B101945" w:rsidR="00FA7191" w:rsidRPr="005B50B7" w:rsidRDefault="00FA7191" w:rsidP="00315DC9">
      <w:pPr>
        <w:tabs>
          <w:tab w:val="left" w:pos="2835"/>
        </w:tabs>
        <w:spacing w:after="0" w:line="240" w:lineRule="auto"/>
        <w:ind w:left="2127"/>
        <w:jc w:val="both"/>
        <w:rPr>
          <w:rFonts w:ascii="Arial" w:hAnsi="Arial" w:cs="Arial"/>
          <w:b/>
          <w:bCs/>
          <w:sz w:val="24"/>
          <w:szCs w:val="24"/>
        </w:rPr>
      </w:pPr>
      <w:r w:rsidRPr="005B50B7">
        <w:rPr>
          <w:rFonts w:ascii="Arial" w:hAnsi="Arial" w:cs="Arial"/>
          <w:b/>
          <w:bCs/>
          <w:sz w:val="24"/>
          <w:szCs w:val="24"/>
          <w:u w:val="single"/>
        </w:rPr>
        <w:t>Felelős:</w:t>
      </w:r>
      <w:r w:rsidRPr="005B50B7">
        <w:rPr>
          <w:rFonts w:ascii="Arial" w:hAnsi="Arial" w:cs="Arial"/>
          <w:b/>
          <w:bCs/>
          <w:sz w:val="24"/>
          <w:szCs w:val="24"/>
        </w:rPr>
        <w:tab/>
        <w:t>Horváth Jácint polgármester</w:t>
      </w:r>
    </w:p>
    <w:p w14:paraId="6918E741" w14:textId="6AE48127" w:rsidR="00B5157C" w:rsidRPr="005B50B7" w:rsidRDefault="00FA7191" w:rsidP="00315DC9">
      <w:pPr>
        <w:spacing w:after="0" w:line="240" w:lineRule="auto"/>
        <w:ind w:left="2127"/>
        <w:jc w:val="both"/>
        <w:rPr>
          <w:rFonts w:ascii="Arial" w:hAnsi="Arial" w:cs="Arial"/>
          <w:sz w:val="24"/>
          <w:szCs w:val="24"/>
        </w:rPr>
      </w:pPr>
      <w:r w:rsidRPr="005B50B7">
        <w:rPr>
          <w:rFonts w:ascii="Arial" w:hAnsi="Arial" w:cs="Arial"/>
          <w:sz w:val="24"/>
          <w:szCs w:val="24"/>
        </w:rPr>
        <w:t>(Operatív felelős: Tárnok Ferenc osztályvezető, Városfejlesztési Osztály)</w:t>
      </w:r>
    </w:p>
    <w:p w14:paraId="1D4D5224" w14:textId="77777777" w:rsidR="001B3EF4" w:rsidRPr="005B50B7" w:rsidRDefault="001B3EF4" w:rsidP="006946E6">
      <w:pPr>
        <w:spacing w:after="0" w:line="240" w:lineRule="auto"/>
        <w:ind w:left="1418"/>
        <w:jc w:val="both"/>
        <w:rPr>
          <w:rFonts w:ascii="Arial" w:hAnsi="Arial" w:cs="Arial"/>
          <w:sz w:val="24"/>
          <w:szCs w:val="24"/>
        </w:rPr>
      </w:pPr>
    </w:p>
    <w:p w14:paraId="691EE9BE" w14:textId="77777777" w:rsidR="001B3EF4" w:rsidRPr="005B50B7" w:rsidRDefault="001B3EF4" w:rsidP="006946E6">
      <w:pPr>
        <w:spacing w:after="0" w:line="240" w:lineRule="auto"/>
        <w:ind w:left="1418"/>
        <w:jc w:val="both"/>
        <w:rPr>
          <w:rFonts w:ascii="Arial" w:hAnsi="Arial" w:cs="Arial"/>
          <w:sz w:val="24"/>
          <w:szCs w:val="24"/>
        </w:rPr>
      </w:pPr>
    </w:p>
    <w:p w14:paraId="2348BB8A" w14:textId="30030589" w:rsidR="00FA7191" w:rsidRPr="005B50B7" w:rsidRDefault="00FA7191" w:rsidP="006946E6">
      <w:pPr>
        <w:pStyle w:val="Listaszerbekezds"/>
        <w:numPr>
          <w:ilvl w:val="0"/>
          <w:numId w:val="24"/>
        </w:numPr>
        <w:spacing w:after="0" w:line="240" w:lineRule="auto"/>
        <w:ind w:left="426" w:hanging="426"/>
        <w:jc w:val="both"/>
        <w:rPr>
          <w:rFonts w:ascii="Arial" w:hAnsi="Arial" w:cs="Arial"/>
          <w:b/>
          <w:bCs/>
          <w:sz w:val="24"/>
          <w:szCs w:val="24"/>
        </w:rPr>
      </w:pPr>
      <w:r w:rsidRPr="005B50B7">
        <w:rPr>
          <w:rFonts w:ascii="Arial" w:hAnsi="Arial" w:cs="Arial"/>
          <w:b/>
          <w:bCs/>
          <w:sz w:val="24"/>
          <w:szCs w:val="24"/>
        </w:rPr>
        <w:t>Javaslat a villamos energia beszerzésével kapcsolatos döntések meghozatalára (írásban)</w:t>
      </w:r>
    </w:p>
    <w:p w14:paraId="384F5CD3" w14:textId="77777777" w:rsidR="00FA7191" w:rsidRPr="005B50B7" w:rsidRDefault="00FA7191" w:rsidP="006946E6">
      <w:pPr>
        <w:spacing w:after="0" w:line="240" w:lineRule="auto"/>
        <w:ind w:left="426"/>
        <w:jc w:val="both"/>
        <w:rPr>
          <w:rFonts w:ascii="Arial" w:hAnsi="Arial" w:cs="Arial"/>
          <w:b/>
          <w:bCs/>
          <w:sz w:val="24"/>
          <w:szCs w:val="24"/>
        </w:rPr>
      </w:pPr>
      <w:r w:rsidRPr="005B50B7">
        <w:rPr>
          <w:rFonts w:ascii="Arial" w:hAnsi="Arial" w:cs="Arial"/>
          <w:b/>
          <w:bCs/>
          <w:sz w:val="24"/>
          <w:szCs w:val="24"/>
          <w:u w:val="single"/>
        </w:rPr>
        <w:t>Előterjesztő:</w:t>
      </w:r>
      <w:r w:rsidRPr="005B50B7">
        <w:rPr>
          <w:rFonts w:ascii="Arial" w:hAnsi="Arial" w:cs="Arial"/>
          <w:b/>
          <w:bCs/>
          <w:sz w:val="24"/>
          <w:szCs w:val="24"/>
        </w:rPr>
        <w:t xml:space="preserve"> Horváth Jácint polgármester</w:t>
      </w:r>
    </w:p>
    <w:p w14:paraId="19632199" w14:textId="57A8E444" w:rsidR="00B5157C" w:rsidRPr="005B50B7" w:rsidRDefault="00FA7191" w:rsidP="006946E6">
      <w:pPr>
        <w:spacing w:after="0" w:line="240" w:lineRule="auto"/>
        <w:ind w:left="426"/>
        <w:jc w:val="both"/>
        <w:rPr>
          <w:rFonts w:ascii="Arial" w:hAnsi="Arial" w:cs="Arial"/>
          <w:b/>
          <w:bCs/>
          <w:sz w:val="24"/>
          <w:szCs w:val="24"/>
        </w:rPr>
      </w:pPr>
      <w:r w:rsidRPr="005B50B7">
        <w:rPr>
          <w:rFonts w:ascii="Arial" w:hAnsi="Arial" w:cs="Arial"/>
          <w:b/>
          <w:bCs/>
          <w:sz w:val="24"/>
          <w:szCs w:val="24"/>
          <w:u w:val="single"/>
        </w:rPr>
        <w:t>Meghívott:</w:t>
      </w:r>
      <w:r w:rsidRPr="005B50B7">
        <w:rPr>
          <w:rFonts w:ascii="Arial" w:hAnsi="Arial" w:cs="Arial"/>
          <w:b/>
          <w:bCs/>
          <w:sz w:val="24"/>
          <w:szCs w:val="24"/>
        </w:rPr>
        <w:t xml:space="preserve"> </w:t>
      </w:r>
      <w:proofErr w:type="spellStart"/>
      <w:proofErr w:type="gramStart"/>
      <w:r w:rsidRPr="005B50B7">
        <w:rPr>
          <w:rFonts w:ascii="Arial" w:hAnsi="Arial" w:cs="Arial"/>
          <w:b/>
          <w:bCs/>
          <w:sz w:val="24"/>
          <w:szCs w:val="24"/>
        </w:rPr>
        <w:t>e.missio</w:t>
      </w:r>
      <w:proofErr w:type="spellEnd"/>
      <w:proofErr w:type="gramEnd"/>
      <w:r w:rsidRPr="005B50B7">
        <w:rPr>
          <w:rFonts w:ascii="Arial" w:hAnsi="Arial" w:cs="Arial"/>
          <w:b/>
          <w:bCs/>
          <w:sz w:val="24"/>
          <w:szCs w:val="24"/>
        </w:rPr>
        <w:t xml:space="preserve"> </w:t>
      </w:r>
      <w:proofErr w:type="gramStart"/>
      <w:r w:rsidRPr="005B50B7">
        <w:rPr>
          <w:rFonts w:ascii="Arial" w:hAnsi="Arial" w:cs="Arial"/>
          <w:b/>
          <w:bCs/>
          <w:sz w:val="24"/>
          <w:szCs w:val="24"/>
        </w:rPr>
        <w:t>Kft.</w:t>
      </w:r>
      <w:proofErr w:type="gramEnd"/>
      <w:r w:rsidRPr="005B50B7">
        <w:rPr>
          <w:rFonts w:ascii="Arial" w:hAnsi="Arial" w:cs="Arial"/>
          <w:b/>
          <w:bCs/>
          <w:sz w:val="24"/>
          <w:szCs w:val="24"/>
        </w:rPr>
        <w:t xml:space="preserve"> – Iványi István ügyvezető</w:t>
      </w:r>
    </w:p>
    <w:p w14:paraId="0088F307" w14:textId="77777777" w:rsidR="00B5157C" w:rsidRPr="005B50B7" w:rsidRDefault="00B5157C" w:rsidP="006946E6">
      <w:pPr>
        <w:spacing w:after="0" w:line="240" w:lineRule="auto"/>
        <w:jc w:val="both"/>
        <w:rPr>
          <w:rFonts w:ascii="Arial" w:hAnsi="Arial" w:cs="Arial"/>
          <w:sz w:val="24"/>
          <w:szCs w:val="24"/>
        </w:rPr>
      </w:pPr>
    </w:p>
    <w:p w14:paraId="31C30B8D" w14:textId="77777777" w:rsidR="00C75E6A" w:rsidRPr="005B50B7" w:rsidRDefault="00C75E6A" w:rsidP="006946E6">
      <w:pPr>
        <w:spacing w:after="0" w:line="240" w:lineRule="auto"/>
        <w:jc w:val="both"/>
        <w:rPr>
          <w:rFonts w:ascii="Arial" w:hAnsi="Arial" w:cs="Arial"/>
          <w:sz w:val="24"/>
          <w:szCs w:val="24"/>
        </w:rPr>
      </w:pPr>
    </w:p>
    <w:p w14:paraId="4BD01875" w14:textId="429BFE1A" w:rsidR="00B5157C" w:rsidRPr="005B50B7" w:rsidRDefault="00FA7191"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Az eredeti 8-as számú napirendi pontban pedig a villamosenergia beszerzésével kapcsolatos döntéseket hozhatjuk meg szintén. Ezt pedig január 1-től szerezzük be. Van-e kérdés, észrevétel? Nem látok. Akkor szavazásra is bocsátom a határozati javaslatot.</w:t>
      </w:r>
    </w:p>
    <w:p w14:paraId="75F2A065" w14:textId="77777777" w:rsidR="00590741" w:rsidRPr="005B50B7" w:rsidRDefault="00590741" w:rsidP="006946E6">
      <w:pPr>
        <w:spacing w:after="0" w:line="240" w:lineRule="auto"/>
        <w:jc w:val="both"/>
        <w:rPr>
          <w:rFonts w:ascii="Arial" w:hAnsi="Arial" w:cs="Arial"/>
          <w:sz w:val="24"/>
          <w:szCs w:val="24"/>
        </w:rPr>
      </w:pPr>
    </w:p>
    <w:p w14:paraId="42D5279A" w14:textId="77777777" w:rsidR="001B3EF4" w:rsidRPr="005B50B7" w:rsidRDefault="001B3EF4" w:rsidP="006946E6">
      <w:pPr>
        <w:spacing w:after="0" w:line="240" w:lineRule="auto"/>
        <w:jc w:val="both"/>
        <w:rPr>
          <w:rFonts w:ascii="Arial" w:hAnsi="Arial" w:cs="Arial"/>
          <w:sz w:val="24"/>
          <w:szCs w:val="24"/>
        </w:rPr>
      </w:pPr>
    </w:p>
    <w:p w14:paraId="0E9B1CC7" w14:textId="77777777" w:rsidR="00FA7191" w:rsidRPr="005B50B7" w:rsidRDefault="00FA7191" w:rsidP="006946E6">
      <w:pPr>
        <w:widowControl w:val="0"/>
        <w:autoSpaceDE w:val="0"/>
        <w:autoSpaceDN w:val="0"/>
        <w:adjustRightInd w:val="0"/>
        <w:spacing w:after="0" w:line="240" w:lineRule="auto"/>
        <w:jc w:val="both"/>
        <w:rPr>
          <w:rFonts w:ascii="Arial" w:hAnsi="Arial" w:cs="Arial"/>
          <w:kern w:val="0"/>
          <w:sz w:val="24"/>
          <w:szCs w:val="24"/>
        </w:rPr>
      </w:pPr>
      <w:r w:rsidRPr="005B50B7">
        <w:rPr>
          <w:rFonts w:ascii="Arial" w:hAnsi="Arial" w:cs="Arial"/>
          <w:sz w:val="24"/>
          <w:szCs w:val="24"/>
        </w:rPr>
        <w:t xml:space="preserve">A közgyűlés 14 igen (egyhangú) szavazattal a javaslatot elfogadja </w:t>
      </w:r>
      <w:r w:rsidRPr="005B50B7">
        <w:rPr>
          <w:rFonts w:ascii="Arial" w:hAnsi="Arial" w:cs="Arial"/>
          <w:kern w:val="0"/>
          <w:sz w:val="24"/>
          <w:szCs w:val="24"/>
        </w:rPr>
        <w:t>és a következő határozatot hozza:</w:t>
      </w:r>
    </w:p>
    <w:p w14:paraId="6FABC985" w14:textId="77777777" w:rsidR="00FA7191" w:rsidRPr="005B50B7" w:rsidRDefault="00FA7191" w:rsidP="006946E6">
      <w:pPr>
        <w:spacing w:after="0" w:line="240" w:lineRule="auto"/>
        <w:jc w:val="both"/>
        <w:rPr>
          <w:rFonts w:ascii="Arial" w:hAnsi="Arial" w:cs="Arial"/>
          <w:sz w:val="24"/>
          <w:szCs w:val="24"/>
        </w:rPr>
      </w:pPr>
    </w:p>
    <w:p w14:paraId="2C5EDB3E" w14:textId="1697CD65" w:rsidR="00FA7191" w:rsidRPr="005B50B7" w:rsidRDefault="00FA7191"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37/2026.(III.19.) számú határozat</w:t>
      </w:r>
    </w:p>
    <w:p w14:paraId="4E0DB0F7" w14:textId="77777777" w:rsidR="00FA7191" w:rsidRPr="005B50B7" w:rsidRDefault="00FA7191" w:rsidP="00315DC9">
      <w:pPr>
        <w:spacing w:after="0" w:line="240" w:lineRule="auto"/>
        <w:ind w:left="2127"/>
        <w:jc w:val="both"/>
        <w:rPr>
          <w:rFonts w:ascii="Arial" w:hAnsi="Arial" w:cs="Arial"/>
          <w:sz w:val="24"/>
          <w:szCs w:val="24"/>
        </w:rPr>
      </w:pPr>
    </w:p>
    <w:p w14:paraId="60F2A42C" w14:textId="77777777" w:rsidR="00FA7191" w:rsidRPr="005B50B7" w:rsidRDefault="00FA7191" w:rsidP="00315DC9">
      <w:pPr>
        <w:spacing w:after="0" w:line="240" w:lineRule="auto"/>
        <w:ind w:left="2127"/>
        <w:jc w:val="both"/>
        <w:rPr>
          <w:rFonts w:ascii="Arial" w:hAnsi="Arial" w:cs="Arial"/>
          <w:sz w:val="24"/>
          <w:szCs w:val="24"/>
        </w:rPr>
      </w:pPr>
      <w:r w:rsidRPr="005B50B7">
        <w:rPr>
          <w:rFonts w:ascii="Arial" w:hAnsi="Arial" w:cs="Arial"/>
          <w:sz w:val="24"/>
          <w:szCs w:val="24"/>
        </w:rPr>
        <w:t xml:space="preserve">Nagykanizsa Megyei Jogú Város Közgyűlése felkéri a polgármestert az önkormányzat gazdasági társaságai és intézményei részére 2027. január 1-től 2027. december 31-ig tartó időtartamra a villamos energia szolgáltatás beszerzésére irányuló közösségi értékhatárt elérő központosított közbeszerzési eljárás megindítására és lefolytatására. A közbeszerzési eljárói feladatok elvégzésére Nagykanizsa Megyei </w:t>
      </w:r>
      <w:r w:rsidRPr="005B50B7">
        <w:rPr>
          <w:rFonts w:ascii="Arial" w:hAnsi="Arial" w:cs="Arial"/>
          <w:sz w:val="24"/>
          <w:szCs w:val="24"/>
        </w:rPr>
        <w:lastRenderedPageBreak/>
        <w:t xml:space="preserve">Jogú Város Önkormányzatának 2026. évi költségvetésében az 1/11. melléklet </w:t>
      </w:r>
      <w:r w:rsidRPr="005B50B7">
        <w:rPr>
          <w:rFonts w:ascii="Arial" w:hAnsi="Arial" w:cs="Arial"/>
          <w:i/>
          <w:iCs/>
          <w:sz w:val="24"/>
          <w:szCs w:val="24"/>
        </w:rPr>
        <w:t>„Közbeszerzési eljárásokhoz kapcsolódó díjak”</w:t>
      </w:r>
      <w:r w:rsidRPr="005B50B7">
        <w:rPr>
          <w:rFonts w:ascii="Arial" w:hAnsi="Arial" w:cs="Arial"/>
          <w:sz w:val="24"/>
          <w:szCs w:val="24"/>
        </w:rPr>
        <w:t xml:space="preserve"> előirányzat terhére a fedezet biztosított.</w:t>
      </w:r>
    </w:p>
    <w:p w14:paraId="78949B51" w14:textId="77777777" w:rsidR="00713CCD" w:rsidRDefault="00713CCD" w:rsidP="00315DC9">
      <w:pPr>
        <w:spacing w:after="0" w:line="240" w:lineRule="auto"/>
        <w:ind w:left="2127"/>
        <w:jc w:val="both"/>
        <w:rPr>
          <w:rFonts w:ascii="Arial" w:hAnsi="Arial" w:cs="Arial"/>
          <w:sz w:val="24"/>
          <w:szCs w:val="24"/>
        </w:rPr>
      </w:pPr>
    </w:p>
    <w:p w14:paraId="01E8E716" w14:textId="1E5F9586" w:rsidR="00FA7191" w:rsidRPr="005B50B7" w:rsidRDefault="00FA7191" w:rsidP="00315DC9">
      <w:pPr>
        <w:tabs>
          <w:tab w:val="left" w:pos="2835"/>
        </w:tabs>
        <w:spacing w:after="0" w:line="240" w:lineRule="auto"/>
        <w:ind w:left="2127"/>
        <w:jc w:val="both"/>
        <w:rPr>
          <w:rFonts w:ascii="Arial" w:hAnsi="Arial" w:cs="Arial"/>
          <w:b/>
          <w:bCs/>
          <w:sz w:val="24"/>
          <w:szCs w:val="24"/>
        </w:rPr>
      </w:pPr>
      <w:r w:rsidRPr="005B50B7">
        <w:rPr>
          <w:rFonts w:ascii="Arial" w:hAnsi="Arial" w:cs="Arial"/>
          <w:b/>
          <w:bCs/>
          <w:sz w:val="24"/>
          <w:szCs w:val="24"/>
          <w:u w:val="single"/>
        </w:rPr>
        <w:t>Határidő:</w:t>
      </w:r>
      <w:r w:rsidRPr="005B50B7">
        <w:rPr>
          <w:rFonts w:ascii="Arial" w:hAnsi="Arial" w:cs="Arial"/>
          <w:b/>
          <w:bCs/>
          <w:sz w:val="24"/>
          <w:szCs w:val="24"/>
        </w:rPr>
        <w:tab/>
        <w:t>2026. december 31.</w:t>
      </w:r>
    </w:p>
    <w:p w14:paraId="5EF5E200" w14:textId="6579DEFF" w:rsidR="00FA7191" w:rsidRPr="005B50B7" w:rsidRDefault="00FA7191" w:rsidP="00315DC9">
      <w:pPr>
        <w:tabs>
          <w:tab w:val="left" w:pos="2835"/>
        </w:tabs>
        <w:spacing w:after="0" w:line="240" w:lineRule="auto"/>
        <w:ind w:left="2127"/>
        <w:jc w:val="both"/>
        <w:rPr>
          <w:rFonts w:ascii="Arial" w:hAnsi="Arial" w:cs="Arial"/>
          <w:sz w:val="24"/>
          <w:szCs w:val="24"/>
        </w:rPr>
      </w:pPr>
      <w:r w:rsidRPr="005B50B7">
        <w:rPr>
          <w:rFonts w:ascii="Arial" w:hAnsi="Arial" w:cs="Arial"/>
          <w:b/>
          <w:bCs/>
          <w:sz w:val="24"/>
          <w:szCs w:val="24"/>
          <w:u w:val="single"/>
        </w:rPr>
        <w:t>Felelős:</w:t>
      </w:r>
      <w:r w:rsidRPr="005B50B7">
        <w:rPr>
          <w:rFonts w:ascii="Arial" w:hAnsi="Arial" w:cs="Arial"/>
          <w:b/>
          <w:bCs/>
          <w:sz w:val="24"/>
          <w:szCs w:val="24"/>
        </w:rPr>
        <w:tab/>
        <w:t>Horváth Jácint polgármester</w:t>
      </w:r>
    </w:p>
    <w:p w14:paraId="0A991350" w14:textId="19EBFDE2" w:rsidR="00B5157C" w:rsidRPr="005B50B7" w:rsidRDefault="00FA7191" w:rsidP="00315DC9">
      <w:pPr>
        <w:spacing w:after="0" w:line="240" w:lineRule="auto"/>
        <w:ind w:left="2127"/>
        <w:jc w:val="both"/>
        <w:rPr>
          <w:rFonts w:ascii="Arial" w:hAnsi="Arial" w:cs="Arial"/>
          <w:sz w:val="24"/>
          <w:szCs w:val="24"/>
        </w:rPr>
      </w:pPr>
      <w:r w:rsidRPr="005B50B7">
        <w:rPr>
          <w:rFonts w:ascii="Arial" w:hAnsi="Arial" w:cs="Arial"/>
          <w:sz w:val="24"/>
          <w:szCs w:val="24"/>
        </w:rPr>
        <w:t>(Operatív felelős: Tárnok Ferenc osztályvezető, Városfejlesztési Osztály)</w:t>
      </w:r>
    </w:p>
    <w:p w14:paraId="3A1CA2D5" w14:textId="77777777" w:rsidR="00E353DA" w:rsidRPr="005B50B7" w:rsidRDefault="00E353DA" w:rsidP="006946E6">
      <w:pPr>
        <w:spacing w:after="0" w:line="240" w:lineRule="auto"/>
        <w:jc w:val="both"/>
        <w:rPr>
          <w:rFonts w:ascii="Arial" w:hAnsi="Arial" w:cs="Arial"/>
          <w:sz w:val="24"/>
          <w:szCs w:val="24"/>
        </w:rPr>
      </w:pPr>
    </w:p>
    <w:p w14:paraId="3E649EC7" w14:textId="77777777" w:rsidR="00E353DA" w:rsidRPr="005B50B7" w:rsidRDefault="00E353DA" w:rsidP="006946E6">
      <w:pPr>
        <w:spacing w:after="0" w:line="240" w:lineRule="auto"/>
        <w:jc w:val="both"/>
        <w:rPr>
          <w:rFonts w:ascii="Arial" w:hAnsi="Arial" w:cs="Arial"/>
          <w:sz w:val="24"/>
          <w:szCs w:val="24"/>
        </w:rPr>
      </w:pPr>
    </w:p>
    <w:p w14:paraId="4613463D" w14:textId="688CB40D" w:rsidR="00FA7191" w:rsidRPr="005B50B7" w:rsidRDefault="00FA7191" w:rsidP="006946E6">
      <w:pPr>
        <w:pStyle w:val="Listaszerbekezds"/>
        <w:numPr>
          <w:ilvl w:val="0"/>
          <w:numId w:val="24"/>
        </w:numPr>
        <w:spacing w:after="0" w:line="240" w:lineRule="auto"/>
        <w:ind w:left="426" w:hanging="426"/>
        <w:jc w:val="both"/>
        <w:rPr>
          <w:rFonts w:ascii="Arial" w:hAnsi="Arial" w:cs="Arial"/>
          <w:b/>
          <w:bCs/>
          <w:sz w:val="24"/>
          <w:szCs w:val="24"/>
        </w:rPr>
      </w:pPr>
      <w:r w:rsidRPr="005B50B7">
        <w:rPr>
          <w:rFonts w:ascii="Arial" w:hAnsi="Arial" w:cs="Arial"/>
          <w:b/>
          <w:bCs/>
          <w:sz w:val="24"/>
          <w:szCs w:val="24"/>
        </w:rPr>
        <w:t>Nagykanizsa Megyei Jogú Város víziközmű vagyonának 2026. évi tételes beruházási, felújítási terve (írásban)</w:t>
      </w:r>
    </w:p>
    <w:p w14:paraId="6C7A737D" w14:textId="77777777" w:rsidR="00FA7191" w:rsidRPr="005B50B7" w:rsidRDefault="00FA7191" w:rsidP="006946E6">
      <w:pPr>
        <w:spacing w:after="0" w:line="240" w:lineRule="auto"/>
        <w:ind w:left="426"/>
        <w:jc w:val="both"/>
        <w:rPr>
          <w:rFonts w:ascii="Arial" w:hAnsi="Arial" w:cs="Arial"/>
          <w:b/>
          <w:bCs/>
          <w:sz w:val="24"/>
          <w:szCs w:val="24"/>
        </w:rPr>
      </w:pPr>
      <w:r w:rsidRPr="005B50B7">
        <w:rPr>
          <w:rFonts w:ascii="Arial" w:hAnsi="Arial" w:cs="Arial"/>
          <w:b/>
          <w:bCs/>
          <w:sz w:val="24"/>
          <w:szCs w:val="24"/>
          <w:u w:val="single"/>
        </w:rPr>
        <w:t>Előterjesztő:</w:t>
      </w:r>
      <w:r w:rsidRPr="005B50B7">
        <w:rPr>
          <w:rFonts w:ascii="Arial" w:hAnsi="Arial" w:cs="Arial"/>
          <w:b/>
          <w:bCs/>
          <w:sz w:val="24"/>
          <w:szCs w:val="24"/>
        </w:rPr>
        <w:t xml:space="preserve"> Horváth Jácint polgármester</w:t>
      </w:r>
    </w:p>
    <w:p w14:paraId="1F355D67" w14:textId="30AD80BE" w:rsidR="00B5157C" w:rsidRPr="005B50B7" w:rsidRDefault="00FA7191" w:rsidP="006946E6">
      <w:pPr>
        <w:spacing w:after="0" w:line="240" w:lineRule="auto"/>
        <w:ind w:left="426"/>
        <w:jc w:val="both"/>
        <w:rPr>
          <w:rFonts w:ascii="Arial" w:hAnsi="Arial" w:cs="Arial"/>
          <w:b/>
          <w:bCs/>
          <w:sz w:val="24"/>
          <w:szCs w:val="24"/>
        </w:rPr>
      </w:pPr>
      <w:r w:rsidRPr="005B50B7">
        <w:rPr>
          <w:rFonts w:ascii="Arial" w:hAnsi="Arial" w:cs="Arial"/>
          <w:b/>
          <w:bCs/>
          <w:sz w:val="24"/>
          <w:szCs w:val="24"/>
          <w:u w:val="single"/>
        </w:rPr>
        <w:t>Meghívott:</w:t>
      </w:r>
      <w:r w:rsidRPr="005B50B7">
        <w:rPr>
          <w:rFonts w:ascii="Arial" w:hAnsi="Arial" w:cs="Arial"/>
          <w:b/>
          <w:bCs/>
          <w:sz w:val="24"/>
          <w:szCs w:val="24"/>
        </w:rPr>
        <w:t xml:space="preserve"> </w:t>
      </w:r>
      <w:proofErr w:type="spellStart"/>
      <w:r w:rsidRPr="005B50B7">
        <w:rPr>
          <w:rFonts w:ascii="Arial" w:hAnsi="Arial" w:cs="Arial"/>
          <w:b/>
          <w:bCs/>
          <w:sz w:val="24"/>
          <w:szCs w:val="24"/>
        </w:rPr>
        <w:t>Kendli</w:t>
      </w:r>
      <w:proofErr w:type="spellEnd"/>
      <w:r w:rsidRPr="005B50B7">
        <w:rPr>
          <w:rFonts w:ascii="Arial" w:hAnsi="Arial" w:cs="Arial"/>
          <w:b/>
          <w:bCs/>
          <w:sz w:val="24"/>
          <w:szCs w:val="24"/>
        </w:rPr>
        <w:t xml:space="preserve"> Richárd elnök-vezérigazgató</w:t>
      </w:r>
    </w:p>
    <w:p w14:paraId="6DE8207F" w14:textId="77777777" w:rsidR="00B5157C" w:rsidRPr="005B50B7" w:rsidRDefault="00B5157C" w:rsidP="006946E6">
      <w:pPr>
        <w:spacing w:after="0" w:line="240" w:lineRule="auto"/>
        <w:jc w:val="both"/>
        <w:rPr>
          <w:rFonts w:ascii="Arial" w:hAnsi="Arial" w:cs="Arial"/>
          <w:sz w:val="24"/>
          <w:szCs w:val="24"/>
        </w:rPr>
      </w:pPr>
    </w:p>
    <w:p w14:paraId="447F50EE" w14:textId="77777777" w:rsidR="00C75E6A" w:rsidRPr="005B50B7" w:rsidRDefault="00C75E6A" w:rsidP="006946E6">
      <w:pPr>
        <w:spacing w:after="0" w:line="240" w:lineRule="auto"/>
        <w:jc w:val="both"/>
        <w:rPr>
          <w:rFonts w:ascii="Arial" w:hAnsi="Arial" w:cs="Arial"/>
          <w:sz w:val="24"/>
          <w:szCs w:val="24"/>
        </w:rPr>
      </w:pPr>
    </w:p>
    <w:p w14:paraId="3DA09376" w14:textId="1915B04D" w:rsidR="00B5157C" w:rsidRPr="005B50B7" w:rsidRDefault="00FA7191"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A Vízmű adta le az ehhez szükséges adatokat, s alapvetően kisebb javítások, fejlesztések találhatók benne</w:t>
      </w:r>
      <w:r w:rsidR="004B249C" w:rsidRPr="005B50B7">
        <w:rPr>
          <w:rFonts w:ascii="Arial" w:hAnsi="Arial" w:cs="Arial"/>
          <w:sz w:val="24"/>
          <w:szCs w:val="24"/>
        </w:rPr>
        <w:t>.</w:t>
      </w:r>
      <w:r w:rsidRPr="005B50B7">
        <w:rPr>
          <w:rFonts w:ascii="Arial" w:hAnsi="Arial" w:cs="Arial"/>
          <w:sz w:val="24"/>
          <w:szCs w:val="24"/>
        </w:rPr>
        <w:t xml:space="preserve"> </w:t>
      </w:r>
      <w:r w:rsidR="004B249C" w:rsidRPr="005B50B7">
        <w:rPr>
          <w:rFonts w:ascii="Arial" w:hAnsi="Arial" w:cs="Arial"/>
          <w:sz w:val="24"/>
          <w:szCs w:val="24"/>
        </w:rPr>
        <w:t>H</w:t>
      </w:r>
      <w:r w:rsidRPr="005B50B7">
        <w:rPr>
          <w:rFonts w:ascii="Arial" w:hAnsi="Arial" w:cs="Arial"/>
          <w:sz w:val="24"/>
          <w:szCs w:val="24"/>
        </w:rPr>
        <w:t>ozzászólás</w:t>
      </w:r>
      <w:r w:rsidR="004B249C" w:rsidRPr="005B50B7">
        <w:rPr>
          <w:rFonts w:ascii="Arial" w:hAnsi="Arial" w:cs="Arial"/>
          <w:sz w:val="24"/>
          <w:szCs w:val="24"/>
        </w:rPr>
        <w:t>t,</w:t>
      </w:r>
      <w:r w:rsidRPr="005B50B7">
        <w:rPr>
          <w:rFonts w:ascii="Arial" w:hAnsi="Arial" w:cs="Arial"/>
          <w:sz w:val="24"/>
          <w:szCs w:val="24"/>
        </w:rPr>
        <w:t xml:space="preserve"> kér</w:t>
      </w:r>
      <w:r w:rsidR="004B249C" w:rsidRPr="005B50B7">
        <w:rPr>
          <w:rFonts w:ascii="Arial" w:hAnsi="Arial" w:cs="Arial"/>
          <w:sz w:val="24"/>
          <w:szCs w:val="24"/>
        </w:rPr>
        <w:t>d</w:t>
      </w:r>
      <w:r w:rsidRPr="005B50B7">
        <w:rPr>
          <w:rFonts w:ascii="Arial" w:hAnsi="Arial" w:cs="Arial"/>
          <w:sz w:val="24"/>
          <w:szCs w:val="24"/>
        </w:rPr>
        <w:t>ést nem látok</w:t>
      </w:r>
      <w:r w:rsidR="004B249C" w:rsidRPr="005B50B7">
        <w:rPr>
          <w:rFonts w:ascii="Arial" w:hAnsi="Arial" w:cs="Arial"/>
          <w:sz w:val="24"/>
          <w:szCs w:val="24"/>
        </w:rPr>
        <w:t>,</w:t>
      </w:r>
      <w:r w:rsidRPr="005B50B7">
        <w:rPr>
          <w:rFonts w:ascii="Arial" w:hAnsi="Arial" w:cs="Arial"/>
          <w:sz w:val="24"/>
          <w:szCs w:val="24"/>
        </w:rPr>
        <w:t xml:space="preserve"> </w:t>
      </w:r>
      <w:r w:rsidR="004B249C" w:rsidRPr="005B50B7">
        <w:rPr>
          <w:rFonts w:ascii="Arial" w:hAnsi="Arial" w:cs="Arial"/>
          <w:sz w:val="24"/>
          <w:szCs w:val="24"/>
        </w:rPr>
        <w:t>a</w:t>
      </w:r>
      <w:r w:rsidRPr="005B50B7">
        <w:rPr>
          <w:rFonts w:ascii="Arial" w:hAnsi="Arial" w:cs="Arial"/>
          <w:sz w:val="24"/>
          <w:szCs w:val="24"/>
        </w:rPr>
        <w:t>kkor szavazhatunk ennek elfogadásáról.</w:t>
      </w:r>
    </w:p>
    <w:p w14:paraId="1ACD3BA2" w14:textId="77777777" w:rsidR="00B5157C" w:rsidRPr="005B50B7" w:rsidRDefault="00B5157C" w:rsidP="006946E6">
      <w:pPr>
        <w:spacing w:after="0" w:line="240" w:lineRule="auto"/>
        <w:jc w:val="both"/>
        <w:rPr>
          <w:rFonts w:ascii="Arial" w:hAnsi="Arial" w:cs="Arial"/>
          <w:sz w:val="24"/>
          <w:szCs w:val="24"/>
        </w:rPr>
      </w:pPr>
    </w:p>
    <w:p w14:paraId="3A53824C" w14:textId="77777777" w:rsidR="001B3EF4" w:rsidRPr="005B50B7" w:rsidRDefault="001B3EF4" w:rsidP="006946E6">
      <w:pPr>
        <w:spacing w:after="0" w:line="240" w:lineRule="auto"/>
        <w:jc w:val="both"/>
        <w:rPr>
          <w:rFonts w:ascii="Arial" w:hAnsi="Arial" w:cs="Arial"/>
          <w:sz w:val="24"/>
          <w:szCs w:val="24"/>
        </w:rPr>
      </w:pPr>
    </w:p>
    <w:p w14:paraId="58A95B22" w14:textId="59AA4D29" w:rsidR="004B249C" w:rsidRPr="005B50B7" w:rsidRDefault="004B249C" w:rsidP="006946E6">
      <w:pPr>
        <w:spacing w:after="0" w:line="240" w:lineRule="auto"/>
        <w:jc w:val="both"/>
        <w:rPr>
          <w:rFonts w:ascii="Arial" w:hAnsi="Arial" w:cs="Arial"/>
          <w:sz w:val="24"/>
          <w:szCs w:val="24"/>
        </w:rPr>
      </w:pPr>
      <w:r w:rsidRPr="005B50B7">
        <w:rPr>
          <w:rFonts w:ascii="Arial" w:hAnsi="Arial" w:cs="Arial"/>
          <w:sz w:val="24"/>
          <w:szCs w:val="24"/>
        </w:rPr>
        <w:t>A közgyűlés 8 igen és 6 tartózkodás szavazattal a javaslatot elfogadja és a következő határozatot hozza:</w:t>
      </w:r>
    </w:p>
    <w:p w14:paraId="0D449FED" w14:textId="77777777" w:rsidR="00B5157C" w:rsidRPr="005B50B7" w:rsidRDefault="00B5157C" w:rsidP="006946E6">
      <w:pPr>
        <w:spacing w:after="0" w:line="240" w:lineRule="auto"/>
        <w:jc w:val="both"/>
        <w:rPr>
          <w:rFonts w:ascii="Arial" w:hAnsi="Arial" w:cs="Arial"/>
          <w:sz w:val="24"/>
          <w:szCs w:val="24"/>
        </w:rPr>
      </w:pPr>
    </w:p>
    <w:p w14:paraId="5A693567" w14:textId="5D83F9E7" w:rsidR="004B249C" w:rsidRPr="005B50B7" w:rsidRDefault="004B249C"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38/2026.(III.19.) számú határozat</w:t>
      </w:r>
    </w:p>
    <w:p w14:paraId="5B539135" w14:textId="77777777" w:rsidR="00B5157C" w:rsidRPr="005B50B7" w:rsidRDefault="00B5157C" w:rsidP="00315DC9">
      <w:pPr>
        <w:spacing w:after="0" w:line="240" w:lineRule="auto"/>
        <w:ind w:left="2127"/>
        <w:jc w:val="both"/>
        <w:rPr>
          <w:rFonts w:ascii="Arial" w:hAnsi="Arial" w:cs="Arial"/>
          <w:sz w:val="24"/>
          <w:szCs w:val="24"/>
        </w:rPr>
      </w:pPr>
    </w:p>
    <w:p w14:paraId="204FA107" w14:textId="56AD2011" w:rsidR="00B5157C" w:rsidRPr="005B50B7" w:rsidRDefault="004B249C" w:rsidP="00315DC9">
      <w:pPr>
        <w:spacing w:after="0" w:line="240" w:lineRule="auto"/>
        <w:ind w:left="2127"/>
        <w:jc w:val="both"/>
        <w:rPr>
          <w:rFonts w:ascii="Arial" w:hAnsi="Arial" w:cs="Arial"/>
          <w:sz w:val="24"/>
          <w:szCs w:val="24"/>
        </w:rPr>
      </w:pPr>
      <w:r w:rsidRPr="005B50B7">
        <w:rPr>
          <w:rFonts w:ascii="Arial" w:hAnsi="Arial" w:cs="Arial"/>
          <w:sz w:val="24"/>
          <w:szCs w:val="24"/>
        </w:rPr>
        <w:t xml:space="preserve">Nagykanizsa Megyei Jogú Város Közgyűlése az önkormányzati tulajdonú víziközművek 2026. évi, a Délzalai Víz- és Csatornamű </w:t>
      </w:r>
      <w:proofErr w:type="spellStart"/>
      <w:r w:rsidRPr="005B50B7">
        <w:rPr>
          <w:rFonts w:ascii="Arial" w:hAnsi="Arial" w:cs="Arial"/>
          <w:sz w:val="24"/>
          <w:szCs w:val="24"/>
        </w:rPr>
        <w:t>ZRt</w:t>
      </w:r>
      <w:proofErr w:type="spellEnd"/>
      <w:r w:rsidRPr="005B50B7">
        <w:rPr>
          <w:rFonts w:ascii="Arial" w:hAnsi="Arial" w:cs="Arial"/>
          <w:sz w:val="24"/>
          <w:szCs w:val="24"/>
        </w:rPr>
        <w:t>. által megvalósítandó beruházási, felújítási tervét az alábbiak szerint hagyja jóvá:</w:t>
      </w:r>
    </w:p>
    <w:p w14:paraId="440B43E6" w14:textId="699E6BEC" w:rsidR="00090F0A" w:rsidRDefault="00090F0A">
      <w:pPr>
        <w:rPr>
          <w:rFonts w:ascii="Arial" w:hAnsi="Arial" w:cs="Arial"/>
          <w:sz w:val="24"/>
          <w:szCs w:val="24"/>
        </w:rPr>
      </w:pPr>
      <w:r>
        <w:rPr>
          <w:rFonts w:ascii="Arial" w:hAnsi="Arial" w:cs="Arial"/>
          <w:sz w:val="24"/>
          <w:szCs w:val="24"/>
        </w:rPr>
        <w:br w:type="page"/>
      </w:r>
    </w:p>
    <w:tbl>
      <w:tblPr>
        <w:tblpPr w:leftFromText="141" w:rightFromText="141" w:vertAnchor="text" w:horzAnchor="margin" w:tblpY="454"/>
        <w:tblW w:w="0" w:type="auto"/>
        <w:tblCellMar>
          <w:left w:w="70" w:type="dxa"/>
          <w:right w:w="70" w:type="dxa"/>
        </w:tblCellMar>
        <w:tblLook w:val="04A0" w:firstRow="1" w:lastRow="0" w:firstColumn="1" w:lastColumn="0" w:noHBand="0" w:noVBand="1"/>
      </w:tblPr>
      <w:tblGrid>
        <w:gridCol w:w="773"/>
        <w:gridCol w:w="3142"/>
        <w:gridCol w:w="2460"/>
        <w:gridCol w:w="1292"/>
        <w:gridCol w:w="1290"/>
      </w:tblGrid>
      <w:tr w:rsidR="00090F0A" w:rsidRPr="00214987" w14:paraId="6D801900" w14:textId="77777777" w:rsidTr="002755E6">
        <w:trPr>
          <w:trHeight w:val="408"/>
        </w:trPr>
        <w:tc>
          <w:tcPr>
            <w:tcW w:w="0" w:type="auto"/>
            <w:gridSpan w:val="5"/>
            <w:tcBorders>
              <w:top w:val="nil"/>
              <w:left w:val="nil"/>
              <w:bottom w:val="nil"/>
              <w:right w:val="nil"/>
            </w:tcBorders>
            <w:noWrap/>
            <w:vAlign w:val="bottom"/>
            <w:hideMark/>
          </w:tcPr>
          <w:p w14:paraId="42AC77E3" w14:textId="77777777" w:rsidR="00090F0A" w:rsidRPr="00214987" w:rsidRDefault="00090F0A" w:rsidP="002755E6">
            <w:pPr>
              <w:jc w:val="center"/>
              <w:rPr>
                <w:rFonts w:ascii="Arial Narrow" w:hAnsi="Arial Narrow" w:cs="Calibri"/>
                <w:b/>
                <w:bCs/>
                <w:color w:val="000000"/>
                <w:sz w:val="32"/>
                <w:szCs w:val="32"/>
              </w:rPr>
            </w:pPr>
            <w:r w:rsidRPr="00214987">
              <w:rPr>
                <w:rFonts w:ascii="Arial Narrow" w:hAnsi="Arial Narrow" w:cs="Calibri"/>
                <w:b/>
                <w:bCs/>
                <w:color w:val="000000"/>
                <w:sz w:val="32"/>
                <w:szCs w:val="32"/>
              </w:rPr>
              <w:lastRenderedPageBreak/>
              <w:t>NAGYKANIZSA MEGYEI JOGÚ VÁROS 2026. ÉVI VÍZIKÖZMŰ-FEJLESZTÉSI TERVE</w:t>
            </w:r>
          </w:p>
        </w:tc>
      </w:tr>
      <w:tr w:rsidR="00090F0A" w:rsidRPr="00214987" w14:paraId="60598EFB" w14:textId="77777777" w:rsidTr="002755E6">
        <w:trPr>
          <w:trHeight w:val="408"/>
        </w:trPr>
        <w:tc>
          <w:tcPr>
            <w:tcW w:w="0" w:type="auto"/>
            <w:tcBorders>
              <w:top w:val="nil"/>
              <w:left w:val="nil"/>
              <w:bottom w:val="nil"/>
              <w:right w:val="nil"/>
            </w:tcBorders>
            <w:noWrap/>
            <w:vAlign w:val="center"/>
            <w:hideMark/>
          </w:tcPr>
          <w:p w14:paraId="664C1786" w14:textId="77777777" w:rsidR="00090F0A" w:rsidRPr="00214987" w:rsidRDefault="00090F0A" w:rsidP="002755E6">
            <w:pPr>
              <w:rPr>
                <w:rFonts w:ascii="Arial Narrow" w:hAnsi="Arial Narrow" w:cs="Calibri"/>
                <w:b/>
                <w:bCs/>
                <w:i/>
                <w:iCs/>
                <w:color w:val="000000"/>
                <w:sz w:val="24"/>
                <w:szCs w:val="24"/>
                <w:u w:val="single"/>
              </w:rPr>
            </w:pPr>
            <w:r w:rsidRPr="00214987">
              <w:rPr>
                <w:rFonts w:ascii="Arial Narrow" w:hAnsi="Arial Narrow" w:cs="Calibri"/>
                <w:b/>
                <w:bCs/>
                <w:i/>
                <w:iCs/>
                <w:color w:val="000000"/>
                <w:sz w:val="24"/>
                <w:szCs w:val="24"/>
                <w:u w:val="single"/>
              </w:rPr>
              <w:t>1.</w:t>
            </w:r>
          </w:p>
        </w:tc>
        <w:tc>
          <w:tcPr>
            <w:tcW w:w="0" w:type="auto"/>
            <w:tcBorders>
              <w:top w:val="nil"/>
              <w:left w:val="nil"/>
              <w:bottom w:val="nil"/>
              <w:right w:val="nil"/>
            </w:tcBorders>
            <w:noWrap/>
            <w:vAlign w:val="center"/>
            <w:hideMark/>
          </w:tcPr>
          <w:p w14:paraId="102F59B5" w14:textId="77777777" w:rsidR="00090F0A" w:rsidRPr="00214987" w:rsidRDefault="00090F0A" w:rsidP="002755E6">
            <w:pPr>
              <w:rPr>
                <w:rFonts w:ascii="Arial Narrow" w:hAnsi="Arial Narrow" w:cs="Calibri"/>
                <w:b/>
                <w:bCs/>
                <w:i/>
                <w:iCs/>
                <w:color w:val="000000"/>
                <w:sz w:val="24"/>
                <w:szCs w:val="24"/>
                <w:u w:val="single"/>
              </w:rPr>
            </w:pPr>
            <w:r w:rsidRPr="00214987">
              <w:rPr>
                <w:rFonts w:ascii="Arial Narrow" w:hAnsi="Arial Narrow" w:cs="Calibri"/>
                <w:b/>
                <w:bCs/>
                <w:i/>
                <w:iCs/>
                <w:color w:val="000000"/>
                <w:sz w:val="24"/>
                <w:szCs w:val="24"/>
                <w:u w:val="single"/>
              </w:rPr>
              <w:t xml:space="preserve">Ivóvíz szolgáltatási ágazat </w:t>
            </w:r>
          </w:p>
        </w:tc>
        <w:tc>
          <w:tcPr>
            <w:tcW w:w="0" w:type="auto"/>
            <w:tcBorders>
              <w:top w:val="nil"/>
              <w:left w:val="nil"/>
              <w:bottom w:val="nil"/>
              <w:right w:val="nil"/>
            </w:tcBorders>
            <w:noWrap/>
            <w:vAlign w:val="center"/>
            <w:hideMark/>
          </w:tcPr>
          <w:p w14:paraId="0391290F" w14:textId="77777777" w:rsidR="00090F0A" w:rsidRPr="00214987" w:rsidRDefault="00090F0A" w:rsidP="002755E6">
            <w:pPr>
              <w:rPr>
                <w:rFonts w:ascii="Arial Narrow" w:hAnsi="Arial Narrow" w:cs="Calibri"/>
                <w:b/>
                <w:bCs/>
                <w:i/>
                <w:iCs/>
                <w:color w:val="000000"/>
                <w:sz w:val="24"/>
                <w:szCs w:val="24"/>
                <w:u w:val="single"/>
              </w:rPr>
            </w:pPr>
          </w:p>
        </w:tc>
        <w:tc>
          <w:tcPr>
            <w:tcW w:w="0" w:type="auto"/>
            <w:tcBorders>
              <w:top w:val="nil"/>
              <w:left w:val="nil"/>
              <w:bottom w:val="nil"/>
              <w:right w:val="nil"/>
            </w:tcBorders>
            <w:noWrap/>
            <w:vAlign w:val="center"/>
            <w:hideMark/>
          </w:tcPr>
          <w:p w14:paraId="72E0CFAE" w14:textId="77777777" w:rsidR="00090F0A" w:rsidRPr="00214987" w:rsidRDefault="00090F0A" w:rsidP="002755E6">
            <w:pPr>
              <w:jc w:val="center"/>
            </w:pPr>
          </w:p>
        </w:tc>
        <w:tc>
          <w:tcPr>
            <w:tcW w:w="0" w:type="auto"/>
            <w:tcBorders>
              <w:top w:val="nil"/>
              <w:left w:val="nil"/>
              <w:bottom w:val="nil"/>
              <w:right w:val="nil"/>
            </w:tcBorders>
            <w:noWrap/>
            <w:vAlign w:val="center"/>
            <w:hideMark/>
          </w:tcPr>
          <w:p w14:paraId="358C3EFF" w14:textId="77777777" w:rsidR="00090F0A" w:rsidRPr="00214987" w:rsidRDefault="00090F0A" w:rsidP="002755E6">
            <w:pPr>
              <w:jc w:val="center"/>
            </w:pPr>
          </w:p>
        </w:tc>
      </w:tr>
      <w:tr w:rsidR="00090F0A" w:rsidRPr="00214987" w14:paraId="301CCAB7" w14:textId="77777777" w:rsidTr="002755E6">
        <w:trPr>
          <w:trHeight w:val="408"/>
        </w:trPr>
        <w:tc>
          <w:tcPr>
            <w:tcW w:w="0" w:type="auto"/>
            <w:tcBorders>
              <w:top w:val="nil"/>
              <w:left w:val="nil"/>
              <w:bottom w:val="nil"/>
              <w:right w:val="nil"/>
            </w:tcBorders>
            <w:noWrap/>
            <w:vAlign w:val="center"/>
            <w:hideMark/>
          </w:tcPr>
          <w:p w14:paraId="66CF24EC" w14:textId="77777777" w:rsidR="00090F0A" w:rsidRPr="00214987" w:rsidRDefault="00090F0A" w:rsidP="002755E6">
            <w:pPr>
              <w:jc w:val="center"/>
            </w:pPr>
          </w:p>
        </w:tc>
        <w:tc>
          <w:tcPr>
            <w:tcW w:w="0" w:type="auto"/>
            <w:tcBorders>
              <w:top w:val="nil"/>
              <w:left w:val="nil"/>
              <w:bottom w:val="nil"/>
              <w:right w:val="nil"/>
            </w:tcBorders>
            <w:noWrap/>
            <w:vAlign w:val="center"/>
            <w:hideMark/>
          </w:tcPr>
          <w:p w14:paraId="33C86799" w14:textId="77777777" w:rsidR="00090F0A" w:rsidRPr="00214987" w:rsidRDefault="00090F0A" w:rsidP="002755E6"/>
        </w:tc>
        <w:tc>
          <w:tcPr>
            <w:tcW w:w="0" w:type="auto"/>
            <w:tcBorders>
              <w:top w:val="nil"/>
              <w:left w:val="nil"/>
              <w:bottom w:val="nil"/>
              <w:right w:val="nil"/>
            </w:tcBorders>
            <w:noWrap/>
            <w:vAlign w:val="center"/>
            <w:hideMark/>
          </w:tcPr>
          <w:p w14:paraId="2A3B27B5" w14:textId="77777777" w:rsidR="00090F0A" w:rsidRPr="00214987" w:rsidRDefault="00090F0A" w:rsidP="002755E6">
            <w:pPr>
              <w:jc w:val="center"/>
            </w:pPr>
          </w:p>
        </w:tc>
        <w:tc>
          <w:tcPr>
            <w:tcW w:w="0" w:type="auto"/>
            <w:tcBorders>
              <w:top w:val="nil"/>
              <w:left w:val="nil"/>
              <w:bottom w:val="nil"/>
              <w:right w:val="nil"/>
            </w:tcBorders>
            <w:noWrap/>
            <w:vAlign w:val="center"/>
            <w:hideMark/>
          </w:tcPr>
          <w:p w14:paraId="3A6F1D67" w14:textId="77777777" w:rsidR="00090F0A" w:rsidRPr="00214987" w:rsidRDefault="00090F0A" w:rsidP="002755E6">
            <w:pPr>
              <w:jc w:val="center"/>
            </w:pPr>
          </w:p>
        </w:tc>
        <w:tc>
          <w:tcPr>
            <w:tcW w:w="0" w:type="auto"/>
            <w:tcBorders>
              <w:top w:val="nil"/>
              <w:left w:val="nil"/>
              <w:bottom w:val="nil"/>
              <w:right w:val="nil"/>
            </w:tcBorders>
            <w:noWrap/>
            <w:vAlign w:val="center"/>
            <w:hideMark/>
          </w:tcPr>
          <w:p w14:paraId="53C7B94E" w14:textId="77777777" w:rsidR="00090F0A" w:rsidRPr="00214987" w:rsidRDefault="00090F0A" w:rsidP="002755E6">
            <w:pPr>
              <w:jc w:val="center"/>
            </w:pPr>
          </w:p>
        </w:tc>
      </w:tr>
      <w:tr w:rsidR="00090F0A" w:rsidRPr="00214987" w14:paraId="6F783D41" w14:textId="77777777" w:rsidTr="002755E6">
        <w:trPr>
          <w:trHeight w:val="288"/>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B999F1A" w14:textId="77777777" w:rsidR="00090F0A" w:rsidRPr="00214987" w:rsidRDefault="00090F0A" w:rsidP="002755E6">
            <w:pPr>
              <w:jc w:val="center"/>
              <w:rPr>
                <w:rFonts w:ascii="Arial Narrow" w:hAnsi="Arial Narrow" w:cs="Calibri"/>
                <w:b/>
                <w:bCs/>
                <w:i/>
                <w:iCs/>
              </w:rPr>
            </w:pPr>
            <w:r w:rsidRPr="00214987">
              <w:rPr>
                <w:rFonts w:ascii="Arial Narrow" w:hAnsi="Arial Narrow" w:cs="Calibri"/>
                <w:b/>
                <w:bCs/>
                <w:i/>
                <w:iCs/>
              </w:rPr>
              <w:t>Sorszám</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center"/>
            <w:hideMark/>
          </w:tcPr>
          <w:p w14:paraId="2F79935F" w14:textId="77777777" w:rsidR="00090F0A" w:rsidRPr="00214987" w:rsidRDefault="00090F0A" w:rsidP="002755E6">
            <w:pPr>
              <w:jc w:val="center"/>
              <w:rPr>
                <w:rFonts w:ascii="Arial Narrow" w:hAnsi="Arial Narrow" w:cs="Calibri"/>
                <w:b/>
                <w:bCs/>
                <w:i/>
                <w:iCs/>
              </w:rPr>
            </w:pPr>
            <w:r w:rsidRPr="00214987">
              <w:rPr>
                <w:rFonts w:ascii="Arial Narrow" w:hAnsi="Arial Narrow" w:cs="Calibri"/>
                <w:b/>
                <w:bCs/>
                <w:i/>
                <w:iCs/>
              </w:rPr>
              <w:t>Források megnevezése 2026. évben az ivóvíz szolgáltatási ágazaton</w:t>
            </w:r>
          </w:p>
        </w:tc>
        <w:tc>
          <w:tcPr>
            <w:tcW w:w="0" w:type="auto"/>
            <w:tcBorders>
              <w:top w:val="single" w:sz="4" w:space="0" w:color="auto"/>
              <w:left w:val="nil"/>
              <w:bottom w:val="nil"/>
              <w:right w:val="single" w:sz="4" w:space="0" w:color="auto"/>
            </w:tcBorders>
            <w:shd w:val="clear" w:color="000000" w:fill="D9D9D9"/>
            <w:noWrap/>
            <w:vAlign w:val="center"/>
            <w:hideMark/>
          </w:tcPr>
          <w:p w14:paraId="66175EB4" w14:textId="77777777" w:rsidR="00090F0A" w:rsidRPr="00214987" w:rsidRDefault="00090F0A" w:rsidP="002755E6">
            <w:pPr>
              <w:jc w:val="center"/>
              <w:rPr>
                <w:rFonts w:ascii="Arial Narrow" w:hAnsi="Arial Narrow" w:cs="Calibri"/>
                <w:b/>
                <w:bCs/>
                <w:i/>
                <w:iCs/>
              </w:rPr>
            </w:pPr>
            <w:r w:rsidRPr="00214987">
              <w:rPr>
                <w:rFonts w:ascii="Arial Narrow" w:hAnsi="Arial Narrow" w:cs="Calibri"/>
                <w:b/>
                <w:bCs/>
                <w:i/>
                <w:iCs/>
              </w:rPr>
              <w:t>Nettó</w:t>
            </w:r>
          </w:p>
        </w:tc>
        <w:tc>
          <w:tcPr>
            <w:tcW w:w="0" w:type="auto"/>
            <w:tcBorders>
              <w:top w:val="single" w:sz="4" w:space="0" w:color="auto"/>
              <w:left w:val="nil"/>
              <w:bottom w:val="nil"/>
              <w:right w:val="single" w:sz="4" w:space="0" w:color="auto"/>
            </w:tcBorders>
            <w:shd w:val="clear" w:color="000000" w:fill="D9D9D9"/>
            <w:noWrap/>
            <w:vAlign w:val="center"/>
            <w:hideMark/>
          </w:tcPr>
          <w:p w14:paraId="29990C43" w14:textId="77777777" w:rsidR="00090F0A" w:rsidRPr="00214987" w:rsidRDefault="00090F0A" w:rsidP="002755E6">
            <w:pPr>
              <w:jc w:val="center"/>
              <w:rPr>
                <w:rFonts w:ascii="Arial Narrow" w:hAnsi="Arial Narrow" w:cs="Calibri"/>
                <w:b/>
                <w:bCs/>
                <w:i/>
                <w:iCs/>
              </w:rPr>
            </w:pPr>
            <w:r w:rsidRPr="00214987">
              <w:rPr>
                <w:rFonts w:ascii="Arial Narrow" w:hAnsi="Arial Narrow" w:cs="Calibri"/>
                <w:b/>
                <w:bCs/>
                <w:i/>
                <w:iCs/>
              </w:rPr>
              <w:t>Bruttó</w:t>
            </w:r>
          </w:p>
        </w:tc>
      </w:tr>
      <w:tr w:rsidR="00090F0A" w:rsidRPr="00214987" w14:paraId="1613B057" w14:textId="77777777" w:rsidTr="002755E6">
        <w:trPr>
          <w:trHeight w:val="288"/>
        </w:trPr>
        <w:tc>
          <w:tcPr>
            <w:tcW w:w="0" w:type="auto"/>
            <w:tcBorders>
              <w:top w:val="nil"/>
              <w:left w:val="single" w:sz="4" w:space="0" w:color="auto"/>
              <w:bottom w:val="single" w:sz="4" w:space="0" w:color="auto"/>
              <w:right w:val="single" w:sz="4" w:space="0" w:color="auto"/>
            </w:tcBorders>
            <w:noWrap/>
            <w:vAlign w:val="center"/>
            <w:hideMark/>
          </w:tcPr>
          <w:p w14:paraId="72D2DB6C" w14:textId="77777777" w:rsidR="00090F0A" w:rsidRPr="00214987" w:rsidRDefault="00090F0A" w:rsidP="002755E6">
            <w:pPr>
              <w:jc w:val="center"/>
              <w:rPr>
                <w:rFonts w:ascii="Arial Narrow" w:hAnsi="Arial Narrow" w:cs="Calibri"/>
              </w:rPr>
            </w:pPr>
            <w:r w:rsidRPr="00214987">
              <w:rPr>
                <w:rFonts w:ascii="Arial Narrow" w:hAnsi="Arial Narrow" w:cs="Calibri"/>
              </w:rPr>
              <w:t>1.</w:t>
            </w:r>
          </w:p>
        </w:tc>
        <w:tc>
          <w:tcPr>
            <w:tcW w:w="0" w:type="auto"/>
            <w:gridSpan w:val="2"/>
            <w:tcBorders>
              <w:top w:val="single" w:sz="4" w:space="0" w:color="auto"/>
              <w:left w:val="nil"/>
              <w:bottom w:val="single" w:sz="4" w:space="0" w:color="auto"/>
              <w:right w:val="single" w:sz="4" w:space="0" w:color="000000"/>
            </w:tcBorders>
            <w:noWrap/>
            <w:vAlign w:val="center"/>
            <w:hideMark/>
          </w:tcPr>
          <w:p w14:paraId="1E38C555" w14:textId="77777777" w:rsidR="00090F0A" w:rsidRPr="00214987" w:rsidRDefault="00090F0A" w:rsidP="002755E6">
            <w:pPr>
              <w:rPr>
                <w:rFonts w:ascii="Arial Narrow" w:hAnsi="Arial Narrow" w:cs="Calibri"/>
                <w:color w:val="000000"/>
              </w:rPr>
            </w:pPr>
            <w:r w:rsidRPr="00214987">
              <w:rPr>
                <w:rFonts w:ascii="Arial Narrow" w:hAnsi="Arial Narrow" w:cs="Calibri"/>
                <w:color w:val="000000"/>
              </w:rPr>
              <w:t>2026. évi nyitó használati díj egyenleg ivóvíz szolgáltatási ágazaton</w:t>
            </w:r>
          </w:p>
        </w:tc>
        <w:tc>
          <w:tcPr>
            <w:tcW w:w="0" w:type="auto"/>
            <w:tcBorders>
              <w:top w:val="single" w:sz="4" w:space="0" w:color="auto"/>
              <w:left w:val="nil"/>
              <w:bottom w:val="single" w:sz="4" w:space="0" w:color="auto"/>
              <w:right w:val="single" w:sz="4" w:space="0" w:color="auto"/>
            </w:tcBorders>
            <w:noWrap/>
            <w:vAlign w:val="bottom"/>
            <w:hideMark/>
          </w:tcPr>
          <w:p w14:paraId="02F7148A" w14:textId="77777777" w:rsidR="00090F0A" w:rsidRPr="00214987" w:rsidRDefault="00090F0A" w:rsidP="002755E6">
            <w:pPr>
              <w:jc w:val="right"/>
              <w:rPr>
                <w:rFonts w:ascii="Arial Narrow" w:hAnsi="Arial Narrow" w:cs="Calibri"/>
                <w:color w:val="000000"/>
              </w:rPr>
            </w:pPr>
            <w:r w:rsidRPr="00214987">
              <w:rPr>
                <w:rFonts w:ascii="Arial Narrow" w:hAnsi="Arial Narrow" w:cs="Calibri"/>
                <w:color w:val="000000"/>
              </w:rPr>
              <w:t>-5 588 567 Ft</w:t>
            </w:r>
          </w:p>
        </w:tc>
        <w:tc>
          <w:tcPr>
            <w:tcW w:w="0" w:type="auto"/>
            <w:tcBorders>
              <w:top w:val="single" w:sz="4" w:space="0" w:color="auto"/>
              <w:left w:val="nil"/>
              <w:bottom w:val="single" w:sz="4" w:space="0" w:color="auto"/>
              <w:right w:val="single" w:sz="4" w:space="0" w:color="auto"/>
            </w:tcBorders>
            <w:noWrap/>
            <w:vAlign w:val="bottom"/>
            <w:hideMark/>
          </w:tcPr>
          <w:p w14:paraId="5BDBB09F" w14:textId="77777777" w:rsidR="00090F0A" w:rsidRPr="00214987" w:rsidRDefault="00090F0A" w:rsidP="002755E6">
            <w:pPr>
              <w:jc w:val="right"/>
              <w:rPr>
                <w:rFonts w:ascii="Arial Narrow" w:hAnsi="Arial Narrow" w:cs="Calibri"/>
                <w:color w:val="000000"/>
              </w:rPr>
            </w:pPr>
            <w:r w:rsidRPr="00214987">
              <w:rPr>
                <w:rFonts w:ascii="Arial Narrow" w:hAnsi="Arial Narrow" w:cs="Calibri"/>
                <w:color w:val="000000"/>
              </w:rPr>
              <w:t>-7 097 480 Ft</w:t>
            </w:r>
          </w:p>
        </w:tc>
      </w:tr>
      <w:tr w:rsidR="00090F0A" w:rsidRPr="00214987" w14:paraId="14B07157" w14:textId="77777777" w:rsidTr="002755E6">
        <w:trPr>
          <w:trHeight w:val="288"/>
        </w:trPr>
        <w:tc>
          <w:tcPr>
            <w:tcW w:w="0" w:type="auto"/>
            <w:tcBorders>
              <w:top w:val="nil"/>
              <w:left w:val="single" w:sz="4" w:space="0" w:color="auto"/>
              <w:bottom w:val="single" w:sz="4" w:space="0" w:color="auto"/>
              <w:right w:val="single" w:sz="4" w:space="0" w:color="auto"/>
            </w:tcBorders>
            <w:noWrap/>
            <w:vAlign w:val="center"/>
            <w:hideMark/>
          </w:tcPr>
          <w:p w14:paraId="0C60A54B" w14:textId="77777777" w:rsidR="00090F0A" w:rsidRPr="00214987" w:rsidRDefault="00090F0A" w:rsidP="002755E6">
            <w:pPr>
              <w:jc w:val="center"/>
              <w:rPr>
                <w:rFonts w:ascii="Arial Narrow" w:hAnsi="Arial Narrow" w:cs="Calibri"/>
              </w:rPr>
            </w:pPr>
            <w:r w:rsidRPr="00214987">
              <w:rPr>
                <w:rFonts w:ascii="Arial Narrow" w:hAnsi="Arial Narrow" w:cs="Calibri"/>
              </w:rPr>
              <w:t>2.</w:t>
            </w:r>
          </w:p>
        </w:tc>
        <w:tc>
          <w:tcPr>
            <w:tcW w:w="0" w:type="auto"/>
            <w:gridSpan w:val="2"/>
            <w:tcBorders>
              <w:top w:val="single" w:sz="4" w:space="0" w:color="auto"/>
              <w:left w:val="nil"/>
              <w:bottom w:val="single" w:sz="4" w:space="0" w:color="auto"/>
              <w:right w:val="single" w:sz="4" w:space="0" w:color="000000"/>
            </w:tcBorders>
            <w:noWrap/>
            <w:vAlign w:val="center"/>
            <w:hideMark/>
          </w:tcPr>
          <w:p w14:paraId="72B1DDBF" w14:textId="77777777" w:rsidR="00090F0A" w:rsidRPr="00214987" w:rsidRDefault="00090F0A" w:rsidP="002755E6">
            <w:pPr>
              <w:rPr>
                <w:rFonts w:ascii="Arial Narrow" w:hAnsi="Arial Narrow" w:cs="Calibri"/>
                <w:color w:val="000000"/>
              </w:rPr>
            </w:pPr>
            <w:r w:rsidRPr="00214987">
              <w:rPr>
                <w:rFonts w:ascii="Arial Narrow" w:hAnsi="Arial Narrow" w:cs="Calibri"/>
                <w:color w:val="000000"/>
              </w:rPr>
              <w:t>2026. évben az ivóvíz szolgáltatási ágazaton képződő használati díj</w:t>
            </w:r>
          </w:p>
        </w:tc>
        <w:tc>
          <w:tcPr>
            <w:tcW w:w="0" w:type="auto"/>
            <w:tcBorders>
              <w:top w:val="nil"/>
              <w:left w:val="nil"/>
              <w:bottom w:val="single" w:sz="4" w:space="0" w:color="auto"/>
              <w:right w:val="single" w:sz="4" w:space="0" w:color="auto"/>
            </w:tcBorders>
            <w:noWrap/>
            <w:vAlign w:val="bottom"/>
            <w:hideMark/>
          </w:tcPr>
          <w:p w14:paraId="2C94EEBC" w14:textId="77777777" w:rsidR="00090F0A" w:rsidRPr="00214987" w:rsidRDefault="00090F0A" w:rsidP="002755E6">
            <w:pPr>
              <w:jc w:val="right"/>
              <w:rPr>
                <w:rFonts w:ascii="Arial Narrow" w:hAnsi="Arial Narrow" w:cs="Calibri"/>
                <w:color w:val="000000"/>
              </w:rPr>
            </w:pPr>
            <w:r w:rsidRPr="00214987">
              <w:rPr>
                <w:rFonts w:ascii="Arial Narrow" w:hAnsi="Arial Narrow" w:cs="Calibri"/>
                <w:color w:val="000000"/>
              </w:rPr>
              <w:t>34 678 888 Ft</w:t>
            </w:r>
          </w:p>
        </w:tc>
        <w:tc>
          <w:tcPr>
            <w:tcW w:w="0" w:type="auto"/>
            <w:tcBorders>
              <w:top w:val="nil"/>
              <w:left w:val="nil"/>
              <w:bottom w:val="single" w:sz="4" w:space="0" w:color="auto"/>
              <w:right w:val="single" w:sz="4" w:space="0" w:color="auto"/>
            </w:tcBorders>
            <w:noWrap/>
            <w:vAlign w:val="bottom"/>
            <w:hideMark/>
          </w:tcPr>
          <w:p w14:paraId="68976FFF" w14:textId="77777777" w:rsidR="00090F0A" w:rsidRPr="00214987" w:rsidRDefault="00090F0A" w:rsidP="002755E6">
            <w:pPr>
              <w:jc w:val="right"/>
              <w:rPr>
                <w:rFonts w:ascii="Arial Narrow" w:hAnsi="Arial Narrow" w:cs="Calibri"/>
                <w:color w:val="000000"/>
              </w:rPr>
            </w:pPr>
            <w:r w:rsidRPr="00214987">
              <w:rPr>
                <w:rFonts w:ascii="Arial Narrow" w:hAnsi="Arial Narrow" w:cs="Calibri"/>
                <w:color w:val="000000"/>
              </w:rPr>
              <w:t>44 042 188 Ft</w:t>
            </w:r>
          </w:p>
        </w:tc>
      </w:tr>
      <w:tr w:rsidR="00090F0A" w:rsidRPr="00214987" w14:paraId="62D73E90" w14:textId="77777777" w:rsidTr="002755E6">
        <w:trPr>
          <w:trHeight w:val="288"/>
        </w:trPr>
        <w:tc>
          <w:tcPr>
            <w:tcW w:w="0" w:type="auto"/>
            <w:gridSpan w:val="3"/>
            <w:tcBorders>
              <w:top w:val="single" w:sz="4" w:space="0" w:color="auto"/>
              <w:left w:val="single" w:sz="4" w:space="0" w:color="auto"/>
              <w:bottom w:val="single" w:sz="4" w:space="0" w:color="auto"/>
              <w:right w:val="single" w:sz="4" w:space="0" w:color="000000"/>
            </w:tcBorders>
            <w:noWrap/>
            <w:vAlign w:val="center"/>
            <w:hideMark/>
          </w:tcPr>
          <w:p w14:paraId="4FF8D911" w14:textId="77777777" w:rsidR="00090F0A" w:rsidRPr="00214987" w:rsidRDefault="00090F0A" w:rsidP="002755E6">
            <w:pPr>
              <w:jc w:val="center"/>
              <w:rPr>
                <w:rFonts w:ascii="Arial Narrow" w:hAnsi="Arial Narrow" w:cs="Calibri"/>
                <w:b/>
                <w:bCs/>
              </w:rPr>
            </w:pPr>
            <w:r w:rsidRPr="00214987">
              <w:rPr>
                <w:rFonts w:ascii="Arial Narrow" w:hAnsi="Arial Narrow" w:cs="Calibri"/>
                <w:b/>
                <w:bCs/>
              </w:rPr>
              <w:t>Összesen</w:t>
            </w:r>
          </w:p>
        </w:tc>
        <w:tc>
          <w:tcPr>
            <w:tcW w:w="0" w:type="auto"/>
            <w:tcBorders>
              <w:top w:val="nil"/>
              <w:left w:val="nil"/>
              <w:bottom w:val="single" w:sz="4" w:space="0" w:color="auto"/>
              <w:right w:val="single" w:sz="4" w:space="0" w:color="auto"/>
            </w:tcBorders>
            <w:noWrap/>
            <w:vAlign w:val="bottom"/>
            <w:hideMark/>
          </w:tcPr>
          <w:p w14:paraId="18AC3F70" w14:textId="77777777" w:rsidR="00090F0A" w:rsidRPr="00214987" w:rsidRDefault="00090F0A" w:rsidP="002755E6">
            <w:pPr>
              <w:jc w:val="right"/>
              <w:rPr>
                <w:rFonts w:ascii="Arial Narrow" w:hAnsi="Arial Narrow" w:cs="Calibri"/>
                <w:b/>
                <w:bCs/>
              </w:rPr>
            </w:pPr>
            <w:r w:rsidRPr="00214987">
              <w:rPr>
                <w:rFonts w:ascii="Arial Narrow" w:hAnsi="Arial Narrow" w:cs="Calibri"/>
                <w:b/>
                <w:bCs/>
              </w:rPr>
              <w:t>29 090 321 Ft</w:t>
            </w:r>
          </w:p>
        </w:tc>
        <w:tc>
          <w:tcPr>
            <w:tcW w:w="0" w:type="auto"/>
            <w:tcBorders>
              <w:top w:val="nil"/>
              <w:left w:val="nil"/>
              <w:bottom w:val="single" w:sz="4" w:space="0" w:color="auto"/>
              <w:right w:val="single" w:sz="4" w:space="0" w:color="auto"/>
            </w:tcBorders>
            <w:noWrap/>
            <w:vAlign w:val="bottom"/>
            <w:hideMark/>
          </w:tcPr>
          <w:p w14:paraId="230A727F" w14:textId="77777777" w:rsidR="00090F0A" w:rsidRPr="00214987" w:rsidRDefault="00090F0A" w:rsidP="002755E6">
            <w:pPr>
              <w:jc w:val="right"/>
              <w:rPr>
                <w:rFonts w:ascii="Arial Narrow" w:hAnsi="Arial Narrow" w:cs="Calibri"/>
                <w:b/>
                <w:bCs/>
              </w:rPr>
            </w:pPr>
            <w:r w:rsidRPr="00214987">
              <w:rPr>
                <w:rFonts w:ascii="Arial Narrow" w:hAnsi="Arial Narrow" w:cs="Calibri"/>
                <w:b/>
                <w:bCs/>
              </w:rPr>
              <w:t>36 944 708 Ft</w:t>
            </w:r>
          </w:p>
        </w:tc>
      </w:tr>
      <w:tr w:rsidR="00090F0A" w:rsidRPr="00214987" w14:paraId="688CE3E1" w14:textId="77777777" w:rsidTr="002755E6">
        <w:trPr>
          <w:trHeight w:val="288"/>
        </w:trPr>
        <w:tc>
          <w:tcPr>
            <w:tcW w:w="0" w:type="auto"/>
            <w:tcBorders>
              <w:top w:val="nil"/>
              <w:left w:val="nil"/>
              <w:bottom w:val="nil"/>
              <w:right w:val="nil"/>
            </w:tcBorders>
            <w:noWrap/>
            <w:vAlign w:val="center"/>
            <w:hideMark/>
          </w:tcPr>
          <w:p w14:paraId="7687FEA3" w14:textId="77777777" w:rsidR="00090F0A" w:rsidRPr="00214987" w:rsidRDefault="00090F0A" w:rsidP="002755E6">
            <w:pPr>
              <w:jc w:val="right"/>
              <w:rPr>
                <w:rFonts w:ascii="Arial Narrow" w:hAnsi="Arial Narrow" w:cs="Calibri"/>
                <w:b/>
                <w:bCs/>
              </w:rPr>
            </w:pPr>
          </w:p>
        </w:tc>
        <w:tc>
          <w:tcPr>
            <w:tcW w:w="0" w:type="auto"/>
            <w:tcBorders>
              <w:top w:val="nil"/>
              <w:left w:val="nil"/>
              <w:bottom w:val="nil"/>
              <w:right w:val="nil"/>
            </w:tcBorders>
            <w:noWrap/>
            <w:vAlign w:val="center"/>
            <w:hideMark/>
          </w:tcPr>
          <w:p w14:paraId="5A40BBBC" w14:textId="77777777" w:rsidR="00090F0A" w:rsidRPr="00214987" w:rsidRDefault="00090F0A" w:rsidP="002755E6">
            <w:pPr>
              <w:jc w:val="center"/>
            </w:pPr>
          </w:p>
        </w:tc>
        <w:tc>
          <w:tcPr>
            <w:tcW w:w="0" w:type="auto"/>
            <w:tcBorders>
              <w:top w:val="nil"/>
              <w:left w:val="nil"/>
              <w:bottom w:val="nil"/>
              <w:right w:val="nil"/>
            </w:tcBorders>
            <w:noWrap/>
            <w:vAlign w:val="center"/>
            <w:hideMark/>
          </w:tcPr>
          <w:p w14:paraId="006EF358" w14:textId="77777777" w:rsidR="00090F0A" w:rsidRPr="00214987" w:rsidRDefault="00090F0A" w:rsidP="002755E6">
            <w:pPr>
              <w:jc w:val="center"/>
            </w:pPr>
          </w:p>
        </w:tc>
        <w:tc>
          <w:tcPr>
            <w:tcW w:w="0" w:type="auto"/>
            <w:tcBorders>
              <w:top w:val="nil"/>
              <w:left w:val="nil"/>
              <w:bottom w:val="nil"/>
              <w:right w:val="nil"/>
            </w:tcBorders>
            <w:noWrap/>
            <w:vAlign w:val="bottom"/>
            <w:hideMark/>
          </w:tcPr>
          <w:p w14:paraId="3B7A147E" w14:textId="77777777" w:rsidR="00090F0A" w:rsidRPr="00214987" w:rsidRDefault="00090F0A" w:rsidP="002755E6">
            <w:pPr>
              <w:jc w:val="center"/>
            </w:pPr>
          </w:p>
        </w:tc>
        <w:tc>
          <w:tcPr>
            <w:tcW w:w="0" w:type="auto"/>
            <w:tcBorders>
              <w:top w:val="nil"/>
              <w:left w:val="nil"/>
              <w:bottom w:val="nil"/>
              <w:right w:val="nil"/>
            </w:tcBorders>
            <w:noWrap/>
            <w:vAlign w:val="bottom"/>
            <w:hideMark/>
          </w:tcPr>
          <w:p w14:paraId="5570EEFB" w14:textId="77777777" w:rsidR="00090F0A" w:rsidRPr="00214987" w:rsidRDefault="00090F0A" w:rsidP="002755E6"/>
        </w:tc>
      </w:tr>
      <w:tr w:rsidR="00090F0A" w:rsidRPr="00214987" w14:paraId="0C74C318" w14:textId="77777777" w:rsidTr="002755E6">
        <w:trPr>
          <w:trHeight w:val="828"/>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0F20A2" w14:textId="77777777" w:rsidR="00090F0A" w:rsidRPr="00214987" w:rsidRDefault="00090F0A" w:rsidP="002755E6">
            <w:pPr>
              <w:jc w:val="center"/>
              <w:rPr>
                <w:rFonts w:ascii="Arial Narrow" w:hAnsi="Arial Narrow" w:cs="Calibri"/>
                <w:b/>
                <w:bCs/>
                <w:i/>
                <w:iCs/>
              </w:rPr>
            </w:pPr>
            <w:r w:rsidRPr="00214987">
              <w:rPr>
                <w:rFonts w:ascii="Arial Narrow" w:hAnsi="Arial Narrow" w:cs="Calibri"/>
                <w:b/>
                <w:bCs/>
                <w:i/>
                <w:iCs/>
              </w:rPr>
              <w:t>Sorszám</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F639DEC" w14:textId="77777777" w:rsidR="00090F0A" w:rsidRPr="00214987" w:rsidRDefault="00090F0A" w:rsidP="002755E6">
            <w:pPr>
              <w:jc w:val="center"/>
              <w:rPr>
                <w:rFonts w:ascii="Arial Narrow" w:hAnsi="Arial Narrow" w:cs="Calibri"/>
                <w:b/>
                <w:bCs/>
                <w:i/>
                <w:iCs/>
              </w:rPr>
            </w:pPr>
            <w:r w:rsidRPr="00214987">
              <w:rPr>
                <w:rFonts w:ascii="Arial Narrow" w:hAnsi="Arial Narrow" w:cs="Calibri"/>
                <w:b/>
                <w:bCs/>
                <w:i/>
                <w:iCs/>
              </w:rPr>
              <w:t>Beruházás megnevezése</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BAE53FC" w14:textId="77777777" w:rsidR="00090F0A" w:rsidRPr="00214987" w:rsidRDefault="00090F0A" w:rsidP="002755E6">
            <w:pPr>
              <w:jc w:val="center"/>
              <w:rPr>
                <w:rFonts w:ascii="Arial Narrow" w:hAnsi="Arial Narrow" w:cs="Calibri"/>
                <w:b/>
                <w:bCs/>
                <w:i/>
                <w:iCs/>
              </w:rPr>
            </w:pPr>
            <w:r w:rsidRPr="00214987">
              <w:rPr>
                <w:rFonts w:ascii="Arial Narrow" w:hAnsi="Arial Narrow" w:cs="Calibri"/>
                <w:b/>
                <w:bCs/>
                <w:i/>
                <w:iCs/>
              </w:rPr>
              <w:t>Műszaki tartalom/indoklás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9D8A537" w14:textId="77777777" w:rsidR="00090F0A" w:rsidRPr="00214987" w:rsidRDefault="00090F0A" w:rsidP="002755E6">
            <w:pPr>
              <w:jc w:val="center"/>
              <w:rPr>
                <w:rFonts w:ascii="Arial Narrow" w:hAnsi="Arial Narrow" w:cs="Calibri"/>
                <w:b/>
                <w:bCs/>
                <w:i/>
                <w:iCs/>
              </w:rPr>
            </w:pPr>
            <w:r w:rsidRPr="00214987">
              <w:rPr>
                <w:rFonts w:ascii="Arial Narrow" w:hAnsi="Arial Narrow" w:cs="Calibri"/>
                <w:b/>
                <w:bCs/>
                <w:i/>
                <w:iCs/>
              </w:rPr>
              <w:t>Nettó beruházási költség</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47471170" w14:textId="77777777" w:rsidR="00090F0A" w:rsidRPr="00214987" w:rsidRDefault="00090F0A" w:rsidP="002755E6">
            <w:pPr>
              <w:jc w:val="center"/>
              <w:rPr>
                <w:rFonts w:ascii="Arial Narrow" w:hAnsi="Arial Narrow" w:cs="Calibri"/>
                <w:b/>
                <w:bCs/>
                <w:i/>
                <w:iCs/>
              </w:rPr>
            </w:pPr>
            <w:r w:rsidRPr="00214987">
              <w:rPr>
                <w:rFonts w:ascii="Arial Narrow" w:hAnsi="Arial Narrow" w:cs="Calibri"/>
                <w:b/>
                <w:bCs/>
                <w:i/>
                <w:iCs/>
              </w:rPr>
              <w:t>Bruttó beruházási költség</w:t>
            </w:r>
          </w:p>
        </w:tc>
      </w:tr>
      <w:tr w:rsidR="00090F0A" w:rsidRPr="00214987" w14:paraId="64D3B2FD" w14:textId="77777777" w:rsidTr="002755E6">
        <w:trPr>
          <w:trHeight w:val="1380"/>
        </w:trPr>
        <w:tc>
          <w:tcPr>
            <w:tcW w:w="0" w:type="auto"/>
            <w:tcBorders>
              <w:top w:val="nil"/>
              <w:left w:val="single" w:sz="4" w:space="0" w:color="auto"/>
              <w:bottom w:val="single" w:sz="4" w:space="0" w:color="auto"/>
              <w:right w:val="single" w:sz="4" w:space="0" w:color="auto"/>
            </w:tcBorders>
            <w:noWrap/>
            <w:vAlign w:val="center"/>
            <w:hideMark/>
          </w:tcPr>
          <w:p w14:paraId="766D152E" w14:textId="77777777" w:rsidR="00090F0A" w:rsidRPr="00214987" w:rsidRDefault="00090F0A" w:rsidP="002755E6">
            <w:pPr>
              <w:jc w:val="center"/>
              <w:rPr>
                <w:rFonts w:ascii="Arial Narrow" w:hAnsi="Arial Narrow" w:cs="Calibri"/>
              </w:rPr>
            </w:pPr>
            <w:r w:rsidRPr="00214987">
              <w:rPr>
                <w:rFonts w:ascii="Arial Narrow" w:hAnsi="Arial Narrow" w:cs="Calibri"/>
              </w:rPr>
              <w:t>1.</w:t>
            </w:r>
          </w:p>
        </w:tc>
        <w:tc>
          <w:tcPr>
            <w:tcW w:w="0" w:type="auto"/>
            <w:tcBorders>
              <w:top w:val="nil"/>
              <w:left w:val="nil"/>
              <w:bottom w:val="single" w:sz="4" w:space="0" w:color="auto"/>
              <w:right w:val="single" w:sz="4" w:space="0" w:color="auto"/>
            </w:tcBorders>
            <w:vAlign w:val="center"/>
            <w:hideMark/>
          </w:tcPr>
          <w:p w14:paraId="51D27F05" w14:textId="77777777" w:rsidR="00090F0A" w:rsidRPr="00214987" w:rsidRDefault="00090F0A" w:rsidP="002755E6">
            <w:pPr>
              <w:rPr>
                <w:rFonts w:ascii="Arial Narrow" w:hAnsi="Arial Narrow" w:cs="Calibri"/>
              </w:rPr>
            </w:pPr>
            <w:r w:rsidRPr="00214987">
              <w:rPr>
                <w:rFonts w:ascii="Arial Narrow" w:hAnsi="Arial Narrow" w:cs="Calibri"/>
              </w:rPr>
              <w:t>Rövid szakaszú hálózatrekonstrukciók, hálózati szerelvények-, illetve csomópont, vagy csomóponti aknák elemeinek, szerelvényeinek, berendezéseinek, műszereinek kivitelezése, felújítása, pótlása, cseréje</w:t>
            </w:r>
          </w:p>
        </w:tc>
        <w:tc>
          <w:tcPr>
            <w:tcW w:w="0" w:type="auto"/>
            <w:tcBorders>
              <w:top w:val="nil"/>
              <w:left w:val="nil"/>
              <w:bottom w:val="single" w:sz="4" w:space="0" w:color="auto"/>
              <w:right w:val="single" w:sz="4" w:space="0" w:color="auto"/>
            </w:tcBorders>
            <w:vAlign w:val="center"/>
            <w:hideMark/>
          </w:tcPr>
          <w:p w14:paraId="135FBFA8" w14:textId="77777777" w:rsidR="00090F0A" w:rsidRPr="00214987" w:rsidRDefault="00090F0A" w:rsidP="002755E6">
            <w:pPr>
              <w:rPr>
                <w:rFonts w:ascii="Arial Narrow" w:hAnsi="Arial Narrow" w:cs="Calibri"/>
                <w:sz w:val="16"/>
                <w:szCs w:val="16"/>
              </w:rPr>
            </w:pPr>
            <w:r w:rsidRPr="00214987">
              <w:rPr>
                <w:rFonts w:ascii="Arial Narrow" w:hAnsi="Arial Narrow" w:cs="Calibri"/>
                <w:sz w:val="16"/>
                <w:szCs w:val="16"/>
              </w:rPr>
              <w:t xml:space="preserve">Az előre nem jelezhető felújítások a biztonságos üzemeltetés érdekében (pl. meghibásodás miatti gerincvezeték- és </w:t>
            </w:r>
            <w:proofErr w:type="spellStart"/>
            <w:r w:rsidRPr="00214987">
              <w:rPr>
                <w:rFonts w:ascii="Arial Narrow" w:hAnsi="Arial Narrow" w:cs="Calibri"/>
                <w:sz w:val="16"/>
                <w:szCs w:val="16"/>
              </w:rPr>
              <w:t>bekötéscserék</w:t>
            </w:r>
            <w:proofErr w:type="spellEnd"/>
            <w:r w:rsidRPr="00214987">
              <w:rPr>
                <w:rFonts w:ascii="Arial Narrow" w:hAnsi="Arial Narrow" w:cs="Calibri"/>
                <w:sz w:val="16"/>
                <w:szCs w:val="16"/>
              </w:rPr>
              <w:t xml:space="preserve">, szivattyúcserék stb.) </w:t>
            </w:r>
          </w:p>
        </w:tc>
        <w:tc>
          <w:tcPr>
            <w:tcW w:w="0" w:type="auto"/>
            <w:tcBorders>
              <w:top w:val="nil"/>
              <w:left w:val="nil"/>
              <w:bottom w:val="single" w:sz="4" w:space="0" w:color="auto"/>
              <w:right w:val="single" w:sz="4" w:space="0" w:color="auto"/>
            </w:tcBorders>
            <w:noWrap/>
            <w:vAlign w:val="center"/>
            <w:hideMark/>
          </w:tcPr>
          <w:p w14:paraId="5B484587" w14:textId="77777777" w:rsidR="00090F0A" w:rsidRPr="00214987" w:rsidRDefault="00090F0A" w:rsidP="002755E6">
            <w:pPr>
              <w:jc w:val="right"/>
              <w:rPr>
                <w:rFonts w:ascii="Arial Narrow" w:hAnsi="Arial Narrow" w:cs="Calibri"/>
              </w:rPr>
            </w:pPr>
            <w:r w:rsidRPr="00214987">
              <w:rPr>
                <w:rFonts w:ascii="Arial Narrow" w:hAnsi="Arial Narrow" w:cs="Calibri"/>
              </w:rPr>
              <w:t>29 090 321 Ft</w:t>
            </w:r>
          </w:p>
        </w:tc>
        <w:tc>
          <w:tcPr>
            <w:tcW w:w="0" w:type="auto"/>
            <w:tcBorders>
              <w:top w:val="nil"/>
              <w:left w:val="nil"/>
              <w:bottom w:val="single" w:sz="4" w:space="0" w:color="auto"/>
              <w:right w:val="single" w:sz="4" w:space="0" w:color="auto"/>
            </w:tcBorders>
            <w:noWrap/>
            <w:vAlign w:val="center"/>
            <w:hideMark/>
          </w:tcPr>
          <w:p w14:paraId="7EA04067" w14:textId="77777777" w:rsidR="00090F0A" w:rsidRPr="00214987" w:rsidRDefault="00090F0A" w:rsidP="002755E6">
            <w:pPr>
              <w:jc w:val="right"/>
              <w:rPr>
                <w:rFonts w:ascii="Arial Narrow" w:hAnsi="Arial Narrow" w:cs="Calibri"/>
              </w:rPr>
            </w:pPr>
            <w:r w:rsidRPr="00214987">
              <w:rPr>
                <w:rFonts w:ascii="Arial Narrow" w:hAnsi="Arial Narrow" w:cs="Calibri"/>
              </w:rPr>
              <w:t>36 944 708 Ft</w:t>
            </w:r>
          </w:p>
        </w:tc>
      </w:tr>
      <w:tr w:rsidR="00090F0A" w:rsidRPr="00214987" w14:paraId="177125CD" w14:textId="77777777" w:rsidTr="002755E6">
        <w:trPr>
          <w:trHeight w:val="288"/>
        </w:trPr>
        <w:tc>
          <w:tcPr>
            <w:tcW w:w="0" w:type="auto"/>
            <w:tcBorders>
              <w:top w:val="nil"/>
              <w:left w:val="nil"/>
              <w:bottom w:val="nil"/>
              <w:right w:val="nil"/>
            </w:tcBorders>
            <w:noWrap/>
            <w:vAlign w:val="center"/>
            <w:hideMark/>
          </w:tcPr>
          <w:p w14:paraId="2886929E" w14:textId="77777777" w:rsidR="00090F0A" w:rsidRPr="00214987" w:rsidRDefault="00090F0A" w:rsidP="002755E6">
            <w:pPr>
              <w:jc w:val="right"/>
              <w:rPr>
                <w:rFonts w:ascii="Arial Narrow" w:hAnsi="Arial Narrow" w:cs="Calibri"/>
              </w:rPr>
            </w:pPr>
          </w:p>
        </w:tc>
        <w:tc>
          <w:tcPr>
            <w:tcW w:w="0" w:type="auto"/>
            <w:tcBorders>
              <w:top w:val="nil"/>
              <w:left w:val="nil"/>
              <w:bottom w:val="nil"/>
              <w:right w:val="nil"/>
            </w:tcBorders>
            <w:noWrap/>
            <w:vAlign w:val="center"/>
            <w:hideMark/>
          </w:tcPr>
          <w:p w14:paraId="4DB370CB" w14:textId="77777777" w:rsidR="00090F0A" w:rsidRPr="00214987" w:rsidRDefault="00090F0A" w:rsidP="002755E6">
            <w:pPr>
              <w:jc w:val="center"/>
            </w:pPr>
          </w:p>
        </w:tc>
        <w:tc>
          <w:tcPr>
            <w:tcW w:w="0" w:type="auto"/>
            <w:tcBorders>
              <w:top w:val="nil"/>
              <w:left w:val="nil"/>
              <w:bottom w:val="nil"/>
              <w:right w:val="nil"/>
            </w:tcBorders>
            <w:noWrap/>
            <w:vAlign w:val="center"/>
            <w:hideMark/>
          </w:tcPr>
          <w:p w14:paraId="77FAFAD4" w14:textId="77777777" w:rsidR="00090F0A" w:rsidRPr="00214987" w:rsidRDefault="00090F0A" w:rsidP="002755E6">
            <w:pPr>
              <w:jc w:val="center"/>
            </w:pPr>
          </w:p>
        </w:tc>
        <w:tc>
          <w:tcPr>
            <w:tcW w:w="0" w:type="auto"/>
            <w:tcBorders>
              <w:top w:val="nil"/>
              <w:left w:val="nil"/>
              <w:bottom w:val="nil"/>
              <w:right w:val="nil"/>
            </w:tcBorders>
            <w:noWrap/>
            <w:vAlign w:val="bottom"/>
            <w:hideMark/>
          </w:tcPr>
          <w:p w14:paraId="7275841C" w14:textId="77777777" w:rsidR="00090F0A" w:rsidRPr="00214987" w:rsidRDefault="00090F0A" w:rsidP="002755E6">
            <w:pPr>
              <w:jc w:val="center"/>
            </w:pPr>
          </w:p>
        </w:tc>
        <w:tc>
          <w:tcPr>
            <w:tcW w:w="0" w:type="auto"/>
            <w:tcBorders>
              <w:top w:val="nil"/>
              <w:left w:val="nil"/>
              <w:bottom w:val="nil"/>
              <w:right w:val="nil"/>
            </w:tcBorders>
            <w:noWrap/>
            <w:vAlign w:val="bottom"/>
            <w:hideMark/>
          </w:tcPr>
          <w:p w14:paraId="215A11FF" w14:textId="77777777" w:rsidR="00090F0A" w:rsidRPr="00214987" w:rsidRDefault="00090F0A" w:rsidP="002755E6"/>
        </w:tc>
      </w:tr>
      <w:tr w:rsidR="00090F0A" w:rsidRPr="00214987" w14:paraId="3299F85A" w14:textId="77777777" w:rsidTr="002755E6">
        <w:trPr>
          <w:trHeight w:val="312"/>
        </w:trPr>
        <w:tc>
          <w:tcPr>
            <w:tcW w:w="0" w:type="auto"/>
            <w:tcBorders>
              <w:top w:val="nil"/>
              <w:left w:val="nil"/>
              <w:bottom w:val="nil"/>
              <w:right w:val="nil"/>
            </w:tcBorders>
            <w:noWrap/>
            <w:vAlign w:val="center"/>
            <w:hideMark/>
          </w:tcPr>
          <w:p w14:paraId="6AC3EBDB" w14:textId="77777777" w:rsidR="00090F0A" w:rsidRPr="00214987" w:rsidRDefault="00090F0A" w:rsidP="002755E6">
            <w:pPr>
              <w:rPr>
                <w:rFonts w:ascii="Arial Narrow" w:hAnsi="Arial Narrow" w:cs="Calibri"/>
                <w:b/>
                <w:bCs/>
                <w:i/>
                <w:iCs/>
                <w:color w:val="000000"/>
                <w:sz w:val="24"/>
                <w:szCs w:val="24"/>
                <w:u w:val="single"/>
              </w:rPr>
            </w:pPr>
            <w:r w:rsidRPr="00214987">
              <w:rPr>
                <w:rFonts w:ascii="Arial Narrow" w:hAnsi="Arial Narrow" w:cs="Calibri"/>
                <w:b/>
                <w:bCs/>
                <w:i/>
                <w:iCs/>
                <w:color w:val="000000"/>
                <w:sz w:val="24"/>
                <w:szCs w:val="24"/>
                <w:u w:val="single"/>
              </w:rPr>
              <w:t>2.</w:t>
            </w:r>
          </w:p>
        </w:tc>
        <w:tc>
          <w:tcPr>
            <w:tcW w:w="0" w:type="auto"/>
            <w:tcBorders>
              <w:top w:val="nil"/>
              <w:left w:val="nil"/>
              <w:bottom w:val="nil"/>
              <w:right w:val="nil"/>
            </w:tcBorders>
            <w:noWrap/>
            <w:vAlign w:val="center"/>
            <w:hideMark/>
          </w:tcPr>
          <w:p w14:paraId="793C2E36" w14:textId="77777777" w:rsidR="00090F0A" w:rsidRPr="00214987" w:rsidRDefault="00090F0A" w:rsidP="002755E6">
            <w:pPr>
              <w:rPr>
                <w:rFonts w:ascii="Arial Narrow" w:hAnsi="Arial Narrow" w:cs="Calibri"/>
                <w:b/>
                <w:bCs/>
                <w:i/>
                <w:iCs/>
                <w:color w:val="000000"/>
                <w:sz w:val="24"/>
                <w:szCs w:val="24"/>
                <w:u w:val="single"/>
              </w:rPr>
            </w:pPr>
            <w:r w:rsidRPr="00214987">
              <w:rPr>
                <w:rFonts w:ascii="Arial Narrow" w:hAnsi="Arial Narrow" w:cs="Calibri"/>
                <w:b/>
                <w:bCs/>
                <w:i/>
                <w:iCs/>
                <w:color w:val="000000"/>
                <w:sz w:val="24"/>
                <w:szCs w:val="24"/>
                <w:u w:val="single"/>
              </w:rPr>
              <w:t xml:space="preserve">Szennyvíz szolgáltatási ágazat </w:t>
            </w:r>
          </w:p>
        </w:tc>
        <w:tc>
          <w:tcPr>
            <w:tcW w:w="0" w:type="auto"/>
            <w:tcBorders>
              <w:top w:val="nil"/>
              <w:left w:val="nil"/>
              <w:bottom w:val="nil"/>
              <w:right w:val="nil"/>
            </w:tcBorders>
            <w:noWrap/>
            <w:vAlign w:val="center"/>
            <w:hideMark/>
          </w:tcPr>
          <w:p w14:paraId="14C5BEE9" w14:textId="77777777" w:rsidR="00090F0A" w:rsidRPr="00214987" w:rsidRDefault="00090F0A" w:rsidP="002755E6">
            <w:pPr>
              <w:rPr>
                <w:rFonts w:ascii="Arial Narrow" w:hAnsi="Arial Narrow" w:cs="Calibri"/>
                <w:b/>
                <w:bCs/>
                <w:i/>
                <w:iCs/>
                <w:color w:val="000000"/>
                <w:sz w:val="24"/>
                <w:szCs w:val="24"/>
                <w:u w:val="single"/>
              </w:rPr>
            </w:pPr>
          </w:p>
        </w:tc>
        <w:tc>
          <w:tcPr>
            <w:tcW w:w="0" w:type="auto"/>
            <w:tcBorders>
              <w:top w:val="nil"/>
              <w:left w:val="nil"/>
              <w:bottom w:val="nil"/>
              <w:right w:val="nil"/>
            </w:tcBorders>
            <w:noWrap/>
            <w:vAlign w:val="center"/>
            <w:hideMark/>
          </w:tcPr>
          <w:p w14:paraId="0139BCB3" w14:textId="77777777" w:rsidR="00090F0A" w:rsidRPr="00214987" w:rsidRDefault="00090F0A" w:rsidP="002755E6">
            <w:pPr>
              <w:jc w:val="center"/>
            </w:pPr>
          </w:p>
        </w:tc>
        <w:tc>
          <w:tcPr>
            <w:tcW w:w="0" w:type="auto"/>
            <w:tcBorders>
              <w:top w:val="nil"/>
              <w:left w:val="nil"/>
              <w:bottom w:val="nil"/>
              <w:right w:val="nil"/>
            </w:tcBorders>
            <w:noWrap/>
            <w:vAlign w:val="center"/>
            <w:hideMark/>
          </w:tcPr>
          <w:p w14:paraId="1F08E084" w14:textId="77777777" w:rsidR="00090F0A" w:rsidRPr="00214987" w:rsidRDefault="00090F0A" w:rsidP="002755E6">
            <w:pPr>
              <w:jc w:val="right"/>
            </w:pPr>
          </w:p>
        </w:tc>
      </w:tr>
      <w:tr w:rsidR="00090F0A" w:rsidRPr="00214987" w14:paraId="0789D7DA" w14:textId="77777777" w:rsidTr="002755E6">
        <w:trPr>
          <w:trHeight w:val="312"/>
        </w:trPr>
        <w:tc>
          <w:tcPr>
            <w:tcW w:w="0" w:type="auto"/>
            <w:tcBorders>
              <w:top w:val="nil"/>
              <w:left w:val="nil"/>
              <w:bottom w:val="nil"/>
              <w:right w:val="nil"/>
            </w:tcBorders>
            <w:noWrap/>
            <w:vAlign w:val="center"/>
            <w:hideMark/>
          </w:tcPr>
          <w:p w14:paraId="57D97637" w14:textId="77777777" w:rsidR="00090F0A" w:rsidRPr="00214987" w:rsidRDefault="00090F0A" w:rsidP="002755E6">
            <w:pPr>
              <w:jc w:val="right"/>
            </w:pPr>
          </w:p>
        </w:tc>
        <w:tc>
          <w:tcPr>
            <w:tcW w:w="0" w:type="auto"/>
            <w:tcBorders>
              <w:top w:val="nil"/>
              <w:left w:val="nil"/>
              <w:bottom w:val="nil"/>
              <w:right w:val="nil"/>
            </w:tcBorders>
            <w:noWrap/>
            <w:vAlign w:val="center"/>
            <w:hideMark/>
          </w:tcPr>
          <w:p w14:paraId="4C98F22F" w14:textId="77777777" w:rsidR="00090F0A" w:rsidRPr="00214987" w:rsidRDefault="00090F0A" w:rsidP="002755E6"/>
        </w:tc>
        <w:tc>
          <w:tcPr>
            <w:tcW w:w="0" w:type="auto"/>
            <w:tcBorders>
              <w:top w:val="nil"/>
              <w:left w:val="nil"/>
              <w:bottom w:val="nil"/>
              <w:right w:val="nil"/>
            </w:tcBorders>
            <w:noWrap/>
            <w:vAlign w:val="center"/>
            <w:hideMark/>
          </w:tcPr>
          <w:p w14:paraId="228FE146" w14:textId="77777777" w:rsidR="00090F0A" w:rsidRPr="00214987" w:rsidRDefault="00090F0A" w:rsidP="002755E6">
            <w:pPr>
              <w:jc w:val="center"/>
            </w:pPr>
          </w:p>
        </w:tc>
        <w:tc>
          <w:tcPr>
            <w:tcW w:w="0" w:type="auto"/>
            <w:tcBorders>
              <w:top w:val="nil"/>
              <w:left w:val="nil"/>
              <w:bottom w:val="nil"/>
              <w:right w:val="nil"/>
            </w:tcBorders>
            <w:noWrap/>
            <w:vAlign w:val="center"/>
            <w:hideMark/>
          </w:tcPr>
          <w:p w14:paraId="04C1F900" w14:textId="77777777" w:rsidR="00090F0A" w:rsidRPr="00214987" w:rsidRDefault="00090F0A" w:rsidP="002755E6">
            <w:pPr>
              <w:jc w:val="center"/>
            </w:pPr>
          </w:p>
        </w:tc>
        <w:tc>
          <w:tcPr>
            <w:tcW w:w="0" w:type="auto"/>
            <w:tcBorders>
              <w:top w:val="nil"/>
              <w:left w:val="nil"/>
              <w:bottom w:val="nil"/>
              <w:right w:val="nil"/>
            </w:tcBorders>
            <w:noWrap/>
            <w:vAlign w:val="center"/>
            <w:hideMark/>
          </w:tcPr>
          <w:p w14:paraId="207A1BD1" w14:textId="77777777" w:rsidR="00090F0A" w:rsidRPr="00214987" w:rsidRDefault="00090F0A" w:rsidP="002755E6">
            <w:pPr>
              <w:jc w:val="right"/>
            </w:pPr>
          </w:p>
        </w:tc>
      </w:tr>
      <w:tr w:rsidR="00090F0A" w:rsidRPr="00214987" w14:paraId="1753420F" w14:textId="77777777" w:rsidTr="002755E6">
        <w:trPr>
          <w:trHeight w:val="288"/>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E2A7F24" w14:textId="77777777" w:rsidR="00090F0A" w:rsidRPr="00214987" w:rsidRDefault="00090F0A" w:rsidP="002755E6">
            <w:pPr>
              <w:jc w:val="center"/>
              <w:rPr>
                <w:rFonts w:ascii="Arial Narrow" w:hAnsi="Arial Narrow" w:cs="Calibri"/>
                <w:b/>
                <w:bCs/>
                <w:i/>
                <w:iCs/>
              </w:rPr>
            </w:pPr>
            <w:r w:rsidRPr="00214987">
              <w:rPr>
                <w:rFonts w:ascii="Arial Narrow" w:hAnsi="Arial Narrow" w:cs="Calibri"/>
                <w:b/>
                <w:bCs/>
                <w:i/>
                <w:iCs/>
              </w:rPr>
              <w:t>Sorszám</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center"/>
            <w:hideMark/>
          </w:tcPr>
          <w:p w14:paraId="4F5C63B7" w14:textId="77777777" w:rsidR="00090F0A" w:rsidRPr="00214987" w:rsidRDefault="00090F0A" w:rsidP="002755E6">
            <w:pPr>
              <w:jc w:val="center"/>
              <w:rPr>
                <w:rFonts w:ascii="Arial Narrow" w:hAnsi="Arial Narrow" w:cs="Calibri"/>
                <w:b/>
                <w:bCs/>
                <w:i/>
                <w:iCs/>
              </w:rPr>
            </w:pPr>
            <w:r w:rsidRPr="00214987">
              <w:rPr>
                <w:rFonts w:ascii="Arial Narrow" w:hAnsi="Arial Narrow" w:cs="Calibri"/>
                <w:b/>
                <w:bCs/>
                <w:i/>
                <w:iCs/>
              </w:rPr>
              <w:t>Források megnevezése 2026. évben a szennyvíz szolgáltatási ágazaton</w:t>
            </w:r>
          </w:p>
        </w:tc>
        <w:tc>
          <w:tcPr>
            <w:tcW w:w="0" w:type="auto"/>
            <w:tcBorders>
              <w:top w:val="single" w:sz="4" w:space="0" w:color="auto"/>
              <w:left w:val="nil"/>
              <w:bottom w:val="nil"/>
              <w:right w:val="single" w:sz="4" w:space="0" w:color="auto"/>
            </w:tcBorders>
            <w:shd w:val="clear" w:color="000000" w:fill="D9D9D9"/>
            <w:noWrap/>
            <w:vAlign w:val="center"/>
            <w:hideMark/>
          </w:tcPr>
          <w:p w14:paraId="266A42F1" w14:textId="77777777" w:rsidR="00090F0A" w:rsidRPr="00214987" w:rsidRDefault="00090F0A" w:rsidP="002755E6">
            <w:pPr>
              <w:jc w:val="center"/>
              <w:rPr>
                <w:rFonts w:ascii="Arial Narrow" w:hAnsi="Arial Narrow" w:cs="Calibri"/>
                <w:b/>
                <w:bCs/>
                <w:i/>
                <w:iCs/>
              </w:rPr>
            </w:pPr>
            <w:r w:rsidRPr="00214987">
              <w:rPr>
                <w:rFonts w:ascii="Arial Narrow" w:hAnsi="Arial Narrow" w:cs="Calibri"/>
                <w:b/>
                <w:bCs/>
                <w:i/>
                <w:iCs/>
              </w:rPr>
              <w:t>Nettó</w:t>
            </w:r>
          </w:p>
        </w:tc>
        <w:tc>
          <w:tcPr>
            <w:tcW w:w="0" w:type="auto"/>
            <w:tcBorders>
              <w:top w:val="single" w:sz="4" w:space="0" w:color="auto"/>
              <w:left w:val="nil"/>
              <w:bottom w:val="nil"/>
              <w:right w:val="single" w:sz="4" w:space="0" w:color="auto"/>
            </w:tcBorders>
            <w:shd w:val="clear" w:color="000000" w:fill="D9D9D9"/>
            <w:noWrap/>
            <w:vAlign w:val="center"/>
            <w:hideMark/>
          </w:tcPr>
          <w:p w14:paraId="5596DAC3" w14:textId="77777777" w:rsidR="00090F0A" w:rsidRPr="00214987" w:rsidRDefault="00090F0A" w:rsidP="002755E6">
            <w:pPr>
              <w:jc w:val="center"/>
              <w:rPr>
                <w:rFonts w:ascii="Arial Narrow" w:hAnsi="Arial Narrow" w:cs="Calibri"/>
                <w:b/>
                <w:bCs/>
                <w:i/>
                <w:iCs/>
              </w:rPr>
            </w:pPr>
            <w:r w:rsidRPr="00214987">
              <w:rPr>
                <w:rFonts w:ascii="Arial Narrow" w:hAnsi="Arial Narrow" w:cs="Calibri"/>
                <w:b/>
                <w:bCs/>
                <w:i/>
                <w:iCs/>
              </w:rPr>
              <w:t>Bruttó</w:t>
            </w:r>
          </w:p>
        </w:tc>
      </w:tr>
      <w:tr w:rsidR="00090F0A" w:rsidRPr="00214987" w14:paraId="6EB80025" w14:textId="77777777" w:rsidTr="002755E6">
        <w:trPr>
          <w:trHeight w:val="288"/>
        </w:trPr>
        <w:tc>
          <w:tcPr>
            <w:tcW w:w="0" w:type="auto"/>
            <w:tcBorders>
              <w:top w:val="nil"/>
              <w:left w:val="single" w:sz="4" w:space="0" w:color="auto"/>
              <w:bottom w:val="single" w:sz="4" w:space="0" w:color="auto"/>
              <w:right w:val="single" w:sz="4" w:space="0" w:color="auto"/>
            </w:tcBorders>
            <w:noWrap/>
            <w:vAlign w:val="center"/>
            <w:hideMark/>
          </w:tcPr>
          <w:p w14:paraId="7019FD68" w14:textId="77777777" w:rsidR="00090F0A" w:rsidRPr="00214987" w:rsidRDefault="00090F0A" w:rsidP="002755E6">
            <w:pPr>
              <w:jc w:val="center"/>
              <w:rPr>
                <w:rFonts w:ascii="Arial Narrow" w:hAnsi="Arial Narrow" w:cs="Calibri"/>
              </w:rPr>
            </w:pPr>
            <w:r w:rsidRPr="00214987">
              <w:rPr>
                <w:rFonts w:ascii="Arial Narrow" w:hAnsi="Arial Narrow" w:cs="Calibri"/>
              </w:rPr>
              <w:t>1.</w:t>
            </w:r>
          </w:p>
        </w:tc>
        <w:tc>
          <w:tcPr>
            <w:tcW w:w="0" w:type="auto"/>
            <w:gridSpan w:val="2"/>
            <w:tcBorders>
              <w:top w:val="single" w:sz="4" w:space="0" w:color="auto"/>
              <w:left w:val="nil"/>
              <w:bottom w:val="single" w:sz="4" w:space="0" w:color="auto"/>
              <w:right w:val="single" w:sz="4" w:space="0" w:color="000000"/>
            </w:tcBorders>
            <w:noWrap/>
            <w:vAlign w:val="center"/>
            <w:hideMark/>
          </w:tcPr>
          <w:p w14:paraId="301B7552" w14:textId="77777777" w:rsidR="00090F0A" w:rsidRPr="00214987" w:rsidRDefault="00090F0A" w:rsidP="002755E6">
            <w:pPr>
              <w:rPr>
                <w:rFonts w:ascii="Arial Narrow" w:hAnsi="Arial Narrow" w:cs="Calibri"/>
                <w:color w:val="000000"/>
              </w:rPr>
            </w:pPr>
            <w:r w:rsidRPr="00214987">
              <w:rPr>
                <w:rFonts w:ascii="Arial Narrow" w:hAnsi="Arial Narrow" w:cs="Calibri"/>
                <w:color w:val="000000"/>
              </w:rPr>
              <w:t>2026. évi nyitó használati díj egyenleg szennyvíz szolgáltatási ágazaton</w:t>
            </w:r>
          </w:p>
        </w:tc>
        <w:tc>
          <w:tcPr>
            <w:tcW w:w="0" w:type="auto"/>
            <w:tcBorders>
              <w:top w:val="single" w:sz="4" w:space="0" w:color="auto"/>
              <w:left w:val="nil"/>
              <w:bottom w:val="single" w:sz="4" w:space="0" w:color="auto"/>
              <w:right w:val="single" w:sz="4" w:space="0" w:color="auto"/>
            </w:tcBorders>
            <w:noWrap/>
            <w:vAlign w:val="bottom"/>
            <w:hideMark/>
          </w:tcPr>
          <w:p w14:paraId="28708C0E" w14:textId="77777777" w:rsidR="00090F0A" w:rsidRPr="00214987" w:rsidRDefault="00090F0A" w:rsidP="002755E6">
            <w:pPr>
              <w:jc w:val="right"/>
              <w:rPr>
                <w:rFonts w:ascii="Arial Narrow" w:hAnsi="Arial Narrow" w:cs="Calibri"/>
                <w:color w:val="000000"/>
              </w:rPr>
            </w:pPr>
            <w:r w:rsidRPr="00214987">
              <w:rPr>
                <w:rFonts w:ascii="Arial Narrow" w:hAnsi="Arial Narrow" w:cs="Calibri"/>
                <w:color w:val="000000"/>
              </w:rPr>
              <w:t>34 981 488 Ft</w:t>
            </w:r>
          </w:p>
        </w:tc>
        <w:tc>
          <w:tcPr>
            <w:tcW w:w="0" w:type="auto"/>
            <w:tcBorders>
              <w:top w:val="single" w:sz="4" w:space="0" w:color="auto"/>
              <w:left w:val="nil"/>
              <w:bottom w:val="single" w:sz="4" w:space="0" w:color="auto"/>
              <w:right w:val="single" w:sz="4" w:space="0" w:color="auto"/>
            </w:tcBorders>
            <w:noWrap/>
            <w:vAlign w:val="bottom"/>
            <w:hideMark/>
          </w:tcPr>
          <w:p w14:paraId="00B9B095" w14:textId="77777777" w:rsidR="00090F0A" w:rsidRPr="00214987" w:rsidRDefault="00090F0A" w:rsidP="002755E6">
            <w:pPr>
              <w:jc w:val="right"/>
              <w:rPr>
                <w:rFonts w:ascii="Arial Narrow" w:hAnsi="Arial Narrow" w:cs="Calibri"/>
                <w:color w:val="000000"/>
              </w:rPr>
            </w:pPr>
            <w:r w:rsidRPr="00214987">
              <w:rPr>
                <w:rFonts w:ascii="Arial Narrow" w:hAnsi="Arial Narrow" w:cs="Calibri"/>
                <w:color w:val="000000"/>
              </w:rPr>
              <w:t>44 426 490 Ft</w:t>
            </w:r>
          </w:p>
        </w:tc>
      </w:tr>
      <w:tr w:rsidR="00090F0A" w:rsidRPr="00214987" w14:paraId="574E0E0F" w14:textId="77777777" w:rsidTr="002755E6">
        <w:trPr>
          <w:trHeight w:val="288"/>
        </w:trPr>
        <w:tc>
          <w:tcPr>
            <w:tcW w:w="0" w:type="auto"/>
            <w:tcBorders>
              <w:top w:val="nil"/>
              <w:left w:val="single" w:sz="4" w:space="0" w:color="auto"/>
              <w:bottom w:val="single" w:sz="4" w:space="0" w:color="auto"/>
              <w:right w:val="single" w:sz="4" w:space="0" w:color="auto"/>
            </w:tcBorders>
            <w:noWrap/>
            <w:vAlign w:val="center"/>
            <w:hideMark/>
          </w:tcPr>
          <w:p w14:paraId="23EA783E" w14:textId="77777777" w:rsidR="00090F0A" w:rsidRPr="00214987" w:rsidRDefault="00090F0A" w:rsidP="002755E6">
            <w:pPr>
              <w:jc w:val="center"/>
              <w:rPr>
                <w:rFonts w:ascii="Arial Narrow" w:hAnsi="Arial Narrow" w:cs="Calibri"/>
              </w:rPr>
            </w:pPr>
            <w:r w:rsidRPr="00214987">
              <w:rPr>
                <w:rFonts w:ascii="Arial Narrow" w:hAnsi="Arial Narrow" w:cs="Calibri"/>
              </w:rPr>
              <w:t>2.</w:t>
            </w:r>
          </w:p>
        </w:tc>
        <w:tc>
          <w:tcPr>
            <w:tcW w:w="0" w:type="auto"/>
            <w:gridSpan w:val="2"/>
            <w:tcBorders>
              <w:top w:val="single" w:sz="4" w:space="0" w:color="auto"/>
              <w:left w:val="nil"/>
              <w:bottom w:val="single" w:sz="4" w:space="0" w:color="auto"/>
              <w:right w:val="single" w:sz="4" w:space="0" w:color="000000"/>
            </w:tcBorders>
            <w:noWrap/>
            <w:vAlign w:val="center"/>
            <w:hideMark/>
          </w:tcPr>
          <w:p w14:paraId="751397A5" w14:textId="77777777" w:rsidR="00090F0A" w:rsidRPr="00214987" w:rsidRDefault="00090F0A" w:rsidP="002755E6">
            <w:pPr>
              <w:rPr>
                <w:rFonts w:ascii="Arial Narrow" w:hAnsi="Arial Narrow" w:cs="Calibri"/>
                <w:color w:val="000000"/>
              </w:rPr>
            </w:pPr>
            <w:r w:rsidRPr="00214987">
              <w:rPr>
                <w:rFonts w:ascii="Arial Narrow" w:hAnsi="Arial Narrow" w:cs="Calibri"/>
                <w:color w:val="000000"/>
              </w:rPr>
              <w:t>2026. évben a szennyvíz szolgáltatási ágazaton képződő használati díj</w:t>
            </w:r>
          </w:p>
        </w:tc>
        <w:tc>
          <w:tcPr>
            <w:tcW w:w="0" w:type="auto"/>
            <w:tcBorders>
              <w:top w:val="nil"/>
              <w:left w:val="nil"/>
              <w:bottom w:val="single" w:sz="4" w:space="0" w:color="auto"/>
              <w:right w:val="single" w:sz="4" w:space="0" w:color="auto"/>
            </w:tcBorders>
            <w:noWrap/>
            <w:vAlign w:val="bottom"/>
            <w:hideMark/>
          </w:tcPr>
          <w:p w14:paraId="0BAD8CD5" w14:textId="77777777" w:rsidR="00090F0A" w:rsidRPr="00214987" w:rsidRDefault="00090F0A" w:rsidP="002755E6">
            <w:pPr>
              <w:jc w:val="right"/>
              <w:rPr>
                <w:rFonts w:ascii="Arial Narrow" w:hAnsi="Arial Narrow" w:cs="Calibri"/>
                <w:color w:val="000000"/>
              </w:rPr>
            </w:pPr>
            <w:r w:rsidRPr="00214987">
              <w:rPr>
                <w:rFonts w:ascii="Arial Narrow" w:hAnsi="Arial Narrow" w:cs="Calibri"/>
                <w:color w:val="000000"/>
              </w:rPr>
              <w:t>74 302 697 Ft</w:t>
            </w:r>
          </w:p>
        </w:tc>
        <w:tc>
          <w:tcPr>
            <w:tcW w:w="0" w:type="auto"/>
            <w:tcBorders>
              <w:top w:val="nil"/>
              <w:left w:val="nil"/>
              <w:bottom w:val="single" w:sz="4" w:space="0" w:color="auto"/>
              <w:right w:val="single" w:sz="4" w:space="0" w:color="auto"/>
            </w:tcBorders>
            <w:noWrap/>
            <w:vAlign w:val="bottom"/>
            <w:hideMark/>
          </w:tcPr>
          <w:p w14:paraId="1C006C79" w14:textId="77777777" w:rsidR="00090F0A" w:rsidRPr="00214987" w:rsidRDefault="00090F0A" w:rsidP="002755E6">
            <w:pPr>
              <w:jc w:val="right"/>
              <w:rPr>
                <w:rFonts w:ascii="Arial Narrow" w:hAnsi="Arial Narrow" w:cs="Calibri"/>
                <w:color w:val="000000"/>
              </w:rPr>
            </w:pPr>
            <w:r w:rsidRPr="00214987">
              <w:rPr>
                <w:rFonts w:ascii="Arial Narrow" w:hAnsi="Arial Narrow" w:cs="Calibri"/>
                <w:color w:val="000000"/>
              </w:rPr>
              <w:t>94 364 425 Ft</w:t>
            </w:r>
          </w:p>
        </w:tc>
      </w:tr>
      <w:tr w:rsidR="00090F0A" w:rsidRPr="00214987" w14:paraId="732E57B6" w14:textId="77777777" w:rsidTr="002755E6">
        <w:trPr>
          <w:trHeight w:val="288"/>
        </w:trPr>
        <w:tc>
          <w:tcPr>
            <w:tcW w:w="0" w:type="auto"/>
            <w:gridSpan w:val="3"/>
            <w:tcBorders>
              <w:top w:val="single" w:sz="4" w:space="0" w:color="auto"/>
              <w:left w:val="single" w:sz="4" w:space="0" w:color="auto"/>
              <w:bottom w:val="single" w:sz="4" w:space="0" w:color="auto"/>
              <w:right w:val="single" w:sz="4" w:space="0" w:color="000000"/>
            </w:tcBorders>
            <w:noWrap/>
            <w:vAlign w:val="center"/>
            <w:hideMark/>
          </w:tcPr>
          <w:p w14:paraId="687E46D0" w14:textId="77777777" w:rsidR="00090F0A" w:rsidRPr="00214987" w:rsidRDefault="00090F0A" w:rsidP="002755E6">
            <w:pPr>
              <w:jc w:val="center"/>
              <w:rPr>
                <w:rFonts w:ascii="Arial Narrow" w:hAnsi="Arial Narrow" w:cs="Calibri"/>
                <w:b/>
                <w:bCs/>
              </w:rPr>
            </w:pPr>
            <w:r w:rsidRPr="00214987">
              <w:rPr>
                <w:rFonts w:ascii="Arial Narrow" w:hAnsi="Arial Narrow" w:cs="Calibri"/>
                <w:b/>
                <w:bCs/>
              </w:rPr>
              <w:t>Összesen</w:t>
            </w:r>
          </w:p>
        </w:tc>
        <w:tc>
          <w:tcPr>
            <w:tcW w:w="0" w:type="auto"/>
            <w:tcBorders>
              <w:top w:val="nil"/>
              <w:left w:val="nil"/>
              <w:bottom w:val="single" w:sz="4" w:space="0" w:color="auto"/>
              <w:right w:val="single" w:sz="4" w:space="0" w:color="auto"/>
            </w:tcBorders>
            <w:noWrap/>
            <w:vAlign w:val="bottom"/>
            <w:hideMark/>
          </w:tcPr>
          <w:p w14:paraId="4F6F92F2" w14:textId="77777777" w:rsidR="00090F0A" w:rsidRPr="00214987" w:rsidRDefault="00090F0A" w:rsidP="002755E6">
            <w:pPr>
              <w:jc w:val="right"/>
              <w:rPr>
                <w:rFonts w:ascii="Arial Narrow" w:hAnsi="Arial Narrow" w:cs="Calibri"/>
                <w:b/>
                <w:bCs/>
              </w:rPr>
            </w:pPr>
            <w:r w:rsidRPr="00214987">
              <w:rPr>
                <w:rFonts w:ascii="Arial Narrow" w:hAnsi="Arial Narrow" w:cs="Calibri"/>
                <w:b/>
                <w:bCs/>
              </w:rPr>
              <w:t>109 284 185 Ft</w:t>
            </w:r>
          </w:p>
        </w:tc>
        <w:tc>
          <w:tcPr>
            <w:tcW w:w="0" w:type="auto"/>
            <w:tcBorders>
              <w:top w:val="nil"/>
              <w:left w:val="nil"/>
              <w:bottom w:val="single" w:sz="4" w:space="0" w:color="auto"/>
              <w:right w:val="single" w:sz="4" w:space="0" w:color="auto"/>
            </w:tcBorders>
            <w:noWrap/>
            <w:vAlign w:val="bottom"/>
            <w:hideMark/>
          </w:tcPr>
          <w:p w14:paraId="066531A6" w14:textId="77777777" w:rsidR="00090F0A" w:rsidRPr="00214987" w:rsidRDefault="00090F0A" w:rsidP="002755E6">
            <w:pPr>
              <w:jc w:val="right"/>
              <w:rPr>
                <w:rFonts w:ascii="Arial Narrow" w:hAnsi="Arial Narrow" w:cs="Calibri"/>
                <w:b/>
                <w:bCs/>
              </w:rPr>
            </w:pPr>
            <w:r w:rsidRPr="00214987">
              <w:rPr>
                <w:rFonts w:ascii="Arial Narrow" w:hAnsi="Arial Narrow" w:cs="Calibri"/>
                <w:b/>
                <w:bCs/>
              </w:rPr>
              <w:t>138 790 915 Ft</w:t>
            </w:r>
          </w:p>
        </w:tc>
      </w:tr>
      <w:tr w:rsidR="00090F0A" w:rsidRPr="00214987" w14:paraId="1D6ECCAC" w14:textId="77777777" w:rsidTr="002755E6">
        <w:trPr>
          <w:trHeight w:val="312"/>
        </w:trPr>
        <w:tc>
          <w:tcPr>
            <w:tcW w:w="0" w:type="auto"/>
            <w:tcBorders>
              <w:top w:val="nil"/>
              <w:left w:val="nil"/>
              <w:bottom w:val="nil"/>
              <w:right w:val="nil"/>
            </w:tcBorders>
            <w:noWrap/>
            <w:vAlign w:val="center"/>
            <w:hideMark/>
          </w:tcPr>
          <w:p w14:paraId="53E7D9FA" w14:textId="77777777" w:rsidR="00090F0A" w:rsidRPr="00214987" w:rsidRDefault="00090F0A" w:rsidP="002755E6">
            <w:pPr>
              <w:jc w:val="right"/>
              <w:rPr>
                <w:rFonts w:ascii="Arial Narrow" w:hAnsi="Arial Narrow" w:cs="Calibri"/>
                <w:b/>
                <w:bCs/>
              </w:rPr>
            </w:pPr>
          </w:p>
        </w:tc>
        <w:tc>
          <w:tcPr>
            <w:tcW w:w="0" w:type="auto"/>
            <w:tcBorders>
              <w:top w:val="nil"/>
              <w:left w:val="nil"/>
              <w:bottom w:val="nil"/>
              <w:right w:val="nil"/>
            </w:tcBorders>
            <w:noWrap/>
            <w:vAlign w:val="center"/>
            <w:hideMark/>
          </w:tcPr>
          <w:p w14:paraId="00A22537" w14:textId="77777777" w:rsidR="00090F0A" w:rsidRPr="00214987" w:rsidRDefault="00090F0A" w:rsidP="002755E6"/>
        </w:tc>
        <w:tc>
          <w:tcPr>
            <w:tcW w:w="0" w:type="auto"/>
            <w:tcBorders>
              <w:top w:val="nil"/>
              <w:left w:val="nil"/>
              <w:bottom w:val="nil"/>
              <w:right w:val="nil"/>
            </w:tcBorders>
            <w:noWrap/>
            <w:vAlign w:val="center"/>
            <w:hideMark/>
          </w:tcPr>
          <w:p w14:paraId="677A56D7" w14:textId="77777777" w:rsidR="00090F0A" w:rsidRPr="00214987" w:rsidRDefault="00090F0A" w:rsidP="002755E6">
            <w:pPr>
              <w:jc w:val="center"/>
            </w:pPr>
          </w:p>
        </w:tc>
        <w:tc>
          <w:tcPr>
            <w:tcW w:w="0" w:type="auto"/>
            <w:tcBorders>
              <w:top w:val="nil"/>
              <w:left w:val="nil"/>
              <w:bottom w:val="nil"/>
              <w:right w:val="nil"/>
            </w:tcBorders>
            <w:noWrap/>
            <w:vAlign w:val="center"/>
            <w:hideMark/>
          </w:tcPr>
          <w:p w14:paraId="5B626839" w14:textId="77777777" w:rsidR="00090F0A" w:rsidRPr="00214987" w:rsidRDefault="00090F0A" w:rsidP="002755E6">
            <w:pPr>
              <w:jc w:val="center"/>
            </w:pPr>
          </w:p>
        </w:tc>
        <w:tc>
          <w:tcPr>
            <w:tcW w:w="0" w:type="auto"/>
            <w:tcBorders>
              <w:top w:val="nil"/>
              <w:left w:val="nil"/>
              <w:bottom w:val="nil"/>
              <w:right w:val="nil"/>
            </w:tcBorders>
            <w:noWrap/>
            <w:vAlign w:val="center"/>
            <w:hideMark/>
          </w:tcPr>
          <w:p w14:paraId="69452A25" w14:textId="77777777" w:rsidR="00090F0A" w:rsidRPr="00214987" w:rsidRDefault="00090F0A" w:rsidP="002755E6">
            <w:pPr>
              <w:jc w:val="right"/>
            </w:pPr>
          </w:p>
        </w:tc>
      </w:tr>
      <w:tr w:rsidR="00090F0A" w:rsidRPr="00214987" w14:paraId="25666B5A" w14:textId="77777777" w:rsidTr="002755E6">
        <w:trPr>
          <w:trHeight w:val="828"/>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AEA64B" w14:textId="77777777" w:rsidR="00090F0A" w:rsidRPr="00214987" w:rsidRDefault="00090F0A" w:rsidP="002755E6">
            <w:pPr>
              <w:jc w:val="center"/>
              <w:rPr>
                <w:rFonts w:ascii="Arial Narrow" w:hAnsi="Arial Narrow" w:cs="Calibri"/>
                <w:b/>
                <w:bCs/>
                <w:i/>
                <w:iCs/>
              </w:rPr>
            </w:pPr>
            <w:r w:rsidRPr="00214987">
              <w:rPr>
                <w:rFonts w:ascii="Arial Narrow" w:hAnsi="Arial Narrow" w:cs="Calibri"/>
                <w:b/>
                <w:bCs/>
                <w:i/>
                <w:iCs/>
              </w:rPr>
              <w:t>Sorszám</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D2E73D8" w14:textId="77777777" w:rsidR="00090F0A" w:rsidRPr="00214987" w:rsidRDefault="00090F0A" w:rsidP="002755E6">
            <w:pPr>
              <w:jc w:val="center"/>
              <w:rPr>
                <w:rFonts w:ascii="Arial Narrow" w:hAnsi="Arial Narrow" w:cs="Calibri"/>
                <w:b/>
                <w:bCs/>
                <w:i/>
                <w:iCs/>
              </w:rPr>
            </w:pPr>
            <w:r w:rsidRPr="00214987">
              <w:rPr>
                <w:rFonts w:ascii="Arial Narrow" w:hAnsi="Arial Narrow" w:cs="Calibri"/>
                <w:b/>
                <w:bCs/>
                <w:i/>
                <w:iCs/>
              </w:rPr>
              <w:t>Beruházás megnevezése</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A1F1531" w14:textId="77777777" w:rsidR="00090F0A" w:rsidRPr="00214987" w:rsidRDefault="00090F0A" w:rsidP="002755E6">
            <w:pPr>
              <w:jc w:val="center"/>
              <w:rPr>
                <w:rFonts w:ascii="Arial Narrow" w:hAnsi="Arial Narrow" w:cs="Calibri"/>
                <w:b/>
                <w:bCs/>
                <w:i/>
                <w:iCs/>
              </w:rPr>
            </w:pPr>
            <w:r w:rsidRPr="00214987">
              <w:rPr>
                <w:rFonts w:ascii="Arial Narrow" w:hAnsi="Arial Narrow" w:cs="Calibri"/>
                <w:b/>
                <w:bCs/>
                <w:i/>
                <w:iCs/>
              </w:rPr>
              <w:t>Műszaki tartalom/indoklás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57CA59B" w14:textId="77777777" w:rsidR="00090F0A" w:rsidRPr="00214987" w:rsidRDefault="00090F0A" w:rsidP="002755E6">
            <w:pPr>
              <w:jc w:val="center"/>
              <w:rPr>
                <w:rFonts w:ascii="Arial Narrow" w:hAnsi="Arial Narrow" w:cs="Calibri"/>
                <w:b/>
                <w:bCs/>
                <w:i/>
                <w:iCs/>
              </w:rPr>
            </w:pPr>
            <w:r w:rsidRPr="00214987">
              <w:rPr>
                <w:rFonts w:ascii="Arial Narrow" w:hAnsi="Arial Narrow" w:cs="Calibri"/>
                <w:b/>
                <w:bCs/>
                <w:i/>
                <w:iCs/>
              </w:rPr>
              <w:t>Nettó beruházási költség</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9EA1CF9" w14:textId="77777777" w:rsidR="00090F0A" w:rsidRPr="00214987" w:rsidRDefault="00090F0A" w:rsidP="002755E6">
            <w:pPr>
              <w:jc w:val="center"/>
              <w:rPr>
                <w:rFonts w:ascii="Arial Narrow" w:hAnsi="Arial Narrow" w:cs="Calibri"/>
                <w:b/>
                <w:bCs/>
                <w:i/>
                <w:iCs/>
              </w:rPr>
            </w:pPr>
            <w:r w:rsidRPr="00214987">
              <w:rPr>
                <w:rFonts w:ascii="Arial Narrow" w:hAnsi="Arial Narrow" w:cs="Calibri"/>
                <w:b/>
                <w:bCs/>
                <w:i/>
                <w:iCs/>
              </w:rPr>
              <w:t>Bruttó beruházási költség</w:t>
            </w:r>
          </w:p>
        </w:tc>
      </w:tr>
      <w:tr w:rsidR="00090F0A" w:rsidRPr="00214987" w14:paraId="78322111" w14:textId="77777777" w:rsidTr="002755E6">
        <w:trPr>
          <w:trHeight w:val="1380"/>
        </w:trPr>
        <w:tc>
          <w:tcPr>
            <w:tcW w:w="0" w:type="auto"/>
            <w:tcBorders>
              <w:top w:val="nil"/>
              <w:left w:val="single" w:sz="4" w:space="0" w:color="auto"/>
              <w:bottom w:val="single" w:sz="4" w:space="0" w:color="auto"/>
              <w:right w:val="single" w:sz="4" w:space="0" w:color="auto"/>
            </w:tcBorders>
            <w:noWrap/>
            <w:vAlign w:val="center"/>
            <w:hideMark/>
          </w:tcPr>
          <w:p w14:paraId="65312EF0" w14:textId="77777777" w:rsidR="00090F0A" w:rsidRPr="00214987" w:rsidRDefault="00090F0A" w:rsidP="002755E6">
            <w:pPr>
              <w:jc w:val="center"/>
              <w:rPr>
                <w:rFonts w:ascii="Arial Narrow" w:hAnsi="Arial Narrow" w:cs="Calibri"/>
              </w:rPr>
            </w:pPr>
            <w:r w:rsidRPr="00214987">
              <w:rPr>
                <w:rFonts w:ascii="Arial Narrow" w:hAnsi="Arial Narrow" w:cs="Calibri"/>
              </w:rPr>
              <w:lastRenderedPageBreak/>
              <w:t>1.</w:t>
            </w:r>
          </w:p>
        </w:tc>
        <w:tc>
          <w:tcPr>
            <w:tcW w:w="0" w:type="auto"/>
            <w:tcBorders>
              <w:top w:val="nil"/>
              <w:left w:val="nil"/>
              <w:bottom w:val="single" w:sz="4" w:space="0" w:color="auto"/>
              <w:right w:val="single" w:sz="4" w:space="0" w:color="auto"/>
            </w:tcBorders>
            <w:vAlign w:val="center"/>
            <w:hideMark/>
          </w:tcPr>
          <w:p w14:paraId="2AE2A5D3" w14:textId="77777777" w:rsidR="00090F0A" w:rsidRPr="00214987" w:rsidRDefault="00090F0A" w:rsidP="002755E6">
            <w:pPr>
              <w:rPr>
                <w:rFonts w:ascii="Arial Narrow" w:hAnsi="Arial Narrow" w:cs="Calibri"/>
              </w:rPr>
            </w:pPr>
            <w:r w:rsidRPr="00214987">
              <w:rPr>
                <w:rFonts w:ascii="Arial Narrow" w:hAnsi="Arial Narrow" w:cs="Calibri"/>
              </w:rPr>
              <w:t>Víziközmű rendszer szennyvízhálózati és/vagy tisztítási vízépítési csővezetékeinek, elemeinek, szerelvényeinek, berendezéseinek, műszereinek kivitelezése, felújítása, pótlása, cseréje</w:t>
            </w:r>
          </w:p>
        </w:tc>
        <w:tc>
          <w:tcPr>
            <w:tcW w:w="0" w:type="auto"/>
            <w:tcBorders>
              <w:top w:val="nil"/>
              <w:left w:val="nil"/>
              <w:bottom w:val="single" w:sz="4" w:space="0" w:color="auto"/>
              <w:right w:val="single" w:sz="4" w:space="0" w:color="auto"/>
            </w:tcBorders>
            <w:vAlign w:val="center"/>
            <w:hideMark/>
          </w:tcPr>
          <w:p w14:paraId="54005410" w14:textId="77777777" w:rsidR="00090F0A" w:rsidRPr="00214987" w:rsidRDefault="00090F0A" w:rsidP="002755E6">
            <w:pPr>
              <w:rPr>
                <w:rFonts w:ascii="Arial Narrow" w:hAnsi="Arial Narrow" w:cs="Calibri"/>
                <w:sz w:val="16"/>
                <w:szCs w:val="16"/>
              </w:rPr>
            </w:pPr>
            <w:r w:rsidRPr="00214987">
              <w:rPr>
                <w:rFonts w:ascii="Arial Narrow" w:hAnsi="Arial Narrow" w:cs="Calibri"/>
                <w:sz w:val="16"/>
                <w:szCs w:val="16"/>
              </w:rPr>
              <w:t xml:space="preserve">Az előre nem jelezhető felújítások a biztonságos üzemeltetés érdekében (pl. meghibásodás miatti gerincvezeték- és </w:t>
            </w:r>
            <w:proofErr w:type="spellStart"/>
            <w:r w:rsidRPr="00214987">
              <w:rPr>
                <w:rFonts w:ascii="Arial Narrow" w:hAnsi="Arial Narrow" w:cs="Calibri"/>
                <w:sz w:val="16"/>
                <w:szCs w:val="16"/>
              </w:rPr>
              <w:t>bekötéscserék</w:t>
            </w:r>
            <w:proofErr w:type="spellEnd"/>
            <w:r w:rsidRPr="00214987">
              <w:rPr>
                <w:rFonts w:ascii="Arial Narrow" w:hAnsi="Arial Narrow" w:cs="Calibri"/>
                <w:sz w:val="16"/>
                <w:szCs w:val="16"/>
              </w:rPr>
              <w:t xml:space="preserve">, tisztítóakna, víznyelőakna felújítások, szivattyúcserék stb.) </w:t>
            </w:r>
          </w:p>
        </w:tc>
        <w:tc>
          <w:tcPr>
            <w:tcW w:w="0" w:type="auto"/>
            <w:tcBorders>
              <w:top w:val="nil"/>
              <w:left w:val="nil"/>
              <w:bottom w:val="single" w:sz="4" w:space="0" w:color="auto"/>
              <w:right w:val="single" w:sz="4" w:space="0" w:color="auto"/>
            </w:tcBorders>
            <w:noWrap/>
            <w:vAlign w:val="center"/>
            <w:hideMark/>
          </w:tcPr>
          <w:p w14:paraId="2BA5BD6F" w14:textId="77777777" w:rsidR="00090F0A" w:rsidRPr="00214987" w:rsidRDefault="00090F0A" w:rsidP="002755E6">
            <w:pPr>
              <w:jc w:val="right"/>
              <w:rPr>
                <w:rFonts w:ascii="Arial Narrow" w:hAnsi="Arial Narrow" w:cs="Calibri"/>
              </w:rPr>
            </w:pPr>
            <w:r w:rsidRPr="00214987">
              <w:rPr>
                <w:rFonts w:ascii="Arial Narrow" w:hAnsi="Arial Narrow" w:cs="Calibri"/>
              </w:rPr>
              <w:t>19 902 796 Ft</w:t>
            </w:r>
          </w:p>
        </w:tc>
        <w:tc>
          <w:tcPr>
            <w:tcW w:w="0" w:type="auto"/>
            <w:tcBorders>
              <w:top w:val="nil"/>
              <w:left w:val="nil"/>
              <w:bottom w:val="single" w:sz="4" w:space="0" w:color="auto"/>
              <w:right w:val="single" w:sz="4" w:space="0" w:color="auto"/>
            </w:tcBorders>
            <w:noWrap/>
            <w:vAlign w:val="center"/>
            <w:hideMark/>
          </w:tcPr>
          <w:p w14:paraId="10611A14" w14:textId="77777777" w:rsidR="00090F0A" w:rsidRPr="00214987" w:rsidRDefault="00090F0A" w:rsidP="002755E6">
            <w:pPr>
              <w:jc w:val="right"/>
              <w:rPr>
                <w:rFonts w:ascii="Arial Narrow" w:hAnsi="Arial Narrow" w:cs="Calibri"/>
              </w:rPr>
            </w:pPr>
            <w:r w:rsidRPr="00214987">
              <w:rPr>
                <w:rFonts w:ascii="Arial Narrow" w:hAnsi="Arial Narrow" w:cs="Calibri"/>
              </w:rPr>
              <w:t>25 276 551 Ft</w:t>
            </w:r>
          </w:p>
        </w:tc>
      </w:tr>
      <w:tr w:rsidR="00090F0A" w:rsidRPr="00214987" w14:paraId="1CF3EE79" w14:textId="77777777" w:rsidTr="002755E6">
        <w:trPr>
          <w:trHeight w:val="552"/>
        </w:trPr>
        <w:tc>
          <w:tcPr>
            <w:tcW w:w="0" w:type="auto"/>
            <w:tcBorders>
              <w:top w:val="nil"/>
              <w:left w:val="single" w:sz="4" w:space="0" w:color="auto"/>
              <w:bottom w:val="single" w:sz="4" w:space="0" w:color="auto"/>
              <w:right w:val="single" w:sz="4" w:space="0" w:color="auto"/>
            </w:tcBorders>
            <w:noWrap/>
            <w:vAlign w:val="center"/>
            <w:hideMark/>
          </w:tcPr>
          <w:p w14:paraId="362B8508" w14:textId="77777777" w:rsidR="00090F0A" w:rsidRPr="00214987" w:rsidRDefault="00090F0A" w:rsidP="002755E6">
            <w:pPr>
              <w:jc w:val="center"/>
              <w:rPr>
                <w:rFonts w:ascii="Arial Narrow" w:hAnsi="Arial Narrow" w:cs="Calibri"/>
              </w:rPr>
            </w:pPr>
            <w:r w:rsidRPr="00214987">
              <w:rPr>
                <w:rFonts w:ascii="Arial Narrow" w:hAnsi="Arial Narrow" w:cs="Calibri"/>
              </w:rPr>
              <w:t>2.</w:t>
            </w:r>
          </w:p>
        </w:tc>
        <w:tc>
          <w:tcPr>
            <w:tcW w:w="0" w:type="auto"/>
            <w:tcBorders>
              <w:top w:val="nil"/>
              <w:left w:val="nil"/>
              <w:bottom w:val="single" w:sz="4" w:space="0" w:color="auto"/>
              <w:right w:val="single" w:sz="4" w:space="0" w:color="auto"/>
            </w:tcBorders>
            <w:vAlign w:val="center"/>
            <w:hideMark/>
          </w:tcPr>
          <w:p w14:paraId="3E9B677D" w14:textId="77777777" w:rsidR="00090F0A" w:rsidRPr="00214987" w:rsidRDefault="00090F0A" w:rsidP="002755E6">
            <w:pPr>
              <w:rPr>
                <w:rFonts w:ascii="Arial Narrow" w:hAnsi="Arial Narrow" w:cs="Calibri"/>
              </w:rPr>
            </w:pPr>
            <w:proofErr w:type="spellStart"/>
            <w:proofErr w:type="gramStart"/>
            <w:r w:rsidRPr="00214987">
              <w:rPr>
                <w:rFonts w:ascii="Arial Narrow" w:hAnsi="Arial Narrow" w:cs="Calibri"/>
              </w:rPr>
              <w:t>Nk</w:t>
            </w:r>
            <w:proofErr w:type="spellEnd"/>
            <w:r w:rsidRPr="00214987">
              <w:rPr>
                <w:rFonts w:ascii="Arial Narrow" w:hAnsi="Arial Narrow" w:cs="Calibri"/>
              </w:rPr>
              <w:t>.-</w:t>
            </w:r>
            <w:proofErr w:type="spellStart"/>
            <w:proofErr w:type="gramEnd"/>
            <w:r w:rsidRPr="00214987">
              <w:rPr>
                <w:rFonts w:ascii="Arial Narrow" w:hAnsi="Arial Narrow" w:cs="Calibri"/>
              </w:rPr>
              <w:t>Bagola</w:t>
            </w:r>
            <w:proofErr w:type="spellEnd"/>
            <w:r w:rsidRPr="00214987">
              <w:rPr>
                <w:rFonts w:ascii="Arial Narrow" w:hAnsi="Arial Narrow" w:cs="Calibri"/>
              </w:rPr>
              <w:t xml:space="preserve"> 1. sz. szennyvízátemelő szivattyú pótlása (gy.sz.: 0630546)</w:t>
            </w:r>
          </w:p>
        </w:tc>
        <w:tc>
          <w:tcPr>
            <w:tcW w:w="0" w:type="auto"/>
            <w:tcBorders>
              <w:top w:val="nil"/>
              <w:left w:val="nil"/>
              <w:bottom w:val="single" w:sz="4" w:space="0" w:color="auto"/>
              <w:right w:val="single" w:sz="4" w:space="0" w:color="auto"/>
            </w:tcBorders>
            <w:vAlign w:val="center"/>
            <w:hideMark/>
          </w:tcPr>
          <w:p w14:paraId="6ADDE93E" w14:textId="77777777" w:rsidR="00090F0A" w:rsidRPr="00214987" w:rsidRDefault="00090F0A" w:rsidP="002755E6">
            <w:pPr>
              <w:rPr>
                <w:rFonts w:ascii="Arial Narrow" w:hAnsi="Arial Narrow" w:cs="Calibri"/>
                <w:color w:val="000000"/>
                <w:sz w:val="16"/>
                <w:szCs w:val="16"/>
              </w:rPr>
            </w:pPr>
            <w:r w:rsidRPr="00214987">
              <w:rPr>
                <w:rFonts w:ascii="Arial Narrow" w:hAnsi="Arial Narrow" w:cs="Calibri"/>
                <w:color w:val="000000"/>
                <w:sz w:val="16"/>
                <w:szCs w:val="16"/>
              </w:rPr>
              <w:t xml:space="preserve">A </w:t>
            </w:r>
            <w:proofErr w:type="spellStart"/>
            <w:r w:rsidRPr="00214987">
              <w:rPr>
                <w:rFonts w:ascii="Arial Narrow" w:hAnsi="Arial Narrow" w:cs="Calibri"/>
                <w:color w:val="000000"/>
                <w:sz w:val="16"/>
                <w:szCs w:val="16"/>
              </w:rPr>
              <w:t>Flygt</w:t>
            </w:r>
            <w:proofErr w:type="spellEnd"/>
            <w:r w:rsidRPr="00214987">
              <w:rPr>
                <w:rFonts w:ascii="Arial Narrow" w:hAnsi="Arial Narrow" w:cs="Calibri"/>
                <w:color w:val="000000"/>
                <w:sz w:val="16"/>
                <w:szCs w:val="16"/>
              </w:rPr>
              <w:t xml:space="preserve"> CP 3127.181 típusú, 0630546 gyártási számú szivattyú elhasználódott, pótlása szükséges.</w:t>
            </w:r>
          </w:p>
        </w:tc>
        <w:tc>
          <w:tcPr>
            <w:tcW w:w="0" w:type="auto"/>
            <w:tcBorders>
              <w:top w:val="nil"/>
              <w:left w:val="nil"/>
              <w:bottom w:val="single" w:sz="4" w:space="0" w:color="auto"/>
              <w:right w:val="single" w:sz="4" w:space="0" w:color="auto"/>
            </w:tcBorders>
            <w:noWrap/>
            <w:vAlign w:val="center"/>
            <w:hideMark/>
          </w:tcPr>
          <w:p w14:paraId="5E49F0A0" w14:textId="77777777" w:rsidR="00090F0A" w:rsidRPr="00214987" w:rsidRDefault="00090F0A" w:rsidP="002755E6">
            <w:pPr>
              <w:jc w:val="right"/>
              <w:rPr>
                <w:rFonts w:ascii="Arial Narrow" w:hAnsi="Arial Narrow" w:cs="Calibri"/>
              </w:rPr>
            </w:pPr>
            <w:r w:rsidRPr="00214987">
              <w:rPr>
                <w:rFonts w:ascii="Arial Narrow" w:hAnsi="Arial Narrow" w:cs="Calibri"/>
              </w:rPr>
              <w:t>2 988 115 Ft</w:t>
            </w:r>
          </w:p>
        </w:tc>
        <w:tc>
          <w:tcPr>
            <w:tcW w:w="0" w:type="auto"/>
            <w:tcBorders>
              <w:top w:val="nil"/>
              <w:left w:val="nil"/>
              <w:bottom w:val="single" w:sz="4" w:space="0" w:color="auto"/>
              <w:right w:val="single" w:sz="4" w:space="0" w:color="auto"/>
            </w:tcBorders>
            <w:noWrap/>
            <w:vAlign w:val="center"/>
            <w:hideMark/>
          </w:tcPr>
          <w:p w14:paraId="55A102C4" w14:textId="77777777" w:rsidR="00090F0A" w:rsidRPr="00214987" w:rsidRDefault="00090F0A" w:rsidP="002755E6">
            <w:pPr>
              <w:jc w:val="right"/>
              <w:rPr>
                <w:rFonts w:ascii="Arial Narrow" w:hAnsi="Arial Narrow" w:cs="Calibri"/>
              </w:rPr>
            </w:pPr>
            <w:r w:rsidRPr="00214987">
              <w:rPr>
                <w:rFonts w:ascii="Arial Narrow" w:hAnsi="Arial Narrow" w:cs="Calibri"/>
              </w:rPr>
              <w:t>3 794 906 Ft</w:t>
            </w:r>
          </w:p>
        </w:tc>
      </w:tr>
      <w:tr w:rsidR="00090F0A" w:rsidRPr="00214987" w14:paraId="582A54CA" w14:textId="77777777" w:rsidTr="002755E6">
        <w:trPr>
          <w:trHeight w:val="552"/>
        </w:trPr>
        <w:tc>
          <w:tcPr>
            <w:tcW w:w="0" w:type="auto"/>
            <w:tcBorders>
              <w:top w:val="nil"/>
              <w:left w:val="single" w:sz="4" w:space="0" w:color="auto"/>
              <w:bottom w:val="single" w:sz="4" w:space="0" w:color="auto"/>
              <w:right w:val="single" w:sz="4" w:space="0" w:color="auto"/>
            </w:tcBorders>
            <w:noWrap/>
            <w:vAlign w:val="center"/>
            <w:hideMark/>
          </w:tcPr>
          <w:p w14:paraId="5510668E" w14:textId="77777777" w:rsidR="00090F0A" w:rsidRPr="00214987" w:rsidRDefault="00090F0A" w:rsidP="002755E6">
            <w:pPr>
              <w:jc w:val="center"/>
              <w:rPr>
                <w:rFonts w:ascii="Arial Narrow" w:hAnsi="Arial Narrow" w:cs="Calibri"/>
              </w:rPr>
            </w:pPr>
            <w:r w:rsidRPr="00214987">
              <w:rPr>
                <w:rFonts w:ascii="Arial Narrow" w:hAnsi="Arial Narrow" w:cs="Calibri"/>
              </w:rPr>
              <w:t>3.</w:t>
            </w:r>
          </w:p>
        </w:tc>
        <w:tc>
          <w:tcPr>
            <w:tcW w:w="0" w:type="auto"/>
            <w:tcBorders>
              <w:top w:val="nil"/>
              <w:left w:val="nil"/>
              <w:bottom w:val="single" w:sz="4" w:space="0" w:color="auto"/>
              <w:right w:val="single" w:sz="4" w:space="0" w:color="auto"/>
            </w:tcBorders>
            <w:vAlign w:val="center"/>
            <w:hideMark/>
          </w:tcPr>
          <w:p w14:paraId="713B442D" w14:textId="77777777" w:rsidR="00090F0A" w:rsidRPr="00214987" w:rsidRDefault="00090F0A" w:rsidP="002755E6">
            <w:pPr>
              <w:rPr>
                <w:rFonts w:ascii="Arial Narrow" w:hAnsi="Arial Narrow" w:cs="Calibri"/>
              </w:rPr>
            </w:pPr>
            <w:proofErr w:type="spellStart"/>
            <w:r w:rsidRPr="00214987">
              <w:rPr>
                <w:rFonts w:ascii="Arial Narrow" w:hAnsi="Arial Narrow" w:cs="Calibri"/>
              </w:rPr>
              <w:t>Nk</w:t>
            </w:r>
            <w:proofErr w:type="spellEnd"/>
            <w:r w:rsidRPr="00214987">
              <w:rPr>
                <w:rFonts w:ascii="Arial Narrow" w:hAnsi="Arial Narrow" w:cs="Calibri"/>
              </w:rPr>
              <w:t>. Központi szennyvízátemelő préscsigák felújítása</w:t>
            </w:r>
          </w:p>
        </w:tc>
        <w:tc>
          <w:tcPr>
            <w:tcW w:w="0" w:type="auto"/>
            <w:tcBorders>
              <w:top w:val="nil"/>
              <w:left w:val="nil"/>
              <w:bottom w:val="single" w:sz="4" w:space="0" w:color="auto"/>
              <w:right w:val="single" w:sz="4" w:space="0" w:color="auto"/>
            </w:tcBorders>
            <w:vAlign w:val="center"/>
            <w:hideMark/>
          </w:tcPr>
          <w:p w14:paraId="09B37673" w14:textId="77777777" w:rsidR="00090F0A" w:rsidRPr="00214987" w:rsidRDefault="00090F0A" w:rsidP="002755E6">
            <w:pPr>
              <w:rPr>
                <w:rFonts w:ascii="Arial Narrow" w:hAnsi="Arial Narrow" w:cs="Calibri"/>
                <w:sz w:val="16"/>
                <w:szCs w:val="16"/>
              </w:rPr>
            </w:pPr>
            <w:r w:rsidRPr="00214987">
              <w:rPr>
                <w:rFonts w:ascii="Arial Narrow" w:hAnsi="Arial Narrow" w:cs="Calibri"/>
                <w:sz w:val="16"/>
                <w:szCs w:val="16"/>
              </w:rPr>
              <w:t>A 2-2 db mosóvizes- és ellennyomó préscsiga felújítása életkorából adódóan szükségszerű volt az üzembiztonság fenntartása érdekében.</w:t>
            </w:r>
          </w:p>
        </w:tc>
        <w:tc>
          <w:tcPr>
            <w:tcW w:w="0" w:type="auto"/>
            <w:tcBorders>
              <w:top w:val="nil"/>
              <w:left w:val="nil"/>
              <w:bottom w:val="single" w:sz="4" w:space="0" w:color="auto"/>
              <w:right w:val="single" w:sz="4" w:space="0" w:color="auto"/>
            </w:tcBorders>
            <w:noWrap/>
            <w:vAlign w:val="center"/>
            <w:hideMark/>
          </w:tcPr>
          <w:p w14:paraId="44D3D63F" w14:textId="77777777" w:rsidR="00090F0A" w:rsidRPr="00214987" w:rsidRDefault="00090F0A" w:rsidP="002755E6">
            <w:pPr>
              <w:jc w:val="right"/>
              <w:rPr>
                <w:rFonts w:ascii="Arial Narrow" w:hAnsi="Arial Narrow" w:cs="Calibri"/>
              </w:rPr>
            </w:pPr>
            <w:r w:rsidRPr="00214987">
              <w:rPr>
                <w:rFonts w:ascii="Arial Narrow" w:hAnsi="Arial Narrow" w:cs="Calibri"/>
              </w:rPr>
              <w:t>7 683 200 Ft</w:t>
            </w:r>
          </w:p>
        </w:tc>
        <w:tc>
          <w:tcPr>
            <w:tcW w:w="0" w:type="auto"/>
            <w:tcBorders>
              <w:top w:val="nil"/>
              <w:left w:val="nil"/>
              <w:bottom w:val="single" w:sz="4" w:space="0" w:color="auto"/>
              <w:right w:val="single" w:sz="4" w:space="0" w:color="auto"/>
            </w:tcBorders>
            <w:noWrap/>
            <w:vAlign w:val="center"/>
            <w:hideMark/>
          </w:tcPr>
          <w:p w14:paraId="0DCEF8C5" w14:textId="77777777" w:rsidR="00090F0A" w:rsidRPr="00214987" w:rsidRDefault="00090F0A" w:rsidP="002755E6">
            <w:pPr>
              <w:jc w:val="right"/>
              <w:rPr>
                <w:rFonts w:ascii="Arial Narrow" w:hAnsi="Arial Narrow" w:cs="Calibri"/>
              </w:rPr>
            </w:pPr>
            <w:r w:rsidRPr="00214987">
              <w:rPr>
                <w:rFonts w:ascii="Arial Narrow" w:hAnsi="Arial Narrow" w:cs="Calibri"/>
              </w:rPr>
              <w:t>9 757 664 Ft</w:t>
            </w:r>
          </w:p>
        </w:tc>
      </w:tr>
      <w:tr w:rsidR="00090F0A" w:rsidRPr="00214987" w14:paraId="15DEBA40" w14:textId="77777777" w:rsidTr="002755E6">
        <w:trPr>
          <w:trHeight w:val="552"/>
        </w:trPr>
        <w:tc>
          <w:tcPr>
            <w:tcW w:w="0" w:type="auto"/>
            <w:tcBorders>
              <w:top w:val="nil"/>
              <w:left w:val="single" w:sz="4" w:space="0" w:color="auto"/>
              <w:bottom w:val="single" w:sz="4" w:space="0" w:color="auto"/>
              <w:right w:val="single" w:sz="4" w:space="0" w:color="auto"/>
            </w:tcBorders>
            <w:noWrap/>
            <w:vAlign w:val="center"/>
            <w:hideMark/>
          </w:tcPr>
          <w:p w14:paraId="6B039E33" w14:textId="77777777" w:rsidR="00090F0A" w:rsidRPr="00214987" w:rsidRDefault="00090F0A" w:rsidP="002755E6">
            <w:pPr>
              <w:jc w:val="center"/>
              <w:rPr>
                <w:rFonts w:ascii="Arial Narrow" w:hAnsi="Arial Narrow" w:cs="Calibri"/>
              </w:rPr>
            </w:pPr>
            <w:r w:rsidRPr="00214987">
              <w:rPr>
                <w:rFonts w:ascii="Arial Narrow" w:hAnsi="Arial Narrow" w:cs="Calibri"/>
              </w:rPr>
              <w:t>4.</w:t>
            </w:r>
          </w:p>
        </w:tc>
        <w:tc>
          <w:tcPr>
            <w:tcW w:w="0" w:type="auto"/>
            <w:tcBorders>
              <w:top w:val="nil"/>
              <w:left w:val="nil"/>
              <w:bottom w:val="single" w:sz="4" w:space="0" w:color="auto"/>
              <w:right w:val="single" w:sz="4" w:space="0" w:color="auto"/>
            </w:tcBorders>
            <w:vAlign w:val="center"/>
            <w:hideMark/>
          </w:tcPr>
          <w:p w14:paraId="04D8FC0C" w14:textId="77777777" w:rsidR="00090F0A" w:rsidRPr="00214987" w:rsidRDefault="00090F0A" w:rsidP="002755E6">
            <w:pPr>
              <w:rPr>
                <w:rFonts w:ascii="Arial Narrow" w:hAnsi="Arial Narrow" w:cs="Calibri"/>
              </w:rPr>
            </w:pPr>
            <w:proofErr w:type="spellStart"/>
            <w:r w:rsidRPr="00214987">
              <w:rPr>
                <w:rFonts w:ascii="Arial Narrow" w:hAnsi="Arial Narrow" w:cs="Calibri"/>
              </w:rPr>
              <w:t>Nk</w:t>
            </w:r>
            <w:proofErr w:type="spellEnd"/>
            <w:r w:rsidRPr="00214987">
              <w:rPr>
                <w:rFonts w:ascii="Arial Narrow" w:hAnsi="Arial Narrow" w:cs="Calibri"/>
              </w:rPr>
              <w:t xml:space="preserve">. Ligetváros </w:t>
            </w:r>
            <w:proofErr w:type="spellStart"/>
            <w:r w:rsidRPr="00214987">
              <w:rPr>
                <w:rFonts w:ascii="Arial Narrow" w:hAnsi="Arial Narrow" w:cs="Calibri"/>
              </w:rPr>
              <w:t>szvtt</w:t>
            </w:r>
            <w:proofErr w:type="spellEnd"/>
            <w:r w:rsidRPr="00214987">
              <w:rPr>
                <w:rFonts w:ascii="Arial Narrow" w:hAnsi="Arial Narrow" w:cs="Calibri"/>
              </w:rPr>
              <w:t xml:space="preserve">. szivattyú felújítás         </w:t>
            </w:r>
            <w:proofErr w:type="gramStart"/>
            <w:r w:rsidRPr="00214987">
              <w:rPr>
                <w:rFonts w:ascii="Arial Narrow" w:hAnsi="Arial Narrow" w:cs="Calibri"/>
              </w:rPr>
              <w:t xml:space="preserve">   (</w:t>
            </w:r>
            <w:proofErr w:type="gramEnd"/>
            <w:r w:rsidRPr="00214987">
              <w:rPr>
                <w:rFonts w:ascii="Arial Narrow" w:hAnsi="Arial Narrow" w:cs="Calibri"/>
              </w:rPr>
              <w:t>gy.sz.: 1270098)</w:t>
            </w:r>
          </w:p>
        </w:tc>
        <w:tc>
          <w:tcPr>
            <w:tcW w:w="0" w:type="auto"/>
            <w:tcBorders>
              <w:top w:val="nil"/>
              <w:left w:val="nil"/>
              <w:bottom w:val="single" w:sz="4" w:space="0" w:color="auto"/>
              <w:right w:val="single" w:sz="4" w:space="0" w:color="auto"/>
            </w:tcBorders>
            <w:vAlign w:val="center"/>
            <w:hideMark/>
          </w:tcPr>
          <w:p w14:paraId="134A1308" w14:textId="77777777" w:rsidR="00090F0A" w:rsidRPr="00214987" w:rsidRDefault="00090F0A" w:rsidP="002755E6">
            <w:pPr>
              <w:rPr>
                <w:rFonts w:ascii="Arial Narrow" w:hAnsi="Arial Narrow" w:cs="Calibri"/>
                <w:color w:val="000000"/>
                <w:sz w:val="16"/>
                <w:szCs w:val="16"/>
              </w:rPr>
            </w:pPr>
            <w:r w:rsidRPr="00214987">
              <w:rPr>
                <w:rFonts w:ascii="Arial Narrow" w:hAnsi="Arial Narrow" w:cs="Calibri"/>
                <w:color w:val="000000"/>
                <w:sz w:val="16"/>
                <w:szCs w:val="16"/>
              </w:rPr>
              <w:t xml:space="preserve">A </w:t>
            </w:r>
            <w:proofErr w:type="spellStart"/>
            <w:r w:rsidRPr="00214987">
              <w:rPr>
                <w:rFonts w:ascii="Arial Narrow" w:hAnsi="Arial Narrow" w:cs="Calibri"/>
                <w:color w:val="000000"/>
                <w:sz w:val="16"/>
                <w:szCs w:val="16"/>
              </w:rPr>
              <w:t>Flygt</w:t>
            </w:r>
            <w:proofErr w:type="spellEnd"/>
            <w:r w:rsidRPr="00214987">
              <w:rPr>
                <w:rFonts w:ascii="Arial Narrow" w:hAnsi="Arial Narrow" w:cs="Calibri"/>
                <w:color w:val="000000"/>
                <w:sz w:val="16"/>
                <w:szCs w:val="16"/>
              </w:rPr>
              <w:t xml:space="preserve"> NP 3153.181 típusú, 1270098 gyártási számú szivattyú meghibásodott, felújítása szükséges.</w:t>
            </w:r>
          </w:p>
        </w:tc>
        <w:tc>
          <w:tcPr>
            <w:tcW w:w="0" w:type="auto"/>
            <w:tcBorders>
              <w:top w:val="nil"/>
              <w:left w:val="nil"/>
              <w:bottom w:val="single" w:sz="4" w:space="0" w:color="auto"/>
              <w:right w:val="single" w:sz="4" w:space="0" w:color="auto"/>
            </w:tcBorders>
            <w:noWrap/>
            <w:vAlign w:val="center"/>
            <w:hideMark/>
          </w:tcPr>
          <w:p w14:paraId="1BC8D600" w14:textId="77777777" w:rsidR="00090F0A" w:rsidRPr="00214987" w:rsidRDefault="00090F0A" w:rsidP="002755E6">
            <w:pPr>
              <w:jc w:val="right"/>
              <w:rPr>
                <w:rFonts w:ascii="Arial Narrow" w:hAnsi="Arial Narrow" w:cs="Calibri"/>
              </w:rPr>
            </w:pPr>
            <w:r w:rsidRPr="00214987">
              <w:rPr>
                <w:rFonts w:ascii="Arial Narrow" w:hAnsi="Arial Narrow" w:cs="Calibri"/>
              </w:rPr>
              <w:t>3 457 112 Ft</w:t>
            </w:r>
          </w:p>
        </w:tc>
        <w:tc>
          <w:tcPr>
            <w:tcW w:w="0" w:type="auto"/>
            <w:tcBorders>
              <w:top w:val="nil"/>
              <w:left w:val="nil"/>
              <w:bottom w:val="single" w:sz="4" w:space="0" w:color="auto"/>
              <w:right w:val="single" w:sz="4" w:space="0" w:color="auto"/>
            </w:tcBorders>
            <w:noWrap/>
            <w:vAlign w:val="center"/>
            <w:hideMark/>
          </w:tcPr>
          <w:p w14:paraId="02C68B68" w14:textId="77777777" w:rsidR="00090F0A" w:rsidRPr="00214987" w:rsidRDefault="00090F0A" w:rsidP="002755E6">
            <w:pPr>
              <w:jc w:val="right"/>
              <w:rPr>
                <w:rFonts w:ascii="Arial Narrow" w:hAnsi="Arial Narrow" w:cs="Calibri"/>
              </w:rPr>
            </w:pPr>
            <w:r w:rsidRPr="00214987">
              <w:rPr>
                <w:rFonts w:ascii="Arial Narrow" w:hAnsi="Arial Narrow" w:cs="Calibri"/>
              </w:rPr>
              <w:t>4 390 532 Ft</w:t>
            </w:r>
          </w:p>
        </w:tc>
      </w:tr>
      <w:tr w:rsidR="00090F0A" w:rsidRPr="00214987" w14:paraId="7E4E2016" w14:textId="77777777" w:rsidTr="002755E6">
        <w:trPr>
          <w:trHeight w:val="552"/>
        </w:trPr>
        <w:tc>
          <w:tcPr>
            <w:tcW w:w="0" w:type="auto"/>
            <w:tcBorders>
              <w:top w:val="nil"/>
              <w:left w:val="single" w:sz="4" w:space="0" w:color="auto"/>
              <w:bottom w:val="single" w:sz="4" w:space="0" w:color="auto"/>
              <w:right w:val="single" w:sz="4" w:space="0" w:color="auto"/>
            </w:tcBorders>
            <w:noWrap/>
            <w:vAlign w:val="center"/>
            <w:hideMark/>
          </w:tcPr>
          <w:p w14:paraId="1C9BD5D6" w14:textId="77777777" w:rsidR="00090F0A" w:rsidRPr="00214987" w:rsidRDefault="00090F0A" w:rsidP="002755E6">
            <w:pPr>
              <w:jc w:val="center"/>
              <w:rPr>
                <w:rFonts w:ascii="Arial Narrow" w:hAnsi="Arial Narrow" w:cs="Calibri"/>
              </w:rPr>
            </w:pPr>
            <w:r w:rsidRPr="00214987">
              <w:rPr>
                <w:rFonts w:ascii="Arial Narrow" w:hAnsi="Arial Narrow" w:cs="Calibri"/>
              </w:rPr>
              <w:t>5.</w:t>
            </w:r>
          </w:p>
        </w:tc>
        <w:tc>
          <w:tcPr>
            <w:tcW w:w="0" w:type="auto"/>
            <w:tcBorders>
              <w:top w:val="nil"/>
              <w:left w:val="nil"/>
              <w:bottom w:val="single" w:sz="4" w:space="0" w:color="auto"/>
              <w:right w:val="single" w:sz="4" w:space="0" w:color="auto"/>
            </w:tcBorders>
            <w:vAlign w:val="center"/>
            <w:hideMark/>
          </w:tcPr>
          <w:p w14:paraId="21674025" w14:textId="77777777" w:rsidR="00090F0A" w:rsidRPr="00214987" w:rsidRDefault="00090F0A" w:rsidP="002755E6">
            <w:pPr>
              <w:rPr>
                <w:rFonts w:ascii="Arial Narrow" w:hAnsi="Arial Narrow" w:cs="Calibri"/>
              </w:rPr>
            </w:pPr>
            <w:proofErr w:type="spellStart"/>
            <w:proofErr w:type="gramStart"/>
            <w:r w:rsidRPr="00214987">
              <w:rPr>
                <w:rFonts w:ascii="Arial Narrow" w:hAnsi="Arial Narrow" w:cs="Calibri"/>
              </w:rPr>
              <w:t>Nk</w:t>
            </w:r>
            <w:proofErr w:type="spellEnd"/>
            <w:r w:rsidRPr="00214987">
              <w:rPr>
                <w:rFonts w:ascii="Arial Narrow" w:hAnsi="Arial Narrow" w:cs="Calibri"/>
              </w:rPr>
              <w:t>.-</w:t>
            </w:r>
            <w:proofErr w:type="gramEnd"/>
            <w:r w:rsidRPr="00214987">
              <w:rPr>
                <w:rFonts w:ascii="Arial Narrow" w:hAnsi="Arial Narrow" w:cs="Calibri"/>
              </w:rPr>
              <w:t>Kiskanizsa 5. sz. szennyvízátemelő szivattyú felújítás (gy.sz.: 1480640)</w:t>
            </w:r>
          </w:p>
        </w:tc>
        <w:tc>
          <w:tcPr>
            <w:tcW w:w="0" w:type="auto"/>
            <w:tcBorders>
              <w:top w:val="nil"/>
              <w:left w:val="nil"/>
              <w:bottom w:val="single" w:sz="4" w:space="0" w:color="auto"/>
              <w:right w:val="single" w:sz="4" w:space="0" w:color="auto"/>
            </w:tcBorders>
            <w:vAlign w:val="center"/>
            <w:hideMark/>
          </w:tcPr>
          <w:p w14:paraId="11149746" w14:textId="77777777" w:rsidR="00090F0A" w:rsidRPr="00214987" w:rsidRDefault="00090F0A" w:rsidP="002755E6">
            <w:pPr>
              <w:rPr>
                <w:rFonts w:ascii="Arial Narrow" w:hAnsi="Arial Narrow" w:cs="Calibri"/>
                <w:color w:val="000000"/>
                <w:sz w:val="16"/>
                <w:szCs w:val="16"/>
              </w:rPr>
            </w:pPr>
            <w:r w:rsidRPr="00214987">
              <w:rPr>
                <w:rFonts w:ascii="Arial Narrow" w:hAnsi="Arial Narrow" w:cs="Calibri"/>
                <w:color w:val="000000"/>
                <w:sz w:val="16"/>
                <w:szCs w:val="16"/>
              </w:rPr>
              <w:t xml:space="preserve">A </w:t>
            </w:r>
            <w:proofErr w:type="spellStart"/>
            <w:r w:rsidRPr="00214987">
              <w:rPr>
                <w:rFonts w:ascii="Arial Narrow" w:hAnsi="Arial Narrow" w:cs="Calibri"/>
                <w:color w:val="000000"/>
                <w:sz w:val="16"/>
                <w:szCs w:val="16"/>
              </w:rPr>
              <w:t>Flygt</w:t>
            </w:r>
            <w:proofErr w:type="spellEnd"/>
            <w:r w:rsidRPr="00214987">
              <w:rPr>
                <w:rFonts w:ascii="Arial Narrow" w:hAnsi="Arial Narrow" w:cs="Calibri"/>
                <w:color w:val="000000"/>
                <w:sz w:val="16"/>
                <w:szCs w:val="16"/>
              </w:rPr>
              <w:t xml:space="preserve"> CP 3127.181 típusú, 1480640 gyártási számú szivattyú meghibásodott, felújítása szükséges.</w:t>
            </w:r>
          </w:p>
        </w:tc>
        <w:tc>
          <w:tcPr>
            <w:tcW w:w="0" w:type="auto"/>
            <w:tcBorders>
              <w:top w:val="nil"/>
              <w:left w:val="nil"/>
              <w:bottom w:val="single" w:sz="4" w:space="0" w:color="auto"/>
              <w:right w:val="single" w:sz="4" w:space="0" w:color="auto"/>
            </w:tcBorders>
            <w:noWrap/>
            <w:vAlign w:val="center"/>
            <w:hideMark/>
          </w:tcPr>
          <w:p w14:paraId="5DFC0503" w14:textId="77777777" w:rsidR="00090F0A" w:rsidRPr="00214987" w:rsidRDefault="00090F0A" w:rsidP="002755E6">
            <w:pPr>
              <w:jc w:val="right"/>
              <w:rPr>
                <w:rFonts w:ascii="Arial Narrow" w:hAnsi="Arial Narrow" w:cs="Calibri"/>
              </w:rPr>
            </w:pPr>
            <w:r w:rsidRPr="00214987">
              <w:rPr>
                <w:rFonts w:ascii="Arial Narrow" w:hAnsi="Arial Narrow" w:cs="Calibri"/>
              </w:rPr>
              <w:t>1 674 448 Ft</w:t>
            </w:r>
          </w:p>
        </w:tc>
        <w:tc>
          <w:tcPr>
            <w:tcW w:w="0" w:type="auto"/>
            <w:tcBorders>
              <w:top w:val="nil"/>
              <w:left w:val="nil"/>
              <w:bottom w:val="single" w:sz="4" w:space="0" w:color="auto"/>
              <w:right w:val="single" w:sz="4" w:space="0" w:color="auto"/>
            </w:tcBorders>
            <w:noWrap/>
            <w:vAlign w:val="center"/>
            <w:hideMark/>
          </w:tcPr>
          <w:p w14:paraId="285920DA" w14:textId="77777777" w:rsidR="00090F0A" w:rsidRPr="00214987" w:rsidRDefault="00090F0A" w:rsidP="002755E6">
            <w:pPr>
              <w:jc w:val="right"/>
              <w:rPr>
                <w:rFonts w:ascii="Arial Narrow" w:hAnsi="Arial Narrow" w:cs="Calibri"/>
              </w:rPr>
            </w:pPr>
            <w:r w:rsidRPr="00214987">
              <w:rPr>
                <w:rFonts w:ascii="Arial Narrow" w:hAnsi="Arial Narrow" w:cs="Calibri"/>
              </w:rPr>
              <w:t>2 126 549 Ft</w:t>
            </w:r>
          </w:p>
        </w:tc>
      </w:tr>
      <w:tr w:rsidR="00090F0A" w:rsidRPr="00214987" w14:paraId="2DE24BE1" w14:textId="77777777" w:rsidTr="002755E6">
        <w:trPr>
          <w:trHeight w:val="612"/>
        </w:trPr>
        <w:tc>
          <w:tcPr>
            <w:tcW w:w="0" w:type="auto"/>
            <w:tcBorders>
              <w:top w:val="nil"/>
              <w:left w:val="single" w:sz="4" w:space="0" w:color="auto"/>
              <w:bottom w:val="single" w:sz="4" w:space="0" w:color="auto"/>
              <w:right w:val="single" w:sz="4" w:space="0" w:color="auto"/>
            </w:tcBorders>
            <w:noWrap/>
            <w:vAlign w:val="center"/>
            <w:hideMark/>
          </w:tcPr>
          <w:p w14:paraId="1631E47B" w14:textId="77777777" w:rsidR="00090F0A" w:rsidRPr="00214987" w:rsidRDefault="00090F0A" w:rsidP="002755E6">
            <w:pPr>
              <w:jc w:val="center"/>
              <w:rPr>
                <w:rFonts w:ascii="Arial Narrow" w:hAnsi="Arial Narrow" w:cs="Calibri"/>
              </w:rPr>
            </w:pPr>
            <w:r w:rsidRPr="00214987">
              <w:rPr>
                <w:rFonts w:ascii="Arial Narrow" w:hAnsi="Arial Narrow" w:cs="Calibri"/>
              </w:rPr>
              <w:t>6.</w:t>
            </w:r>
          </w:p>
        </w:tc>
        <w:tc>
          <w:tcPr>
            <w:tcW w:w="0" w:type="auto"/>
            <w:tcBorders>
              <w:top w:val="nil"/>
              <w:left w:val="nil"/>
              <w:bottom w:val="single" w:sz="4" w:space="0" w:color="auto"/>
              <w:right w:val="single" w:sz="4" w:space="0" w:color="auto"/>
            </w:tcBorders>
            <w:vAlign w:val="center"/>
            <w:hideMark/>
          </w:tcPr>
          <w:p w14:paraId="1316F929" w14:textId="77777777" w:rsidR="00090F0A" w:rsidRPr="00214987" w:rsidRDefault="00090F0A" w:rsidP="002755E6">
            <w:pPr>
              <w:rPr>
                <w:rFonts w:ascii="Arial Narrow" w:hAnsi="Arial Narrow" w:cs="Calibri"/>
              </w:rPr>
            </w:pPr>
            <w:proofErr w:type="spellStart"/>
            <w:r w:rsidRPr="00214987">
              <w:rPr>
                <w:rFonts w:ascii="Arial Narrow" w:hAnsi="Arial Narrow" w:cs="Calibri"/>
              </w:rPr>
              <w:t>Nk</w:t>
            </w:r>
            <w:proofErr w:type="spellEnd"/>
            <w:r w:rsidRPr="00214987">
              <w:rPr>
                <w:rFonts w:ascii="Arial Narrow" w:hAnsi="Arial Narrow" w:cs="Calibri"/>
              </w:rPr>
              <w:t>., Magyar u. 62. - szennyvíz bekötővezeték felújítás</w:t>
            </w:r>
          </w:p>
        </w:tc>
        <w:tc>
          <w:tcPr>
            <w:tcW w:w="0" w:type="auto"/>
            <w:tcBorders>
              <w:top w:val="nil"/>
              <w:left w:val="nil"/>
              <w:bottom w:val="single" w:sz="4" w:space="0" w:color="auto"/>
              <w:right w:val="single" w:sz="4" w:space="0" w:color="auto"/>
            </w:tcBorders>
            <w:vAlign w:val="center"/>
            <w:hideMark/>
          </w:tcPr>
          <w:p w14:paraId="73614F64" w14:textId="77777777" w:rsidR="00090F0A" w:rsidRPr="00214987" w:rsidRDefault="00090F0A" w:rsidP="002755E6">
            <w:pPr>
              <w:rPr>
                <w:rFonts w:ascii="Arial Narrow" w:hAnsi="Arial Narrow" w:cs="Calibri"/>
                <w:color w:val="000000"/>
                <w:sz w:val="16"/>
                <w:szCs w:val="16"/>
              </w:rPr>
            </w:pPr>
            <w:r w:rsidRPr="00214987">
              <w:rPr>
                <w:rFonts w:ascii="Arial Narrow" w:hAnsi="Arial Narrow" w:cs="Calibri"/>
                <w:color w:val="000000"/>
                <w:sz w:val="16"/>
                <w:szCs w:val="16"/>
              </w:rPr>
              <w:t xml:space="preserve">A bekötővezetéken folyamatos dugulások keletkeztek, tisztítási lehetőség csak a gerincvezetéken található, a bekötést önállóan tisztítani nem lehet. Indokolttá vált a feltárása, és a kb. 3m hosszú bekötővezeték cseréje, tisztítóidom beépítésével. </w:t>
            </w:r>
          </w:p>
        </w:tc>
        <w:tc>
          <w:tcPr>
            <w:tcW w:w="0" w:type="auto"/>
            <w:tcBorders>
              <w:top w:val="nil"/>
              <w:left w:val="nil"/>
              <w:bottom w:val="single" w:sz="4" w:space="0" w:color="auto"/>
              <w:right w:val="single" w:sz="4" w:space="0" w:color="auto"/>
            </w:tcBorders>
            <w:noWrap/>
            <w:vAlign w:val="center"/>
            <w:hideMark/>
          </w:tcPr>
          <w:p w14:paraId="772FA3B0" w14:textId="77777777" w:rsidR="00090F0A" w:rsidRPr="00214987" w:rsidRDefault="00090F0A" w:rsidP="002755E6">
            <w:pPr>
              <w:jc w:val="right"/>
              <w:rPr>
                <w:rFonts w:ascii="Arial Narrow" w:hAnsi="Arial Narrow" w:cs="Calibri"/>
              </w:rPr>
            </w:pPr>
            <w:r w:rsidRPr="00214987">
              <w:rPr>
                <w:rFonts w:ascii="Arial Narrow" w:hAnsi="Arial Narrow" w:cs="Calibri"/>
              </w:rPr>
              <w:t>1 952 000 Ft</w:t>
            </w:r>
          </w:p>
        </w:tc>
        <w:tc>
          <w:tcPr>
            <w:tcW w:w="0" w:type="auto"/>
            <w:tcBorders>
              <w:top w:val="nil"/>
              <w:left w:val="nil"/>
              <w:bottom w:val="single" w:sz="4" w:space="0" w:color="auto"/>
              <w:right w:val="single" w:sz="4" w:space="0" w:color="auto"/>
            </w:tcBorders>
            <w:noWrap/>
            <w:vAlign w:val="center"/>
            <w:hideMark/>
          </w:tcPr>
          <w:p w14:paraId="79A79A95" w14:textId="77777777" w:rsidR="00090F0A" w:rsidRPr="00214987" w:rsidRDefault="00090F0A" w:rsidP="002755E6">
            <w:pPr>
              <w:jc w:val="right"/>
              <w:rPr>
                <w:rFonts w:ascii="Arial Narrow" w:hAnsi="Arial Narrow" w:cs="Calibri"/>
              </w:rPr>
            </w:pPr>
            <w:r w:rsidRPr="00214987">
              <w:rPr>
                <w:rFonts w:ascii="Arial Narrow" w:hAnsi="Arial Narrow" w:cs="Calibri"/>
              </w:rPr>
              <w:t>2 479 040 Ft</w:t>
            </w:r>
          </w:p>
        </w:tc>
      </w:tr>
      <w:tr w:rsidR="00090F0A" w:rsidRPr="00214987" w14:paraId="10E62EED" w14:textId="77777777" w:rsidTr="002755E6">
        <w:trPr>
          <w:trHeight w:val="552"/>
        </w:trPr>
        <w:tc>
          <w:tcPr>
            <w:tcW w:w="0" w:type="auto"/>
            <w:tcBorders>
              <w:top w:val="nil"/>
              <w:left w:val="single" w:sz="4" w:space="0" w:color="auto"/>
              <w:bottom w:val="single" w:sz="4" w:space="0" w:color="auto"/>
              <w:right w:val="single" w:sz="4" w:space="0" w:color="auto"/>
            </w:tcBorders>
            <w:noWrap/>
            <w:vAlign w:val="center"/>
            <w:hideMark/>
          </w:tcPr>
          <w:p w14:paraId="5D85B30E" w14:textId="77777777" w:rsidR="00090F0A" w:rsidRPr="00214987" w:rsidRDefault="00090F0A" w:rsidP="002755E6">
            <w:pPr>
              <w:jc w:val="center"/>
              <w:rPr>
                <w:rFonts w:ascii="Arial Narrow" w:hAnsi="Arial Narrow" w:cs="Calibri"/>
              </w:rPr>
            </w:pPr>
            <w:r w:rsidRPr="00214987">
              <w:rPr>
                <w:rFonts w:ascii="Arial Narrow" w:hAnsi="Arial Narrow" w:cs="Calibri"/>
              </w:rPr>
              <w:t>7.</w:t>
            </w:r>
          </w:p>
        </w:tc>
        <w:tc>
          <w:tcPr>
            <w:tcW w:w="0" w:type="auto"/>
            <w:tcBorders>
              <w:top w:val="nil"/>
              <w:left w:val="nil"/>
              <w:bottom w:val="single" w:sz="4" w:space="0" w:color="auto"/>
              <w:right w:val="single" w:sz="4" w:space="0" w:color="auto"/>
            </w:tcBorders>
            <w:vAlign w:val="center"/>
            <w:hideMark/>
          </w:tcPr>
          <w:p w14:paraId="6D330264" w14:textId="77777777" w:rsidR="00090F0A" w:rsidRPr="00214987" w:rsidRDefault="00090F0A" w:rsidP="002755E6">
            <w:pPr>
              <w:rPr>
                <w:rFonts w:ascii="Arial Narrow" w:hAnsi="Arial Narrow" w:cs="Calibri"/>
              </w:rPr>
            </w:pPr>
            <w:proofErr w:type="spellStart"/>
            <w:r w:rsidRPr="00214987">
              <w:rPr>
                <w:rFonts w:ascii="Arial Narrow" w:hAnsi="Arial Narrow" w:cs="Calibri"/>
              </w:rPr>
              <w:t>Nk</w:t>
            </w:r>
            <w:proofErr w:type="spellEnd"/>
            <w:r w:rsidRPr="00214987">
              <w:rPr>
                <w:rFonts w:ascii="Arial Narrow" w:hAnsi="Arial Narrow" w:cs="Calibri"/>
              </w:rPr>
              <w:t>., Zrínyi u. 20/B - 3 db szennyvíz bekötővezeték felújítás</w:t>
            </w:r>
          </w:p>
        </w:tc>
        <w:tc>
          <w:tcPr>
            <w:tcW w:w="0" w:type="auto"/>
            <w:tcBorders>
              <w:top w:val="nil"/>
              <w:left w:val="nil"/>
              <w:bottom w:val="single" w:sz="4" w:space="0" w:color="auto"/>
              <w:right w:val="single" w:sz="4" w:space="0" w:color="auto"/>
            </w:tcBorders>
            <w:vAlign w:val="center"/>
            <w:hideMark/>
          </w:tcPr>
          <w:p w14:paraId="58EF9C28" w14:textId="77777777" w:rsidR="00090F0A" w:rsidRPr="00214987" w:rsidRDefault="00090F0A" w:rsidP="002755E6">
            <w:pPr>
              <w:rPr>
                <w:rFonts w:ascii="Arial Narrow" w:hAnsi="Arial Narrow" w:cs="Calibri"/>
                <w:color w:val="000000"/>
                <w:sz w:val="16"/>
                <w:szCs w:val="16"/>
              </w:rPr>
            </w:pPr>
            <w:r w:rsidRPr="00214987">
              <w:rPr>
                <w:rFonts w:ascii="Arial Narrow" w:hAnsi="Arial Narrow" w:cs="Calibri"/>
                <w:color w:val="000000"/>
                <w:sz w:val="16"/>
                <w:szCs w:val="16"/>
              </w:rPr>
              <w:t xml:space="preserve">Hibabejelentést követő állapotfelmérés alapján indokolttá vált a bekötővezetékeke azonnali cseréje. </w:t>
            </w:r>
          </w:p>
        </w:tc>
        <w:tc>
          <w:tcPr>
            <w:tcW w:w="0" w:type="auto"/>
            <w:tcBorders>
              <w:top w:val="nil"/>
              <w:left w:val="nil"/>
              <w:bottom w:val="single" w:sz="4" w:space="0" w:color="auto"/>
              <w:right w:val="single" w:sz="4" w:space="0" w:color="auto"/>
            </w:tcBorders>
            <w:noWrap/>
            <w:vAlign w:val="center"/>
            <w:hideMark/>
          </w:tcPr>
          <w:p w14:paraId="7B467EAC" w14:textId="77777777" w:rsidR="00090F0A" w:rsidRPr="00214987" w:rsidRDefault="00090F0A" w:rsidP="002755E6">
            <w:pPr>
              <w:jc w:val="right"/>
              <w:rPr>
                <w:rFonts w:ascii="Arial Narrow" w:hAnsi="Arial Narrow" w:cs="Calibri"/>
              </w:rPr>
            </w:pPr>
            <w:r w:rsidRPr="00214987">
              <w:rPr>
                <w:rFonts w:ascii="Arial Narrow" w:hAnsi="Arial Narrow" w:cs="Calibri"/>
              </w:rPr>
              <w:t>6 163 000 Ft</w:t>
            </w:r>
          </w:p>
        </w:tc>
        <w:tc>
          <w:tcPr>
            <w:tcW w:w="0" w:type="auto"/>
            <w:tcBorders>
              <w:top w:val="nil"/>
              <w:left w:val="nil"/>
              <w:bottom w:val="single" w:sz="4" w:space="0" w:color="auto"/>
              <w:right w:val="single" w:sz="4" w:space="0" w:color="auto"/>
            </w:tcBorders>
            <w:noWrap/>
            <w:vAlign w:val="center"/>
            <w:hideMark/>
          </w:tcPr>
          <w:p w14:paraId="5A768C03" w14:textId="77777777" w:rsidR="00090F0A" w:rsidRPr="00214987" w:rsidRDefault="00090F0A" w:rsidP="002755E6">
            <w:pPr>
              <w:jc w:val="right"/>
              <w:rPr>
                <w:rFonts w:ascii="Arial Narrow" w:hAnsi="Arial Narrow" w:cs="Calibri"/>
              </w:rPr>
            </w:pPr>
            <w:r w:rsidRPr="00214987">
              <w:rPr>
                <w:rFonts w:ascii="Arial Narrow" w:hAnsi="Arial Narrow" w:cs="Calibri"/>
              </w:rPr>
              <w:t>7 827 010 Ft</w:t>
            </w:r>
          </w:p>
        </w:tc>
      </w:tr>
      <w:tr w:rsidR="00090F0A" w:rsidRPr="00214987" w14:paraId="35B073FF" w14:textId="77777777" w:rsidTr="002755E6">
        <w:trPr>
          <w:trHeight w:val="816"/>
        </w:trPr>
        <w:tc>
          <w:tcPr>
            <w:tcW w:w="0" w:type="auto"/>
            <w:tcBorders>
              <w:top w:val="nil"/>
              <w:left w:val="single" w:sz="4" w:space="0" w:color="auto"/>
              <w:bottom w:val="single" w:sz="4" w:space="0" w:color="auto"/>
              <w:right w:val="single" w:sz="4" w:space="0" w:color="auto"/>
            </w:tcBorders>
            <w:noWrap/>
            <w:vAlign w:val="center"/>
            <w:hideMark/>
          </w:tcPr>
          <w:p w14:paraId="69A2F9C9" w14:textId="77777777" w:rsidR="00090F0A" w:rsidRPr="00214987" w:rsidRDefault="00090F0A" w:rsidP="002755E6">
            <w:pPr>
              <w:jc w:val="center"/>
              <w:rPr>
                <w:rFonts w:ascii="Arial Narrow" w:hAnsi="Arial Narrow" w:cs="Calibri"/>
              </w:rPr>
            </w:pPr>
            <w:r w:rsidRPr="00214987">
              <w:rPr>
                <w:rFonts w:ascii="Arial Narrow" w:hAnsi="Arial Narrow" w:cs="Calibri"/>
              </w:rPr>
              <w:t>8.</w:t>
            </w:r>
          </w:p>
        </w:tc>
        <w:tc>
          <w:tcPr>
            <w:tcW w:w="0" w:type="auto"/>
            <w:tcBorders>
              <w:top w:val="nil"/>
              <w:left w:val="nil"/>
              <w:bottom w:val="single" w:sz="4" w:space="0" w:color="auto"/>
              <w:right w:val="single" w:sz="4" w:space="0" w:color="auto"/>
            </w:tcBorders>
            <w:vAlign w:val="center"/>
            <w:hideMark/>
          </w:tcPr>
          <w:p w14:paraId="2C557CFF" w14:textId="77777777" w:rsidR="00090F0A" w:rsidRPr="00214987" w:rsidRDefault="00090F0A" w:rsidP="002755E6">
            <w:pPr>
              <w:rPr>
                <w:rFonts w:ascii="Arial Narrow" w:hAnsi="Arial Narrow" w:cs="Calibri"/>
              </w:rPr>
            </w:pPr>
            <w:proofErr w:type="spellStart"/>
            <w:r w:rsidRPr="00214987">
              <w:rPr>
                <w:rFonts w:ascii="Arial Narrow" w:hAnsi="Arial Narrow" w:cs="Calibri"/>
              </w:rPr>
              <w:t>Nk</w:t>
            </w:r>
            <w:proofErr w:type="spellEnd"/>
            <w:r w:rsidRPr="00214987">
              <w:rPr>
                <w:rFonts w:ascii="Arial Narrow" w:hAnsi="Arial Narrow" w:cs="Calibri"/>
              </w:rPr>
              <w:t>., Magyar u. 60-62/B - szerviz gerincvezeték + 2 db szennyvíz bekötővezeték felújítása</w:t>
            </w:r>
          </w:p>
        </w:tc>
        <w:tc>
          <w:tcPr>
            <w:tcW w:w="0" w:type="auto"/>
            <w:tcBorders>
              <w:top w:val="nil"/>
              <w:left w:val="nil"/>
              <w:bottom w:val="single" w:sz="4" w:space="0" w:color="auto"/>
              <w:right w:val="single" w:sz="4" w:space="0" w:color="auto"/>
            </w:tcBorders>
            <w:vAlign w:val="center"/>
            <w:hideMark/>
          </w:tcPr>
          <w:p w14:paraId="66A90878" w14:textId="77777777" w:rsidR="00090F0A" w:rsidRPr="00214987" w:rsidRDefault="00090F0A" w:rsidP="002755E6">
            <w:pPr>
              <w:rPr>
                <w:rFonts w:ascii="Arial Narrow" w:hAnsi="Arial Narrow" w:cs="Calibri"/>
                <w:color w:val="000000"/>
                <w:sz w:val="16"/>
                <w:szCs w:val="16"/>
              </w:rPr>
            </w:pPr>
            <w:r w:rsidRPr="00214987">
              <w:rPr>
                <w:rFonts w:ascii="Arial Narrow" w:hAnsi="Arial Narrow" w:cs="Calibri"/>
                <w:color w:val="000000"/>
                <w:sz w:val="16"/>
                <w:szCs w:val="16"/>
              </w:rPr>
              <w:t xml:space="preserve">A Magyar u. 62. bekötővezeték feltárását követő kamerás vizsgálat során megállapításra került, hogy a Magyar u. 60 és 62/B ingatlanok szennyvízelvezetése ismeretlen nyomvonalon, törmelékkel teli, rossz állapotú csatornán keresztül történik, ami gyakran el is dugul. A szerviz gerinc és a két bekötés felújítása szükségszerűvé vált. </w:t>
            </w:r>
          </w:p>
        </w:tc>
        <w:tc>
          <w:tcPr>
            <w:tcW w:w="0" w:type="auto"/>
            <w:tcBorders>
              <w:top w:val="nil"/>
              <w:left w:val="nil"/>
              <w:bottom w:val="single" w:sz="4" w:space="0" w:color="auto"/>
              <w:right w:val="single" w:sz="4" w:space="0" w:color="auto"/>
            </w:tcBorders>
            <w:noWrap/>
            <w:vAlign w:val="center"/>
            <w:hideMark/>
          </w:tcPr>
          <w:p w14:paraId="7DB6C885" w14:textId="77777777" w:rsidR="00090F0A" w:rsidRPr="00214987" w:rsidRDefault="00090F0A" w:rsidP="002755E6">
            <w:pPr>
              <w:jc w:val="right"/>
              <w:rPr>
                <w:rFonts w:ascii="Arial Narrow" w:hAnsi="Arial Narrow" w:cs="Calibri"/>
              </w:rPr>
            </w:pPr>
            <w:r w:rsidRPr="00214987">
              <w:rPr>
                <w:rFonts w:ascii="Arial Narrow" w:hAnsi="Arial Narrow" w:cs="Calibri"/>
              </w:rPr>
              <w:t>6 705 000 Ft</w:t>
            </w:r>
          </w:p>
        </w:tc>
        <w:tc>
          <w:tcPr>
            <w:tcW w:w="0" w:type="auto"/>
            <w:tcBorders>
              <w:top w:val="nil"/>
              <w:left w:val="nil"/>
              <w:bottom w:val="single" w:sz="4" w:space="0" w:color="auto"/>
              <w:right w:val="single" w:sz="4" w:space="0" w:color="auto"/>
            </w:tcBorders>
            <w:noWrap/>
            <w:vAlign w:val="center"/>
            <w:hideMark/>
          </w:tcPr>
          <w:p w14:paraId="683789DB" w14:textId="77777777" w:rsidR="00090F0A" w:rsidRPr="00214987" w:rsidRDefault="00090F0A" w:rsidP="002755E6">
            <w:pPr>
              <w:jc w:val="right"/>
              <w:rPr>
                <w:rFonts w:ascii="Arial Narrow" w:hAnsi="Arial Narrow" w:cs="Calibri"/>
              </w:rPr>
            </w:pPr>
            <w:r w:rsidRPr="00214987">
              <w:rPr>
                <w:rFonts w:ascii="Arial Narrow" w:hAnsi="Arial Narrow" w:cs="Calibri"/>
              </w:rPr>
              <w:t>8 515 350 Ft</w:t>
            </w:r>
          </w:p>
        </w:tc>
      </w:tr>
      <w:tr w:rsidR="00090F0A" w:rsidRPr="00214987" w14:paraId="0642E9A0" w14:textId="77777777" w:rsidTr="002755E6">
        <w:trPr>
          <w:trHeight w:val="552"/>
        </w:trPr>
        <w:tc>
          <w:tcPr>
            <w:tcW w:w="0" w:type="auto"/>
            <w:tcBorders>
              <w:top w:val="nil"/>
              <w:left w:val="single" w:sz="4" w:space="0" w:color="auto"/>
              <w:bottom w:val="single" w:sz="4" w:space="0" w:color="auto"/>
              <w:right w:val="single" w:sz="4" w:space="0" w:color="auto"/>
            </w:tcBorders>
            <w:noWrap/>
            <w:vAlign w:val="center"/>
            <w:hideMark/>
          </w:tcPr>
          <w:p w14:paraId="4D5EC485" w14:textId="77777777" w:rsidR="00090F0A" w:rsidRPr="00214987" w:rsidRDefault="00090F0A" w:rsidP="002755E6">
            <w:pPr>
              <w:jc w:val="center"/>
              <w:rPr>
                <w:rFonts w:ascii="Arial Narrow" w:hAnsi="Arial Narrow" w:cs="Calibri"/>
              </w:rPr>
            </w:pPr>
            <w:r w:rsidRPr="00214987">
              <w:rPr>
                <w:rFonts w:ascii="Arial Narrow" w:hAnsi="Arial Narrow" w:cs="Calibri"/>
              </w:rPr>
              <w:t>9.</w:t>
            </w:r>
          </w:p>
        </w:tc>
        <w:tc>
          <w:tcPr>
            <w:tcW w:w="0" w:type="auto"/>
            <w:tcBorders>
              <w:top w:val="nil"/>
              <w:left w:val="nil"/>
              <w:bottom w:val="single" w:sz="4" w:space="0" w:color="auto"/>
              <w:right w:val="single" w:sz="4" w:space="0" w:color="auto"/>
            </w:tcBorders>
            <w:vAlign w:val="center"/>
            <w:hideMark/>
          </w:tcPr>
          <w:p w14:paraId="47A5F5B6" w14:textId="77777777" w:rsidR="00090F0A" w:rsidRPr="00214987" w:rsidRDefault="00090F0A" w:rsidP="002755E6">
            <w:pPr>
              <w:rPr>
                <w:rFonts w:ascii="Arial Narrow" w:hAnsi="Arial Narrow" w:cs="Calibri"/>
              </w:rPr>
            </w:pPr>
            <w:proofErr w:type="spellStart"/>
            <w:r w:rsidRPr="00214987">
              <w:rPr>
                <w:rFonts w:ascii="Arial Narrow" w:hAnsi="Arial Narrow" w:cs="Calibri"/>
              </w:rPr>
              <w:t>Nk</w:t>
            </w:r>
            <w:proofErr w:type="spellEnd"/>
            <w:r w:rsidRPr="00214987">
              <w:rPr>
                <w:rFonts w:ascii="Arial Narrow" w:hAnsi="Arial Narrow" w:cs="Calibri"/>
              </w:rPr>
              <w:t xml:space="preserve">. Batthyány utca 13. </w:t>
            </w:r>
            <w:proofErr w:type="spellStart"/>
            <w:proofErr w:type="gramStart"/>
            <w:r w:rsidRPr="00214987">
              <w:rPr>
                <w:rFonts w:ascii="Arial Narrow" w:hAnsi="Arial Narrow" w:cs="Calibri"/>
              </w:rPr>
              <w:t>szv.bekötés</w:t>
            </w:r>
            <w:proofErr w:type="spellEnd"/>
            <w:proofErr w:type="gramEnd"/>
            <w:r w:rsidRPr="00214987">
              <w:rPr>
                <w:rFonts w:ascii="Arial Narrow" w:hAnsi="Arial Narrow" w:cs="Calibri"/>
              </w:rPr>
              <w:t xml:space="preserve"> részleges felújítása</w:t>
            </w:r>
          </w:p>
        </w:tc>
        <w:tc>
          <w:tcPr>
            <w:tcW w:w="0" w:type="auto"/>
            <w:tcBorders>
              <w:top w:val="nil"/>
              <w:left w:val="nil"/>
              <w:bottom w:val="single" w:sz="4" w:space="0" w:color="auto"/>
              <w:right w:val="single" w:sz="4" w:space="0" w:color="auto"/>
            </w:tcBorders>
            <w:vAlign w:val="center"/>
            <w:hideMark/>
          </w:tcPr>
          <w:p w14:paraId="44D02753" w14:textId="77777777" w:rsidR="00090F0A" w:rsidRPr="00214987" w:rsidRDefault="00090F0A" w:rsidP="002755E6">
            <w:pPr>
              <w:rPr>
                <w:rFonts w:ascii="Arial Narrow" w:hAnsi="Arial Narrow" w:cs="Calibri"/>
                <w:color w:val="000000"/>
                <w:sz w:val="16"/>
                <w:szCs w:val="16"/>
              </w:rPr>
            </w:pPr>
            <w:r w:rsidRPr="00214987">
              <w:rPr>
                <w:rFonts w:ascii="Arial Narrow" w:hAnsi="Arial Narrow" w:cs="Calibri"/>
                <w:color w:val="000000"/>
                <w:sz w:val="16"/>
                <w:szCs w:val="16"/>
              </w:rPr>
              <w:t xml:space="preserve">Hibaelhárítást követő kamerás vizsgálat során feltárásra került, hogy a bekötővezetéket részlegesen cserélni szükséges. </w:t>
            </w:r>
          </w:p>
        </w:tc>
        <w:tc>
          <w:tcPr>
            <w:tcW w:w="0" w:type="auto"/>
            <w:tcBorders>
              <w:top w:val="nil"/>
              <w:left w:val="nil"/>
              <w:bottom w:val="single" w:sz="4" w:space="0" w:color="auto"/>
              <w:right w:val="single" w:sz="4" w:space="0" w:color="auto"/>
            </w:tcBorders>
            <w:noWrap/>
            <w:vAlign w:val="center"/>
            <w:hideMark/>
          </w:tcPr>
          <w:p w14:paraId="00817DB0" w14:textId="77777777" w:rsidR="00090F0A" w:rsidRPr="00214987" w:rsidRDefault="00090F0A" w:rsidP="002755E6">
            <w:pPr>
              <w:jc w:val="right"/>
              <w:rPr>
                <w:rFonts w:ascii="Arial Narrow" w:hAnsi="Arial Narrow" w:cs="Calibri"/>
              </w:rPr>
            </w:pPr>
            <w:r w:rsidRPr="00214987">
              <w:rPr>
                <w:rFonts w:ascii="Arial Narrow" w:hAnsi="Arial Narrow" w:cs="Calibri"/>
              </w:rPr>
              <w:t>1 320 000 Ft</w:t>
            </w:r>
          </w:p>
        </w:tc>
        <w:tc>
          <w:tcPr>
            <w:tcW w:w="0" w:type="auto"/>
            <w:tcBorders>
              <w:top w:val="nil"/>
              <w:left w:val="nil"/>
              <w:bottom w:val="single" w:sz="4" w:space="0" w:color="auto"/>
              <w:right w:val="single" w:sz="4" w:space="0" w:color="auto"/>
            </w:tcBorders>
            <w:noWrap/>
            <w:vAlign w:val="center"/>
            <w:hideMark/>
          </w:tcPr>
          <w:p w14:paraId="02BF76F3" w14:textId="77777777" w:rsidR="00090F0A" w:rsidRPr="00214987" w:rsidRDefault="00090F0A" w:rsidP="002755E6">
            <w:pPr>
              <w:jc w:val="right"/>
              <w:rPr>
                <w:rFonts w:ascii="Arial Narrow" w:hAnsi="Arial Narrow" w:cs="Calibri"/>
              </w:rPr>
            </w:pPr>
            <w:r w:rsidRPr="00214987">
              <w:rPr>
                <w:rFonts w:ascii="Arial Narrow" w:hAnsi="Arial Narrow" w:cs="Calibri"/>
              </w:rPr>
              <w:t>1 676 400 Ft</w:t>
            </w:r>
          </w:p>
        </w:tc>
      </w:tr>
      <w:tr w:rsidR="00090F0A" w:rsidRPr="00214987" w14:paraId="796B3177" w14:textId="77777777" w:rsidTr="002755E6">
        <w:trPr>
          <w:trHeight w:val="552"/>
        </w:trPr>
        <w:tc>
          <w:tcPr>
            <w:tcW w:w="0" w:type="auto"/>
            <w:tcBorders>
              <w:top w:val="nil"/>
              <w:left w:val="single" w:sz="4" w:space="0" w:color="auto"/>
              <w:bottom w:val="single" w:sz="4" w:space="0" w:color="auto"/>
              <w:right w:val="single" w:sz="4" w:space="0" w:color="auto"/>
            </w:tcBorders>
            <w:noWrap/>
            <w:vAlign w:val="center"/>
            <w:hideMark/>
          </w:tcPr>
          <w:p w14:paraId="50095795" w14:textId="77777777" w:rsidR="00090F0A" w:rsidRPr="00214987" w:rsidRDefault="00090F0A" w:rsidP="002755E6">
            <w:pPr>
              <w:jc w:val="center"/>
              <w:rPr>
                <w:rFonts w:ascii="Arial Narrow" w:hAnsi="Arial Narrow" w:cs="Calibri"/>
              </w:rPr>
            </w:pPr>
            <w:r w:rsidRPr="00214987">
              <w:rPr>
                <w:rFonts w:ascii="Arial Narrow" w:hAnsi="Arial Narrow" w:cs="Calibri"/>
              </w:rPr>
              <w:t>10.</w:t>
            </w:r>
          </w:p>
        </w:tc>
        <w:tc>
          <w:tcPr>
            <w:tcW w:w="0" w:type="auto"/>
            <w:tcBorders>
              <w:top w:val="nil"/>
              <w:left w:val="nil"/>
              <w:bottom w:val="single" w:sz="4" w:space="0" w:color="auto"/>
              <w:right w:val="single" w:sz="4" w:space="0" w:color="auto"/>
            </w:tcBorders>
            <w:vAlign w:val="center"/>
            <w:hideMark/>
          </w:tcPr>
          <w:p w14:paraId="1171C007" w14:textId="77777777" w:rsidR="00090F0A" w:rsidRPr="00214987" w:rsidRDefault="00090F0A" w:rsidP="002755E6">
            <w:pPr>
              <w:rPr>
                <w:rFonts w:ascii="Arial Narrow" w:hAnsi="Arial Narrow" w:cs="Calibri"/>
                <w:color w:val="000000"/>
              </w:rPr>
            </w:pPr>
            <w:proofErr w:type="spellStart"/>
            <w:r w:rsidRPr="00214987">
              <w:rPr>
                <w:rFonts w:ascii="Arial Narrow" w:hAnsi="Arial Narrow" w:cs="Calibri"/>
                <w:color w:val="000000"/>
              </w:rPr>
              <w:t>Nk</w:t>
            </w:r>
            <w:proofErr w:type="spellEnd"/>
            <w:r w:rsidRPr="00214987">
              <w:rPr>
                <w:rFonts w:ascii="Arial Narrow" w:hAnsi="Arial Narrow" w:cs="Calibri"/>
                <w:color w:val="000000"/>
              </w:rPr>
              <w:t xml:space="preserve">. </w:t>
            </w:r>
            <w:proofErr w:type="spellStart"/>
            <w:r w:rsidRPr="00214987">
              <w:rPr>
                <w:rFonts w:ascii="Arial Narrow" w:hAnsi="Arial Narrow" w:cs="Calibri"/>
                <w:color w:val="000000"/>
              </w:rPr>
              <w:t>szvtt</w:t>
            </w:r>
            <w:proofErr w:type="spellEnd"/>
            <w:r w:rsidRPr="00214987">
              <w:rPr>
                <w:rFonts w:ascii="Arial Narrow" w:hAnsi="Arial Narrow" w:cs="Calibri"/>
                <w:color w:val="000000"/>
              </w:rPr>
              <w:t>. biogáz nyomásfokozó fúvó beszerzése (1 db tartalék)</w:t>
            </w:r>
          </w:p>
        </w:tc>
        <w:tc>
          <w:tcPr>
            <w:tcW w:w="0" w:type="auto"/>
            <w:tcBorders>
              <w:top w:val="nil"/>
              <w:left w:val="nil"/>
              <w:bottom w:val="single" w:sz="4" w:space="0" w:color="auto"/>
              <w:right w:val="single" w:sz="4" w:space="0" w:color="auto"/>
            </w:tcBorders>
            <w:vAlign w:val="center"/>
            <w:hideMark/>
          </w:tcPr>
          <w:p w14:paraId="53E07F32" w14:textId="77777777" w:rsidR="00090F0A" w:rsidRPr="00214987" w:rsidRDefault="00090F0A" w:rsidP="002755E6">
            <w:pPr>
              <w:rPr>
                <w:rFonts w:ascii="Arial Narrow" w:hAnsi="Arial Narrow" w:cs="Calibri"/>
                <w:color w:val="000000"/>
                <w:sz w:val="16"/>
                <w:szCs w:val="16"/>
              </w:rPr>
            </w:pPr>
            <w:r w:rsidRPr="00214987">
              <w:rPr>
                <w:rFonts w:ascii="Arial Narrow" w:hAnsi="Arial Narrow" w:cs="Calibri"/>
                <w:color w:val="000000"/>
                <w:sz w:val="16"/>
                <w:szCs w:val="16"/>
              </w:rPr>
              <w:t xml:space="preserve">Nem áll rendelkezésre tartalék nyomásfokozó fúvó, enélkül a gázmotor nem üzemel, hibája esetén a javítás/pótlás idejéig a biogázt el kell </w:t>
            </w:r>
            <w:proofErr w:type="spellStart"/>
            <w:r w:rsidRPr="00214987">
              <w:rPr>
                <w:rFonts w:ascii="Arial Narrow" w:hAnsi="Arial Narrow" w:cs="Calibri"/>
                <w:color w:val="000000"/>
                <w:sz w:val="16"/>
                <w:szCs w:val="16"/>
              </w:rPr>
              <w:t>fáklyázni</w:t>
            </w:r>
            <w:proofErr w:type="spellEnd"/>
            <w:r w:rsidRPr="00214987">
              <w:rPr>
                <w:rFonts w:ascii="Arial Narrow" w:hAnsi="Arial Narrow" w:cs="Calibri"/>
                <w:color w:val="000000"/>
                <w:sz w:val="16"/>
                <w:szCs w:val="16"/>
              </w:rPr>
              <w:t xml:space="preserve">. </w:t>
            </w:r>
            <w:r w:rsidRPr="00214987">
              <w:rPr>
                <w:rFonts w:ascii="Arial Narrow" w:hAnsi="Arial Narrow" w:cs="Calibri"/>
                <w:color w:val="FF0000"/>
                <w:sz w:val="16"/>
                <w:szCs w:val="16"/>
              </w:rPr>
              <w:t>2025-ről áthúzódó.</w:t>
            </w:r>
          </w:p>
        </w:tc>
        <w:tc>
          <w:tcPr>
            <w:tcW w:w="0" w:type="auto"/>
            <w:tcBorders>
              <w:top w:val="nil"/>
              <w:left w:val="nil"/>
              <w:bottom w:val="single" w:sz="4" w:space="0" w:color="auto"/>
              <w:right w:val="single" w:sz="4" w:space="0" w:color="auto"/>
            </w:tcBorders>
            <w:noWrap/>
            <w:vAlign w:val="center"/>
            <w:hideMark/>
          </w:tcPr>
          <w:p w14:paraId="667C72E9" w14:textId="77777777" w:rsidR="00090F0A" w:rsidRPr="00214987" w:rsidRDefault="00090F0A" w:rsidP="002755E6">
            <w:pPr>
              <w:jc w:val="right"/>
              <w:rPr>
                <w:rFonts w:ascii="Arial Narrow" w:hAnsi="Arial Narrow" w:cs="Calibri"/>
                <w:color w:val="000000"/>
              </w:rPr>
            </w:pPr>
            <w:r w:rsidRPr="00214987">
              <w:rPr>
                <w:rFonts w:ascii="Arial Narrow" w:hAnsi="Arial Narrow" w:cs="Calibri"/>
                <w:color w:val="000000"/>
              </w:rPr>
              <w:t>5 600 000 Ft</w:t>
            </w:r>
          </w:p>
        </w:tc>
        <w:tc>
          <w:tcPr>
            <w:tcW w:w="0" w:type="auto"/>
            <w:tcBorders>
              <w:top w:val="nil"/>
              <w:left w:val="nil"/>
              <w:bottom w:val="single" w:sz="4" w:space="0" w:color="auto"/>
              <w:right w:val="single" w:sz="4" w:space="0" w:color="auto"/>
            </w:tcBorders>
            <w:noWrap/>
            <w:vAlign w:val="center"/>
            <w:hideMark/>
          </w:tcPr>
          <w:p w14:paraId="4F513500" w14:textId="77777777" w:rsidR="00090F0A" w:rsidRPr="00214987" w:rsidRDefault="00090F0A" w:rsidP="002755E6">
            <w:pPr>
              <w:jc w:val="right"/>
              <w:rPr>
                <w:rFonts w:ascii="Arial Narrow" w:hAnsi="Arial Narrow" w:cs="Calibri"/>
              </w:rPr>
            </w:pPr>
            <w:r w:rsidRPr="00214987">
              <w:rPr>
                <w:rFonts w:ascii="Arial Narrow" w:hAnsi="Arial Narrow" w:cs="Calibri"/>
              </w:rPr>
              <w:t>7 112 000 Ft</w:t>
            </w:r>
          </w:p>
        </w:tc>
      </w:tr>
      <w:tr w:rsidR="00090F0A" w:rsidRPr="00214987" w14:paraId="0547E5C3" w14:textId="77777777" w:rsidTr="002755E6">
        <w:trPr>
          <w:trHeight w:val="552"/>
        </w:trPr>
        <w:tc>
          <w:tcPr>
            <w:tcW w:w="0" w:type="auto"/>
            <w:tcBorders>
              <w:top w:val="nil"/>
              <w:left w:val="single" w:sz="4" w:space="0" w:color="auto"/>
              <w:bottom w:val="single" w:sz="4" w:space="0" w:color="auto"/>
              <w:right w:val="single" w:sz="4" w:space="0" w:color="auto"/>
            </w:tcBorders>
            <w:noWrap/>
            <w:vAlign w:val="center"/>
            <w:hideMark/>
          </w:tcPr>
          <w:p w14:paraId="205594B9" w14:textId="77777777" w:rsidR="00090F0A" w:rsidRPr="00214987" w:rsidRDefault="00090F0A" w:rsidP="002755E6">
            <w:pPr>
              <w:jc w:val="center"/>
              <w:rPr>
                <w:rFonts w:ascii="Arial Narrow" w:hAnsi="Arial Narrow" w:cs="Calibri"/>
              </w:rPr>
            </w:pPr>
            <w:r w:rsidRPr="00214987">
              <w:rPr>
                <w:rFonts w:ascii="Arial Narrow" w:hAnsi="Arial Narrow" w:cs="Calibri"/>
              </w:rPr>
              <w:t>11.</w:t>
            </w:r>
          </w:p>
        </w:tc>
        <w:tc>
          <w:tcPr>
            <w:tcW w:w="0" w:type="auto"/>
            <w:tcBorders>
              <w:top w:val="nil"/>
              <w:left w:val="nil"/>
              <w:bottom w:val="single" w:sz="4" w:space="0" w:color="auto"/>
              <w:right w:val="single" w:sz="4" w:space="0" w:color="auto"/>
            </w:tcBorders>
            <w:vAlign w:val="center"/>
            <w:hideMark/>
          </w:tcPr>
          <w:p w14:paraId="0E3745AB" w14:textId="77777777" w:rsidR="00090F0A" w:rsidRPr="00214987" w:rsidRDefault="00090F0A" w:rsidP="002755E6">
            <w:pPr>
              <w:rPr>
                <w:rFonts w:ascii="Arial Narrow" w:hAnsi="Arial Narrow" w:cs="Calibri"/>
                <w:color w:val="000000"/>
              </w:rPr>
            </w:pPr>
            <w:proofErr w:type="spellStart"/>
            <w:r w:rsidRPr="00214987">
              <w:rPr>
                <w:rFonts w:ascii="Arial Narrow" w:hAnsi="Arial Narrow" w:cs="Calibri"/>
                <w:color w:val="000000"/>
              </w:rPr>
              <w:t>Nk</w:t>
            </w:r>
            <w:proofErr w:type="spellEnd"/>
            <w:r w:rsidRPr="00214987">
              <w:rPr>
                <w:rFonts w:ascii="Arial Narrow" w:hAnsi="Arial Narrow" w:cs="Calibri"/>
                <w:color w:val="000000"/>
              </w:rPr>
              <w:t xml:space="preserve">. </w:t>
            </w:r>
            <w:proofErr w:type="spellStart"/>
            <w:r w:rsidRPr="00214987">
              <w:rPr>
                <w:rFonts w:ascii="Arial Narrow" w:hAnsi="Arial Narrow" w:cs="Calibri"/>
                <w:color w:val="000000"/>
              </w:rPr>
              <w:t>szvtt</w:t>
            </w:r>
            <w:proofErr w:type="spellEnd"/>
            <w:r w:rsidRPr="00214987">
              <w:rPr>
                <w:rFonts w:ascii="Arial Narrow" w:hAnsi="Arial Narrow" w:cs="Calibri"/>
                <w:color w:val="000000"/>
              </w:rPr>
              <w:t>. szippantott szennyvíz fogadó keverő pótlása</w:t>
            </w:r>
          </w:p>
        </w:tc>
        <w:tc>
          <w:tcPr>
            <w:tcW w:w="0" w:type="auto"/>
            <w:tcBorders>
              <w:top w:val="nil"/>
              <w:left w:val="nil"/>
              <w:bottom w:val="single" w:sz="4" w:space="0" w:color="auto"/>
              <w:right w:val="single" w:sz="4" w:space="0" w:color="auto"/>
            </w:tcBorders>
            <w:vAlign w:val="center"/>
            <w:hideMark/>
          </w:tcPr>
          <w:p w14:paraId="79785708" w14:textId="77777777" w:rsidR="00090F0A" w:rsidRPr="00214987" w:rsidRDefault="00090F0A" w:rsidP="002755E6">
            <w:pPr>
              <w:rPr>
                <w:rFonts w:ascii="Arial Narrow" w:hAnsi="Arial Narrow" w:cs="Calibri"/>
                <w:color w:val="000000"/>
                <w:sz w:val="16"/>
                <w:szCs w:val="16"/>
              </w:rPr>
            </w:pPr>
            <w:r w:rsidRPr="00214987">
              <w:rPr>
                <w:rFonts w:ascii="Arial Narrow" w:hAnsi="Arial Narrow" w:cs="Calibri"/>
                <w:color w:val="000000"/>
                <w:sz w:val="16"/>
                <w:szCs w:val="16"/>
              </w:rPr>
              <w:t xml:space="preserve">A </w:t>
            </w:r>
            <w:proofErr w:type="spellStart"/>
            <w:r w:rsidRPr="00214987">
              <w:rPr>
                <w:rFonts w:ascii="Arial Narrow" w:hAnsi="Arial Narrow" w:cs="Calibri"/>
                <w:color w:val="000000"/>
                <w:sz w:val="16"/>
                <w:szCs w:val="16"/>
              </w:rPr>
              <w:t>Flygt</w:t>
            </w:r>
            <w:proofErr w:type="spellEnd"/>
            <w:r w:rsidRPr="00214987">
              <w:rPr>
                <w:rFonts w:ascii="Arial Narrow" w:hAnsi="Arial Narrow" w:cs="Calibri"/>
                <w:color w:val="000000"/>
                <w:sz w:val="16"/>
                <w:szCs w:val="16"/>
              </w:rPr>
              <w:t xml:space="preserve"> 4630 típusú, 1240177 gyártási számú szivattyú elhasználódott, felújítása gazdaságtalan, pótlása szükséges.</w:t>
            </w:r>
          </w:p>
        </w:tc>
        <w:tc>
          <w:tcPr>
            <w:tcW w:w="0" w:type="auto"/>
            <w:tcBorders>
              <w:top w:val="nil"/>
              <w:left w:val="nil"/>
              <w:bottom w:val="single" w:sz="4" w:space="0" w:color="auto"/>
              <w:right w:val="single" w:sz="4" w:space="0" w:color="auto"/>
            </w:tcBorders>
            <w:noWrap/>
            <w:vAlign w:val="center"/>
            <w:hideMark/>
          </w:tcPr>
          <w:p w14:paraId="18AFCAAA" w14:textId="77777777" w:rsidR="00090F0A" w:rsidRPr="00214987" w:rsidRDefault="00090F0A" w:rsidP="002755E6">
            <w:pPr>
              <w:jc w:val="right"/>
              <w:rPr>
                <w:rFonts w:ascii="Arial Narrow" w:hAnsi="Arial Narrow" w:cs="Calibri"/>
                <w:color w:val="000000"/>
              </w:rPr>
            </w:pPr>
            <w:r w:rsidRPr="00214987">
              <w:rPr>
                <w:rFonts w:ascii="Arial Narrow" w:hAnsi="Arial Narrow" w:cs="Calibri"/>
                <w:color w:val="000000"/>
              </w:rPr>
              <w:t>2 887 474 Ft</w:t>
            </w:r>
          </w:p>
        </w:tc>
        <w:tc>
          <w:tcPr>
            <w:tcW w:w="0" w:type="auto"/>
            <w:tcBorders>
              <w:top w:val="nil"/>
              <w:left w:val="nil"/>
              <w:bottom w:val="single" w:sz="4" w:space="0" w:color="auto"/>
              <w:right w:val="single" w:sz="4" w:space="0" w:color="auto"/>
            </w:tcBorders>
            <w:noWrap/>
            <w:vAlign w:val="center"/>
            <w:hideMark/>
          </w:tcPr>
          <w:p w14:paraId="2AFE9FDF" w14:textId="77777777" w:rsidR="00090F0A" w:rsidRPr="00214987" w:rsidRDefault="00090F0A" w:rsidP="002755E6">
            <w:pPr>
              <w:jc w:val="right"/>
              <w:rPr>
                <w:rFonts w:ascii="Arial Narrow" w:hAnsi="Arial Narrow" w:cs="Calibri"/>
              </w:rPr>
            </w:pPr>
            <w:r w:rsidRPr="00214987">
              <w:rPr>
                <w:rFonts w:ascii="Arial Narrow" w:hAnsi="Arial Narrow" w:cs="Calibri"/>
              </w:rPr>
              <w:t>3 667 092 Ft</w:t>
            </w:r>
          </w:p>
        </w:tc>
      </w:tr>
      <w:tr w:rsidR="00090F0A" w:rsidRPr="00214987" w14:paraId="409D6655" w14:textId="77777777" w:rsidTr="002755E6">
        <w:trPr>
          <w:trHeight w:val="552"/>
        </w:trPr>
        <w:tc>
          <w:tcPr>
            <w:tcW w:w="0" w:type="auto"/>
            <w:tcBorders>
              <w:top w:val="nil"/>
              <w:left w:val="single" w:sz="4" w:space="0" w:color="auto"/>
              <w:bottom w:val="single" w:sz="4" w:space="0" w:color="auto"/>
              <w:right w:val="single" w:sz="4" w:space="0" w:color="auto"/>
            </w:tcBorders>
            <w:noWrap/>
            <w:vAlign w:val="center"/>
            <w:hideMark/>
          </w:tcPr>
          <w:p w14:paraId="324622B6" w14:textId="77777777" w:rsidR="00090F0A" w:rsidRPr="00214987" w:rsidRDefault="00090F0A" w:rsidP="002755E6">
            <w:pPr>
              <w:jc w:val="center"/>
              <w:rPr>
                <w:rFonts w:ascii="Arial Narrow" w:hAnsi="Arial Narrow" w:cs="Calibri"/>
              </w:rPr>
            </w:pPr>
            <w:r w:rsidRPr="00214987">
              <w:rPr>
                <w:rFonts w:ascii="Arial Narrow" w:hAnsi="Arial Narrow" w:cs="Calibri"/>
              </w:rPr>
              <w:t>12.</w:t>
            </w:r>
          </w:p>
        </w:tc>
        <w:tc>
          <w:tcPr>
            <w:tcW w:w="0" w:type="auto"/>
            <w:tcBorders>
              <w:top w:val="nil"/>
              <w:left w:val="nil"/>
              <w:bottom w:val="single" w:sz="4" w:space="0" w:color="auto"/>
              <w:right w:val="single" w:sz="4" w:space="0" w:color="auto"/>
            </w:tcBorders>
            <w:vAlign w:val="center"/>
            <w:hideMark/>
          </w:tcPr>
          <w:p w14:paraId="47AE74C9" w14:textId="77777777" w:rsidR="00090F0A" w:rsidRPr="00214987" w:rsidRDefault="00090F0A" w:rsidP="002755E6">
            <w:pPr>
              <w:rPr>
                <w:rFonts w:ascii="Arial Narrow" w:hAnsi="Arial Narrow" w:cs="Calibri"/>
                <w:color w:val="000000"/>
              </w:rPr>
            </w:pPr>
            <w:proofErr w:type="spellStart"/>
            <w:r w:rsidRPr="00214987">
              <w:rPr>
                <w:rFonts w:ascii="Arial Narrow" w:hAnsi="Arial Narrow" w:cs="Calibri"/>
                <w:color w:val="000000"/>
              </w:rPr>
              <w:t>Nk</w:t>
            </w:r>
            <w:proofErr w:type="spellEnd"/>
            <w:r w:rsidRPr="00214987">
              <w:rPr>
                <w:rFonts w:ascii="Arial Narrow" w:hAnsi="Arial Narrow" w:cs="Calibri"/>
                <w:color w:val="000000"/>
              </w:rPr>
              <w:t xml:space="preserve">. </w:t>
            </w:r>
            <w:proofErr w:type="spellStart"/>
            <w:r w:rsidRPr="00214987">
              <w:rPr>
                <w:rFonts w:ascii="Arial Narrow" w:hAnsi="Arial Narrow" w:cs="Calibri"/>
                <w:color w:val="000000"/>
              </w:rPr>
              <w:t>szvtt</w:t>
            </w:r>
            <w:proofErr w:type="spellEnd"/>
            <w:r w:rsidRPr="00214987">
              <w:rPr>
                <w:rFonts w:ascii="Arial Narrow" w:hAnsi="Arial Narrow" w:cs="Calibri"/>
                <w:color w:val="000000"/>
              </w:rPr>
              <w:t>. 1 db búvárkeverő pótlása (gy.sz.:1280203)</w:t>
            </w:r>
          </w:p>
        </w:tc>
        <w:tc>
          <w:tcPr>
            <w:tcW w:w="0" w:type="auto"/>
            <w:tcBorders>
              <w:top w:val="nil"/>
              <w:left w:val="nil"/>
              <w:bottom w:val="single" w:sz="4" w:space="0" w:color="auto"/>
              <w:right w:val="single" w:sz="4" w:space="0" w:color="auto"/>
            </w:tcBorders>
            <w:vAlign w:val="center"/>
            <w:hideMark/>
          </w:tcPr>
          <w:p w14:paraId="0AC3269A" w14:textId="77777777" w:rsidR="00090F0A" w:rsidRPr="00214987" w:rsidRDefault="00090F0A" w:rsidP="002755E6">
            <w:pPr>
              <w:rPr>
                <w:rFonts w:ascii="Arial Narrow" w:hAnsi="Arial Narrow" w:cs="Calibri"/>
                <w:color w:val="000000"/>
                <w:sz w:val="16"/>
                <w:szCs w:val="16"/>
              </w:rPr>
            </w:pPr>
            <w:r w:rsidRPr="00214987">
              <w:rPr>
                <w:rFonts w:ascii="Arial Narrow" w:hAnsi="Arial Narrow" w:cs="Calibri"/>
                <w:color w:val="000000"/>
                <w:sz w:val="16"/>
                <w:szCs w:val="16"/>
              </w:rPr>
              <w:t xml:space="preserve">A </w:t>
            </w:r>
            <w:proofErr w:type="spellStart"/>
            <w:r w:rsidRPr="00214987">
              <w:rPr>
                <w:rFonts w:ascii="Arial Narrow" w:hAnsi="Arial Narrow" w:cs="Calibri"/>
                <w:color w:val="000000"/>
                <w:sz w:val="16"/>
                <w:szCs w:val="16"/>
              </w:rPr>
              <w:t>Nk</w:t>
            </w:r>
            <w:proofErr w:type="spellEnd"/>
            <w:r w:rsidRPr="00214987">
              <w:rPr>
                <w:rFonts w:ascii="Arial Narrow" w:hAnsi="Arial Narrow" w:cs="Calibri"/>
                <w:color w:val="000000"/>
                <w:sz w:val="16"/>
                <w:szCs w:val="16"/>
              </w:rPr>
              <w:t xml:space="preserve">-i szennyvíztisztító telepen üzemelő </w:t>
            </w:r>
            <w:proofErr w:type="spellStart"/>
            <w:r w:rsidRPr="00214987">
              <w:rPr>
                <w:rFonts w:ascii="Arial Narrow" w:hAnsi="Arial Narrow" w:cs="Calibri"/>
                <w:color w:val="000000"/>
                <w:sz w:val="16"/>
                <w:szCs w:val="16"/>
              </w:rPr>
              <w:t>Flygt</w:t>
            </w:r>
            <w:proofErr w:type="spellEnd"/>
            <w:r w:rsidRPr="00214987">
              <w:rPr>
                <w:rFonts w:ascii="Arial Narrow" w:hAnsi="Arial Narrow" w:cs="Calibri"/>
                <w:color w:val="000000"/>
                <w:sz w:val="16"/>
                <w:szCs w:val="16"/>
              </w:rPr>
              <w:t xml:space="preserve"> 4640.412 típusú, 1280203 gyártási számú búvárkeverő </w:t>
            </w:r>
            <w:r w:rsidRPr="00214987">
              <w:rPr>
                <w:rFonts w:ascii="Arial Narrow" w:hAnsi="Arial Narrow" w:cs="Calibri"/>
                <w:color w:val="000000"/>
                <w:sz w:val="16"/>
                <w:szCs w:val="16"/>
              </w:rPr>
              <w:lastRenderedPageBreak/>
              <w:t>elhasználódott, felújítása gazdaságtalan, pótlása szükséges.</w:t>
            </w:r>
          </w:p>
        </w:tc>
        <w:tc>
          <w:tcPr>
            <w:tcW w:w="0" w:type="auto"/>
            <w:tcBorders>
              <w:top w:val="nil"/>
              <w:left w:val="nil"/>
              <w:bottom w:val="single" w:sz="4" w:space="0" w:color="auto"/>
              <w:right w:val="single" w:sz="4" w:space="0" w:color="auto"/>
            </w:tcBorders>
            <w:vAlign w:val="center"/>
            <w:hideMark/>
          </w:tcPr>
          <w:p w14:paraId="7BACA4C7" w14:textId="77777777" w:rsidR="00090F0A" w:rsidRPr="00214987" w:rsidRDefault="00090F0A" w:rsidP="002755E6">
            <w:pPr>
              <w:jc w:val="right"/>
              <w:rPr>
                <w:rFonts w:ascii="Arial Narrow" w:hAnsi="Arial Narrow" w:cs="Calibri"/>
                <w:color w:val="000000"/>
              </w:rPr>
            </w:pPr>
            <w:r w:rsidRPr="00214987">
              <w:rPr>
                <w:rFonts w:ascii="Arial Narrow" w:hAnsi="Arial Narrow" w:cs="Calibri"/>
                <w:color w:val="000000"/>
              </w:rPr>
              <w:lastRenderedPageBreak/>
              <w:t>3 097 370 Ft</w:t>
            </w:r>
          </w:p>
        </w:tc>
        <w:tc>
          <w:tcPr>
            <w:tcW w:w="0" w:type="auto"/>
            <w:tcBorders>
              <w:top w:val="nil"/>
              <w:left w:val="nil"/>
              <w:bottom w:val="single" w:sz="4" w:space="0" w:color="auto"/>
              <w:right w:val="single" w:sz="4" w:space="0" w:color="auto"/>
            </w:tcBorders>
            <w:noWrap/>
            <w:vAlign w:val="center"/>
            <w:hideMark/>
          </w:tcPr>
          <w:p w14:paraId="293A6765" w14:textId="77777777" w:rsidR="00090F0A" w:rsidRPr="00214987" w:rsidRDefault="00090F0A" w:rsidP="002755E6">
            <w:pPr>
              <w:jc w:val="right"/>
              <w:rPr>
                <w:rFonts w:ascii="Arial Narrow" w:hAnsi="Arial Narrow" w:cs="Calibri"/>
              </w:rPr>
            </w:pPr>
            <w:r w:rsidRPr="00214987">
              <w:rPr>
                <w:rFonts w:ascii="Arial Narrow" w:hAnsi="Arial Narrow" w:cs="Calibri"/>
              </w:rPr>
              <w:t>3 933 660 Ft</w:t>
            </w:r>
          </w:p>
        </w:tc>
      </w:tr>
      <w:tr w:rsidR="00090F0A" w:rsidRPr="00214987" w14:paraId="5AF8F242" w14:textId="77777777" w:rsidTr="002755E6">
        <w:trPr>
          <w:trHeight w:val="288"/>
        </w:trPr>
        <w:tc>
          <w:tcPr>
            <w:tcW w:w="0" w:type="auto"/>
            <w:tcBorders>
              <w:top w:val="nil"/>
              <w:left w:val="single" w:sz="4" w:space="0" w:color="auto"/>
              <w:bottom w:val="single" w:sz="4" w:space="0" w:color="auto"/>
              <w:right w:val="single" w:sz="4" w:space="0" w:color="auto"/>
            </w:tcBorders>
            <w:noWrap/>
            <w:vAlign w:val="center"/>
            <w:hideMark/>
          </w:tcPr>
          <w:p w14:paraId="716BA025" w14:textId="77777777" w:rsidR="00090F0A" w:rsidRPr="00214987" w:rsidRDefault="00090F0A" w:rsidP="002755E6">
            <w:pPr>
              <w:jc w:val="center"/>
              <w:rPr>
                <w:rFonts w:ascii="Arial Narrow" w:hAnsi="Arial Narrow" w:cs="Calibri"/>
              </w:rPr>
            </w:pPr>
            <w:r w:rsidRPr="00214987">
              <w:rPr>
                <w:rFonts w:ascii="Arial Narrow" w:hAnsi="Arial Narrow" w:cs="Calibri"/>
              </w:rPr>
              <w:t>13.</w:t>
            </w:r>
          </w:p>
        </w:tc>
        <w:tc>
          <w:tcPr>
            <w:tcW w:w="0" w:type="auto"/>
            <w:tcBorders>
              <w:top w:val="nil"/>
              <w:left w:val="nil"/>
              <w:bottom w:val="single" w:sz="4" w:space="0" w:color="auto"/>
              <w:right w:val="single" w:sz="4" w:space="0" w:color="auto"/>
            </w:tcBorders>
            <w:vAlign w:val="center"/>
            <w:hideMark/>
          </w:tcPr>
          <w:p w14:paraId="48EBA067" w14:textId="77777777" w:rsidR="00090F0A" w:rsidRPr="00214987" w:rsidRDefault="00090F0A" w:rsidP="002755E6">
            <w:pPr>
              <w:rPr>
                <w:rFonts w:ascii="Arial Narrow" w:hAnsi="Arial Narrow" w:cs="Calibri"/>
                <w:color w:val="000000"/>
              </w:rPr>
            </w:pPr>
            <w:proofErr w:type="spellStart"/>
            <w:r w:rsidRPr="00214987">
              <w:rPr>
                <w:rFonts w:ascii="Arial Narrow" w:hAnsi="Arial Narrow" w:cs="Calibri"/>
                <w:color w:val="000000"/>
              </w:rPr>
              <w:t>Nk</w:t>
            </w:r>
            <w:proofErr w:type="spellEnd"/>
            <w:r w:rsidRPr="00214987">
              <w:rPr>
                <w:rFonts w:ascii="Arial Narrow" w:hAnsi="Arial Narrow" w:cs="Calibri"/>
                <w:color w:val="000000"/>
              </w:rPr>
              <w:t xml:space="preserve">. </w:t>
            </w:r>
            <w:proofErr w:type="spellStart"/>
            <w:r w:rsidRPr="00214987">
              <w:rPr>
                <w:rFonts w:ascii="Arial Narrow" w:hAnsi="Arial Narrow" w:cs="Calibri"/>
                <w:color w:val="000000"/>
              </w:rPr>
              <w:t>szvtt</w:t>
            </w:r>
            <w:proofErr w:type="spellEnd"/>
            <w:r w:rsidRPr="00214987">
              <w:rPr>
                <w:rFonts w:ascii="Arial Narrow" w:hAnsi="Arial Narrow" w:cs="Calibri"/>
                <w:color w:val="000000"/>
              </w:rPr>
              <w:t>. MEVA XC320 kihordó csiga felújítása</w:t>
            </w:r>
          </w:p>
        </w:tc>
        <w:tc>
          <w:tcPr>
            <w:tcW w:w="0" w:type="auto"/>
            <w:tcBorders>
              <w:top w:val="nil"/>
              <w:left w:val="nil"/>
              <w:bottom w:val="single" w:sz="4" w:space="0" w:color="auto"/>
              <w:right w:val="single" w:sz="4" w:space="0" w:color="auto"/>
            </w:tcBorders>
            <w:vAlign w:val="center"/>
            <w:hideMark/>
          </w:tcPr>
          <w:p w14:paraId="12757E17" w14:textId="77777777" w:rsidR="00090F0A" w:rsidRPr="00214987" w:rsidRDefault="00090F0A" w:rsidP="002755E6">
            <w:pPr>
              <w:rPr>
                <w:rFonts w:ascii="Arial Narrow" w:hAnsi="Arial Narrow" w:cs="Calibri"/>
                <w:color w:val="000000"/>
                <w:sz w:val="16"/>
                <w:szCs w:val="16"/>
              </w:rPr>
            </w:pPr>
            <w:r w:rsidRPr="00214987">
              <w:rPr>
                <w:rFonts w:ascii="Arial Narrow" w:hAnsi="Arial Narrow" w:cs="Calibri"/>
                <w:color w:val="000000"/>
                <w:sz w:val="16"/>
                <w:szCs w:val="16"/>
              </w:rPr>
              <w:t>A berendezés elhasználódott, felújítása szükséges.</w:t>
            </w:r>
          </w:p>
        </w:tc>
        <w:tc>
          <w:tcPr>
            <w:tcW w:w="0" w:type="auto"/>
            <w:tcBorders>
              <w:top w:val="nil"/>
              <w:left w:val="nil"/>
              <w:bottom w:val="single" w:sz="4" w:space="0" w:color="auto"/>
              <w:right w:val="single" w:sz="4" w:space="0" w:color="auto"/>
            </w:tcBorders>
            <w:vAlign w:val="center"/>
            <w:hideMark/>
          </w:tcPr>
          <w:p w14:paraId="4072F6B2" w14:textId="77777777" w:rsidR="00090F0A" w:rsidRPr="00214987" w:rsidRDefault="00090F0A" w:rsidP="002755E6">
            <w:pPr>
              <w:jc w:val="right"/>
              <w:rPr>
                <w:rFonts w:ascii="Arial Narrow" w:hAnsi="Arial Narrow" w:cs="Calibri"/>
                <w:color w:val="000000"/>
              </w:rPr>
            </w:pPr>
            <w:r w:rsidRPr="00214987">
              <w:rPr>
                <w:rFonts w:ascii="Arial Narrow" w:hAnsi="Arial Narrow" w:cs="Calibri"/>
                <w:color w:val="000000"/>
              </w:rPr>
              <w:t>4 592 192 Ft</w:t>
            </w:r>
          </w:p>
        </w:tc>
        <w:tc>
          <w:tcPr>
            <w:tcW w:w="0" w:type="auto"/>
            <w:tcBorders>
              <w:top w:val="nil"/>
              <w:left w:val="nil"/>
              <w:bottom w:val="single" w:sz="4" w:space="0" w:color="auto"/>
              <w:right w:val="single" w:sz="4" w:space="0" w:color="auto"/>
            </w:tcBorders>
            <w:noWrap/>
            <w:vAlign w:val="center"/>
            <w:hideMark/>
          </w:tcPr>
          <w:p w14:paraId="156EE94D" w14:textId="77777777" w:rsidR="00090F0A" w:rsidRPr="00214987" w:rsidRDefault="00090F0A" w:rsidP="002755E6">
            <w:pPr>
              <w:jc w:val="right"/>
              <w:rPr>
                <w:rFonts w:ascii="Arial Narrow" w:hAnsi="Arial Narrow" w:cs="Calibri"/>
              </w:rPr>
            </w:pPr>
            <w:r w:rsidRPr="00214987">
              <w:rPr>
                <w:rFonts w:ascii="Arial Narrow" w:hAnsi="Arial Narrow" w:cs="Calibri"/>
              </w:rPr>
              <w:t>5 832 084 Ft</w:t>
            </w:r>
          </w:p>
        </w:tc>
      </w:tr>
      <w:tr w:rsidR="00090F0A" w:rsidRPr="00214987" w14:paraId="01F7F612" w14:textId="77777777" w:rsidTr="002755E6">
        <w:trPr>
          <w:trHeight w:val="552"/>
        </w:trPr>
        <w:tc>
          <w:tcPr>
            <w:tcW w:w="0" w:type="auto"/>
            <w:tcBorders>
              <w:top w:val="nil"/>
              <w:left w:val="single" w:sz="4" w:space="0" w:color="auto"/>
              <w:bottom w:val="single" w:sz="4" w:space="0" w:color="auto"/>
              <w:right w:val="single" w:sz="4" w:space="0" w:color="auto"/>
            </w:tcBorders>
            <w:noWrap/>
            <w:vAlign w:val="center"/>
            <w:hideMark/>
          </w:tcPr>
          <w:p w14:paraId="1B72AC2A" w14:textId="77777777" w:rsidR="00090F0A" w:rsidRPr="00214987" w:rsidRDefault="00090F0A" w:rsidP="002755E6">
            <w:pPr>
              <w:jc w:val="center"/>
              <w:rPr>
                <w:rFonts w:ascii="Arial Narrow" w:hAnsi="Arial Narrow" w:cs="Calibri"/>
              </w:rPr>
            </w:pPr>
            <w:r w:rsidRPr="00214987">
              <w:rPr>
                <w:rFonts w:ascii="Arial Narrow" w:hAnsi="Arial Narrow" w:cs="Calibri"/>
              </w:rPr>
              <w:t>14.</w:t>
            </w:r>
          </w:p>
        </w:tc>
        <w:tc>
          <w:tcPr>
            <w:tcW w:w="0" w:type="auto"/>
            <w:tcBorders>
              <w:top w:val="nil"/>
              <w:left w:val="nil"/>
              <w:bottom w:val="single" w:sz="4" w:space="0" w:color="auto"/>
              <w:right w:val="single" w:sz="4" w:space="0" w:color="auto"/>
            </w:tcBorders>
            <w:vAlign w:val="center"/>
            <w:hideMark/>
          </w:tcPr>
          <w:p w14:paraId="19438719" w14:textId="77777777" w:rsidR="00090F0A" w:rsidRPr="00214987" w:rsidRDefault="00090F0A" w:rsidP="002755E6">
            <w:pPr>
              <w:rPr>
                <w:rFonts w:ascii="Arial Narrow" w:hAnsi="Arial Narrow" w:cs="Calibri"/>
                <w:color w:val="000000"/>
              </w:rPr>
            </w:pPr>
            <w:proofErr w:type="spellStart"/>
            <w:r w:rsidRPr="00214987">
              <w:rPr>
                <w:rFonts w:ascii="Arial Narrow" w:hAnsi="Arial Narrow" w:cs="Calibri"/>
                <w:color w:val="000000"/>
              </w:rPr>
              <w:t>Nk</w:t>
            </w:r>
            <w:proofErr w:type="spellEnd"/>
            <w:r w:rsidRPr="00214987">
              <w:rPr>
                <w:rFonts w:ascii="Arial Narrow" w:hAnsi="Arial Narrow" w:cs="Calibri"/>
                <w:color w:val="000000"/>
              </w:rPr>
              <w:t xml:space="preserve">. </w:t>
            </w:r>
            <w:proofErr w:type="spellStart"/>
            <w:r w:rsidRPr="00214987">
              <w:rPr>
                <w:rFonts w:ascii="Arial Narrow" w:hAnsi="Arial Narrow" w:cs="Calibri"/>
                <w:color w:val="000000"/>
              </w:rPr>
              <w:t>szvtt</w:t>
            </w:r>
            <w:proofErr w:type="spellEnd"/>
            <w:r w:rsidRPr="00214987">
              <w:rPr>
                <w:rFonts w:ascii="Arial Narrow" w:hAnsi="Arial Narrow" w:cs="Calibri"/>
                <w:color w:val="000000"/>
              </w:rPr>
              <w:t>. MEVA SWP30-60 mosóvizes préscsiga felújítása</w:t>
            </w:r>
          </w:p>
        </w:tc>
        <w:tc>
          <w:tcPr>
            <w:tcW w:w="0" w:type="auto"/>
            <w:tcBorders>
              <w:top w:val="nil"/>
              <w:left w:val="nil"/>
              <w:bottom w:val="single" w:sz="4" w:space="0" w:color="auto"/>
              <w:right w:val="single" w:sz="4" w:space="0" w:color="auto"/>
            </w:tcBorders>
            <w:vAlign w:val="center"/>
            <w:hideMark/>
          </w:tcPr>
          <w:p w14:paraId="4EA29AA1" w14:textId="77777777" w:rsidR="00090F0A" w:rsidRPr="00214987" w:rsidRDefault="00090F0A" w:rsidP="002755E6">
            <w:pPr>
              <w:rPr>
                <w:rFonts w:ascii="Arial Narrow" w:hAnsi="Arial Narrow" w:cs="Calibri"/>
                <w:color w:val="000000"/>
                <w:sz w:val="16"/>
                <w:szCs w:val="16"/>
              </w:rPr>
            </w:pPr>
            <w:r w:rsidRPr="00214987">
              <w:rPr>
                <w:rFonts w:ascii="Arial Narrow" w:hAnsi="Arial Narrow" w:cs="Calibri"/>
                <w:color w:val="000000"/>
                <w:sz w:val="16"/>
                <w:szCs w:val="16"/>
              </w:rPr>
              <w:t>A berendezés elhasználódott, felújítása szükséges.</w:t>
            </w:r>
          </w:p>
        </w:tc>
        <w:tc>
          <w:tcPr>
            <w:tcW w:w="0" w:type="auto"/>
            <w:tcBorders>
              <w:top w:val="nil"/>
              <w:left w:val="nil"/>
              <w:bottom w:val="single" w:sz="4" w:space="0" w:color="auto"/>
              <w:right w:val="single" w:sz="4" w:space="0" w:color="auto"/>
            </w:tcBorders>
            <w:vAlign w:val="center"/>
            <w:hideMark/>
          </w:tcPr>
          <w:p w14:paraId="4F12F671" w14:textId="77777777" w:rsidR="00090F0A" w:rsidRPr="00214987" w:rsidRDefault="00090F0A" w:rsidP="002755E6">
            <w:pPr>
              <w:jc w:val="right"/>
              <w:rPr>
                <w:rFonts w:ascii="Arial Narrow" w:hAnsi="Arial Narrow" w:cs="Calibri"/>
                <w:color w:val="000000"/>
              </w:rPr>
            </w:pPr>
            <w:r w:rsidRPr="00214987">
              <w:rPr>
                <w:rFonts w:ascii="Arial Narrow" w:hAnsi="Arial Narrow" w:cs="Calibri"/>
                <w:color w:val="000000"/>
              </w:rPr>
              <w:t>1 441 696 Ft</w:t>
            </w:r>
          </w:p>
        </w:tc>
        <w:tc>
          <w:tcPr>
            <w:tcW w:w="0" w:type="auto"/>
            <w:tcBorders>
              <w:top w:val="nil"/>
              <w:left w:val="nil"/>
              <w:bottom w:val="single" w:sz="4" w:space="0" w:color="auto"/>
              <w:right w:val="single" w:sz="4" w:space="0" w:color="auto"/>
            </w:tcBorders>
            <w:noWrap/>
            <w:vAlign w:val="center"/>
            <w:hideMark/>
          </w:tcPr>
          <w:p w14:paraId="258532BB" w14:textId="77777777" w:rsidR="00090F0A" w:rsidRPr="00214987" w:rsidRDefault="00090F0A" w:rsidP="002755E6">
            <w:pPr>
              <w:jc w:val="right"/>
              <w:rPr>
                <w:rFonts w:ascii="Arial Narrow" w:hAnsi="Arial Narrow" w:cs="Calibri"/>
              </w:rPr>
            </w:pPr>
            <w:r w:rsidRPr="00214987">
              <w:rPr>
                <w:rFonts w:ascii="Arial Narrow" w:hAnsi="Arial Narrow" w:cs="Calibri"/>
              </w:rPr>
              <w:t>1 830 954 Ft</w:t>
            </w:r>
          </w:p>
        </w:tc>
      </w:tr>
      <w:tr w:rsidR="00090F0A" w:rsidRPr="00214987" w14:paraId="430DA235" w14:textId="77777777" w:rsidTr="002755E6">
        <w:trPr>
          <w:trHeight w:val="510"/>
        </w:trPr>
        <w:tc>
          <w:tcPr>
            <w:tcW w:w="0" w:type="auto"/>
            <w:tcBorders>
              <w:top w:val="nil"/>
              <w:left w:val="single" w:sz="4" w:space="0" w:color="auto"/>
              <w:bottom w:val="single" w:sz="4" w:space="0" w:color="auto"/>
              <w:right w:val="single" w:sz="4" w:space="0" w:color="auto"/>
            </w:tcBorders>
            <w:noWrap/>
            <w:vAlign w:val="center"/>
            <w:hideMark/>
          </w:tcPr>
          <w:p w14:paraId="20A7C49E" w14:textId="77777777" w:rsidR="00090F0A" w:rsidRPr="00214987" w:rsidRDefault="00090F0A" w:rsidP="002755E6">
            <w:pPr>
              <w:jc w:val="center"/>
              <w:rPr>
                <w:rFonts w:ascii="Arial Narrow" w:hAnsi="Arial Narrow" w:cs="Calibri"/>
              </w:rPr>
            </w:pPr>
            <w:r w:rsidRPr="00214987">
              <w:rPr>
                <w:rFonts w:ascii="Arial Narrow" w:hAnsi="Arial Narrow" w:cs="Calibri"/>
              </w:rPr>
              <w:t>15.</w:t>
            </w:r>
          </w:p>
        </w:tc>
        <w:tc>
          <w:tcPr>
            <w:tcW w:w="0" w:type="auto"/>
            <w:tcBorders>
              <w:top w:val="nil"/>
              <w:left w:val="nil"/>
              <w:bottom w:val="single" w:sz="4" w:space="0" w:color="auto"/>
              <w:right w:val="single" w:sz="4" w:space="0" w:color="auto"/>
            </w:tcBorders>
            <w:vAlign w:val="center"/>
            <w:hideMark/>
          </w:tcPr>
          <w:p w14:paraId="5F2E9E17" w14:textId="77777777" w:rsidR="00090F0A" w:rsidRPr="00214987" w:rsidRDefault="00090F0A" w:rsidP="002755E6">
            <w:pPr>
              <w:rPr>
                <w:rFonts w:ascii="Arial Narrow" w:hAnsi="Arial Narrow" w:cs="Calibri"/>
                <w:color w:val="000000"/>
              </w:rPr>
            </w:pPr>
            <w:proofErr w:type="spellStart"/>
            <w:r w:rsidRPr="00214987">
              <w:rPr>
                <w:rFonts w:ascii="Arial Narrow" w:hAnsi="Arial Narrow" w:cs="Calibri"/>
                <w:color w:val="000000"/>
              </w:rPr>
              <w:t>Nk</w:t>
            </w:r>
            <w:proofErr w:type="spellEnd"/>
            <w:r w:rsidRPr="00214987">
              <w:rPr>
                <w:rFonts w:ascii="Arial Narrow" w:hAnsi="Arial Narrow" w:cs="Calibri"/>
                <w:color w:val="000000"/>
              </w:rPr>
              <w:t xml:space="preserve">. </w:t>
            </w:r>
            <w:proofErr w:type="spellStart"/>
            <w:r w:rsidRPr="00214987">
              <w:rPr>
                <w:rFonts w:ascii="Arial Narrow" w:hAnsi="Arial Narrow" w:cs="Calibri"/>
                <w:color w:val="000000"/>
              </w:rPr>
              <w:t>szvtt</w:t>
            </w:r>
            <w:proofErr w:type="spellEnd"/>
            <w:r w:rsidRPr="00214987">
              <w:rPr>
                <w:rFonts w:ascii="Arial Narrow" w:hAnsi="Arial Narrow" w:cs="Calibri"/>
                <w:color w:val="000000"/>
              </w:rPr>
              <w:t>. homokszeparátor vezérlő szekrényének pótlása</w:t>
            </w:r>
          </w:p>
        </w:tc>
        <w:tc>
          <w:tcPr>
            <w:tcW w:w="0" w:type="auto"/>
            <w:tcBorders>
              <w:top w:val="nil"/>
              <w:left w:val="nil"/>
              <w:bottom w:val="single" w:sz="4" w:space="0" w:color="auto"/>
              <w:right w:val="single" w:sz="4" w:space="0" w:color="auto"/>
            </w:tcBorders>
            <w:vAlign w:val="center"/>
            <w:hideMark/>
          </w:tcPr>
          <w:p w14:paraId="1A73CE25" w14:textId="77777777" w:rsidR="00090F0A" w:rsidRPr="00214987" w:rsidRDefault="00090F0A" w:rsidP="002755E6">
            <w:pPr>
              <w:rPr>
                <w:rFonts w:ascii="Arial Narrow" w:hAnsi="Arial Narrow" w:cs="Calibri"/>
                <w:color w:val="000000"/>
                <w:sz w:val="16"/>
                <w:szCs w:val="16"/>
              </w:rPr>
            </w:pPr>
            <w:r w:rsidRPr="00214987">
              <w:rPr>
                <w:rFonts w:ascii="Arial Narrow" w:hAnsi="Arial Narrow" w:cs="Calibri"/>
                <w:color w:val="000000"/>
                <w:sz w:val="16"/>
                <w:szCs w:val="16"/>
              </w:rPr>
              <w:t xml:space="preserve">A </w:t>
            </w:r>
            <w:proofErr w:type="spellStart"/>
            <w:r w:rsidRPr="00214987">
              <w:rPr>
                <w:rFonts w:ascii="Arial Narrow" w:hAnsi="Arial Narrow" w:cs="Calibri"/>
                <w:color w:val="000000"/>
                <w:sz w:val="16"/>
                <w:szCs w:val="16"/>
              </w:rPr>
              <w:t>kültéren</w:t>
            </w:r>
            <w:proofErr w:type="spellEnd"/>
            <w:r w:rsidRPr="00214987">
              <w:rPr>
                <w:rFonts w:ascii="Arial Narrow" w:hAnsi="Arial Narrow" w:cs="Calibri"/>
                <w:color w:val="000000"/>
                <w:sz w:val="16"/>
                <w:szCs w:val="16"/>
              </w:rPr>
              <w:t xml:space="preserve"> lévő vezérlő szekrény elkorrodálódott, több helyen kilyukadt, a belső elektronikus alkatrészek korróziója is megkezdődött, emiatt a szekrény cseréje szükséges.</w:t>
            </w:r>
          </w:p>
        </w:tc>
        <w:tc>
          <w:tcPr>
            <w:tcW w:w="0" w:type="auto"/>
            <w:tcBorders>
              <w:top w:val="nil"/>
              <w:left w:val="nil"/>
              <w:bottom w:val="single" w:sz="4" w:space="0" w:color="auto"/>
              <w:right w:val="single" w:sz="4" w:space="0" w:color="auto"/>
            </w:tcBorders>
            <w:vAlign w:val="center"/>
            <w:hideMark/>
          </w:tcPr>
          <w:p w14:paraId="67B82998" w14:textId="77777777" w:rsidR="00090F0A" w:rsidRPr="00214987" w:rsidRDefault="00090F0A" w:rsidP="002755E6">
            <w:pPr>
              <w:jc w:val="right"/>
              <w:rPr>
                <w:rFonts w:ascii="Arial Narrow" w:hAnsi="Arial Narrow" w:cs="Calibri"/>
                <w:color w:val="000000"/>
              </w:rPr>
            </w:pPr>
            <w:r w:rsidRPr="00214987">
              <w:rPr>
                <w:rFonts w:ascii="Arial Narrow" w:hAnsi="Arial Narrow" w:cs="Calibri"/>
                <w:color w:val="000000"/>
              </w:rPr>
              <w:t>5 000 000 Ft</w:t>
            </w:r>
          </w:p>
        </w:tc>
        <w:tc>
          <w:tcPr>
            <w:tcW w:w="0" w:type="auto"/>
            <w:tcBorders>
              <w:top w:val="nil"/>
              <w:left w:val="nil"/>
              <w:bottom w:val="single" w:sz="4" w:space="0" w:color="auto"/>
              <w:right w:val="single" w:sz="4" w:space="0" w:color="auto"/>
            </w:tcBorders>
            <w:noWrap/>
            <w:vAlign w:val="center"/>
            <w:hideMark/>
          </w:tcPr>
          <w:p w14:paraId="1F20A95A" w14:textId="77777777" w:rsidR="00090F0A" w:rsidRPr="00214987" w:rsidRDefault="00090F0A" w:rsidP="002755E6">
            <w:pPr>
              <w:jc w:val="right"/>
              <w:rPr>
                <w:rFonts w:ascii="Arial Narrow" w:hAnsi="Arial Narrow" w:cs="Calibri"/>
              </w:rPr>
            </w:pPr>
            <w:r w:rsidRPr="00214987">
              <w:rPr>
                <w:rFonts w:ascii="Arial Narrow" w:hAnsi="Arial Narrow" w:cs="Calibri"/>
              </w:rPr>
              <w:t>6 350 000 Ft</w:t>
            </w:r>
          </w:p>
        </w:tc>
      </w:tr>
      <w:tr w:rsidR="00090F0A" w:rsidRPr="00214987" w14:paraId="7C9D5B9F" w14:textId="77777777" w:rsidTr="002755E6">
        <w:trPr>
          <w:trHeight w:val="510"/>
        </w:trPr>
        <w:tc>
          <w:tcPr>
            <w:tcW w:w="0" w:type="auto"/>
            <w:tcBorders>
              <w:top w:val="nil"/>
              <w:left w:val="single" w:sz="4" w:space="0" w:color="auto"/>
              <w:bottom w:val="single" w:sz="4" w:space="0" w:color="auto"/>
              <w:right w:val="single" w:sz="4" w:space="0" w:color="auto"/>
            </w:tcBorders>
            <w:noWrap/>
            <w:vAlign w:val="center"/>
            <w:hideMark/>
          </w:tcPr>
          <w:p w14:paraId="7D14B426" w14:textId="77777777" w:rsidR="00090F0A" w:rsidRPr="00214987" w:rsidRDefault="00090F0A" w:rsidP="002755E6">
            <w:pPr>
              <w:jc w:val="center"/>
              <w:rPr>
                <w:rFonts w:ascii="Arial Narrow" w:hAnsi="Arial Narrow" w:cs="Calibri"/>
              </w:rPr>
            </w:pPr>
            <w:r w:rsidRPr="00214987">
              <w:rPr>
                <w:rFonts w:ascii="Arial Narrow" w:hAnsi="Arial Narrow" w:cs="Calibri"/>
              </w:rPr>
              <w:t>16.</w:t>
            </w:r>
          </w:p>
        </w:tc>
        <w:tc>
          <w:tcPr>
            <w:tcW w:w="0" w:type="auto"/>
            <w:tcBorders>
              <w:top w:val="nil"/>
              <w:left w:val="nil"/>
              <w:bottom w:val="single" w:sz="4" w:space="0" w:color="auto"/>
              <w:right w:val="single" w:sz="4" w:space="0" w:color="auto"/>
            </w:tcBorders>
            <w:vAlign w:val="center"/>
            <w:hideMark/>
          </w:tcPr>
          <w:p w14:paraId="1E502166" w14:textId="77777777" w:rsidR="00090F0A" w:rsidRPr="00214987" w:rsidRDefault="00090F0A" w:rsidP="002755E6">
            <w:pPr>
              <w:rPr>
                <w:rFonts w:ascii="Arial Narrow" w:hAnsi="Arial Narrow" w:cs="Calibri"/>
                <w:color w:val="000000"/>
              </w:rPr>
            </w:pPr>
            <w:proofErr w:type="spellStart"/>
            <w:r w:rsidRPr="00214987">
              <w:rPr>
                <w:rFonts w:ascii="Arial Narrow" w:hAnsi="Arial Narrow" w:cs="Calibri"/>
                <w:color w:val="000000"/>
              </w:rPr>
              <w:t>Nk</w:t>
            </w:r>
            <w:proofErr w:type="spellEnd"/>
            <w:r w:rsidRPr="00214987">
              <w:rPr>
                <w:rFonts w:ascii="Arial Narrow" w:hAnsi="Arial Narrow" w:cs="Calibri"/>
                <w:color w:val="000000"/>
              </w:rPr>
              <w:t xml:space="preserve">. </w:t>
            </w:r>
            <w:proofErr w:type="spellStart"/>
            <w:r w:rsidRPr="00214987">
              <w:rPr>
                <w:rFonts w:ascii="Arial Narrow" w:hAnsi="Arial Narrow" w:cs="Calibri"/>
                <w:color w:val="000000"/>
              </w:rPr>
              <w:t>szvtt</w:t>
            </w:r>
            <w:proofErr w:type="spellEnd"/>
            <w:r w:rsidRPr="00214987">
              <w:rPr>
                <w:rFonts w:ascii="Arial Narrow" w:hAnsi="Arial Narrow" w:cs="Calibri"/>
                <w:color w:val="000000"/>
              </w:rPr>
              <w:t xml:space="preserve">. </w:t>
            </w:r>
            <w:proofErr w:type="spellStart"/>
            <w:r w:rsidRPr="00214987">
              <w:rPr>
                <w:rFonts w:ascii="Arial Narrow" w:hAnsi="Arial Narrow" w:cs="Calibri"/>
                <w:color w:val="000000"/>
              </w:rPr>
              <w:t>Seepex</w:t>
            </w:r>
            <w:proofErr w:type="spellEnd"/>
            <w:r w:rsidRPr="00214987">
              <w:rPr>
                <w:rFonts w:ascii="Arial Narrow" w:hAnsi="Arial Narrow" w:cs="Calibri"/>
                <w:color w:val="000000"/>
              </w:rPr>
              <w:t xml:space="preserve"> U25 aprító berendezés felújítása (gy.sz.: 275175)</w:t>
            </w:r>
          </w:p>
        </w:tc>
        <w:tc>
          <w:tcPr>
            <w:tcW w:w="0" w:type="auto"/>
            <w:tcBorders>
              <w:top w:val="nil"/>
              <w:left w:val="nil"/>
              <w:bottom w:val="single" w:sz="4" w:space="0" w:color="auto"/>
              <w:right w:val="single" w:sz="4" w:space="0" w:color="auto"/>
            </w:tcBorders>
            <w:vAlign w:val="center"/>
            <w:hideMark/>
          </w:tcPr>
          <w:p w14:paraId="031E08D2" w14:textId="77777777" w:rsidR="00090F0A" w:rsidRPr="00214987" w:rsidRDefault="00090F0A" w:rsidP="002755E6">
            <w:pPr>
              <w:rPr>
                <w:rFonts w:ascii="Arial Narrow" w:hAnsi="Arial Narrow" w:cs="Calibri"/>
                <w:color w:val="000000"/>
                <w:sz w:val="16"/>
                <w:szCs w:val="16"/>
              </w:rPr>
            </w:pPr>
            <w:r w:rsidRPr="00214987">
              <w:rPr>
                <w:rFonts w:ascii="Arial Narrow" w:hAnsi="Arial Narrow" w:cs="Calibri"/>
                <w:color w:val="000000"/>
                <w:sz w:val="16"/>
                <w:szCs w:val="16"/>
              </w:rPr>
              <w:t>A berendezés elhasználódott, felújítása szükséges.</w:t>
            </w:r>
          </w:p>
        </w:tc>
        <w:tc>
          <w:tcPr>
            <w:tcW w:w="0" w:type="auto"/>
            <w:tcBorders>
              <w:top w:val="nil"/>
              <w:left w:val="nil"/>
              <w:bottom w:val="single" w:sz="4" w:space="0" w:color="auto"/>
              <w:right w:val="single" w:sz="4" w:space="0" w:color="auto"/>
            </w:tcBorders>
            <w:vAlign w:val="center"/>
            <w:hideMark/>
          </w:tcPr>
          <w:p w14:paraId="32450DB2" w14:textId="77777777" w:rsidR="00090F0A" w:rsidRPr="00214987" w:rsidRDefault="00090F0A" w:rsidP="002755E6">
            <w:pPr>
              <w:jc w:val="right"/>
              <w:rPr>
                <w:rFonts w:ascii="Arial Narrow" w:hAnsi="Arial Narrow" w:cs="Calibri"/>
                <w:color w:val="000000"/>
              </w:rPr>
            </w:pPr>
            <w:r w:rsidRPr="00214987">
              <w:rPr>
                <w:rFonts w:ascii="Arial Narrow" w:hAnsi="Arial Narrow" w:cs="Calibri"/>
                <w:color w:val="000000"/>
              </w:rPr>
              <w:t>479 782 Ft</w:t>
            </w:r>
          </w:p>
        </w:tc>
        <w:tc>
          <w:tcPr>
            <w:tcW w:w="0" w:type="auto"/>
            <w:tcBorders>
              <w:top w:val="nil"/>
              <w:left w:val="nil"/>
              <w:bottom w:val="single" w:sz="4" w:space="0" w:color="auto"/>
              <w:right w:val="single" w:sz="4" w:space="0" w:color="auto"/>
            </w:tcBorders>
            <w:noWrap/>
            <w:vAlign w:val="center"/>
            <w:hideMark/>
          </w:tcPr>
          <w:p w14:paraId="1E2B425B" w14:textId="77777777" w:rsidR="00090F0A" w:rsidRPr="00214987" w:rsidRDefault="00090F0A" w:rsidP="002755E6">
            <w:pPr>
              <w:jc w:val="right"/>
              <w:rPr>
                <w:rFonts w:ascii="Arial Narrow" w:hAnsi="Arial Narrow" w:cs="Calibri"/>
              </w:rPr>
            </w:pPr>
            <w:r w:rsidRPr="00214987">
              <w:rPr>
                <w:rFonts w:ascii="Arial Narrow" w:hAnsi="Arial Narrow" w:cs="Calibri"/>
              </w:rPr>
              <w:t>609 323 Ft</w:t>
            </w:r>
          </w:p>
        </w:tc>
      </w:tr>
      <w:tr w:rsidR="00090F0A" w:rsidRPr="00214987" w14:paraId="610CFB38" w14:textId="77777777" w:rsidTr="002755E6">
        <w:trPr>
          <w:trHeight w:val="540"/>
        </w:trPr>
        <w:tc>
          <w:tcPr>
            <w:tcW w:w="0" w:type="auto"/>
            <w:tcBorders>
              <w:top w:val="nil"/>
              <w:left w:val="single" w:sz="4" w:space="0" w:color="auto"/>
              <w:bottom w:val="single" w:sz="4" w:space="0" w:color="auto"/>
              <w:right w:val="single" w:sz="4" w:space="0" w:color="auto"/>
            </w:tcBorders>
            <w:noWrap/>
            <w:vAlign w:val="center"/>
            <w:hideMark/>
          </w:tcPr>
          <w:p w14:paraId="3BD0D64D" w14:textId="77777777" w:rsidR="00090F0A" w:rsidRPr="00214987" w:rsidRDefault="00090F0A" w:rsidP="002755E6">
            <w:pPr>
              <w:jc w:val="center"/>
              <w:rPr>
                <w:rFonts w:ascii="Arial Narrow" w:hAnsi="Arial Narrow" w:cs="Calibri"/>
              </w:rPr>
            </w:pPr>
            <w:r w:rsidRPr="00214987">
              <w:rPr>
                <w:rFonts w:ascii="Arial Narrow" w:hAnsi="Arial Narrow" w:cs="Calibri"/>
              </w:rPr>
              <w:t>17.</w:t>
            </w:r>
          </w:p>
        </w:tc>
        <w:tc>
          <w:tcPr>
            <w:tcW w:w="0" w:type="auto"/>
            <w:tcBorders>
              <w:top w:val="nil"/>
              <w:left w:val="nil"/>
              <w:bottom w:val="single" w:sz="4" w:space="0" w:color="auto"/>
              <w:right w:val="single" w:sz="4" w:space="0" w:color="auto"/>
            </w:tcBorders>
            <w:vAlign w:val="center"/>
            <w:hideMark/>
          </w:tcPr>
          <w:p w14:paraId="55BA2568" w14:textId="77777777" w:rsidR="00090F0A" w:rsidRPr="00214987" w:rsidRDefault="00090F0A" w:rsidP="002755E6">
            <w:pPr>
              <w:rPr>
                <w:rFonts w:ascii="Arial Narrow" w:hAnsi="Arial Narrow" w:cs="Calibri"/>
                <w:color w:val="000000"/>
              </w:rPr>
            </w:pPr>
            <w:proofErr w:type="spellStart"/>
            <w:r w:rsidRPr="00214987">
              <w:rPr>
                <w:rFonts w:ascii="Arial Narrow" w:hAnsi="Arial Narrow" w:cs="Calibri"/>
                <w:color w:val="000000"/>
              </w:rPr>
              <w:t>Nk</w:t>
            </w:r>
            <w:proofErr w:type="spellEnd"/>
            <w:r w:rsidRPr="00214987">
              <w:rPr>
                <w:rFonts w:ascii="Arial Narrow" w:hAnsi="Arial Narrow" w:cs="Calibri"/>
                <w:color w:val="000000"/>
              </w:rPr>
              <w:t xml:space="preserve">. </w:t>
            </w:r>
            <w:proofErr w:type="spellStart"/>
            <w:r w:rsidRPr="00214987">
              <w:rPr>
                <w:rFonts w:ascii="Arial Narrow" w:hAnsi="Arial Narrow" w:cs="Calibri"/>
                <w:color w:val="000000"/>
              </w:rPr>
              <w:t>szvtt</w:t>
            </w:r>
            <w:proofErr w:type="spellEnd"/>
            <w:r w:rsidRPr="00214987">
              <w:rPr>
                <w:rFonts w:ascii="Arial Narrow" w:hAnsi="Arial Narrow" w:cs="Calibri"/>
                <w:color w:val="000000"/>
              </w:rPr>
              <w:t xml:space="preserve">. 1. ülepítő 1. </w:t>
            </w:r>
            <w:proofErr w:type="spellStart"/>
            <w:r w:rsidRPr="00214987">
              <w:rPr>
                <w:rFonts w:ascii="Arial Narrow" w:hAnsi="Arial Narrow" w:cs="Calibri"/>
                <w:color w:val="000000"/>
              </w:rPr>
              <w:t>iszapreirkulációs</w:t>
            </w:r>
            <w:proofErr w:type="spellEnd"/>
            <w:r w:rsidRPr="00214987">
              <w:rPr>
                <w:rFonts w:ascii="Arial Narrow" w:hAnsi="Arial Narrow" w:cs="Calibri"/>
                <w:color w:val="000000"/>
              </w:rPr>
              <w:t xml:space="preserve"> szivattyú felújítása</w:t>
            </w:r>
          </w:p>
        </w:tc>
        <w:tc>
          <w:tcPr>
            <w:tcW w:w="0" w:type="auto"/>
            <w:tcBorders>
              <w:top w:val="nil"/>
              <w:left w:val="nil"/>
              <w:bottom w:val="single" w:sz="4" w:space="0" w:color="auto"/>
              <w:right w:val="single" w:sz="4" w:space="0" w:color="auto"/>
            </w:tcBorders>
            <w:vAlign w:val="center"/>
            <w:hideMark/>
          </w:tcPr>
          <w:p w14:paraId="6139F406" w14:textId="77777777" w:rsidR="00090F0A" w:rsidRPr="00214987" w:rsidRDefault="00090F0A" w:rsidP="002755E6">
            <w:pPr>
              <w:rPr>
                <w:rFonts w:ascii="Arial Narrow" w:hAnsi="Arial Narrow" w:cs="Calibri"/>
                <w:color w:val="000000"/>
                <w:sz w:val="16"/>
                <w:szCs w:val="16"/>
              </w:rPr>
            </w:pPr>
            <w:r w:rsidRPr="00214987">
              <w:rPr>
                <w:rFonts w:ascii="Arial Narrow" w:hAnsi="Arial Narrow" w:cs="Calibri"/>
                <w:color w:val="000000"/>
                <w:sz w:val="16"/>
                <w:szCs w:val="16"/>
              </w:rPr>
              <w:t>A szivattyú elhasználódott, teljesítménye lecsökkent, felújítása szükséges.</w:t>
            </w:r>
          </w:p>
        </w:tc>
        <w:tc>
          <w:tcPr>
            <w:tcW w:w="0" w:type="auto"/>
            <w:tcBorders>
              <w:top w:val="nil"/>
              <w:left w:val="nil"/>
              <w:bottom w:val="single" w:sz="4" w:space="0" w:color="auto"/>
              <w:right w:val="single" w:sz="4" w:space="0" w:color="auto"/>
            </w:tcBorders>
            <w:vAlign w:val="center"/>
            <w:hideMark/>
          </w:tcPr>
          <w:p w14:paraId="075383F1" w14:textId="77777777" w:rsidR="00090F0A" w:rsidRPr="00214987" w:rsidRDefault="00090F0A" w:rsidP="002755E6">
            <w:pPr>
              <w:jc w:val="right"/>
              <w:rPr>
                <w:rFonts w:ascii="Arial Narrow" w:hAnsi="Arial Narrow" w:cs="Calibri"/>
                <w:color w:val="000000"/>
              </w:rPr>
            </w:pPr>
            <w:r w:rsidRPr="00214987">
              <w:rPr>
                <w:rFonts w:ascii="Arial Narrow" w:hAnsi="Arial Narrow" w:cs="Calibri"/>
                <w:color w:val="000000"/>
              </w:rPr>
              <w:t>4 850 000 Ft</w:t>
            </w:r>
          </w:p>
        </w:tc>
        <w:tc>
          <w:tcPr>
            <w:tcW w:w="0" w:type="auto"/>
            <w:tcBorders>
              <w:top w:val="nil"/>
              <w:left w:val="nil"/>
              <w:bottom w:val="single" w:sz="4" w:space="0" w:color="auto"/>
              <w:right w:val="single" w:sz="4" w:space="0" w:color="auto"/>
            </w:tcBorders>
            <w:noWrap/>
            <w:vAlign w:val="center"/>
            <w:hideMark/>
          </w:tcPr>
          <w:p w14:paraId="29F96E66" w14:textId="77777777" w:rsidR="00090F0A" w:rsidRPr="00214987" w:rsidRDefault="00090F0A" w:rsidP="002755E6">
            <w:pPr>
              <w:jc w:val="right"/>
              <w:rPr>
                <w:rFonts w:ascii="Arial Narrow" w:hAnsi="Arial Narrow" w:cs="Calibri"/>
              </w:rPr>
            </w:pPr>
            <w:r w:rsidRPr="00214987">
              <w:rPr>
                <w:rFonts w:ascii="Arial Narrow" w:hAnsi="Arial Narrow" w:cs="Calibri"/>
              </w:rPr>
              <w:t>6 159 500 Ft</w:t>
            </w:r>
          </w:p>
        </w:tc>
      </w:tr>
      <w:tr w:rsidR="00090F0A" w:rsidRPr="00214987" w14:paraId="51344971" w14:textId="77777777" w:rsidTr="002755E6">
        <w:trPr>
          <w:trHeight w:val="495"/>
        </w:trPr>
        <w:tc>
          <w:tcPr>
            <w:tcW w:w="0" w:type="auto"/>
            <w:tcBorders>
              <w:top w:val="nil"/>
              <w:left w:val="single" w:sz="4" w:space="0" w:color="auto"/>
              <w:bottom w:val="single" w:sz="4" w:space="0" w:color="auto"/>
              <w:right w:val="single" w:sz="4" w:space="0" w:color="auto"/>
            </w:tcBorders>
            <w:noWrap/>
            <w:vAlign w:val="center"/>
            <w:hideMark/>
          </w:tcPr>
          <w:p w14:paraId="4A0E8E13" w14:textId="77777777" w:rsidR="00090F0A" w:rsidRPr="00214987" w:rsidRDefault="00090F0A" w:rsidP="002755E6">
            <w:pPr>
              <w:jc w:val="center"/>
              <w:rPr>
                <w:rFonts w:ascii="Arial Narrow" w:hAnsi="Arial Narrow" w:cs="Calibri"/>
              </w:rPr>
            </w:pPr>
            <w:r w:rsidRPr="00214987">
              <w:rPr>
                <w:rFonts w:ascii="Arial Narrow" w:hAnsi="Arial Narrow" w:cs="Calibri"/>
              </w:rPr>
              <w:t>18.</w:t>
            </w:r>
          </w:p>
        </w:tc>
        <w:tc>
          <w:tcPr>
            <w:tcW w:w="0" w:type="auto"/>
            <w:tcBorders>
              <w:top w:val="nil"/>
              <w:left w:val="nil"/>
              <w:bottom w:val="single" w:sz="4" w:space="0" w:color="auto"/>
              <w:right w:val="single" w:sz="4" w:space="0" w:color="auto"/>
            </w:tcBorders>
            <w:vAlign w:val="center"/>
            <w:hideMark/>
          </w:tcPr>
          <w:p w14:paraId="2B6D5CF9" w14:textId="77777777" w:rsidR="00090F0A" w:rsidRPr="00214987" w:rsidRDefault="00090F0A" w:rsidP="002755E6">
            <w:pPr>
              <w:rPr>
                <w:rFonts w:ascii="Arial Narrow" w:hAnsi="Arial Narrow" w:cs="Calibri"/>
                <w:color w:val="000000"/>
              </w:rPr>
            </w:pPr>
            <w:proofErr w:type="spellStart"/>
            <w:r w:rsidRPr="00214987">
              <w:rPr>
                <w:rFonts w:ascii="Arial Narrow" w:hAnsi="Arial Narrow" w:cs="Calibri"/>
                <w:color w:val="000000"/>
              </w:rPr>
              <w:t>Nk</w:t>
            </w:r>
            <w:proofErr w:type="spellEnd"/>
            <w:r w:rsidRPr="00214987">
              <w:rPr>
                <w:rFonts w:ascii="Arial Narrow" w:hAnsi="Arial Narrow" w:cs="Calibri"/>
                <w:color w:val="000000"/>
              </w:rPr>
              <w:t xml:space="preserve">. </w:t>
            </w:r>
            <w:proofErr w:type="spellStart"/>
            <w:r w:rsidRPr="00214987">
              <w:rPr>
                <w:rFonts w:ascii="Arial Narrow" w:hAnsi="Arial Narrow" w:cs="Calibri"/>
                <w:color w:val="000000"/>
              </w:rPr>
              <w:t>szvtt</w:t>
            </w:r>
            <w:proofErr w:type="spellEnd"/>
            <w:r w:rsidRPr="00214987">
              <w:rPr>
                <w:rFonts w:ascii="Arial Narrow" w:hAnsi="Arial Narrow" w:cs="Calibri"/>
                <w:color w:val="000000"/>
              </w:rPr>
              <w:t xml:space="preserve">. 2. ülepítő 2. </w:t>
            </w:r>
            <w:proofErr w:type="spellStart"/>
            <w:r w:rsidRPr="00214987">
              <w:rPr>
                <w:rFonts w:ascii="Arial Narrow" w:hAnsi="Arial Narrow" w:cs="Calibri"/>
                <w:color w:val="000000"/>
              </w:rPr>
              <w:t>iszapreirkulációs</w:t>
            </w:r>
            <w:proofErr w:type="spellEnd"/>
            <w:r w:rsidRPr="00214987">
              <w:rPr>
                <w:rFonts w:ascii="Arial Narrow" w:hAnsi="Arial Narrow" w:cs="Calibri"/>
                <w:color w:val="000000"/>
              </w:rPr>
              <w:t xml:space="preserve"> szivattyú felújítása</w:t>
            </w:r>
          </w:p>
        </w:tc>
        <w:tc>
          <w:tcPr>
            <w:tcW w:w="0" w:type="auto"/>
            <w:tcBorders>
              <w:top w:val="nil"/>
              <w:left w:val="nil"/>
              <w:bottom w:val="single" w:sz="4" w:space="0" w:color="auto"/>
              <w:right w:val="single" w:sz="4" w:space="0" w:color="auto"/>
            </w:tcBorders>
            <w:vAlign w:val="center"/>
            <w:hideMark/>
          </w:tcPr>
          <w:p w14:paraId="1D948FC8" w14:textId="77777777" w:rsidR="00090F0A" w:rsidRPr="00214987" w:rsidRDefault="00090F0A" w:rsidP="002755E6">
            <w:pPr>
              <w:rPr>
                <w:rFonts w:ascii="Arial Narrow" w:hAnsi="Arial Narrow" w:cs="Calibri"/>
                <w:color w:val="000000"/>
                <w:sz w:val="16"/>
                <w:szCs w:val="16"/>
              </w:rPr>
            </w:pPr>
            <w:r w:rsidRPr="00214987">
              <w:rPr>
                <w:rFonts w:ascii="Arial Narrow" w:hAnsi="Arial Narrow" w:cs="Calibri"/>
                <w:color w:val="000000"/>
                <w:sz w:val="16"/>
                <w:szCs w:val="16"/>
              </w:rPr>
              <w:t>A szivattyú elhasználódott, teljesítménye lecsökkent, felújítása szükséges.</w:t>
            </w:r>
          </w:p>
        </w:tc>
        <w:tc>
          <w:tcPr>
            <w:tcW w:w="0" w:type="auto"/>
            <w:tcBorders>
              <w:top w:val="nil"/>
              <w:left w:val="nil"/>
              <w:bottom w:val="single" w:sz="4" w:space="0" w:color="auto"/>
              <w:right w:val="single" w:sz="4" w:space="0" w:color="auto"/>
            </w:tcBorders>
            <w:vAlign w:val="center"/>
            <w:hideMark/>
          </w:tcPr>
          <w:p w14:paraId="675C9E88" w14:textId="77777777" w:rsidR="00090F0A" w:rsidRPr="00214987" w:rsidRDefault="00090F0A" w:rsidP="002755E6">
            <w:pPr>
              <w:jc w:val="right"/>
              <w:rPr>
                <w:rFonts w:ascii="Arial Narrow" w:hAnsi="Arial Narrow" w:cs="Calibri"/>
                <w:color w:val="000000"/>
              </w:rPr>
            </w:pPr>
            <w:r w:rsidRPr="00214987">
              <w:rPr>
                <w:rFonts w:ascii="Arial Narrow" w:hAnsi="Arial Narrow" w:cs="Calibri"/>
                <w:color w:val="000000"/>
              </w:rPr>
              <w:t>4 850 000 Ft</w:t>
            </w:r>
          </w:p>
        </w:tc>
        <w:tc>
          <w:tcPr>
            <w:tcW w:w="0" w:type="auto"/>
            <w:tcBorders>
              <w:top w:val="nil"/>
              <w:left w:val="nil"/>
              <w:bottom w:val="single" w:sz="4" w:space="0" w:color="auto"/>
              <w:right w:val="single" w:sz="4" w:space="0" w:color="auto"/>
            </w:tcBorders>
            <w:noWrap/>
            <w:vAlign w:val="center"/>
            <w:hideMark/>
          </w:tcPr>
          <w:p w14:paraId="673AAE0E" w14:textId="77777777" w:rsidR="00090F0A" w:rsidRPr="00214987" w:rsidRDefault="00090F0A" w:rsidP="002755E6">
            <w:pPr>
              <w:jc w:val="right"/>
              <w:rPr>
                <w:rFonts w:ascii="Arial Narrow" w:hAnsi="Arial Narrow" w:cs="Calibri"/>
              </w:rPr>
            </w:pPr>
            <w:r w:rsidRPr="00214987">
              <w:rPr>
                <w:rFonts w:ascii="Arial Narrow" w:hAnsi="Arial Narrow" w:cs="Calibri"/>
              </w:rPr>
              <w:t>6 159 500 Ft</w:t>
            </w:r>
          </w:p>
        </w:tc>
      </w:tr>
      <w:tr w:rsidR="00090F0A" w:rsidRPr="00214987" w14:paraId="437A5A6D" w14:textId="77777777" w:rsidTr="002755E6">
        <w:trPr>
          <w:trHeight w:val="510"/>
        </w:trPr>
        <w:tc>
          <w:tcPr>
            <w:tcW w:w="0" w:type="auto"/>
            <w:tcBorders>
              <w:top w:val="nil"/>
              <w:left w:val="single" w:sz="4" w:space="0" w:color="auto"/>
              <w:bottom w:val="single" w:sz="4" w:space="0" w:color="auto"/>
              <w:right w:val="single" w:sz="4" w:space="0" w:color="auto"/>
            </w:tcBorders>
            <w:noWrap/>
            <w:vAlign w:val="center"/>
            <w:hideMark/>
          </w:tcPr>
          <w:p w14:paraId="5DF265A4" w14:textId="77777777" w:rsidR="00090F0A" w:rsidRPr="00214987" w:rsidRDefault="00090F0A" w:rsidP="002755E6">
            <w:pPr>
              <w:jc w:val="center"/>
              <w:rPr>
                <w:rFonts w:ascii="Arial Narrow" w:hAnsi="Arial Narrow" w:cs="Calibri"/>
              </w:rPr>
            </w:pPr>
            <w:r w:rsidRPr="00214987">
              <w:rPr>
                <w:rFonts w:ascii="Arial Narrow" w:hAnsi="Arial Narrow" w:cs="Calibri"/>
              </w:rPr>
              <w:t>19.</w:t>
            </w:r>
          </w:p>
        </w:tc>
        <w:tc>
          <w:tcPr>
            <w:tcW w:w="0" w:type="auto"/>
            <w:tcBorders>
              <w:top w:val="nil"/>
              <w:left w:val="nil"/>
              <w:bottom w:val="single" w:sz="4" w:space="0" w:color="auto"/>
              <w:right w:val="single" w:sz="4" w:space="0" w:color="auto"/>
            </w:tcBorders>
            <w:vAlign w:val="center"/>
            <w:hideMark/>
          </w:tcPr>
          <w:p w14:paraId="37322C81" w14:textId="77777777" w:rsidR="00090F0A" w:rsidRPr="00214987" w:rsidRDefault="00090F0A" w:rsidP="002755E6">
            <w:pPr>
              <w:rPr>
                <w:rFonts w:ascii="Arial Narrow" w:hAnsi="Arial Narrow" w:cs="Calibri"/>
                <w:color w:val="000000"/>
              </w:rPr>
            </w:pPr>
            <w:proofErr w:type="spellStart"/>
            <w:r w:rsidRPr="00214987">
              <w:rPr>
                <w:rFonts w:ascii="Arial Narrow" w:hAnsi="Arial Narrow" w:cs="Calibri"/>
                <w:color w:val="000000"/>
              </w:rPr>
              <w:t>Nk</w:t>
            </w:r>
            <w:proofErr w:type="spellEnd"/>
            <w:r w:rsidRPr="00214987">
              <w:rPr>
                <w:rFonts w:ascii="Arial Narrow" w:hAnsi="Arial Narrow" w:cs="Calibri"/>
                <w:color w:val="000000"/>
              </w:rPr>
              <w:t xml:space="preserve">. </w:t>
            </w:r>
            <w:proofErr w:type="spellStart"/>
            <w:r w:rsidRPr="00214987">
              <w:rPr>
                <w:rFonts w:ascii="Arial Narrow" w:hAnsi="Arial Narrow" w:cs="Calibri"/>
                <w:color w:val="000000"/>
              </w:rPr>
              <w:t>szvtt</w:t>
            </w:r>
            <w:proofErr w:type="spellEnd"/>
            <w:r w:rsidRPr="00214987">
              <w:rPr>
                <w:rFonts w:ascii="Arial Narrow" w:hAnsi="Arial Narrow" w:cs="Calibri"/>
                <w:color w:val="000000"/>
              </w:rPr>
              <w:t xml:space="preserve">. rothasztó feladó szivattyúk kiváltása     </w:t>
            </w:r>
            <w:proofErr w:type="gramStart"/>
            <w:r w:rsidRPr="00214987">
              <w:rPr>
                <w:rFonts w:ascii="Arial Narrow" w:hAnsi="Arial Narrow" w:cs="Calibri"/>
                <w:color w:val="000000"/>
              </w:rPr>
              <w:t xml:space="preserve">   (</w:t>
            </w:r>
            <w:proofErr w:type="gramEnd"/>
            <w:r w:rsidRPr="00214987">
              <w:rPr>
                <w:rFonts w:ascii="Arial Narrow" w:hAnsi="Arial Narrow" w:cs="Calibri"/>
                <w:color w:val="000000"/>
              </w:rPr>
              <w:t>2 db)</w:t>
            </w:r>
          </w:p>
        </w:tc>
        <w:tc>
          <w:tcPr>
            <w:tcW w:w="0" w:type="auto"/>
            <w:tcBorders>
              <w:top w:val="nil"/>
              <w:left w:val="nil"/>
              <w:bottom w:val="single" w:sz="4" w:space="0" w:color="auto"/>
              <w:right w:val="single" w:sz="4" w:space="0" w:color="auto"/>
            </w:tcBorders>
            <w:vAlign w:val="center"/>
            <w:hideMark/>
          </w:tcPr>
          <w:p w14:paraId="1AE2283B" w14:textId="77777777" w:rsidR="00090F0A" w:rsidRPr="00214987" w:rsidRDefault="00090F0A" w:rsidP="002755E6">
            <w:pPr>
              <w:rPr>
                <w:rFonts w:ascii="Arial Narrow" w:hAnsi="Arial Narrow" w:cs="Calibri"/>
                <w:color w:val="000000"/>
                <w:sz w:val="16"/>
                <w:szCs w:val="16"/>
              </w:rPr>
            </w:pPr>
            <w:r w:rsidRPr="00214987">
              <w:rPr>
                <w:rFonts w:ascii="Arial Narrow" w:hAnsi="Arial Narrow" w:cs="Calibri"/>
                <w:color w:val="000000"/>
                <w:sz w:val="16"/>
                <w:szCs w:val="16"/>
              </w:rPr>
              <w:t>A szivattyúk teljesítménye elégtelen, nagyobb teljesítményű szivattyúk beszerzése szükséges.</w:t>
            </w:r>
          </w:p>
        </w:tc>
        <w:tc>
          <w:tcPr>
            <w:tcW w:w="0" w:type="auto"/>
            <w:tcBorders>
              <w:top w:val="nil"/>
              <w:left w:val="nil"/>
              <w:bottom w:val="single" w:sz="4" w:space="0" w:color="auto"/>
              <w:right w:val="single" w:sz="4" w:space="0" w:color="auto"/>
            </w:tcBorders>
            <w:vAlign w:val="center"/>
            <w:hideMark/>
          </w:tcPr>
          <w:p w14:paraId="712E3154" w14:textId="77777777" w:rsidR="00090F0A" w:rsidRPr="00214987" w:rsidRDefault="00090F0A" w:rsidP="002755E6">
            <w:pPr>
              <w:jc w:val="right"/>
              <w:rPr>
                <w:rFonts w:ascii="Arial Narrow" w:hAnsi="Arial Narrow" w:cs="Calibri"/>
                <w:color w:val="000000"/>
              </w:rPr>
            </w:pPr>
            <w:r w:rsidRPr="00214987">
              <w:rPr>
                <w:rFonts w:ascii="Arial Narrow" w:hAnsi="Arial Narrow" w:cs="Calibri"/>
                <w:color w:val="000000"/>
              </w:rPr>
              <w:t>17 600 000 Ft</w:t>
            </w:r>
          </w:p>
        </w:tc>
        <w:tc>
          <w:tcPr>
            <w:tcW w:w="0" w:type="auto"/>
            <w:tcBorders>
              <w:top w:val="nil"/>
              <w:left w:val="nil"/>
              <w:bottom w:val="single" w:sz="4" w:space="0" w:color="auto"/>
              <w:right w:val="single" w:sz="4" w:space="0" w:color="auto"/>
            </w:tcBorders>
            <w:noWrap/>
            <w:vAlign w:val="center"/>
            <w:hideMark/>
          </w:tcPr>
          <w:p w14:paraId="142751D0" w14:textId="77777777" w:rsidR="00090F0A" w:rsidRPr="00214987" w:rsidRDefault="00090F0A" w:rsidP="002755E6">
            <w:pPr>
              <w:jc w:val="right"/>
              <w:rPr>
                <w:rFonts w:ascii="Arial Narrow" w:hAnsi="Arial Narrow" w:cs="Calibri"/>
              </w:rPr>
            </w:pPr>
            <w:r w:rsidRPr="00214987">
              <w:rPr>
                <w:rFonts w:ascii="Arial Narrow" w:hAnsi="Arial Narrow" w:cs="Calibri"/>
              </w:rPr>
              <w:t>22 352 000 Ft</w:t>
            </w:r>
          </w:p>
        </w:tc>
      </w:tr>
      <w:tr w:rsidR="00090F0A" w:rsidRPr="00214987" w14:paraId="694EB2E0" w14:textId="77777777" w:rsidTr="002755E6">
        <w:trPr>
          <w:trHeight w:val="540"/>
        </w:trPr>
        <w:tc>
          <w:tcPr>
            <w:tcW w:w="0" w:type="auto"/>
            <w:tcBorders>
              <w:top w:val="nil"/>
              <w:left w:val="single" w:sz="4" w:space="0" w:color="auto"/>
              <w:bottom w:val="single" w:sz="4" w:space="0" w:color="auto"/>
              <w:right w:val="single" w:sz="4" w:space="0" w:color="auto"/>
            </w:tcBorders>
            <w:noWrap/>
            <w:vAlign w:val="center"/>
            <w:hideMark/>
          </w:tcPr>
          <w:p w14:paraId="47EBD479" w14:textId="77777777" w:rsidR="00090F0A" w:rsidRPr="00214987" w:rsidRDefault="00090F0A" w:rsidP="002755E6">
            <w:pPr>
              <w:jc w:val="center"/>
              <w:rPr>
                <w:rFonts w:ascii="Arial Narrow" w:hAnsi="Arial Narrow" w:cs="Calibri"/>
              </w:rPr>
            </w:pPr>
            <w:r w:rsidRPr="00214987">
              <w:rPr>
                <w:rFonts w:ascii="Arial Narrow" w:hAnsi="Arial Narrow" w:cs="Calibri"/>
              </w:rPr>
              <w:t>20.</w:t>
            </w:r>
          </w:p>
        </w:tc>
        <w:tc>
          <w:tcPr>
            <w:tcW w:w="0" w:type="auto"/>
            <w:tcBorders>
              <w:top w:val="nil"/>
              <w:left w:val="nil"/>
              <w:bottom w:val="single" w:sz="4" w:space="0" w:color="auto"/>
              <w:right w:val="single" w:sz="4" w:space="0" w:color="auto"/>
            </w:tcBorders>
            <w:vAlign w:val="center"/>
            <w:hideMark/>
          </w:tcPr>
          <w:p w14:paraId="3D430DBC" w14:textId="77777777" w:rsidR="00090F0A" w:rsidRPr="00214987" w:rsidRDefault="00090F0A" w:rsidP="002755E6">
            <w:pPr>
              <w:rPr>
                <w:rFonts w:ascii="Arial Narrow" w:hAnsi="Arial Narrow" w:cs="Calibri"/>
                <w:color w:val="000000"/>
              </w:rPr>
            </w:pPr>
            <w:proofErr w:type="spellStart"/>
            <w:r w:rsidRPr="00214987">
              <w:rPr>
                <w:rFonts w:ascii="Arial Narrow" w:hAnsi="Arial Narrow" w:cs="Calibri"/>
                <w:color w:val="000000"/>
              </w:rPr>
              <w:t>Nk</w:t>
            </w:r>
            <w:proofErr w:type="spellEnd"/>
            <w:r w:rsidRPr="00214987">
              <w:rPr>
                <w:rFonts w:ascii="Arial Narrow" w:hAnsi="Arial Narrow" w:cs="Calibri"/>
                <w:color w:val="000000"/>
              </w:rPr>
              <w:t xml:space="preserve">. </w:t>
            </w:r>
            <w:proofErr w:type="spellStart"/>
            <w:r w:rsidRPr="00214987">
              <w:rPr>
                <w:rFonts w:ascii="Arial Narrow" w:hAnsi="Arial Narrow" w:cs="Calibri"/>
                <w:color w:val="000000"/>
              </w:rPr>
              <w:t>szvtt</w:t>
            </w:r>
            <w:proofErr w:type="spellEnd"/>
            <w:r w:rsidRPr="00214987">
              <w:rPr>
                <w:rFonts w:ascii="Arial Narrow" w:hAnsi="Arial Narrow" w:cs="Calibri"/>
                <w:color w:val="000000"/>
              </w:rPr>
              <w:t>. komposztáló csarnok ipari kapu cseréje</w:t>
            </w:r>
          </w:p>
        </w:tc>
        <w:tc>
          <w:tcPr>
            <w:tcW w:w="0" w:type="auto"/>
            <w:tcBorders>
              <w:top w:val="nil"/>
              <w:left w:val="nil"/>
              <w:bottom w:val="single" w:sz="4" w:space="0" w:color="auto"/>
              <w:right w:val="single" w:sz="4" w:space="0" w:color="auto"/>
            </w:tcBorders>
            <w:vAlign w:val="center"/>
            <w:hideMark/>
          </w:tcPr>
          <w:p w14:paraId="5072AEBA" w14:textId="77777777" w:rsidR="00090F0A" w:rsidRPr="00214987" w:rsidRDefault="00090F0A" w:rsidP="002755E6">
            <w:pPr>
              <w:rPr>
                <w:rFonts w:ascii="Arial Narrow" w:hAnsi="Arial Narrow" w:cs="Calibri"/>
                <w:color w:val="000000"/>
                <w:sz w:val="16"/>
                <w:szCs w:val="16"/>
              </w:rPr>
            </w:pPr>
            <w:r w:rsidRPr="00214987">
              <w:rPr>
                <w:rFonts w:ascii="Arial Narrow" w:hAnsi="Arial Narrow" w:cs="Calibri"/>
                <w:color w:val="000000"/>
                <w:sz w:val="16"/>
                <w:szCs w:val="16"/>
              </w:rPr>
              <w:t>A kapu szerkezete deformálódott, több helyen erősen sérült, nem javítható, cseréje szükséges.</w:t>
            </w:r>
          </w:p>
        </w:tc>
        <w:tc>
          <w:tcPr>
            <w:tcW w:w="0" w:type="auto"/>
            <w:tcBorders>
              <w:top w:val="nil"/>
              <w:left w:val="nil"/>
              <w:bottom w:val="single" w:sz="4" w:space="0" w:color="auto"/>
              <w:right w:val="single" w:sz="4" w:space="0" w:color="auto"/>
            </w:tcBorders>
            <w:vAlign w:val="center"/>
            <w:hideMark/>
          </w:tcPr>
          <w:p w14:paraId="5AA5EFB5" w14:textId="77777777" w:rsidR="00090F0A" w:rsidRPr="00214987" w:rsidRDefault="00090F0A" w:rsidP="002755E6">
            <w:pPr>
              <w:jc w:val="right"/>
              <w:rPr>
                <w:rFonts w:ascii="Arial Narrow" w:hAnsi="Arial Narrow" w:cs="Calibri"/>
                <w:color w:val="000000"/>
              </w:rPr>
            </w:pPr>
            <w:r w:rsidRPr="00214987">
              <w:rPr>
                <w:rFonts w:ascii="Arial Narrow" w:hAnsi="Arial Narrow" w:cs="Calibri"/>
                <w:color w:val="000000"/>
              </w:rPr>
              <w:t>1 280 000 Ft</w:t>
            </w:r>
          </w:p>
        </w:tc>
        <w:tc>
          <w:tcPr>
            <w:tcW w:w="0" w:type="auto"/>
            <w:tcBorders>
              <w:top w:val="nil"/>
              <w:left w:val="nil"/>
              <w:bottom w:val="single" w:sz="4" w:space="0" w:color="auto"/>
              <w:right w:val="single" w:sz="4" w:space="0" w:color="auto"/>
            </w:tcBorders>
            <w:noWrap/>
            <w:vAlign w:val="center"/>
            <w:hideMark/>
          </w:tcPr>
          <w:p w14:paraId="2AE9E04D" w14:textId="77777777" w:rsidR="00090F0A" w:rsidRPr="00214987" w:rsidRDefault="00090F0A" w:rsidP="002755E6">
            <w:pPr>
              <w:jc w:val="right"/>
              <w:rPr>
                <w:rFonts w:ascii="Arial Narrow" w:hAnsi="Arial Narrow" w:cs="Calibri"/>
              </w:rPr>
            </w:pPr>
            <w:r w:rsidRPr="00214987">
              <w:rPr>
                <w:rFonts w:ascii="Arial Narrow" w:hAnsi="Arial Narrow" w:cs="Calibri"/>
              </w:rPr>
              <w:t>1 625 600 Ft</w:t>
            </w:r>
          </w:p>
        </w:tc>
      </w:tr>
      <w:tr w:rsidR="00090F0A" w:rsidRPr="00214987" w14:paraId="22E8586F" w14:textId="77777777" w:rsidTr="002755E6">
        <w:trPr>
          <w:trHeight w:val="510"/>
        </w:trPr>
        <w:tc>
          <w:tcPr>
            <w:tcW w:w="0" w:type="auto"/>
            <w:tcBorders>
              <w:top w:val="nil"/>
              <w:left w:val="single" w:sz="4" w:space="0" w:color="auto"/>
              <w:bottom w:val="single" w:sz="4" w:space="0" w:color="auto"/>
              <w:right w:val="single" w:sz="4" w:space="0" w:color="auto"/>
            </w:tcBorders>
            <w:noWrap/>
            <w:vAlign w:val="center"/>
            <w:hideMark/>
          </w:tcPr>
          <w:p w14:paraId="0B313177" w14:textId="77777777" w:rsidR="00090F0A" w:rsidRPr="00214987" w:rsidRDefault="00090F0A" w:rsidP="002755E6">
            <w:pPr>
              <w:jc w:val="center"/>
              <w:rPr>
                <w:rFonts w:ascii="Arial Narrow" w:hAnsi="Arial Narrow" w:cs="Calibri"/>
              </w:rPr>
            </w:pPr>
            <w:r w:rsidRPr="00214987">
              <w:rPr>
                <w:rFonts w:ascii="Arial Narrow" w:hAnsi="Arial Narrow" w:cs="Calibri"/>
              </w:rPr>
              <w:t>21.</w:t>
            </w:r>
          </w:p>
        </w:tc>
        <w:tc>
          <w:tcPr>
            <w:tcW w:w="0" w:type="auto"/>
            <w:tcBorders>
              <w:top w:val="nil"/>
              <w:left w:val="nil"/>
              <w:bottom w:val="single" w:sz="4" w:space="0" w:color="auto"/>
              <w:right w:val="single" w:sz="4" w:space="0" w:color="auto"/>
            </w:tcBorders>
            <w:vAlign w:val="center"/>
            <w:hideMark/>
          </w:tcPr>
          <w:p w14:paraId="79435FE5" w14:textId="77777777" w:rsidR="00090F0A" w:rsidRPr="00214987" w:rsidRDefault="00090F0A" w:rsidP="002755E6">
            <w:pPr>
              <w:rPr>
                <w:rFonts w:ascii="Arial Narrow" w:hAnsi="Arial Narrow" w:cs="Calibri"/>
                <w:color w:val="000000"/>
              </w:rPr>
            </w:pPr>
            <w:proofErr w:type="spellStart"/>
            <w:r w:rsidRPr="00214987">
              <w:rPr>
                <w:rFonts w:ascii="Arial Narrow" w:hAnsi="Arial Narrow" w:cs="Calibri"/>
                <w:color w:val="000000"/>
              </w:rPr>
              <w:t>Nk</w:t>
            </w:r>
            <w:proofErr w:type="spellEnd"/>
            <w:r w:rsidRPr="00214987">
              <w:rPr>
                <w:rFonts w:ascii="Arial Narrow" w:hAnsi="Arial Narrow" w:cs="Calibri"/>
                <w:color w:val="000000"/>
              </w:rPr>
              <w:t xml:space="preserve">. </w:t>
            </w:r>
            <w:proofErr w:type="spellStart"/>
            <w:r w:rsidRPr="00214987">
              <w:rPr>
                <w:rFonts w:ascii="Arial Narrow" w:hAnsi="Arial Narrow" w:cs="Calibri"/>
                <w:color w:val="000000"/>
              </w:rPr>
              <w:t>szvtt</w:t>
            </w:r>
            <w:proofErr w:type="spellEnd"/>
            <w:r w:rsidRPr="00214987">
              <w:rPr>
                <w:rFonts w:ascii="Arial Narrow" w:hAnsi="Arial Narrow" w:cs="Calibri"/>
                <w:color w:val="000000"/>
              </w:rPr>
              <w:t>. fertőtlenítő épület 2 db nyílászáró cseréje</w:t>
            </w:r>
          </w:p>
        </w:tc>
        <w:tc>
          <w:tcPr>
            <w:tcW w:w="0" w:type="auto"/>
            <w:tcBorders>
              <w:top w:val="nil"/>
              <w:left w:val="nil"/>
              <w:bottom w:val="single" w:sz="4" w:space="0" w:color="auto"/>
              <w:right w:val="single" w:sz="4" w:space="0" w:color="auto"/>
            </w:tcBorders>
            <w:vAlign w:val="center"/>
            <w:hideMark/>
          </w:tcPr>
          <w:p w14:paraId="28C2C0D7" w14:textId="77777777" w:rsidR="00090F0A" w:rsidRPr="00214987" w:rsidRDefault="00090F0A" w:rsidP="002755E6">
            <w:pPr>
              <w:rPr>
                <w:rFonts w:ascii="Arial Narrow" w:hAnsi="Arial Narrow" w:cs="Calibri"/>
                <w:color w:val="000000"/>
                <w:sz w:val="16"/>
                <w:szCs w:val="16"/>
              </w:rPr>
            </w:pPr>
            <w:r w:rsidRPr="00214987">
              <w:rPr>
                <w:rFonts w:ascii="Arial Narrow" w:hAnsi="Arial Narrow" w:cs="Calibri"/>
                <w:color w:val="000000"/>
                <w:sz w:val="16"/>
                <w:szCs w:val="16"/>
              </w:rPr>
              <w:t>A nagy méretű, műanyag profilú ajtólapok a beépítési helyükön a falnyílásra rácsapódva eltörtek, nem javíthatók, fém szerkezetű ajtóra történő cseréjük szükséges.</w:t>
            </w:r>
          </w:p>
        </w:tc>
        <w:tc>
          <w:tcPr>
            <w:tcW w:w="0" w:type="auto"/>
            <w:tcBorders>
              <w:top w:val="nil"/>
              <w:left w:val="nil"/>
              <w:bottom w:val="single" w:sz="4" w:space="0" w:color="auto"/>
              <w:right w:val="single" w:sz="4" w:space="0" w:color="auto"/>
            </w:tcBorders>
            <w:vAlign w:val="center"/>
            <w:hideMark/>
          </w:tcPr>
          <w:p w14:paraId="526CBA44" w14:textId="77777777" w:rsidR="00090F0A" w:rsidRPr="00214987" w:rsidRDefault="00090F0A" w:rsidP="002755E6">
            <w:pPr>
              <w:jc w:val="right"/>
              <w:rPr>
                <w:rFonts w:ascii="Arial Narrow" w:hAnsi="Arial Narrow" w:cs="Calibri"/>
                <w:color w:val="000000"/>
              </w:rPr>
            </w:pPr>
            <w:r w:rsidRPr="00214987">
              <w:rPr>
                <w:rFonts w:ascii="Arial Narrow" w:hAnsi="Arial Narrow" w:cs="Calibri"/>
                <w:color w:val="000000"/>
              </w:rPr>
              <w:t>3 520 000 Ft</w:t>
            </w:r>
          </w:p>
        </w:tc>
        <w:tc>
          <w:tcPr>
            <w:tcW w:w="0" w:type="auto"/>
            <w:tcBorders>
              <w:top w:val="nil"/>
              <w:left w:val="nil"/>
              <w:bottom w:val="single" w:sz="4" w:space="0" w:color="auto"/>
              <w:right w:val="single" w:sz="4" w:space="0" w:color="auto"/>
            </w:tcBorders>
            <w:noWrap/>
            <w:vAlign w:val="center"/>
            <w:hideMark/>
          </w:tcPr>
          <w:p w14:paraId="3032AB74" w14:textId="77777777" w:rsidR="00090F0A" w:rsidRPr="00214987" w:rsidRDefault="00090F0A" w:rsidP="002755E6">
            <w:pPr>
              <w:jc w:val="right"/>
              <w:rPr>
                <w:rFonts w:ascii="Arial Narrow" w:hAnsi="Arial Narrow" w:cs="Calibri"/>
              </w:rPr>
            </w:pPr>
            <w:r w:rsidRPr="00214987">
              <w:rPr>
                <w:rFonts w:ascii="Arial Narrow" w:hAnsi="Arial Narrow" w:cs="Calibri"/>
              </w:rPr>
              <w:t>4 470 400 Ft</w:t>
            </w:r>
          </w:p>
        </w:tc>
      </w:tr>
      <w:tr w:rsidR="00090F0A" w:rsidRPr="00214987" w14:paraId="2AA2294A" w14:textId="77777777" w:rsidTr="002755E6">
        <w:trPr>
          <w:trHeight w:val="825"/>
        </w:trPr>
        <w:tc>
          <w:tcPr>
            <w:tcW w:w="0" w:type="auto"/>
            <w:tcBorders>
              <w:top w:val="nil"/>
              <w:left w:val="single" w:sz="4" w:space="0" w:color="auto"/>
              <w:bottom w:val="single" w:sz="4" w:space="0" w:color="auto"/>
              <w:right w:val="single" w:sz="4" w:space="0" w:color="auto"/>
            </w:tcBorders>
            <w:noWrap/>
            <w:vAlign w:val="center"/>
            <w:hideMark/>
          </w:tcPr>
          <w:p w14:paraId="46956541" w14:textId="77777777" w:rsidR="00090F0A" w:rsidRPr="00214987" w:rsidRDefault="00090F0A" w:rsidP="002755E6">
            <w:pPr>
              <w:jc w:val="center"/>
              <w:rPr>
                <w:rFonts w:ascii="Arial Narrow" w:hAnsi="Arial Narrow" w:cs="Calibri"/>
              </w:rPr>
            </w:pPr>
            <w:r w:rsidRPr="00214987">
              <w:rPr>
                <w:rFonts w:ascii="Arial Narrow" w:hAnsi="Arial Narrow" w:cs="Calibri"/>
              </w:rPr>
              <w:t>22.</w:t>
            </w:r>
          </w:p>
        </w:tc>
        <w:tc>
          <w:tcPr>
            <w:tcW w:w="0" w:type="auto"/>
            <w:tcBorders>
              <w:top w:val="nil"/>
              <w:left w:val="nil"/>
              <w:bottom w:val="single" w:sz="4" w:space="0" w:color="auto"/>
              <w:right w:val="single" w:sz="4" w:space="0" w:color="auto"/>
            </w:tcBorders>
            <w:vAlign w:val="center"/>
            <w:hideMark/>
          </w:tcPr>
          <w:p w14:paraId="6C5A3AAA" w14:textId="77777777" w:rsidR="00090F0A" w:rsidRPr="00214987" w:rsidRDefault="00090F0A" w:rsidP="002755E6">
            <w:pPr>
              <w:rPr>
                <w:rFonts w:ascii="Arial Narrow" w:hAnsi="Arial Narrow" w:cs="Calibri"/>
                <w:color w:val="000000"/>
              </w:rPr>
            </w:pPr>
            <w:proofErr w:type="spellStart"/>
            <w:r w:rsidRPr="00214987">
              <w:rPr>
                <w:rFonts w:ascii="Arial Narrow" w:hAnsi="Arial Narrow" w:cs="Calibri"/>
                <w:color w:val="000000"/>
              </w:rPr>
              <w:t>Nk</w:t>
            </w:r>
            <w:proofErr w:type="spellEnd"/>
            <w:r w:rsidRPr="00214987">
              <w:rPr>
                <w:rFonts w:ascii="Arial Narrow" w:hAnsi="Arial Narrow" w:cs="Calibri"/>
                <w:color w:val="000000"/>
              </w:rPr>
              <w:t xml:space="preserve">. </w:t>
            </w:r>
            <w:proofErr w:type="spellStart"/>
            <w:r w:rsidRPr="00214987">
              <w:rPr>
                <w:rFonts w:ascii="Arial Narrow" w:hAnsi="Arial Narrow" w:cs="Calibri"/>
                <w:color w:val="000000"/>
              </w:rPr>
              <w:t>szvtt</w:t>
            </w:r>
            <w:proofErr w:type="spellEnd"/>
            <w:r w:rsidRPr="00214987">
              <w:rPr>
                <w:rFonts w:ascii="Arial Narrow" w:hAnsi="Arial Narrow" w:cs="Calibri"/>
                <w:color w:val="000000"/>
              </w:rPr>
              <w:t>. technológiai gépház ajtó csere</w:t>
            </w:r>
          </w:p>
        </w:tc>
        <w:tc>
          <w:tcPr>
            <w:tcW w:w="0" w:type="auto"/>
            <w:tcBorders>
              <w:top w:val="nil"/>
              <w:left w:val="nil"/>
              <w:bottom w:val="single" w:sz="4" w:space="0" w:color="auto"/>
              <w:right w:val="single" w:sz="4" w:space="0" w:color="auto"/>
            </w:tcBorders>
            <w:vAlign w:val="center"/>
            <w:hideMark/>
          </w:tcPr>
          <w:p w14:paraId="5C89739B" w14:textId="77777777" w:rsidR="00090F0A" w:rsidRPr="00214987" w:rsidRDefault="00090F0A" w:rsidP="002755E6">
            <w:pPr>
              <w:rPr>
                <w:rFonts w:ascii="Arial Narrow" w:hAnsi="Arial Narrow" w:cs="Calibri"/>
                <w:color w:val="000000"/>
                <w:sz w:val="16"/>
                <w:szCs w:val="16"/>
              </w:rPr>
            </w:pPr>
            <w:r w:rsidRPr="00214987">
              <w:rPr>
                <w:rFonts w:ascii="Arial Narrow" w:hAnsi="Arial Narrow" w:cs="Calibri"/>
                <w:color w:val="000000"/>
                <w:sz w:val="16"/>
                <w:szCs w:val="16"/>
              </w:rPr>
              <w:t xml:space="preserve">A kétszárnyú, műanyag </w:t>
            </w:r>
            <w:proofErr w:type="gramStart"/>
            <w:r w:rsidRPr="00214987">
              <w:rPr>
                <w:rFonts w:ascii="Arial Narrow" w:hAnsi="Arial Narrow" w:cs="Calibri"/>
                <w:color w:val="000000"/>
                <w:sz w:val="16"/>
                <w:szCs w:val="16"/>
              </w:rPr>
              <w:t>profilú ajtó tokja,</w:t>
            </w:r>
            <w:proofErr w:type="gramEnd"/>
            <w:r w:rsidRPr="00214987">
              <w:rPr>
                <w:rFonts w:ascii="Arial Narrow" w:hAnsi="Arial Narrow" w:cs="Calibri"/>
                <w:color w:val="000000"/>
                <w:sz w:val="16"/>
                <w:szCs w:val="16"/>
              </w:rPr>
              <w:t xml:space="preserve"> és az ajtószárnyak szerkezete a folyamatos használat miatt elhasználódott, több helyen sérült, nem javítható, fém szerkezetű ajtóra történő cseréje szükséges.</w:t>
            </w:r>
          </w:p>
        </w:tc>
        <w:tc>
          <w:tcPr>
            <w:tcW w:w="0" w:type="auto"/>
            <w:tcBorders>
              <w:top w:val="nil"/>
              <w:left w:val="nil"/>
              <w:bottom w:val="single" w:sz="4" w:space="0" w:color="auto"/>
              <w:right w:val="single" w:sz="4" w:space="0" w:color="auto"/>
            </w:tcBorders>
            <w:vAlign w:val="center"/>
            <w:hideMark/>
          </w:tcPr>
          <w:p w14:paraId="2024F839" w14:textId="77777777" w:rsidR="00090F0A" w:rsidRPr="00214987" w:rsidRDefault="00090F0A" w:rsidP="002755E6">
            <w:pPr>
              <w:jc w:val="right"/>
              <w:rPr>
                <w:rFonts w:ascii="Arial Narrow" w:hAnsi="Arial Narrow" w:cs="Calibri"/>
                <w:color w:val="000000"/>
              </w:rPr>
            </w:pPr>
            <w:r w:rsidRPr="00214987">
              <w:rPr>
                <w:rFonts w:ascii="Arial Narrow" w:hAnsi="Arial Narrow" w:cs="Calibri"/>
                <w:color w:val="000000"/>
              </w:rPr>
              <w:t>2 240 000 Ft</w:t>
            </w:r>
          </w:p>
        </w:tc>
        <w:tc>
          <w:tcPr>
            <w:tcW w:w="0" w:type="auto"/>
            <w:tcBorders>
              <w:top w:val="nil"/>
              <w:left w:val="nil"/>
              <w:bottom w:val="single" w:sz="4" w:space="0" w:color="auto"/>
              <w:right w:val="single" w:sz="4" w:space="0" w:color="auto"/>
            </w:tcBorders>
            <w:noWrap/>
            <w:vAlign w:val="center"/>
            <w:hideMark/>
          </w:tcPr>
          <w:p w14:paraId="4553604C" w14:textId="77777777" w:rsidR="00090F0A" w:rsidRPr="00214987" w:rsidRDefault="00090F0A" w:rsidP="002755E6">
            <w:pPr>
              <w:jc w:val="right"/>
              <w:rPr>
                <w:rFonts w:ascii="Arial Narrow" w:hAnsi="Arial Narrow" w:cs="Calibri"/>
              </w:rPr>
            </w:pPr>
            <w:r w:rsidRPr="00214987">
              <w:rPr>
                <w:rFonts w:ascii="Arial Narrow" w:hAnsi="Arial Narrow" w:cs="Calibri"/>
              </w:rPr>
              <w:t>2 844 800 Ft</w:t>
            </w:r>
          </w:p>
        </w:tc>
      </w:tr>
      <w:tr w:rsidR="00090F0A" w:rsidRPr="00214987" w14:paraId="6FAC8AE2" w14:textId="77777777" w:rsidTr="002755E6">
        <w:trPr>
          <w:trHeight w:val="288"/>
        </w:trPr>
        <w:tc>
          <w:tcPr>
            <w:tcW w:w="0" w:type="auto"/>
            <w:gridSpan w:val="3"/>
            <w:tcBorders>
              <w:top w:val="single" w:sz="4" w:space="0" w:color="auto"/>
              <w:left w:val="single" w:sz="4" w:space="0" w:color="auto"/>
              <w:bottom w:val="single" w:sz="4" w:space="0" w:color="auto"/>
              <w:right w:val="single" w:sz="4" w:space="0" w:color="000000"/>
            </w:tcBorders>
            <w:noWrap/>
            <w:vAlign w:val="center"/>
            <w:hideMark/>
          </w:tcPr>
          <w:p w14:paraId="2A16C204" w14:textId="77777777" w:rsidR="00090F0A" w:rsidRPr="00214987" w:rsidRDefault="00090F0A" w:rsidP="002755E6">
            <w:pPr>
              <w:jc w:val="center"/>
              <w:rPr>
                <w:rFonts w:ascii="Arial Narrow" w:hAnsi="Arial Narrow" w:cs="Calibri"/>
                <w:b/>
                <w:bCs/>
              </w:rPr>
            </w:pPr>
            <w:r w:rsidRPr="00214987">
              <w:rPr>
                <w:rFonts w:ascii="Arial Narrow" w:hAnsi="Arial Narrow" w:cs="Calibri"/>
                <w:b/>
                <w:bCs/>
              </w:rPr>
              <w:t>Összesen</w:t>
            </w:r>
          </w:p>
        </w:tc>
        <w:tc>
          <w:tcPr>
            <w:tcW w:w="0" w:type="auto"/>
            <w:tcBorders>
              <w:top w:val="nil"/>
              <w:left w:val="nil"/>
              <w:bottom w:val="single" w:sz="4" w:space="0" w:color="auto"/>
              <w:right w:val="single" w:sz="4" w:space="0" w:color="auto"/>
            </w:tcBorders>
            <w:noWrap/>
            <w:vAlign w:val="center"/>
            <w:hideMark/>
          </w:tcPr>
          <w:p w14:paraId="461DEDE4" w14:textId="77777777" w:rsidR="00090F0A" w:rsidRPr="00214987" w:rsidRDefault="00090F0A" w:rsidP="002755E6">
            <w:pPr>
              <w:jc w:val="right"/>
              <w:rPr>
                <w:rFonts w:ascii="Arial Narrow" w:hAnsi="Arial Narrow" w:cs="Calibri"/>
                <w:b/>
                <w:bCs/>
              </w:rPr>
            </w:pPr>
            <w:r w:rsidRPr="00214987">
              <w:rPr>
                <w:rFonts w:ascii="Arial Narrow" w:hAnsi="Arial Narrow" w:cs="Calibri"/>
                <w:b/>
                <w:bCs/>
              </w:rPr>
              <w:t>109 284 185 Ft</w:t>
            </w:r>
          </w:p>
        </w:tc>
        <w:tc>
          <w:tcPr>
            <w:tcW w:w="0" w:type="auto"/>
            <w:tcBorders>
              <w:top w:val="nil"/>
              <w:left w:val="nil"/>
              <w:bottom w:val="single" w:sz="4" w:space="0" w:color="auto"/>
              <w:right w:val="single" w:sz="4" w:space="0" w:color="auto"/>
            </w:tcBorders>
            <w:noWrap/>
            <w:vAlign w:val="center"/>
            <w:hideMark/>
          </w:tcPr>
          <w:p w14:paraId="053C26E3" w14:textId="77777777" w:rsidR="00090F0A" w:rsidRPr="00214987" w:rsidRDefault="00090F0A" w:rsidP="002755E6">
            <w:pPr>
              <w:jc w:val="right"/>
              <w:rPr>
                <w:rFonts w:ascii="Arial Narrow" w:hAnsi="Arial Narrow" w:cs="Calibri"/>
                <w:b/>
                <w:bCs/>
              </w:rPr>
            </w:pPr>
            <w:r w:rsidRPr="00214987">
              <w:rPr>
                <w:rFonts w:ascii="Arial Narrow" w:hAnsi="Arial Narrow" w:cs="Calibri"/>
                <w:b/>
                <w:bCs/>
              </w:rPr>
              <w:t>138 790 915 Ft</w:t>
            </w:r>
          </w:p>
        </w:tc>
      </w:tr>
    </w:tbl>
    <w:p w14:paraId="7D9F2B8D" w14:textId="77777777" w:rsidR="00FB56AF" w:rsidRDefault="00FB56AF" w:rsidP="00315DC9">
      <w:pPr>
        <w:spacing w:after="0" w:line="240" w:lineRule="auto"/>
        <w:ind w:left="2127"/>
        <w:jc w:val="both"/>
        <w:rPr>
          <w:rFonts w:ascii="Arial" w:hAnsi="Arial" w:cs="Arial"/>
          <w:sz w:val="24"/>
          <w:szCs w:val="24"/>
        </w:rPr>
      </w:pPr>
    </w:p>
    <w:p w14:paraId="3DC043EC" w14:textId="77777777" w:rsidR="00FB56AF" w:rsidRDefault="00FB56AF" w:rsidP="00315DC9">
      <w:pPr>
        <w:spacing w:after="0" w:line="240" w:lineRule="auto"/>
        <w:ind w:left="2127"/>
        <w:jc w:val="both"/>
        <w:rPr>
          <w:rFonts w:ascii="Arial" w:hAnsi="Arial" w:cs="Arial"/>
          <w:sz w:val="24"/>
          <w:szCs w:val="24"/>
        </w:rPr>
      </w:pPr>
    </w:p>
    <w:p w14:paraId="0C7083C5" w14:textId="77777777" w:rsidR="00FB56AF" w:rsidRDefault="00FB56AF" w:rsidP="00315DC9">
      <w:pPr>
        <w:spacing w:after="0" w:line="240" w:lineRule="auto"/>
        <w:ind w:left="2127"/>
        <w:jc w:val="both"/>
        <w:rPr>
          <w:rFonts w:ascii="Arial" w:hAnsi="Arial" w:cs="Arial"/>
          <w:sz w:val="24"/>
          <w:szCs w:val="24"/>
        </w:rPr>
      </w:pPr>
    </w:p>
    <w:p w14:paraId="0B1CD34A" w14:textId="13FA8296" w:rsidR="004B249C" w:rsidRPr="005B50B7" w:rsidRDefault="004B249C" w:rsidP="00315DC9">
      <w:pPr>
        <w:spacing w:after="0" w:line="240" w:lineRule="auto"/>
        <w:ind w:left="2127"/>
        <w:jc w:val="both"/>
        <w:rPr>
          <w:rFonts w:ascii="Arial" w:hAnsi="Arial" w:cs="Arial"/>
          <w:sz w:val="24"/>
          <w:szCs w:val="24"/>
        </w:rPr>
      </w:pPr>
      <w:r w:rsidRPr="005B50B7">
        <w:rPr>
          <w:rFonts w:ascii="Arial" w:hAnsi="Arial" w:cs="Arial"/>
          <w:sz w:val="24"/>
          <w:szCs w:val="24"/>
        </w:rPr>
        <w:t xml:space="preserve">A fejlesztéseket előzetes kötelezettségvállalást követően, csak a költségvetésben biztosított előirányzat mértékéig lehet végrehajtani. </w:t>
      </w:r>
    </w:p>
    <w:p w14:paraId="6BE283B7" w14:textId="77777777" w:rsidR="004B249C" w:rsidRPr="005B50B7" w:rsidRDefault="004B249C" w:rsidP="00315DC9">
      <w:pPr>
        <w:spacing w:after="0" w:line="240" w:lineRule="auto"/>
        <w:ind w:left="2127"/>
        <w:jc w:val="both"/>
        <w:rPr>
          <w:rFonts w:ascii="Arial" w:hAnsi="Arial" w:cs="Arial"/>
          <w:sz w:val="24"/>
          <w:szCs w:val="24"/>
        </w:rPr>
      </w:pPr>
    </w:p>
    <w:p w14:paraId="6BE3E868" w14:textId="77777777" w:rsidR="004B249C" w:rsidRPr="005B50B7" w:rsidRDefault="004B249C" w:rsidP="00315DC9">
      <w:pPr>
        <w:spacing w:after="0" w:line="240" w:lineRule="auto"/>
        <w:ind w:left="2127"/>
        <w:jc w:val="both"/>
        <w:rPr>
          <w:rFonts w:ascii="Arial" w:hAnsi="Arial" w:cs="Arial"/>
          <w:sz w:val="24"/>
          <w:szCs w:val="24"/>
        </w:rPr>
      </w:pPr>
      <w:r w:rsidRPr="005B50B7">
        <w:rPr>
          <w:rFonts w:ascii="Arial" w:hAnsi="Arial" w:cs="Arial"/>
          <w:sz w:val="24"/>
          <w:szCs w:val="24"/>
        </w:rPr>
        <w:t>Ezen az összegen felül a kiadások teljesítése önkormányzati előleg folyósítást, egyéb jogcímen történő átutalást nem vonhat maga után.</w:t>
      </w:r>
    </w:p>
    <w:p w14:paraId="2157D166" w14:textId="77777777" w:rsidR="004B249C" w:rsidRPr="005B50B7" w:rsidRDefault="004B249C" w:rsidP="00315DC9">
      <w:pPr>
        <w:spacing w:after="0" w:line="240" w:lineRule="auto"/>
        <w:ind w:left="2127"/>
        <w:jc w:val="both"/>
        <w:rPr>
          <w:rFonts w:ascii="Arial" w:hAnsi="Arial" w:cs="Arial"/>
          <w:sz w:val="24"/>
          <w:szCs w:val="24"/>
        </w:rPr>
      </w:pPr>
    </w:p>
    <w:p w14:paraId="0F8645FA" w14:textId="00EED65C" w:rsidR="004B249C" w:rsidRPr="005B50B7" w:rsidRDefault="004B249C" w:rsidP="00315DC9">
      <w:pPr>
        <w:spacing w:after="0" w:line="240" w:lineRule="auto"/>
        <w:ind w:left="2127"/>
        <w:jc w:val="both"/>
        <w:rPr>
          <w:rFonts w:ascii="Arial" w:hAnsi="Arial" w:cs="Arial"/>
          <w:sz w:val="24"/>
          <w:szCs w:val="24"/>
        </w:rPr>
      </w:pPr>
      <w:r w:rsidRPr="005B50B7">
        <w:rPr>
          <w:rFonts w:ascii="Arial" w:hAnsi="Arial" w:cs="Arial"/>
          <w:sz w:val="24"/>
          <w:szCs w:val="24"/>
        </w:rPr>
        <w:lastRenderedPageBreak/>
        <w:t xml:space="preserve">A Közgyűlés hozzájárul, hogy a Délzalai Víz- és Csatornamű </w:t>
      </w:r>
      <w:proofErr w:type="spellStart"/>
      <w:r w:rsidRPr="005B50B7">
        <w:rPr>
          <w:rFonts w:ascii="Arial" w:hAnsi="Arial" w:cs="Arial"/>
          <w:sz w:val="24"/>
          <w:szCs w:val="24"/>
        </w:rPr>
        <w:t>ZRt</w:t>
      </w:r>
      <w:proofErr w:type="spellEnd"/>
      <w:r w:rsidRPr="005B50B7">
        <w:rPr>
          <w:rFonts w:ascii="Arial" w:hAnsi="Arial" w:cs="Arial"/>
          <w:sz w:val="24"/>
          <w:szCs w:val="24"/>
        </w:rPr>
        <w:t>. vezérigazgatója az egyes tételek között – a keretösszeg túllépése nélkül – forrást átcsoportosítson, illetve, hogy kezdeményezze a keretösszeg év közbeni módosítását az év során a vállalkozásoktól ténylegesen beszedett közműfejlesztési hozzájárulás összegének megfelelően.</w:t>
      </w:r>
    </w:p>
    <w:p w14:paraId="5CEC919E" w14:textId="77777777" w:rsidR="00FB56AF" w:rsidRDefault="00FB56AF" w:rsidP="00315DC9">
      <w:pPr>
        <w:spacing w:after="0" w:line="240" w:lineRule="auto"/>
        <w:ind w:left="2127"/>
        <w:jc w:val="both"/>
        <w:rPr>
          <w:rFonts w:ascii="Arial" w:hAnsi="Arial" w:cs="Arial"/>
          <w:sz w:val="24"/>
          <w:szCs w:val="24"/>
        </w:rPr>
      </w:pPr>
    </w:p>
    <w:p w14:paraId="1D9D98BB" w14:textId="59318C9F" w:rsidR="00AA26F9" w:rsidRPr="005B50B7" w:rsidRDefault="004B249C" w:rsidP="00315DC9">
      <w:pPr>
        <w:spacing w:after="0" w:line="240" w:lineRule="auto"/>
        <w:ind w:left="2127"/>
        <w:jc w:val="both"/>
        <w:rPr>
          <w:rFonts w:ascii="Arial" w:hAnsi="Arial" w:cs="Arial"/>
          <w:sz w:val="24"/>
          <w:szCs w:val="24"/>
        </w:rPr>
      </w:pPr>
      <w:r w:rsidRPr="005B50B7">
        <w:rPr>
          <w:rFonts w:ascii="Arial" w:hAnsi="Arial" w:cs="Arial"/>
          <w:sz w:val="24"/>
          <w:szCs w:val="24"/>
        </w:rPr>
        <w:t>A közgyűlés felhatalmazza a polgármestert a feladatok végrehajtásához szükséges intézkedések megtételére.</w:t>
      </w:r>
    </w:p>
    <w:p w14:paraId="1BC9DB31" w14:textId="77777777" w:rsidR="00C75E6A" w:rsidRPr="005B50B7" w:rsidRDefault="00C75E6A" w:rsidP="00315DC9">
      <w:pPr>
        <w:spacing w:after="0" w:line="240" w:lineRule="auto"/>
        <w:ind w:left="2127"/>
        <w:jc w:val="both"/>
        <w:rPr>
          <w:rFonts w:ascii="Arial" w:hAnsi="Arial" w:cs="Arial"/>
          <w:sz w:val="24"/>
          <w:szCs w:val="24"/>
        </w:rPr>
      </w:pPr>
    </w:p>
    <w:p w14:paraId="71654277" w14:textId="77777777" w:rsidR="004B249C" w:rsidRPr="005B50B7" w:rsidRDefault="004B249C" w:rsidP="00315DC9">
      <w:pPr>
        <w:spacing w:after="0" w:line="240" w:lineRule="auto"/>
        <w:ind w:left="2127"/>
        <w:jc w:val="both"/>
        <w:rPr>
          <w:rFonts w:ascii="Arial" w:hAnsi="Arial" w:cs="Arial"/>
          <w:b/>
          <w:bCs/>
          <w:sz w:val="24"/>
          <w:szCs w:val="24"/>
        </w:rPr>
      </w:pPr>
      <w:r w:rsidRPr="005B50B7">
        <w:rPr>
          <w:rFonts w:ascii="Arial" w:hAnsi="Arial" w:cs="Arial"/>
          <w:b/>
          <w:bCs/>
          <w:sz w:val="24"/>
          <w:szCs w:val="24"/>
          <w:u w:val="single"/>
        </w:rPr>
        <w:t>Határidő:</w:t>
      </w:r>
      <w:r w:rsidRPr="005B50B7">
        <w:rPr>
          <w:rFonts w:ascii="Arial" w:hAnsi="Arial" w:cs="Arial"/>
          <w:b/>
          <w:bCs/>
          <w:sz w:val="24"/>
          <w:szCs w:val="24"/>
        </w:rPr>
        <w:t xml:space="preserve"> </w:t>
      </w:r>
      <w:r w:rsidRPr="005B50B7">
        <w:rPr>
          <w:rFonts w:ascii="Arial" w:hAnsi="Arial" w:cs="Arial"/>
          <w:b/>
          <w:bCs/>
          <w:sz w:val="24"/>
          <w:szCs w:val="24"/>
        </w:rPr>
        <w:tab/>
      </w:r>
      <w:r w:rsidRPr="005B50B7">
        <w:rPr>
          <w:rFonts w:ascii="Arial" w:hAnsi="Arial" w:cs="Arial"/>
          <w:b/>
          <w:bCs/>
          <w:sz w:val="24"/>
          <w:szCs w:val="24"/>
        </w:rPr>
        <w:tab/>
        <w:t>2026. december 31.</w:t>
      </w:r>
    </w:p>
    <w:p w14:paraId="54B3BFC6" w14:textId="77777777" w:rsidR="004B249C" w:rsidRPr="005B50B7" w:rsidRDefault="004B249C" w:rsidP="00315DC9">
      <w:pPr>
        <w:spacing w:after="0" w:line="240" w:lineRule="auto"/>
        <w:ind w:left="2127"/>
        <w:jc w:val="both"/>
        <w:rPr>
          <w:rFonts w:ascii="Arial" w:hAnsi="Arial" w:cs="Arial"/>
          <w:b/>
          <w:bCs/>
          <w:sz w:val="24"/>
          <w:szCs w:val="24"/>
        </w:rPr>
      </w:pPr>
      <w:r w:rsidRPr="005B50B7">
        <w:rPr>
          <w:rFonts w:ascii="Arial" w:hAnsi="Arial" w:cs="Arial"/>
          <w:b/>
          <w:bCs/>
          <w:sz w:val="24"/>
          <w:szCs w:val="24"/>
          <w:u w:val="single"/>
        </w:rPr>
        <w:t>Felelős:</w:t>
      </w:r>
      <w:r w:rsidRPr="005B50B7">
        <w:rPr>
          <w:rFonts w:ascii="Arial" w:hAnsi="Arial" w:cs="Arial"/>
          <w:b/>
          <w:bCs/>
          <w:sz w:val="24"/>
          <w:szCs w:val="24"/>
        </w:rPr>
        <w:t xml:space="preserve"> </w:t>
      </w:r>
      <w:r w:rsidRPr="005B50B7">
        <w:rPr>
          <w:rFonts w:ascii="Arial" w:hAnsi="Arial" w:cs="Arial"/>
          <w:b/>
          <w:bCs/>
          <w:sz w:val="24"/>
          <w:szCs w:val="24"/>
        </w:rPr>
        <w:tab/>
      </w:r>
      <w:r w:rsidRPr="005B50B7">
        <w:rPr>
          <w:rFonts w:ascii="Arial" w:hAnsi="Arial" w:cs="Arial"/>
          <w:b/>
          <w:bCs/>
          <w:sz w:val="24"/>
          <w:szCs w:val="24"/>
        </w:rPr>
        <w:tab/>
        <w:t>Horváth Jácint polgármester</w:t>
      </w:r>
    </w:p>
    <w:p w14:paraId="37D3B3B7" w14:textId="0ED0E22E" w:rsidR="00A32E52" w:rsidRPr="005B50B7" w:rsidRDefault="004B249C" w:rsidP="00315DC9">
      <w:pPr>
        <w:spacing w:after="0" w:line="240" w:lineRule="auto"/>
        <w:ind w:left="2127"/>
        <w:jc w:val="both"/>
        <w:rPr>
          <w:rFonts w:ascii="Arial" w:hAnsi="Arial" w:cs="Arial"/>
          <w:sz w:val="24"/>
          <w:szCs w:val="24"/>
        </w:rPr>
      </w:pPr>
      <w:r w:rsidRPr="005B50B7">
        <w:rPr>
          <w:rFonts w:ascii="Arial" w:hAnsi="Arial" w:cs="Arial"/>
          <w:sz w:val="24"/>
          <w:szCs w:val="24"/>
        </w:rPr>
        <w:t>(Operatív felelős:</w:t>
      </w:r>
      <w:r w:rsidRPr="005B50B7">
        <w:rPr>
          <w:rFonts w:ascii="Arial" w:hAnsi="Arial" w:cs="Arial"/>
          <w:sz w:val="24"/>
          <w:szCs w:val="24"/>
        </w:rPr>
        <w:tab/>
        <w:t xml:space="preserve">Tárnok Ferenc osztályvezető, </w:t>
      </w:r>
      <w:proofErr w:type="spellStart"/>
      <w:r w:rsidRPr="005B50B7">
        <w:rPr>
          <w:rFonts w:ascii="Arial" w:hAnsi="Arial" w:cs="Arial"/>
          <w:sz w:val="24"/>
          <w:szCs w:val="24"/>
        </w:rPr>
        <w:t>Kendli</w:t>
      </w:r>
      <w:proofErr w:type="spellEnd"/>
      <w:r w:rsidRPr="005B50B7">
        <w:rPr>
          <w:rFonts w:ascii="Arial" w:hAnsi="Arial" w:cs="Arial"/>
          <w:sz w:val="24"/>
          <w:szCs w:val="24"/>
        </w:rPr>
        <w:t xml:space="preserve"> Richárd elnök-vezérigazgató, Délzalai Víz- és Csatornamű </w:t>
      </w:r>
      <w:proofErr w:type="spellStart"/>
      <w:r w:rsidRPr="005B50B7">
        <w:rPr>
          <w:rFonts w:ascii="Arial" w:hAnsi="Arial" w:cs="Arial"/>
          <w:sz w:val="24"/>
          <w:szCs w:val="24"/>
        </w:rPr>
        <w:t>ZRt</w:t>
      </w:r>
      <w:proofErr w:type="spellEnd"/>
      <w:r w:rsidRPr="005B50B7">
        <w:rPr>
          <w:rFonts w:ascii="Arial" w:hAnsi="Arial" w:cs="Arial"/>
          <w:sz w:val="24"/>
          <w:szCs w:val="24"/>
        </w:rPr>
        <w:t>.)</w:t>
      </w:r>
    </w:p>
    <w:p w14:paraId="67238FF9" w14:textId="77777777" w:rsidR="004B249C" w:rsidRDefault="004B249C" w:rsidP="006946E6">
      <w:pPr>
        <w:spacing w:after="0" w:line="240" w:lineRule="auto"/>
        <w:jc w:val="both"/>
        <w:rPr>
          <w:rFonts w:ascii="Arial" w:hAnsi="Arial" w:cs="Arial"/>
          <w:sz w:val="24"/>
          <w:szCs w:val="24"/>
        </w:rPr>
      </w:pPr>
    </w:p>
    <w:p w14:paraId="6E3AD166" w14:textId="77777777" w:rsidR="005B50B7" w:rsidRDefault="005B50B7" w:rsidP="006946E6">
      <w:pPr>
        <w:spacing w:after="0" w:line="240" w:lineRule="auto"/>
        <w:jc w:val="both"/>
        <w:rPr>
          <w:rFonts w:ascii="Arial" w:hAnsi="Arial" w:cs="Arial"/>
          <w:sz w:val="24"/>
          <w:szCs w:val="24"/>
        </w:rPr>
      </w:pPr>
    </w:p>
    <w:p w14:paraId="476D1899" w14:textId="6A849162" w:rsidR="004B249C" w:rsidRPr="005B50B7" w:rsidRDefault="004B249C" w:rsidP="006946E6">
      <w:pPr>
        <w:pStyle w:val="Listaszerbekezds"/>
        <w:numPr>
          <w:ilvl w:val="0"/>
          <w:numId w:val="24"/>
        </w:numPr>
        <w:spacing w:after="0" w:line="240" w:lineRule="auto"/>
        <w:ind w:left="426" w:hanging="426"/>
        <w:jc w:val="both"/>
        <w:rPr>
          <w:rFonts w:ascii="Arial" w:hAnsi="Arial" w:cs="Arial"/>
          <w:b/>
          <w:bCs/>
          <w:sz w:val="24"/>
          <w:szCs w:val="24"/>
        </w:rPr>
      </w:pPr>
      <w:r w:rsidRPr="005B50B7">
        <w:rPr>
          <w:rFonts w:ascii="Arial" w:hAnsi="Arial" w:cs="Arial"/>
          <w:b/>
          <w:bCs/>
          <w:sz w:val="24"/>
          <w:szCs w:val="24"/>
        </w:rPr>
        <w:t>Beszámoló a Magyar Vöröskereszt Zala Vármegyei Szervezetének az ellátási szerződés szerint végzett 2025. évi tevékenységéről</w:t>
      </w:r>
      <w:r w:rsidR="008C70AB">
        <w:rPr>
          <w:rFonts w:ascii="Arial" w:hAnsi="Arial" w:cs="Arial"/>
          <w:b/>
          <w:bCs/>
          <w:sz w:val="24"/>
          <w:szCs w:val="24"/>
        </w:rPr>
        <w:t xml:space="preserve"> (írásban)</w:t>
      </w:r>
    </w:p>
    <w:p w14:paraId="3F558E08" w14:textId="77777777" w:rsidR="004B249C" w:rsidRPr="005B50B7" w:rsidRDefault="004B249C" w:rsidP="006946E6">
      <w:pPr>
        <w:spacing w:after="0" w:line="240" w:lineRule="auto"/>
        <w:ind w:left="426"/>
        <w:jc w:val="both"/>
        <w:rPr>
          <w:rFonts w:ascii="Arial" w:hAnsi="Arial" w:cs="Arial"/>
          <w:b/>
          <w:bCs/>
          <w:sz w:val="24"/>
          <w:szCs w:val="24"/>
        </w:rPr>
      </w:pPr>
      <w:r w:rsidRPr="005B50B7">
        <w:rPr>
          <w:rFonts w:ascii="Arial" w:hAnsi="Arial" w:cs="Arial"/>
          <w:b/>
          <w:bCs/>
          <w:sz w:val="24"/>
          <w:szCs w:val="24"/>
          <w:u w:val="single"/>
        </w:rPr>
        <w:t>Előterjesztő:</w:t>
      </w:r>
      <w:r w:rsidRPr="005B50B7">
        <w:rPr>
          <w:rFonts w:ascii="Arial" w:hAnsi="Arial" w:cs="Arial"/>
          <w:b/>
          <w:bCs/>
          <w:sz w:val="24"/>
          <w:szCs w:val="24"/>
        </w:rPr>
        <w:t xml:space="preserve"> Horváth Jácint polgármester</w:t>
      </w:r>
    </w:p>
    <w:p w14:paraId="5036AAB0" w14:textId="77777777" w:rsidR="004B249C" w:rsidRPr="005B50B7" w:rsidRDefault="004B249C" w:rsidP="006946E6">
      <w:pPr>
        <w:spacing w:after="0" w:line="240" w:lineRule="auto"/>
        <w:ind w:left="426"/>
        <w:jc w:val="both"/>
        <w:rPr>
          <w:rFonts w:ascii="Arial" w:hAnsi="Arial" w:cs="Arial"/>
          <w:b/>
          <w:bCs/>
          <w:sz w:val="24"/>
          <w:szCs w:val="24"/>
        </w:rPr>
      </w:pPr>
      <w:r w:rsidRPr="005B50B7">
        <w:rPr>
          <w:rFonts w:ascii="Arial" w:hAnsi="Arial" w:cs="Arial"/>
          <w:b/>
          <w:bCs/>
          <w:sz w:val="24"/>
          <w:szCs w:val="24"/>
          <w:u w:val="single"/>
        </w:rPr>
        <w:t>Meghívottak:</w:t>
      </w:r>
      <w:r w:rsidRPr="005B50B7">
        <w:rPr>
          <w:rFonts w:ascii="Arial" w:hAnsi="Arial" w:cs="Arial"/>
          <w:b/>
          <w:bCs/>
          <w:sz w:val="24"/>
          <w:szCs w:val="24"/>
        </w:rPr>
        <w:t xml:space="preserve"> dr. Baracskai Józsefné vármegyei igazgató</w:t>
      </w:r>
    </w:p>
    <w:p w14:paraId="5DCBFE98" w14:textId="5000A023" w:rsidR="004B249C" w:rsidRPr="005B50B7" w:rsidRDefault="004B249C" w:rsidP="006946E6">
      <w:pPr>
        <w:tabs>
          <w:tab w:val="left" w:pos="1843"/>
        </w:tabs>
        <w:spacing w:after="0" w:line="240" w:lineRule="auto"/>
        <w:jc w:val="both"/>
        <w:rPr>
          <w:rFonts w:ascii="Arial" w:hAnsi="Arial" w:cs="Arial"/>
          <w:b/>
          <w:bCs/>
          <w:sz w:val="24"/>
          <w:szCs w:val="24"/>
        </w:rPr>
      </w:pPr>
      <w:r w:rsidRPr="005B50B7">
        <w:rPr>
          <w:rFonts w:ascii="Arial" w:hAnsi="Arial" w:cs="Arial"/>
          <w:b/>
          <w:bCs/>
          <w:sz w:val="24"/>
          <w:szCs w:val="24"/>
        </w:rPr>
        <w:tab/>
      </w:r>
      <w:proofErr w:type="spellStart"/>
      <w:r w:rsidRPr="005B50B7">
        <w:rPr>
          <w:rFonts w:ascii="Arial" w:hAnsi="Arial" w:cs="Arial"/>
          <w:b/>
          <w:bCs/>
          <w:sz w:val="24"/>
          <w:szCs w:val="24"/>
        </w:rPr>
        <w:t>Szőlősi</w:t>
      </w:r>
      <w:proofErr w:type="spellEnd"/>
      <w:r w:rsidRPr="005B50B7">
        <w:rPr>
          <w:rFonts w:ascii="Arial" w:hAnsi="Arial" w:cs="Arial"/>
          <w:b/>
          <w:bCs/>
          <w:sz w:val="24"/>
          <w:szCs w:val="24"/>
        </w:rPr>
        <w:t xml:space="preserve"> Márta területi vezető</w:t>
      </w:r>
    </w:p>
    <w:p w14:paraId="0670EFC4" w14:textId="77777777" w:rsidR="004B249C" w:rsidRPr="005B50B7" w:rsidRDefault="004B249C" w:rsidP="006946E6">
      <w:pPr>
        <w:spacing w:after="0" w:line="240" w:lineRule="auto"/>
        <w:jc w:val="both"/>
        <w:rPr>
          <w:rFonts w:ascii="Arial" w:hAnsi="Arial" w:cs="Arial"/>
          <w:sz w:val="24"/>
          <w:szCs w:val="24"/>
        </w:rPr>
      </w:pPr>
    </w:p>
    <w:p w14:paraId="28A3422A" w14:textId="77777777" w:rsidR="00C75E6A" w:rsidRPr="005B50B7" w:rsidRDefault="00C75E6A" w:rsidP="006946E6">
      <w:pPr>
        <w:spacing w:after="0" w:line="240" w:lineRule="auto"/>
        <w:jc w:val="both"/>
        <w:rPr>
          <w:rFonts w:ascii="Arial" w:hAnsi="Arial" w:cs="Arial"/>
          <w:sz w:val="24"/>
          <w:szCs w:val="24"/>
        </w:rPr>
      </w:pPr>
    </w:p>
    <w:p w14:paraId="790ECC4F" w14:textId="47900BA6" w:rsidR="004B249C" w:rsidRPr="005B50B7" w:rsidRDefault="004B249C"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Vendéget nem látok a vendégeink között ezen napirendi pont kapcsán, úgyhogy kérdezem a közgyűlés tagjait van-e kérdés</w:t>
      </w:r>
      <w:r w:rsidR="0025092B">
        <w:rPr>
          <w:rFonts w:ascii="Arial" w:hAnsi="Arial" w:cs="Arial"/>
          <w:sz w:val="24"/>
          <w:szCs w:val="24"/>
        </w:rPr>
        <w:t>,</w:t>
      </w:r>
      <w:r w:rsidRPr="005B50B7">
        <w:rPr>
          <w:rFonts w:ascii="Arial" w:hAnsi="Arial" w:cs="Arial"/>
          <w:sz w:val="24"/>
          <w:szCs w:val="24"/>
        </w:rPr>
        <w:t xml:space="preserve"> észrevétel</w:t>
      </w:r>
      <w:r w:rsidR="0025092B">
        <w:rPr>
          <w:rFonts w:ascii="Arial" w:hAnsi="Arial" w:cs="Arial"/>
          <w:sz w:val="24"/>
          <w:szCs w:val="24"/>
        </w:rPr>
        <w:t>,</w:t>
      </w:r>
      <w:r w:rsidRPr="005B50B7">
        <w:rPr>
          <w:rFonts w:ascii="Arial" w:hAnsi="Arial" w:cs="Arial"/>
          <w:sz w:val="24"/>
          <w:szCs w:val="24"/>
        </w:rPr>
        <w:t xml:space="preserve"> hozzászólás ezen napirendi pont kapcsán? Nem látok hozzászólást. Akkor szavazhatunk is a beszámoló elfogadásáról</w:t>
      </w:r>
      <w:r w:rsidR="00DF3936" w:rsidRPr="005B50B7">
        <w:rPr>
          <w:rFonts w:ascii="Arial" w:hAnsi="Arial" w:cs="Arial"/>
          <w:sz w:val="24"/>
          <w:szCs w:val="24"/>
        </w:rPr>
        <w:t>.</w:t>
      </w:r>
    </w:p>
    <w:p w14:paraId="4971053D" w14:textId="77777777" w:rsidR="001B3EF4" w:rsidRPr="005B50B7" w:rsidRDefault="001B3EF4" w:rsidP="006946E6">
      <w:pPr>
        <w:widowControl w:val="0"/>
        <w:autoSpaceDE w:val="0"/>
        <w:autoSpaceDN w:val="0"/>
        <w:adjustRightInd w:val="0"/>
        <w:spacing w:after="0" w:line="240" w:lineRule="auto"/>
        <w:jc w:val="both"/>
        <w:rPr>
          <w:rFonts w:ascii="Arial" w:hAnsi="Arial" w:cs="Arial"/>
          <w:sz w:val="24"/>
          <w:szCs w:val="24"/>
        </w:rPr>
      </w:pPr>
    </w:p>
    <w:p w14:paraId="0A1B07F7" w14:textId="77777777" w:rsidR="001B3EF4" w:rsidRPr="005B50B7" w:rsidRDefault="001B3EF4" w:rsidP="006946E6">
      <w:pPr>
        <w:widowControl w:val="0"/>
        <w:autoSpaceDE w:val="0"/>
        <w:autoSpaceDN w:val="0"/>
        <w:adjustRightInd w:val="0"/>
        <w:spacing w:after="0" w:line="240" w:lineRule="auto"/>
        <w:jc w:val="both"/>
        <w:rPr>
          <w:rFonts w:ascii="Arial" w:hAnsi="Arial" w:cs="Arial"/>
          <w:sz w:val="24"/>
          <w:szCs w:val="24"/>
        </w:rPr>
      </w:pPr>
    </w:p>
    <w:p w14:paraId="1942E9AF" w14:textId="0FE2C7E3" w:rsidR="00DF3936" w:rsidRPr="005B50B7" w:rsidRDefault="00DF3936" w:rsidP="006946E6">
      <w:pPr>
        <w:widowControl w:val="0"/>
        <w:autoSpaceDE w:val="0"/>
        <w:autoSpaceDN w:val="0"/>
        <w:adjustRightInd w:val="0"/>
        <w:spacing w:after="0" w:line="240" w:lineRule="auto"/>
        <w:jc w:val="both"/>
        <w:rPr>
          <w:rFonts w:ascii="Arial" w:hAnsi="Arial" w:cs="Arial"/>
          <w:kern w:val="0"/>
          <w:sz w:val="24"/>
          <w:szCs w:val="24"/>
        </w:rPr>
      </w:pPr>
      <w:r w:rsidRPr="005B50B7">
        <w:rPr>
          <w:rFonts w:ascii="Arial" w:hAnsi="Arial" w:cs="Arial"/>
          <w:sz w:val="24"/>
          <w:szCs w:val="24"/>
        </w:rPr>
        <w:t xml:space="preserve">A közgyűlés 14 igen (egyhangú) szavazattal a javaslatot elfogadja </w:t>
      </w:r>
      <w:r w:rsidRPr="005B50B7">
        <w:rPr>
          <w:rFonts w:ascii="Arial" w:hAnsi="Arial" w:cs="Arial"/>
          <w:kern w:val="0"/>
          <w:sz w:val="24"/>
          <w:szCs w:val="24"/>
        </w:rPr>
        <w:t>és a következő határozatot hozza:</w:t>
      </w:r>
    </w:p>
    <w:p w14:paraId="370B9CB1" w14:textId="77777777" w:rsidR="00DF3936" w:rsidRDefault="00DF3936" w:rsidP="006946E6">
      <w:pPr>
        <w:spacing w:after="0" w:line="240" w:lineRule="auto"/>
        <w:jc w:val="both"/>
        <w:rPr>
          <w:rFonts w:ascii="Arial" w:hAnsi="Arial" w:cs="Arial"/>
          <w:sz w:val="24"/>
          <w:szCs w:val="24"/>
        </w:rPr>
      </w:pPr>
    </w:p>
    <w:p w14:paraId="7F80F3AB" w14:textId="77777777" w:rsidR="005B50B7" w:rsidRPr="005B50B7" w:rsidRDefault="005B50B7" w:rsidP="006946E6">
      <w:pPr>
        <w:spacing w:after="0" w:line="240" w:lineRule="auto"/>
        <w:jc w:val="both"/>
        <w:rPr>
          <w:rFonts w:ascii="Arial" w:hAnsi="Arial" w:cs="Arial"/>
          <w:sz w:val="24"/>
          <w:szCs w:val="24"/>
        </w:rPr>
      </w:pPr>
    </w:p>
    <w:p w14:paraId="5386FC08" w14:textId="448CBAA6" w:rsidR="00DF3936" w:rsidRPr="005B50B7" w:rsidRDefault="00DF3936"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39/2026.(III.19.) számú határozat</w:t>
      </w:r>
    </w:p>
    <w:p w14:paraId="45047103" w14:textId="77777777" w:rsidR="00DF3936" w:rsidRPr="005B50B7" w:rsidRDefault="00DF3936" w:rsidP="00315DC9">
      <w:pPr>
        <w:spacing w:after="0" w:line="240" w:lineRule="auto"/>
        <w:ind w:left="2127"/>
        <w:jc w:val="both"/>
        <w:rPr>
          <w:rFonts w:ascii="Arial" w:hAnsi="Arial" w:cs="Arial"/>
          <w:sz w:val="24"/>
          <w:szCs w:val="24"/>
        </w:rPr>
      </w:pPr>
    </w:p>
    <w:p w14:paraId="2E569B39" w14:textId="1F91739D" w:rsidR="00DF3936" w:rsidRPr="005B50B7" w:rsidRDefault="00DF3936" w:rsidP="00315DC9">
      <w:pPr>
        <w:spacing w:after="0" w:line="240" w:lineRule="auto"/>
        <w:ind w:left="2127"/>
        <w:jc w:val="both"/>
        <w:rPr>
          <w:rFonts w:ascii="Arial" w:hAnsi="Arial" w:cs="Arial"/>
          <w:sz w:val="24"/>
          <w:szCs w:val="24"/>
        </w:rPr>
      </w:pPr>
      <w:r w:rsidRPr="005B50B7">
        <w:rPr>
          <w:rFonts w:ascii="Arial" w:hAnsi="Arial" w:cs="Arial"/>
          <w:sz w:val="24"/>
          <w:szCs w:val="24"/>
        </w:rPr>
        <w:t>Nagykanizsa Megyei Jogú Város Közgyűlése a Magyar Vöröskereszt Zala Vármegyei Szervezetének Nagykanizsa város területén feladat-ellátási szerződés alapján végzett 2025. évi tevékenységéről készült, jelen előterjesztés 1. mellékletét képező beszámolóját elfogadja, egyben megköszöni jó színvonalon végzett, elkötelezett szakmai munkájukat.</w:t>
      </w:r>
    </w:p>
    <w:p w14:paraId="128A7D70" w14:textId="77777777" w:rsidR="00DF3936" w:rsidRPr="005B50B7" w:rsidRDefault="00DF3936" w:rsidP="006946E6">
      <w:pPr>
        <w:spacing w:after="0" w:line="240" w:lineRule="auto"/>
        <w:jc w:val="both"/>
        <w:rPr>
          <w:rFonts w:ascii="Arial" w:hAnsi="Arial" w:cs="Arial"/>
          <w:sz w:val="24"/>
          <w:szCs w:val="24"/>
        </w:rPr>
      </w:pPr>
    </w:p>
    <w:p w14:paraId="64059BA3" w14:textId="77777777" w:rsidR="00DF3936" w:rsidRPr="005B50B7" w:rsidRDefault="00DF3936" w:rsidP="006946E6">
      <w:pPr>
        <w:spacing w:after="0" w:line="240" w:lineRule="auto"/>
        <w:jc w:val="both"/>
        <w:rPr>
          <w:rFonts w:ascii="Arial" w:hAnsi="Arial" w:cs="Arial"/>
          <w:sz w:val="24"/>
          <w:szCs w:val="24"/>
        </w:rPr>
      </w:pPr>
    </w:p>
    <w:p w14:paraId="287E3D10" w14:textId="77777777" w:rsidR="006946E6" w:rsidRPr="005B50B7" w:rsidRDefault="006946E6" w:rsidP="006946E6">
      <w:pPr>
        <w:pStyle w:val="Listaszerbekezds"/>
        <w:numPr>
          <w:ilvl w:val="0"/>
          <w:numId w:val="24"/>
        </w:numPr>
        <w:spacing w:after="0" w:line="240" w:lineRule="auto"/>
        <w:ind w:left="426" w:hanging="426"/>
        <w:jc w:val="both"/>
        <w:rPr>
          <w:rFonts w:ascii="Arial" w:hAnsi="Arial" w:cs="Arial"/>
          <w:b/>
          <w:bCs/>
          <w:sz w:val="24"/>
          <w:szCs w:val="24"/>
        </w:rPr>
      </w:pPr>
      <w:r w:rsidRPr="005B50B7">
        <w:rPr>
          <w:rFonts w:ascii="Arial" w:hAnsi="Arial" w:cs="Arial"/>
          <w:b/>
          <w:bCs/>
          <w:sz w:val="24"/>
          <w:szCs w:val="24"/>
        </w:rPr>
        <w:t>Beszámoló a személyes gondoskodást nyújtó szociális és gyermekjóléti intézmények 2025. évi fenntartói ellenőrzéséről (írásban)</w:t>
      </w:r>
    </w:p>
    <w:p w14:paraId="0DF9455D" w14:textId="77777777" w:rsidR="006946E6" w:rsidRPr="005B50B7" w:rsidRDefault="006946E6" w:rsidP="006946E6">
      <w:pPr>
        <w:spacing w:after="0" w:line="240" w:lineRule="auto"/>
        <w:ind w:left="426"/>
        <w:jc w:val="both"/>
        <w:rPr>
          <w:rFonts w:ascii="Arial" w:hAnsi="Arial" w:cs="Arial"/>
          <w:b/>
          <w:bCs/>
          <w:sz w:val="24"/>
          <w:szCs w:val="24"/>
        </w:rPr>
      </w:pPr>
      <w:r w:rsidRPr="005B50B7">
        <w:rPr>
          <w:rFonts w:ascii="Arial" w:hAnsi="Arial" w:cs="Arial"/>
          <w:b/>
          <w:bCs/>
          <w:sz w:val="24"/>
          <w:szCs w:val="24"/>
          <w:u w:val="single"/>
        </w:rPr>
        <w:t>Előterjesztő</w:t>
      </w:r>
      <w:r w:rsidRPr="005B50B7">
        <w:rPr>
          <w:rFonts w:ascii="Arial" w:hAnsi="Arial" w:cs="Arial"/>
          <w:b/>
          <w:bCs/>
          <w:sz w:val="24"/>
          <w:szCs w:val="24"/>
        </w:rPr>
        <w:t>: Horváth Jácint polgármester</w:t>
      </w:r>
    </w:p>
    <w:p w14:paraId="2EE6BD41" w14:textId="77777777" w:rsidR="006946E6" w:rsidRPr="005B50B7" w:rsidRDefault="006946E6" w:rsidP="006946E6">
      <w:pPr>
        <w:spacing w:after="0" w:line="240" w:lineRule="auto"/>
        <w:ind w:left="426"/>
        <w:jc w:val="both"/>
        <w:rPr>
          <w:rFonts w:ascii="Arial" w:hAnsi="Arial" w:cs="Arial"/>
          <w:b/>
          <w:bCs/>
          <w:sz w:val="24"/>
          <w:szCs w:val="24"/>
        </w:rPr>
      </w:pPr>
      <w:r w:rsidRPr="005B50B7">
        <w:rPr>
          <w:rFonts w:ascii="Arial" w:hAnsi="Arial" w:cs="Arial"/>
          <w:b/>
          <w:bCs/>
          <w:sz w:val="24"/>
          <w:szCs w:val="24"/>
          <w:u w:val="single"/>
        </w:rPr>
        <w:t>Meghívottak</w:t>
      </w:r>
      <w:r w:rsidRPr="005B50B7">
        <w:rPr>
          <w:rFonts w:ascii="Arial" w:hAnsi="Arial" w:cs="Arial"/>
          <w:b/>
          <w:bCs/>
          <w:sz w:val="24"/>
          <w:szCs w:val="24"/>
        </w:rPr>
        <w:t>: dr. Tóth-Bagó Mónika intézményvezető</w:t>
      </w:r>
    </w:p>
    <w:p w14:paraId="64F7307E" w14:textId="445E8244" w:rsidR="006946E6" w:rsidRPr="005B50B7" w:rsidRDefault="006946E6" w:rsidP="006946E6">
      <w:pPr>
        <w:tabs>
          <w:tab w:val="left" w:pos="1843"/>
        </w:tabs>
        <w:spacing w:after="0" w:line="240" w:lineRule="auto"/>
        <w:jc w:val="both"/>
        <w:rPr>
          <w:rFonts w:ascii="Arial" w:hAnsi="Arial" w:cs="Arial"/>
          <w:b/>
          <w:bCs/>
          <w:sz w:val="24"/>
          <w:szCs w:val="24"/>
        </w:rPr>
      </w:pPr>
      <w:r w:rsidRPr="005B50B7">
        <w:rPr>
          <w:rFonts w:ascii="Arial" w:hAnsi="Arial" w:cs="Arial"/>
          <w:b/>
          <w:bCs/>
          <w:sz w:val="24"/>
          <w:szCs w:val="24"/>
        </w:rPr>
        <w:tab/>
        <w:t>Lukács Erika intézményvezető</w:t>
      </w:r>
    </w:p>
    <w:p w14:paraId="7A0C2F5B" w14:textId="76476CE0" w:rsidR="006946E6" w:rsidRPr="005B50B7" w:rsidRDefault="006946E6" w:rsidP="006946E6">
      <w:pPr>
        <w:tabs>
          <w:tab w:val="left" w:pos="1843"/>
        </w:tabs>
        <w:spacing w:after="0" w:line="240" w:lineRule="auto"/>
        <w:jc w:val="both"/>
        <w:rPr>
          <w:rFonts w:ascii="Arial" w:hAnsi="Arial" w:cs="Arial"/>
          <w:b/>
          <w:bCs/>
          <w:sz w:val="24"/>
          <w:szCs w:val="24"/>
        </w:rPr>
      </w:pPr>
      <w:r w:rsidRPr="005B50B7">
        <w:rPr>
          <w:rFonts w:ascii="Arial" w:hAnsi="Arial" w:cs="Arial"/>
          <w:b/>
          <w:bCs/>
          <w:sz w:val="24"/>
          <w:szCs w:val="24"/>
        </w:rPr>
        <w:tab/>
        <w:t>Mészáros Adrienn intézményvezető</w:t>
      </w:r>
    </w:p>
    <w:p w14:paraId="4A7962AD" w14:textId="77777777" w:rsidR="006946E6" w:rsidRPr="005B50B7" w:rsidRDefault="006946E6" w:rsidP="006946E6">
      <w:pPr>
        <w:spacing w:after="0" w:line="240" w:lineRule="auto"/>
        <w:jc w:val="both"/>
        <w:rPr>
          <w:rFonts w:ascii="Arial" w:hAnsi="Arial" w:cs="Arial"/>
          <w:sz w:val="24"/>
          <w:szCs w:val="24"/>
        </w:rPr>
      </w:pPr>
    </w:p>
    <w:p w14:paraId="74078F4C" w14:textId="77777777" w:rsidR="00C75E6A" w:rsidRPr="005B50B7" w:rsidRDefault="00C75E6A" w:rsidP="006946E6">
      <w:pPr>
        <w:spacing w:after="0" w:line="240" w:lineRule="auto"/>
        <w:jc w:val="both"/>
        <w:rPr>
          <w:rFonts w:ascii="Arial" w:hAnsi="Arial" w:cs="Arial"/>
          <w:sz w:val="24"/>
          <w:szCs w:val="24"/>
        </w:rPr>
      </w:pPr>
    </w:p>
    <w:p w14:paraId="2DCB67CE" w14:textId="5927A349" w:rsidR="006946E6" w:rsidRPr="005B50B7" w:rsidRDefault="006946E6"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Meghívott vendégeink, illetve ebben érintettek dr. Tóth-Bagó Mónika intézményvezető asszony, Lukács Erika intézményvezető asszony és Mészáros Adrienn, intézményvezető</w:t>
      </w:r>
      <w:r w:rsidR="0025092B">
        <w:rPr>
          <w:rFonts w:ascii="Arial" w:hAnsi="Arial" w:cs="Arial"/>
          <w:sz w:val="24"/>
          <w:szCs w:val="24"/>
        </w:rPr>
        <w:t xml:space="preserve">. </w:t>
      </w:r>
      <w:r w:rsidRPr="005B50B7">
        <w:rPr>
          <w:rFonts w:ascii="Arial" w:hAnsi="Arial" w:cs="Arial"/>
          <w:sz w:val="24"/>
          <w:szCs w:val="24"/>
        </w:rPr>
        <w:t>Van-e kiegészítés? Nincs - gondolom, akkor viszont kérdést, hozzászólást nem látok, a beszámolóról szavazhatunk szintén.</w:t>
      </w:r>
    </w:p>
    <w:p w14:paraId="4DBED0A3" w14:textId="77777777" w:rsidR="001B3EF4" w:rsidRPr="005B50B7" w:rsidRDefault="001B3EF4" w:rsidP="006946E6">
      <w:pPr>
        <w:spacing w:after="0" w:line="240" w:lineRule="auto"/>
        <w:jc w:val="both"/>
        <w:rPr>
          <w:rFonts w:ascii="Arial" w:hAnsi="Arial" w:cs="Arial"/>
          <w:sz w:val="24"/>
          <w:szCs w:val="24"/>
        </w:rPr>
      </w:pPr>
    </w:p>
    <w:p w14:paraId="5510852A" w14:textId="77777777" w:rsidR="00307F67" w:rsidRPr="005B50B7" w:rsidRDefault="00307F67" w:rsidP="006946E6">
      <w:pPr>
        <w:spacing w:after="0" w:line="240" w:lineRule="auto"/>
        <w:jc w:val="both"/>
        <w:rPr>
          <w:rFonts w:ascii="Arial" w:hAnsi="Arial" w:cs="Arial"/>
          <w:sz w:val="24"/>
          <w:szCs w:val="24"/>
        </w:rPr>
      </w:pPr>
    </w:p>
    <w:p w14:paraId="4911624D" w14:textId="77777777" w:rsidR="006946E6" w:rsidRPr="005B50B7" w:rsidRDefault="006946E6" w:rsidP="006946E6">
      <w:pPr>
        <w:spacing w:after="0" w:line="240" w:lineRule="auto"/>
        <w:jc w:val="both"/>
        <w:rPr>
          <w:rFonts w:ascii="Arial" w:hAnsi="Arial" w:cs="Arial"/>
          <w:sz w:val="24"/>
          <w:szCs w:val="24"/>
        </w:rPr>
      </w:pPr>
      <w:r w:rsidRPr="005B50B7">
        <w:rPr>
          <w:rFonts w:ascii="Arial" w:hAnsi="Arial" w:cs="Arial"/>
          <w:sz w:val="24"/>
          <w:szCs w:val="24"/>
        </w:rPr>
        <w:t>A közgyűlés 14 igen (egyhangú) szavazattal a javaslatot elfogadja és a következő határozatot hozza:</w:t>
      </w:r>
    </w:p>
    <w:p w14:paraId="3AF4FA84" w14:textId="77777777" w:rsidR="006946E6" w:rsidRDefault="006946E6" w:rsidP="006946E6">
      <w:pPr>
        <w:spacing w:after="0" w:line="240" w:lineRule="auto"/>
        <w:jc w:val="both"/>
        <w:rPr>
          <w:rFonts w:ascii="Arial" w:hAnsi="Arial" w:cs="Arial"/>
          <w:sz w:val="24"/>
          <w:szCs w:val="24"/>
        </w:rPr>
      </w:pPr>
    </w:p>
    <w:p w14:paraId="633B6BEC" w14:textId="77777777" w:rsidR="006946E6" w:rsidRPr="005B50B7" w:rsidRDefault="006946E6" w:rsidP="006946E6">
      <w:pPr>
        <w:spacing w:after="0" w:line="240" w:lineRule="auto"/>
        <w:ind w:left="2124"/>
        <w:jc w:val="both"/>
        <w:rPr>
          <w:rFonts w:ascii="Arial" w:hAnsi="Arial" w:cs="Arial"/>
          <w:b/>
          <w:bCs/>
          <w:sz w:val="24"/>
          <w:szCs w:val="24"/>
          <w:u w:val="single"/>
        </w:rPr>
      </w:pPr>
      <w:r w:rsidRPr="005B50B7">
        <w:rPr>
          <w:rFonts w:ascii="Arial" w:hAnsi="Arial" w:cs="Arial"/>
          <w:b/>
          <w:bCs/>
          <w:sz w:val="24"/>
          <w:szCs w:val="24"/>
          <w:u w:val="single"/>
        </w:rPr>
        <w:t>40/2026.(III.19.) számú határozat</w:t>
      </w:r>
    </w:p>
    <w:p w14:paraId="79A831FE" w14:textId="77777777" w:rsidR="006946E6" w:rsidRPr="005B50B7" w:rsidRDefault="006946E6" w:rsidP="006946E6">
      <w:pPr>
        <w:spacing w:after="0" w:line="240" w:lineRule="auto"/>
        <w:jc w:val="both"/>
        <w:rPr>
          <w:rFonts w:ascii="Arial" w:hAnsi="Arial" w:cs="Arial"/>
          <w:sz w:val="24"/>
          <w:szCs w:val="24"/>
        </w:rPr>
      </w:pPr>
    </w:p>
    <w:p w14:paraId="4492E7BE" w14:textId="77777777" w:rsidR="006946E6" w:rsidRDefault="006946E6" w:rsidP="006946E6">
      <w:pPr>
        <w:spacing w:after="0" w:line="240" w:lineRule="auto"/>
        <w:ind w:left="2124"/>
        <w:jc w:val="both"/>
        <w:rPr>
          <w:rFonts w:ascii="Arial" w:hAnsi="Arial" w:cs="Arial"/>
          <w:bCs/>
          <w:sz w:val="24"/>
          <w:szCs w:val="24"/>
        </w:rPr>
      </w:pPr>
      <w:r w:rsidRPr="005B50B7">
        <w:rPr>
          <w:rFonts w:ascii="Arial" w:hAnsi="Arial" w:cs="Arial"/>
          <w:bCs/>
          <w:sz w:val="24"/>
          <w:szCs w:val="24"/>
        </w:rPr>
        <w:t xml:space="preserve">Nagykanizsa Megyei Jogú Város Közgyűlése a személyes gondoskodást nyújtó szociális és gyermekjóléti intézmények 2025. évi - törvényességi és szakmai - fenntartói ellenőrzéséről készült beszámolót elfogadja. </w:t>
      </w:r>
    </w:p>
    <w:p w14:paraId="05A8BA71" w14:textId="77777777" w:rsidR="002755E6" w:rsidRDefault="002755E6" w:rsidP="006946E6">
      <w:pPr>
        <w:spacing w:after="0" w:line="240" w:lineRule="auto"/>
        <w:ind w:left="2124"/>
        <w:jc w:val="both"/>
        <w:rPr>
          <w:rFonts w:ascii="Arial" w:hAnsi="Arial" w:cs="Arial"/>
          <w:bCs/>
          <w:sz w:val="24"/>
          <w:szCs w:val="24"/>
        </w:rPr>
      </w:pPr>
    </w:p>
    <w:p w14:paraId="25C8192E" w14:textId="77777777" w:rsidR="002755E6" w:rsidRPr="005B50B7" w:rsidRDefault="002755E6" w:rsidP="006946E6">
      <w:pPr>
        <w:spacing w:after="0" w:line="240" w:lineRule="auto"/>
        <w:ind w:left="2124"/>
        <w:jc w:val="both"/>
        <w:rPr>
          <w:rFonts w:ascii="Arial" w:hAnsi="Arial" w:cs="Arial"/>
          <w:bCs/>
          <w:sz w:val="24"/>
          <w:szCs w:val="24"/>
        </w:rPr>
      </w:pPr>
    </w:p>
    <w:p w14:paraId="7177CAC2" w14:textId="77777777" w:rsidR="006946E6" w:rsidRPr="005B50B7" w:rsidRDefault="006946E6" w:rsidP="006946E6">
      <w:pPr>
        <w:pStyle w:val="Listaszerbekezds"/>
        <w:numPr>
          <w:ilvl w:val="0"/>
          <w:numId w:val="24"/>
        </w:numPr>
        <w:spacing w:after="0" w:line="240" w:lineRule="auto"/>
        <w:ind w:left="426" w:hanging="426"/>
        <w:jc w:val="both"/>
        <w:rPr>
          <w:rFonts w:ascii="Arial" w:hAnsi="Arial" w:cs="Arial"/>
          <w:b/>
          <w:bCs/>
          <w:sz w:val="24"/>
          <w:szCs w:val="24"/>
        </w:rPr>
      </w:pPr>
      <w:r w:rsidRPr="005B50B7">
        <w:rPr>
          <w:rFonts w:ascii="Arial" w:hAnsi="Arial" w:cs="Arial"/>
          <w:b/>
          <w:bCs/>
          <w:sz w:val="24"/>
          <w:szCs w:val="24"/>
        </w:rPr>
        <w:t>Javaslat a személyes gondoskodást nyújtó szociális és gyermekjóléti intézmények 2026. évi – törvényességi és szakmai – fenntartói ellenőrzéséhez készült ellenőrzési terv elfogadására (írásban)</w:t>
      </w:r>
    </w:p>
    <w:p w14:paraId="1BAA76DB" w14:textId="77777777" w:rsidR="006946E6" w:rsidRPr="005B50B7" w:rsidRDefault="006946E6" w:rsidP="006946E6">
      <w:pPr>
        <w:spacing w:after="0" w:line="240" w:lineRule="auto"/>
        <w:ind w:left="426"/>
        <w:contextualSpacing/>
        <w:jc w:val="both"/>
        <w:rPr>
          <w:rFonts w:ascii="Arial" w:hAnsi="Arial" w:cs="Arial"/>
          <w:b/>
          <w:bCs/>
          <w:sz w:val="24"/>
          <w:szCs w:val="24"/>
        </w:rPr>
      </w:pPr>
      <w:bookmarkStart w:id="10" w:name="_Hlk223079532"/>
      <w:r w:rsidRPr="005B50B7">
        <w:rPr>
          <w:rFonts w:ascii="Arial" w:hAnsi="Arial" w:cs="Arial"/>
          <w:b/>
          <w:bCs/>
          <w:sz w:val="24"/>
          <w:szCs w:val="24"/>
          <w:u w:val="single"/>
        </w:rPr>
        <w:t>Előterjesztő</w:t>
      </w:r>
      <w:r w:rsidRPr="005B50B7">
        <w:rPr>
          <w:rFonts w:ascii="Arial" w:hAnsi="Arial" w:cs="Arial"/>
          <w:b/>
          <w:bCs/>
          <w:sz w:val="24"/>
          <w:szCs w:val="24"/>
        </w:rPr>
        <w:t>: Horváth Jácint polgármester</w:t>
      </w:r>
    </w:p>
    <w:bookmarkEnd w:id="10"/>
    <w:p w14:paraId="589A9E52" w14:textId="77777777" w:rsidR="006946E6" w:rsidRPr="005B50B7" w:rsidRDefault="006946E6" w:rsidP="006946E6">
      <w:pPr>
        <w:spacing w:after="0" w:line="240" w:lineRule="auto"/>
        <w:jc w:val="both"/>
        <w:rPr>
          <w:rFonts w:ascii="Arial" w:hAnsi="Arial" w:cs="Arial"/>
          <w:sz w:val="24"/>
          <w:szCs w:val="24"/>
        </w:rPr>
      </w:pPr>
    </w:p>
    <w:p w14:paraId="707BA3E6" w14:textId="77777777" w:rsidR="00C75E6A" w:rsidRPr="005B50B7" w:rsidRDefault="00C75E6A" w:rsidP="006946E6">
      <w:pPr>
        <w:spacing w:after="0" w:line="240" w:lineRule="auto"/>
        <w:jc w:val="both"/>
        <w:rPr>
          <w:rFonts w:ascii="Arial" w:hAnsi="Arial" w:cs="Arial"/>
          <w:sz w:val="24"/>
          <w:szCs w:val="24"/>
        </w:rPr>
      </w:pPr>
    </w:p>
    <w:p w14:paraId="3EB88907" w14:textId="77777777" w:rsidR="006946E6" w:rsidRPr="005B50B7" w:rsidRDefault="006946E6"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Itt az idei ellenőrzési tervről szavazunk. Van-e kérdés, észrevétel, hozzászólás? Nincs, akkor szavazásra bocsátom a határozati javaslatot.</w:t>
      </w:r>
    </w:p>
    <w:p w14:paraId="486DB832" w14:textId="77777777" w:rsidR="006946E6" w:rsidRPr="005B50B7" w:rsidRDefault="006946E6" w:rsidP="006946E6">
      <w:pPr>
        <w:spacing w:after="0" w:line="240" w:lineRule="auto"/>
        <w:jc w:val="both"/>
        <w:rPr>
          <w:rFonts w:ascii="Arial" w:hAnsi="Arial" w:cs="Arial"/>
          <w:sz w:val="24"/>
          <w:szCs w:val="24"/>
        </w:rPr>
      </w:pPr>
    </w:p>
    <w:p w14:paraId="7C9E598A" w14:textId="77777777" w:rsidR="00E353DA" w:rsidRPr="005B50B7" w:rsidRDefault="00E353DA" w:rsidP="006946E6">
      <w:pPr>
        <w:spacing w:after="0" w:line="240" w:lineRule="auto"/>
        <w:jc w:val="both"/>
        <w:rPr>
          <w:rFonts w:ascii="Arial" w:hAnsi="Arial" w:cs="Arial"/>
          <w:sz w:val="24"/>
          <w:szCs w:val="24"/>
        </w:rPr>
      </w:pPr>
    </w:p>
    <w:p w14:paraId="1C9E3220" w14:textId="77777777" w:rsidR="006946E6" w:rsidRPr="005B50B7" w:rsidRDefault="006946E6" w:rsidP="006946E6">
      <w:pPr>
        <w:spacing w:after="0" w:line="240" w:lineRule="auto"/>
        <w:jc w:val="both"/>
        <w:rPr>
          <w:rFonts w:ascii="Arial" w:hAnsi="Arial" w:cs="Arial"/>
          <w:sz w:val="24"/>
          <w:szCs w:val="24"/>
        </w:rPr>
      </w:pPr>
      <w:r w:rsidRPr="005B50B7">
        <w:rPr>
          <w:rFonts w:ascii="Arial" w:hAnsi="Arial" w:cs="Arial"/>
          <w:sz w:val="24"/>
          <w:szCs w:val="24"/>
        </w:rPr>
        <w:t>A közgyűlés 14 igen (egyhangú) szavazattal a javaslatot elfogadja és a következő határozatot hozza:</w:t>
      </w:r>
    </w:p>
    <w:p w14:paraId="7BF5B72F" w14:textId="77777777" w:rsidR="006946E6" w:rsidRPr="005B50B7" w:rsidRDefault="006946E6" w:rsidP="006946E6">
      <w:pPr>
        <w:spacing w:after="0" w:line="240" w:lineRule="auto"/>
        <w:jc w:val="both"/>
        <w:rPr>
          <w:rFonts w:ascii="Arial" w:hAnsi="Arial" w:cs="Arial"/>
          <w:sz w:val="24"/>
          <w:szCs w:val="24"/>
        </w:rPr>
      </w:pPr>
    </w:p>
    <w:p w14:paraId="1C8183CE" w14:textId="77777777" w:rsidR="006946E6" w:rsidRPr="005B50B7" w:rsidRDefault="006946E6" w:rsidP="006946E6">
      <w:pPr>
        <w:spacing w:after="0" w:line="240" w:lineRule="auto"/>
        <w:ind w:left="2124"/>
        <w:jc w:val="both"/>
        <w:rPr>
          <w:rFonts w:ascii="Arial" w:hAnsi="Arial" w:cs="Arial"/>
          <w:b/>
          <w:bCs/>
          <w:sz w:val="24"/>
          <w:szCs w:val="24"/>
          <w:u w:val="single"/>
        </w:rPr>
      </w:pPr>
      <w:r w:rsidRPr="005B50B7">
        <w:rPr>
          <w:rFonts w:ascii="Arial" w:hAnsi="Arial" w:cs="Arial"/>
          <w:b/>
          <w:bCs/>
          <w:sz w:val="24"/>
          <w:szCs w:val="24"/>
          <w:u w:val="single"/>
        </w:rPr>
        <w:t>41/2026.(III.19.) számú határozat</w:t>
      </w:r>
    </w:p>
    <w:p w14:paraId="2FAA47E2" w14:textId="77777777" w:rsidR="006946E6" w:rsidRPr="005B50B7" w:rsidRDefault="006946E6" w:rsidP="006946E6">
      <w:pPr>
        <w:spacing w:after="0" w:line="240" w:lineRule="auto"/>
        <w:jc w:val="both"/>
        <w:rPr>
          <w:rFonts w:ascii="Arial" w:hAnsi="Arial" w:cs="Arial"/>
          <w:sz w:val="24"/>
          <w:szCs w:val="24"/>
        </w:rPr>
      </w:pPr>
    </w:p>
    <w:p w14:paraId="32947EF8" w14:textId="77777777" w:rsidR="006946E6" w:rsidRPr="005B50B7" w:rsidRDefault="006946E6" w:rsidP="006946E6">
      <w:pPr>
        <w:spacing w:after="0" w:line="240" w:lineRule="auto"/>
        <w:ind w:left="2124"/>
        <w:jc w:val="both"/>
        <w:rPr>
          <w:rFonts w:ascii="Arial" w:hAnsi="Arial" w:cs="Arial"/>
          <w:sz w:val="24"/>
          <w:szCs w:val="24"/>
        </w:rPr>
      </w:pPr>
      <w:r w:rsidRPr="005B50B7">
        <w:rPr>
          <w:rFonts w:ascii="Arial" w:hAnsi="Arial" w:cs="Arial"/>
          <w:sz w:val="24"/>
          <w:szCs w:val="24"/>
        </w:rPr>
        <w:t xml:space="preserve">Nagykanizsa Megyei Jogú Város Közgyűlése a személyes gondoskodást nyújtó gyermekjóléti intézmények 2026. évi - törvényességi és szakmai - fenntartói ellenőrzésére készült ellenőrzési tervet az alábbiak szerint elfogadja: </w:t>
      </w:r>
    </w:p>
    <w:p w14:paraId="05D7D015" w14:textId="77777777" w:rsidR="006946E6" w:rsidRPr="005B50B7" w:rsidRDefault="006946E6" w:rsidP="006946E6">
      <w:pPr>
        <w:pStyle w:val="Szvegtrzs"/>
        <w:jc w:val="both"/>
        <w:rPr>
          <w:rFonts w:ascii="Arial" w:hAnsi="Arial" w:cs="Arial"/>
          <w:szCs w:val="24"/>
        </w:rPr>
      </w:pPr>
    </w:p>
    <w:p w14:paraId="6336778F" w14:textId="24502D3F" w:rsidR="00590741" w:rsidRPr="005B50B7" w:rsidRDefault="006946E6" w:rsidP="00590741">
      <w:pPr>
        <w:spacing w:after="0" w:line="240" w:lineRule="auto"/>
        <w:ind w:left="2124"/>
        <w:jc w:val="both"/>
        <w:rPr>
          <w:rFonts w:ascii="Arial" w:hAnsi="Arial" w:cs="Arial"/>
          <w:sz w:val="24"/>
          <w:szCs w:val="24"/>
        </w:rPr>
      </w:pPr>
      <w:r w:rsidRPr="005B50B7">
        <w:rPr>
          <w:rFonts w:ascii="Arial" w:hAnsi="Arial" w:cs="Arial"/>
          <w:sz w:val="24"/>
          <w:szCs w:val="24"/>
        </w:rPr>
        <w:t>A személyes gondoskodást nyújtó gyermekjóléti intézmények 2026. évi fenntartói - törvényességi és szakmai - ellenőrzésének időpontjai:</w:t>
      </w:r>
    </w:p>
    <w:p w14:paraId="05000F90" w14:textId="77777777" w:rsidR="00246DA9" w:rsidRPr="005B50B7" w:rsidRDefault="00246DA9" w:rsidP="00590741">
      <w:pPr>
        <w:spacing w:after="0" w:line="240" w:lineRule="auto"/>
        <w:ind w:left="2124"/>
        <w:jc w:val="both"/>
        <w:rPr>
          <w:rFonts w:ascii="Arial" w:hAnsi="Arial" w:cs="Arial"/>
          <w:sz w:val="24"/>
          <w:szCs w:val="24"/>
        </w:rPr>
      </w:pPr>
    </w:p>
    <w:p w14:paraId="3B9595E5" w14:textId="77777777" w:rsidR="006946E6" w:rsidRPr="005B50B7" w:rsidRDefault="006946E6" w:rsidP="005500F4">
      <w:pPr>
        <w:pStyle w:val="Szvegtrzs"/>
        <w:numPr>
          <w:ilvl w:val="0"/>
          <w:numId w:val="29"/>
        </w:numPr>
        <w:suppressAutoHyphens/>
        <w:ind w:hanging="216"/>
        <w:jc w:val="both"/>
        <w:rPr>
          <w:rFonts w:ascii="Arial" w:hAnsi="Arial" w:cs="Arial"/>
          <w:b/>
          <w:szCs w:val="24"/>
        </w:rPr>
      </w:pPr>
      <w:r w:rsidRPr="005B50B7">
        <w:rPr>
          <w:rFonts w:ascii="Arial" w:hAnsi="Arial" w:cs="Arial"/>
          <w:szCs w:val="24"/>
        </w:rPr>
        <w:t>Nagykanizsai Család- és Gyermekjóléti Központ 2026. október</w:t>
      </w:r>
    </w:p>
    <w:p w14:paraId="74A45013" w14:textId="70C29E24" w:rsidR="006946E6" w:rsidRPr="005B50B7" w:rsidRDefault="006946E6" w:rsidP="006946E6">
      <w:pPr>
        <w:pStyle w:val="Szvegtrzs"/>
        <w:numPr>
          <w:ilvl w:val="0"/>
          <w:numId w:val="29"/>
        </w:numPr>
        <w:suppressAutoHyphens/>
        <w:ind w:hanging="216"/>
        <w:rPr>
          <w:rFonts w:ascii="Arial" w:hAnsi="Arial" w:cs="Arial"/>
          <w:szCs w:val="24"/>
        </w:rPr>
      </w:pPr>
      <w:r w:rsidRPr="005B50B7">
        <w:rPr>
          <w:rFonts w:ascii="Arial" w:hAnsi="Arial" w:cs="Arial"/>
          <w:szCs w:val="24"/>
        </w:rPr>
        <w:t xml:space="preserve">Nagykanizsai Egyesített Bölcsőde </w:t>
      </w:r>
      <w:r w:rsidRPr="005B50B7">
        <w:rPr>
          <w:rFonts w:ascii="Arial" w:hAnsi="Arial" w:cs="Arial"/>
          <w:szCs w:val="24"/>
        </w:rPr>
        <w:tab/>
      </w:r>
      <w:proofErr w:type="gramStart"/>
      <w:r w:rsidRPr="005B50B7">
        <w:rPr>
          <w:rFonts w:ascii="Arial" w:hAnsi="Arial" w:cs="Arial"/>
          <w:szCs w:val="24"/>
        </w:rPr>
        <w:tab/>
      </w:r>
      <w:r w:rsidR="005500F4">
        <w:rPr>
          <w:rFonts w:ascii="Arial" w:hAnsi="Arial" w:cs="Arial"/>
          <w:szCs w:val="24"/>
        </w:rPr>
        <w:t xml:space="preserve">  </w:t>
      </w:r>
      <w:r w:rsidRPr="005B50B7">
        <w:rPr>
          <w:rFonts w:ascii="Arial" w:hAnsi="Arial" w:cs="Arial"/>
          <w:szCs w:val="24"/>
        </w:rPr>
        <w:t>2026.</w:t>
      </w:r>
      <w:proofErr w:type="gramEnd"/>
      <w:r w:rsidRPr="005B50B7">
        <w:rPr>
          <w:rFonts w:ascii="Arial" w:hAnsi="Arial" w:cs="Arial"/>
          <w:szCs w:val="24"/>
        </w:rPr>
        <w:t xml:space="preserve"> november</w:t>
      </w:r>
    </w:p>
    <w:p w14:paraId="5EA0D998" w14:textId="77777777" w:rsidR="006946E6" w:rsidRPr="005B50B7" w:rsidRDefault="006946E6" w:rsidP="006946E6">
      <w:pPr>
        <w:spacing w:after="0" w:line="240" w:lineRule="auto"/>
        <w:ind w:left="142"/>
        <w:rPr>
          <w:rFonts w:ascii="Arial" w:hAnsi="Arial" w:cs="Arial"/>
          <w:sz w:val="24"/>
          <w:szCs w:val="24"/>
        </w:rPr>
      </w:pPr>
    </w:p>
    <w:p w14:paraId="5BC87D40" w14:textId="77777777" w:rsidR="006946E6" w:rsidRPr="005B50B7" w:rsidRDefault="006946E6" w:rsidP="006946E6">
      <w:pPr>
        <w:spacing w:after="0" w:line="240" w:lineRule="auto"/>
        <w:ind w:left="2124"/>
        <w:jc w:val="both"/>
        <w:rPr>
          <w:rFonts w:ascii="Arial" w:hAnsi="Arial" w:cs="Arial"/>
          <w:sz w:val="24"/>
          <w:szCs w:val="24"/>
        </w:rPr>
      </w:pPr>
      <w:r w:rsidRPr="005B50B7">
        <w:rPr>
          <w:rFonts w:ascii="Arial" w:hAnsi="Arial" w:cs="Arial"/>
          <w:sz w:val="24"/>
          <w:szCs w:val="24"/>
        </w:rPr>
        <w:t xml:space="preserve">Ellenőrzési területek: </w:t>
      </w:r>
    </w:p>
    <w:p w14:paraId="3579E2B5" w14:textId="77777777" w:rsidR="006946E6" w:rsidRPr="005B50B7" w:rsidRDefault="006946E6" w:rsidP="006946E6">
      <w:pPr>
        <w:spacing w:after="0" w:line="240" w:lineRule="auto"/>
        <w:ind w:left="142"/>
        <w:rPr>
          <w:rFonts w:ascii="Arial" w:hAnsi="Arial" w:cs="Arial"/>
          <w:sz w:val="24"/>
          <w:szCs w:val="24"/>
        </w:rPr>
      </w:pPr>
    </w:p>
    <w:p w14:paraId="1FFB0728" w14:textId="77777777" w:rsidR="006946E6" w:rsidRPr="005B50B7" w:rsidRDefault="006946E6" w:rsidP="006946E6">
      <w:pPr>
        <w:pStyle w:val="Szvegtrzs"/>
        <w:numPr>
          <w:ilvl w:val="0"/>
          <w:numId w:val="29"/>
        </w:numPr>
        <w:suppressAutoHyphens/>
        <w:ind w:hanging="216"/>
        <w:rPr>
          <w:rFonts w:ascii="Arial" w:hAnsi="Arial" w:cs="Arial"/>
          <w:szCs w:val="24"/>
        </w:rPr>
      </w:pPr>
      <w:r w:rsidRPr="005B50B7">
        <w:rPr>
          <w:rFonts w:ascii="Arial" w:hAnsi="Arial" w:cs="Arial"/>
          <w:szCs w:val="24"/>
        </w:rPr>
        <w:t xml:space="preserve">Nagykanizsai Család- és Gyermekjóléti Központ – Gyermekjóléti   Szolgálat    </w:t>
      </w:r>
    </w:p>
    <w:p w14:paraId="7C4E555B" w14:textId="77777777" w:rsidR="006946E6" w:rsidRPr="005B50B7" w:rsidRDefault="006946E6" w:rsidP="006946E6">
      <w:pPr>
        <w:pStyle w:val="Szvegtrzs"/>
        <w:numPr>
          <w:ilvl w:val="0"/>
          <w:numId w:val="29"/>
        </w:numPr>
        <w:suppressAutoHyphens/>
        <w:ind w:hanging="216"/>
        <w:rPr>
          <w:rFonts w:ascii="Arial" w:hAnsi="Arial" w:cs="Arial"/>
          <w:szCs w:val="24"/>
        </w:rPr>
      </w:pPr>
      <w:r w:rsidRPr="005B50B7">
        <w:rPr>
          <w:rFonts w:ascii="Arial" w:hAnsi="Arial" w:cs="Arial"/>
          <w:szCs w:val="24"/>
        </w:rPr>
        <w:t xml:space="preserve">Nagykanizsai Egyesített Bölcsőde – Rózsa Bölcsőde </w:t>
      </w:r>
    </w:p>
    <w:p w14:paraId="642D7D5E" w14:textId="77777777" w:rsidR="006946E6" w:rsidRPr="005B50B7" w:rsidRDefault="006946E6" w:rsidP="006946E6">
      <w:pPr>
        <w:pStyle w:val="Szvegtrzs"/>
        <w:ind w:left="2124"/>
        <w:rPr>
          <w:rFonts w:ascii="Arial" w:hAnsi="Arial" w:cs="Arial"/>
          <w:szCs w:val="24"/>
        </w:rPr>
      </w:pPr>
    </w:p>
    <w:p w14:paraId="402F5BFC" w14:textId="77777777" w:rsidR="006946E6" w:rsidRPr="005B50B7" w:rsidRDefault="006946E6" w:rsidP="006946E6">
      <w:pPr>
        <w:pStyle w:val="Szvegtrzs"/>
        <w:ind w:left="2124"/>
        <w:rPr>
          <w:rFonts w:ascii="Arial" w:hAnsi="Arial" w:cs="Arial"/>
          <w:szCs w:val="24"/>
        </w:rPr>
      </w:pPr>
      <w:r w:rsidRPr="005B50B7">
        <w:rPr>
          <w:rFonts w:ascii="Arial" w:hAnsi="Arial" w:cs="Arial"/>
          <w:szCs w:val="24"/>
        </w:rPr>
        <w:t>Ellenőrzés szempontjai:</w:t>
      </w:r>
    </w:p>
    <w:p w14:paraId="73E8AE68" w14:textId="77777777" w:rsidR="006946E6" w:rsidRPr="005B50B7" w:rsidRDefault="006946E6" w:rsidP="006946E6">
      <w:pPr>
        <w:numPr>
          <w:ilvl w:val="0"/>
          <w:numId w:val="30"/>
        </w:numPr>
        <w:suppressAutoHyphens/>
        <w:spacing w:after="0" w:line="240" w:lineRule="auto"/>
        <w:ind w:left="2844"/>
        <w:rPr>
          <w:rFonts w:ascii="Arial" w:hAnsi="Arial" w:cs="Arial"/>
          <w:sz w:val="24"/>
          <w:szCs w:val="24"/>
        </w:rPr>
      </w:pPr>
      <w:bookmarkStart w:id="11" w:name="_Hlk507139126"/>
      <w:r w:rsidRPr="005B50B7">
        <w:rPr>
          <w:rFonts w:ascii="Arial" w:hAnsi="Arial" w:cs="Arial"/>
          <w:sz w:val="24"/>
          <w:szCs w:val="24"/>
        </w:rPr>
        <w:t>Az intézmény jogszerű működése, alapdokumentumok</w:t>
      </w:r>
    </w:p>
    <w:p w14:paraId="4077C025" w14:textId="77777777" w:rsidR="006946E6" w:rsidRPr="005B50B7" w:rsidRDefault="006946E6" w:rsidP="006946E6">
      <w:pPr>
        <w:numPr>
          <w:ilvl w:val="0"/>
          <w:numId w:val="30"/>
        </w:numPr>
        <w:suppressAutoHyphens/>
        <w:spacing w:after="0" w:line="240" w:lineRule="auto"/>
        <w:ind w:left="2844"/>
        <w:rPr>
          <w:rFonts w:ascii="Arial" w:hAnsi="Arial" w:cs="Arial"/>
          <w:sz w:val="24"/>
          <w:szCs w:val="24"/>
        </w:rPr>
      </w:pPr>
      <w:r w:rsidRPr="005B50B7">
        <w:rPr>
          <w:rFonts w:ascii="Arial" w:hAnsi="Arial" w:cs="Arial"/>
          <w:sz w:val="24"/>
          <w:szCs w:val="24"/>
        </w:rPr>
        <w:t xml:space="preserve">Általános személyi feltételek </w:t>
      </w:r>
    </w:p>
    <w:p w14:paraId="4D1328BA" w14:textId="77777777" w:rsidR="006946E6" w:rsidRPr="005B50B7" w:rsidRDefault="006946E6" w:rsidP="006946E6">
      <w:pPr>
        <w:numPr>
          <w:ilvl w:val="0"/>
          <w:numId w:val="30"/>
        </w:numPr>
        <w:suppressAutoHyphens/>
        <w:spacing w:after="0" w:line="240" w:lineRule="auto"/>
        <w:ind w:left="2844"/>
        <w:rPr>
          <w:rFonts w:ascii="Arial" w:hAnsi="Arial" w:cs="Arial"/>
          <w:sz w:val="24"/>
          <w:szCs w:val="24"/>
        </w:rPr>
      </w:pPr>
      <w:r w:rsidRPr="005B50B7">
        <w:rPr>
          <w:rFonts w:ascii="Arial" w:hAnsi="Arial" w:cs="Arial"/>
          <w:sz w:val="24"/>
          <w:szCs w:val="24"/>
        </w:rPr>
        <w:t>Létszámnormák</w:t>
      </w:r>
    </w:p>
    <w:p w14:paraId="730E46E0" w14:textId="77777777" w:rsidR="006946E6" w:rsidRPr="005B50B7" w:rsidRDefault="006946E6" w:rsidP="006946E6">
      <w:pPr>
        <w:numPr>
          <w:ilvl w:val="0"/>
          <w:numId w:val="30"/>
        </w:numPr>
        <w:suppressAutoHyphens/>
        <w:spacing w:after="0" w:line="240" w:lineRule="auto"/>
        <w:ind w:left="2844"/>
        <w:rPr>
          <w:rFonts w:ascii="Arial" w:hAnsi="Arial" w:cs="Arial"/>
          <w:sz w:val="24"/>
          <w:szCs w:val="24"/>
        </w:rPr>
      </w:pPr>
      <w:r w:rsidRPr="005B50B7">
        <w:rPr>
          <w:rFonts w:ascii="Arial" w:hAnsi="Arial" w:cs="Arial"/>
          <w:sz w:val="24"/>
          <w:szCs w:val="24"/>
        </w:rPr>
        <w:t>Képesítési előírások</w:t>
      </w:r>
    </w:p>
    <w:p w14:paraId="05C20161" w14:textId="77777777" w:rsidR="006946E6" w:rsidRPr="005B50B7" w:rsidRDefault="006946E6" w:rsidP="006946E6">
      <w:pPr>
        <w:numPr>
          <w:ilvl w:val="0"/>
          <w:numId w:val="30"/>
        </w:numPr>
        <w:suppressAutoHyphens/>
        <w:spacing w:after="0" w:line="240" w:lineRule="auto"/>
        <w:ind w:left="2844"/>
        <w:rPr>
          <w:rFonts w:ascii="Arial" w:hAnsi="Arial" w:cs="Arial"/>
          <w:sz w:val="24"/>
          <w:szCs w:val="24"/>
        </w:rPr>
      </w:pPr>
      <w:r w:rsidRPr="005B50B7">
        <w:rPr>
          <w:rFonts w:ascii="Arial" w:hAnsi="Arial" w:cs="Arial"/>
          <w:sz w:val="24"/>
          <w:szCs w:val="24"/>
        </w:rPr>
        <w:t>Általános tárgyi feltételek</w:t>
      </w:r>
    </w:p>
    <w:p w14:paraId="7EBB9F68" w14:textId="77777777" w:rsidR="006946E6" w:rsidRPr="005B50B7" w:rsidRDefault="006946E6" w:rsidP="006946E6">
      <w:pPr>
        <w:numPr>
          <w:ilvl w:val="0"/>
          <w:numId w:val="30"/>
        </w:numPr>
        <w:suppressAutoHyphens/>
        <w:spacing w:after="0" w:line="240" w:lineRule="auto"/>
        <w:ind w:left="2844"/>
        <w:rPr>
          <w:rFonts w:ascii="Arial" w:hAnsi="Arial" w:cs="Arial"/>
          <w:sz w:val="24"/>
          <w:szCs w:val="24"/>
        </w:rPr>
      </w:pPr>
      <w:r w:rsidRPr="005B50B7">
        <w:rPr>
          <w:rFonts w:ascii="Arial" w:hAnsi="Arial" w:cs="Arial"/>
          <w:sz w:val="24"/>
          <w:szCs w:val="24"/>
        </w:rPr>
        <w:t>Általános szakmai feltételek</w:t>
      </w:r>
    </w:p>
    <w:p w14:paraId="7EDF4952" w14:textId="77777777" w:rsidR="006946E6" w:rsidRPr="005B50B7" w:rsidRDefault="006946E6" w:rsidP="006946E6">
      <w:pPr>
        <w:numPr>
          <w:ilvl w:val="0"/>
          <w:numId w:val="30"/>
        </w:numPr>
        <w:suppressAutoHyphens/>
        <w:spacing w:after="0" w:line="240" w:lineRule="auto"/>
        <w:ind w:left="2844"/>
        <w:rPr>
          <w:rFonts w:ascii="Arial" w:hAnsi="Arial" w:cs="Arial"/>
          <w:sz w:val="24"/>
          <w:szCs w:val="24"/>
        </w:rPr>
      </w:pPr>
      <w:r w:rsidRPr="005B50B7">
        <w:rPr>
          <w:rFonts w:ascii="Arial" w:hAnsi="Arial" w:cs="Arial"/>
          <w:sz w:val="24"/>
          <w:szCs w:val="24"/>
        </w:rPr>
        <w:t>nyilvántartási kötelezettség</w:t>
      </w:r>
    </w:p>
    <w:p w14:paraId="570CC866" w14:textId="77777777" w:rsidR="006946E6" w:rsidRPr="005B50B7" w:rsidRDefault="006946E6" w:rsidP="006946E6">
      <w:pPr>
        <w:numPr>
          <w:ilvl w:val="0"/>
          <w:numId w:val="30"/>
        </w:numPr>
        <w:suppressAutoHyphens/>
        <w:spacing w:after="0" w:line="240" w:lineRule="auto"/>
        <w:ind w:left="2844"/>
        <w:rPr>
          <w:rFonts w:ascii="Arial" w:hAnsi="Arial" w:cs="Arial"/>
          <w:sz w:val="24"/>
          <w:szCs w:val="24"/>
        </w:rPr>
      </w:pPr>
      <w:r w:rsidRPr="005B50B7">
        <w:rPr>
          <w:rFonts w:ascii="Arial" w:hAnsi="Arial" w:cs="Arial"/>
          <w:sz w:val="24"/>
          <w:szCs w:val="24"/>
        </w:rPr>
        <w:t>Szakmai és gazdálkodási mutatók</w:t>
      </w:r>
    </w:p>
    <w:p w14:paraId="2070C367" w14:textId="77777777" w:rsidR="006946E6" w:rsidRPr="005B50B7" w:rsidRDefault="006946E6" w:rsidP="006946E6">
      <w:pPr>
        <w:numPr>
          <w:ilvl w:val="0"/>
          <w:numId w:val="30"/>
        </w:numPr>
        <w:suppressAutoHyphens/>
        <w:spacing w:after="0" w:line="240" w:lineRule="auto"/>
        <w:ind w:left="2844"/>
        <w:rPr>
          <w:rFonts w:ascii="Arial" w:hAnsi="Arial" w:cs="Arial"/>
          <w:sz w:val="24"/>
          <w:szCs w:val="24"/>
        </w:rPr>
      </w:pPr>
      <w:r w:rsidRPr="005B50B7">
        <w:rPr>
          <w:rFonts w:ascii="Arial" w:hAnsi="Arial" w:cs="Arial"/>
          <w:sz w:val="24"/>
          <w:szCs w:val="24"/>
        </w:rPr>
        <w:t>Ellátottakra vonatkozó adatok</w:t>
      </w:r>
    </w:p>
    <w:bookmarkEnd w:id="11"/>
    <w:p w14:paraId="036D16E9" w14:textId="77777777" w:rsidR="00E353DA" w:rsidRPr="005B50B7" w:rsidRDefault="00E353DA" w:rsidP="006946E6">
      <w:pPr>
        <w:pStyle w:val="Szvegtrzs"/>
        <w:ind w:left="2124"/>
        <w:jc w:val="both"/>
        <w:rPr>
          <w:rFonts w:ascii="Arial" w:hAnsi="Arial" w:cs="Arial"/>
          <w:szCs w:val="24"/>
        </w:rPr>
      </w:pPr>
    </w:p>
    <w:p w14:paraId="5A888E9B" w14:textId="77777777" w:rsidR="006946E6" w:rsidRPr="005B50B7" w:rsidRDefault="006946E6" w:rsidP="006946E6">
      <w:pPr>
        <w:pStyle w:val="Szvegtrzs"/>
        <w:ind w:left="2124"/>
        <w:jc w:val="both"/>
        <w:rPr>
          <w:rFonts w:ascii="Arial" w:hAnsi="Arial" w:cs="Arial"/>
          <w:szCs w:val="24"/>
        </w:rPr>
      </w:pPr>
      <w:r w:rsidRPr="005B50B7">
        <w:rPr>
          <w:rFonts w:ascii="Arial" w:hAnsi="Arial" w:cs="Arial"/>
          <w:szCs w:val="24"/>
        </w:rPr>
        <w:t>Felkéri a Polgármestert, hogy az ellenőrzésről készült beszámolót terjessze a Közgyűlés elé.</w:t>
      </w:r>
    </w:p>
    <w:p w14:paraId="43D3C5CC" w14:textId="77777777" w:rsidR="006946E6" w:rsidRPr="005B50B7" w:rsidRDefault="006946E6" w:rsidP="006946E6">
      <w:pPr>
        <w:pStyle w:val="Szvegtrzs"/>
        <w:ind w:left="2124"/>
        <w:jc w:val="both"/>
        <w:rPr>
          <w:rFonts w:ascii="Arial" w:hAnsi="Arial" w:cs="Arial"/>
          <w:szCs w:val="24"/>
        </w:rPr>
      </w:pPr>
    </w:p>
    <w:p w14:paraId="2E57F5C2" w14:textId="77777777" w:rsidR="006946E6" w:rsidRPr="005B50B7" w:rsidRDefault="006946E6" w:rsidP="006946E6">
      <w:pPr>
        <w:spacing w:after="0" w:line="240" w:lineRule="auto"/>
        <w:ind w:left="2124"/>
        <w:jc w:val="both"/>
        <w:rPr>
          <w:rFonts w:ascii="Arial" w:hAnsi="Arial" w:cs="Arial"/>
          <w:b/>
          <w:sz w:val="24"/>
          <w:szCs w:val="24"/>
        </w:rPr>
      </w:pPr>
      <w:r w:rsidRPr="005B50B7">
        <w:rPr>
          <w:rFonts w:ascii="Arial" w:hAnsi="Arial" w:cs="Arial"/>
          <w:b/>
          <w:sz w:val="24"/>
          <w:szCs w:val="24"/>
          <w:u w:val="single"/>
        </w:rPr>
        <w:t>Határidő:</w:t>
      </w:r>
      <w:r w:rsidRPr="005B50B7">
        <w:rPr>
          <w:rFonts w:ascii="Arial" w:hAnsi="Arial" w:cs="Arial"/>
          <w:b/>
          <w:sz w:val="24"/>
          <w:szCs w:val="24"/>
        </w:rPr>
        <w:t xml:space="preserve"> </w:t>
      </w:r>
      <w:r w:rsidRPr="005B50B7">
        <w:rPr>
          <w:rFonts w:ascii="Arial" w:hAnsi="Arial" w:cs="Arial"/>
          <w:b/>
          <w:sz w:val="24"/>
          <w:szCs w:val="24"/>
        </w:rPr>
        <w:tab/>
      </w:r>
      <w:r w:rsidRPr="005B50B7">
        <w:rPr>
          <w:rFonts w:ascii="Arial" w:hAnsi="Arial" w:cs="Arial"/>
          <w:b/>
          <w:sz w:val="24"/>
          <w:szCs w:val="24"/>
        </w:rPr>
        <w:tab/>
        <w:t>2027. március 31. (beszámoló)</w:t>
      </w:r>
    </w:p>
    <w:p w14:paraId="7F7BD45C" w14:textId="77777777" w:rsidR="006946E6" w:rsidRPr="005B50B7" w:rsidRDefault="006946E6" w:rsidP="006946E6">
      <w:pPr>
        <w:spacing w:after="0" w:line="240" w:lineRule="auto"/>
        <w:ind w:left="2124"/>
        <w:jc w:val="both"/>
        <w:rPr>
          <w:rFonts w:ascii="Arial" w:hAnsi="Arial" w:cs="Arial"/>
          <w:b/>
          <w:sz w:val="24"/>
          <w:szCs w:val="24"/>
        </w:rPr>
      </w:pPr>
      <w:r w:rsidRPr="005B50B7">
        <w:rPr>
          <w:rFonts w:ascii="Arial" w:hAnsi="Arial" w:cs="Arial"/>
          <w:b/>
          <w:sz w:val="24"/>
          <w:szCs w:val="24"/>
          <w:u w:val="single"/>
        </w:rPr>
        <w:t>Felelős:</w:t>
      </w:r>
      <w:r w:rsidRPr="005B50B7">
        <w:rPr>
          <w:rFonts w:ascii="Arial" w:hAnsi="Arial" w:cs="Arial"/>
          <w:b/>
          <w:sz w:val="24"/>
          <w:szCs w:val="24"/>
        </w:rPr>
        <w:t xml:space="preserve"> </w:t>
      </w:r>
      <w:r w:rsidRPr="005B50B7">
        <w:rPr>
          <w:rFonts w:ascii="Arial" w:hAnsi="Arial" w:cs="Arial"/>
          <w:b/>
          <w:sz w:val="24"/>
          <w:szCs w:val="24"/>
        </w:rPr>
        <w:tab/>
      </w:r>
      <w:r w:rsidRPr="005B50B7">
        <w:rPr>
          <w:rFonts w:ascii="Arial" w:hAnsi="Arial" w:cs="Arial"/>
          <w:b/>
          <w:sz w:val="24"/>
          <w:szCs w:val="24"/>
        </w:rPr>
        <w:tab/>
        <w:t>Horváth Jácint polgármester</w:t>
      </w:r>
    </w:p>
    <w:p w14:paraId="4C8ED92A" w14:textId="77777777" w:rsidR="006946E6" w:rsidRPr="005B50B7" w:rsidRDefault="006946E6" w:rsidP="006946E6">
      <w:pPr>
        <w:spacing w:after="0" w:line="240" w:lineRule="auto"/>
        <w:ind w:left="2124"/>
        <w:jc w:val="both"/>
        <w:rPr>
          <w:rFonts w:ascii="Arial" w:hAnsi="Arial" w:cs="Arial"/>
          <w:sz w:val="24"/>
          <w:szCs w:val="24"/>
        </w:rPr>
      </w:pPr>
      <w:r w:rsidRPr="005B50B7">
        <w:rPr>
          <w:rFonts w:ascii="Arial" w:hAnsi="Arial" w:cs="Arial"/>
          <w:sz w:val="24"/>
          <w:szCs w:val="24"/>
        </w:rPr>
        <w:t>(Operatív felelős:</w:t>
      </w:r>
      <w:r w:rsidRPr="005B50B7">
        <w:rPr>
          <w:rFonts w:ascii="Arial" w:hAnsi="Arial" w:cs="Arial"/>
          <w:sz w:val="24"/>
          <w:szCs w:val="24"/>
        </w:rPr>
        <w:tab/>
        <w:t xml:space="preserve">dr. Nemesné dr. Nagy Gabriella osztályvezető) </w:t>
      </w:r>
    </w:p>
    <w:p w14:paraId="4A4DE95C" w14:textId="77777777" w:rsidR="00C75E6A" w:rsidRPr="005B50B7" w:rsidRDefault="00C75E6A" w:rsidP="00246DA9">
      <w:pPr>
        <w:pStyle w:val="Szvegtrzs"/>
        <w:jc w:val="both"/>
        <w:rPr>
          <w:rFonts w:ascii="Arial" w:hAnsi="Arial" w:cs="Arial"/>
          <w:szCs w:val="24"/>
        </w:rPr>
      </w:pPr>
    </w:p>
    <w:p w14:paraId="19DFCF50" w14:textId="77777777" w:rsidR="00E353DA" w:rsidRPr="005B50B7" w:rsidRDefault="00E353DA" w:rsidP="00246DA9">
      <w:pPr>
        <w:pStyle w:val="Szvegtrzs"/>
        <w:jc w:val="both"/>
        <w:rPr>
          <w:rFonts w:ascii="Arial" w:hAnsi="Arial" w:cs="Arial"/>
          <w:szCs w:val="24"/>
        </w:rPr>
      </w:pPr>
    </w:p>
    <w:p w14:paraId="4AAAE8D7" w14:textId="77777777" w:rsidR="006946E6" w:rsidRPr="005B50B7" w:rsidRDefault="006946E6" w:rsidP="006946E6">
      <w:pPr>
        <w:pStyle w:val="Listaszerbekezds"/>
        <w:numPr>
          <w:ilvl w:val="0"/>
          <w:numId w:val="24"/>
        </w:numPr>
        <w:spacing w:after="0" w:line="240" w:lineRule="auto"/>
        <w:ind w:left="426" w:hanging="426"/>
        <w:jc w:val="both"/>
        <w:rPr>
          <w:rFonts w:ascii="Arial" w:hAnsi="Arial" w:cs="Arial"/>
          <w:b/>
          <w:bCs/>
          <w:sz w:val="24"/>
          <w:szCs w:val="24"/>
        </w:rPr>
      </w:pPr>
      <w:r w:rsidRPr="005B50B7">
        <w:rPr>
          <w:rFonts w:ascii="Arial" w:hAnsi="Arial" w:cs="Arial"/>
          <w:b/>
          <w:bCs/>
          <w:sz w:val="24"/>
          <w:szCs w:val="24"/>
        </w:rPr>
        <w:t>Beszámoló az Egészségügyi Alapellátási Intézmény 2025. évi munkájáról (írásban)</w:t>
      </w:r>
    </w:p>
    <w:p w14:paraId="19B36D5B" w14:textId="77777777" w:rsidR="006946E6" w:rsidRPr="005B50B7" w:rsidRDefault="006946E6" w:rsidP="006946E6">
      <w:pPr>
        <w:spacing w:after="0" w:line="240" w:lineRule="auto"/>
        <w:ind w:left="426"/>
        <w:contextualSpacing/>
        <w:jc w:val="both"/>
        <w:rPr>
          <w:rFonts w:ascii="Arial" w:hAnsi="Arial" w:cs="Arial"/>
          <w:b/>
          <w:bCs/>
          <w:sz w:val="24"/>
          <w:szCs w:val="24"/>
        </w:rPr>
      </w:pPr>
      <w:r w:rsidRPr="005B50B7">
        <w:rPr>
          <w:rFonts w:ascii="Arial" w:hAnsi="Arial" w:cs="Arial"/>
          <w:b/>
          <w:bCs/>
          <w:sz w:val="24"/>
          <w:szCs w:val="24"/>
          <w:u w:val="single"/>
        </w:rPr>
        <w:t>Előterjesztő</w:t>
      </w:r>
      <w:r w:rsidRPr="005B50B7">
        <w:rPr>
          <w:rFonts w:ascii="Arial" w:hAnsi="Arial" w:cs="Arial"/>
          <w:b/>
          <w:bCs/>
          <w:sz w:val="24"/>
          <w:szCs w:val="24"/>
        </w:rPr>
        <w:t>: Horváth Jácint polgármester</w:t>
      </w:r>
    </w:p>
    <w:p w14:paraId="53D8F790" w14:textId="6EC47AB6" w:rsidR="006946E6" w:rsidRPr="005B50B7" w:rsidRDefault="006946E6" w:rsidP="006946E6">
      <w:pPr>
        <w:spacing w:after="0" w:line="240" w:lineRule="auto"/>
        <w:ind w:left="426"/>
        <w:contextualSpacing/>
        <w:jc w:val="both"/>
        <w:rPr>
          <w:rFonts w:ascii="Arial" w:hAnsi="Arial" w:cs="Arial"/>
          <w:b/>
          <w:bCs/>
          <w:sz w:val="24"/>
          <w:szCs w:val="24"/>
        </w:rPr>
      </w:pPr>
      <w:r w:rsidRPr="005B50B7">
        <w:rPr>
          <w:rFonts w:ascii="Arial" w:hAnsi="Arial" w:cs="Arial"/>
          <w:b/>
          <w:bCs/>
          <w:sz w:val="24"/>
          <w:szCs w:val="24"/>
          <w:u w:val="single"/>
        </w:rPr>
        <w:t>Meghívott</w:t>
      </w:r>
      <w:r w:rsidRPr="005B50B7">
        <w:rPr>
          <w:rFonts w:ascii="Arial" w:hAnsi="Arial" w:cs="Arial"/>
          <w:b/>
          <w:bCs/>
          <w:sz w:val="24"/>
          <w:szCs w:val="24"/>
        </w:rPr>
        <w:t xml:space="preserve">: Stimeczné dr. György </w:t>
      </w:r>
      <w:proofErr w:type="spellStart"/>
      <w:r w:rsidRPr="005B50B7">
        <w:rPr>
          <w:rFonts w:ascii="Arial" w:hAnsi="Arial" w:cs="Arial"/>
          <w:b/>
          <w:bCs/>
          <w:sz w:val="24"/>
          <w:szCs w:val="24"/>
        </w:rPr>
        <w:t>Bernadette</w:t>
      </w:r>
      <w:proofErr w:type="spellEnd"/>
      <w:r w:rsidRPr="005B50B7">
        <w:rPr>
          <w:rFonts w:ascii="Arial" w:hAnsi="Arial" w:cs="Arial"/>
          <w:b/>
          <w:bCs/>
          <w:sz w:val="24"/>
          <w:szCs w:val="24"/>
        </w:rPr>
        <w:t xml:space="preserve"> intézményvezető</w:t>
      </w:r>
    </w:p>
    <w:p w14:paraId="459E31D8" w14:textId="77777777" w:rsidR="006946E6" w:rsidRPr="005B50B7" w:rsidRDefault="006946E6" w:rsidP="006946E6">
      <w:pPr>
        <w:spacing w:after="0" w:line="240" w:lineRule="auto"/>
        <w:jc w:val="both"/>
        <w:rPr>
          <w:rFonts w:ascii="Arial" w:hAnsi="Arial" w:cs="Arial"/>
          <w:sz w:val="24"/>
          <w:szCs w:val="24"/>
        </w:rPr>
      </w:pPr>
    </w:p>
    <w:p w14:paraId="1D7EC37D" w14:textId="77777777" w:rsidR="001B3EF4" w:rsidRPr="005B50B7" w:rsidRDefault="001B3EF4" w:rsidP="006946E6">
      <w:pPr>
        <w:spacing w:after="0" w:line="240" w:lineRule="auto"/>
        <w:jc w:val="both"/>
        <w:rPr>
          <w:rFonts w:ascii="Arial" w:hAnsi="Arial" w:cs="Arial"/>
          <w:sz w:val="24"/>
          <w:szCs w:val="24"/>
        </w:rPr>
      </w:pPr>
    </w:p>
    <w:p w14:paraId="60EAFFD6" w14:textId="60B0192F" w:rsidR="006946E6" w:rsidRPr="005B50B7" w:rsidRDefault="006946E6"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Stimeczné dr. György </w:t>
      </w:r>
      <w:proofErr w:type="spellStart"/>
      <w:r w:rsidRPr="005B50B7">
        <w:rPr>
          <w:rFonts w:ascii="Arial" w:hAnsi="Arial" w:cs="Arial"/>
          <w:sz w:val="24"/>
          <w:szCs w:val="24"/>
        </w:rPr>
        <w:t>Bernadette</w:t>
      </w:r>
      <w:proofErr w:type="spellEnd"/>
      <w:r w:rsidRPr="005B50B7">
        <w:rPr>
          <w:rFonts w:ascii="Arial" w:hAnsi="Arial" w:cs="Arial"/>
          <w:sz w:val="24"/>
          <w:szCs w:val="24"/>
        </w:rPr>
        <w:t xml:space="preserve"> nincs itt, legalábbis nem látom. Nem tudott részt venni ma az ülésen. A beszámolóban láthatják részletesen és tételesen azokat az adatokat, amelyek az Egészségügyi Alapellátási Intézmény működését befolyásolják, illetve az önkormányzatunk egészségügyi működését alapvetően befolyásolják, ami a mi hatáskörünkben van. A számok nem túl jók. Nagyon nagy az idős orvosok aránya, és köszönjük szépen nekik, hogy dolgoznak és teszik azt, hogy az ellátás működjön. A fogorvosoknál az alapellátásban még rosszabb a helyzet, ott jelentős a helyettesítés ma már, úgyhogy valószínűleg itt a központi finanszírozás változása nélkül ez nem nagyon fog tudni működni. Reméljük, hogy ez meg fog történni a jövőben, mert országos problémáról beszélünk, de a rendszer az nagyon nehezen vált működővé és a legtöbb fogorvos ugye most már magánellátásban látja el a tevékenységet. Köszönöm szépen. Van-e kérdés, észrevétel? Nem látok, akkor a beszámoló elfogadásáról kell döntenünk. </w:t>
      </w:r>
    </w:p>
    <w:p w14:paraId="0023D8E3" w14:textId="77777777" w:rsidR="006946E6" w:rsidRPr="005B50B7" w:rsidRDefault="006946E6" w:rsidP="006946E6">
      <w:pPr>
        <w:spacing w:after="0" w:line="240" w:lineRule="auto"/>
        <w:jc w:val="both"/>
        <w:rPr>
          <w:rFonts w:ascii="Arial" w:hAnsi="Arial" w:cs="Arial"/>
          <w:sz w:val="24"/>
          <w:szCs w:val="24"/>
        </w:rPr>
      </w:pPr>
    </w:p>
    <w:p w14:paraId="5E6B649B" w14:textId="77777777" w:rsidR="001B3EF4" w:rsidRPr="005B50B7" w:rsidRDefault="001B3EF4" w:rsidP="006946E6">
      <w:pPr>
        <w:spacing w:after="0" w:line="240" w:lineRule="auto"/>
        <w:jc w:val="both"/>
        <w:rPr>
          <w:rFonts w:ascii="Arial" w:hAnsi="Arial" w:cs="Arial"/>
          <w:sz w:val="24"/>
          <w:szCs w:val="24"/>
        </w:rPr>
      </w:pPr>
    </w:p>
    <w:p w14:paraId="7A442F57" w14:textId="5304B857" w:rsidR="00590741" w:rsidRPr="005B50B7" w:rsidRDefault="006946E6" w:rsidP="006946E6">
      <w:pPr>
        <w:spacing w:after="0" w:line="240" w:lineRule="auto"/>
        <w:jc w:val="both"/>
        <w:rPr>
          <w:rFonts w:ascii="Arial" w:hAnsi="Arial" w:cs="Arial"/>
          <w:sz w:val="24"/>
          <w:szCs w:val="24"/>
        </w:rPr>
      </w:pPr>
      <w:r w:rsidRPr="005B50B7">
        <w:rPr>
          <w:rFonts w:ascii="Arial" w:hAnsi="Arial" w:cs="Arial"/>
          <w:sz w:val="24"/>
          <w:szCs w:val="24"/>
        </w:rPr>
        <w:t>A közgyűlés 14 igen (egyhangú) szavazattal a javaslatot elfogadja és a következő határozatot hozza:</w:t>
      </w:r>
    </w:p>
    <w:p w14:paraId="32513071" w14:textId="77777777" w:rsidR="00E353DA" w:rsidRDefault="00E353DA" w:rsidP="006946E6">
      <w:pPr>
        <w:spacing w:after="0" w:line="240" w:lineRule="auto"/>
        <w:jc w:val="both"/>
        <w:rPr>
          <w:rFonts w:ascii="Arial" w:hAnsi="Arial" w:cs="Arial"/>
          <w:sz w:val="24"/>
          <w:szCs w:val="24"/>
        </w:rPr>
      </w:pPr>
    </w:p>
    <w:p w14:paraId="67D6BF23" w14:textId="77777777" w:rsidR="002755E6" w:rsidRDefault="002755E6" w:rsidP="006946E6">
      <w:pPr>
        <w:spacing w:after="0" w:line="240" w:lineRule="auto"/>
        <w:jc w:val="both"/>
        <w:rPr>
          <w:rFonts w:ascii="Arial" w:hAnsi="Arial" w:cs="Arial"/>
          <w:sz w:val="24"/>
          <w:szCs w:val="24"/>
        </w:rPr>
      </w:pPr>
    </w:p>
    <w:p w14:paraId="39364AF5" w14:textId="77777777" w:rsidR="002755E6" w:rsidRDefault="002755E6" w:rsidP="006946E6">
      <w:pPr>
        <w:spacing w:after="0" w:line="240" w:lineRule="auto"/>
        <w:jc w:val="both"/>
        <w:rPr>
          <w:rFonts w:ascii="Arial" w:hAnsi="Arial" w:cs="Arial"/>
          <w:sz w:val="24"/>
          <w:szCs w:val="24"/>
        </w:rPr>
      </w:pPr>
    </w:p>
    <w:p w14:paraId="0E38157D" w14:textId="77777777" w:rsidR="002755E6" w:rsidRDefault="002755E6" w:rsidP="006946E6">
      <w:pPr>
        <w:spacing w:after="0" w:line="240" w:lineRule="auto"/>
        <w:jc w:val="both"/>
        <w:rPr>
          <w:rFonts w:ascii="Arial" w:hAnsi="Arial" w:cs="Arial"/>
          <w:sz w:val="24"/>
          <w:szCs w:val="24"/>
        </w:rPr>
      </w:pPr>
    </w:p>
    <w:p w14:paraId="5D2F40DC" w14:textId="77777777" w:rsidR="002755E6" w:rsidRDefault="002755E6" w:rsidP="006946E6">
      <w:pPr>
        <w:spacing w:after="0" w:line="240" w:lineRule="auto"/>
        <w:jc w:val="both"/>
        <w:rPr>
          <w:rFonts w:ascii="Arial" w:hAnsi="Arial" w:cs="Arial"/>
          <w:sz w:val="24"/>
          <w:szCs w:val="24"/>
        </w:rPr>
      </w:pPr>
    </w:p>
    <w:p w14:paraId="23605B6E" w14:textId="77777777" w:rsidR="005B50B7" w:rsidRPr="005B50B7" w:rsidRDefault="005B50B7" w:rsidP="006946E6">
      <w:pPr>
        <w:spacing w:after="0" w:line="240" w:lineRule="auto"/>
        <w:jc w:val="both"/>
        <w:rPr>
          <w:rFonts w:ascii="Arial" w:hAnsi="Arial" w:cs="Arial"/>
          <w:sz w:val="24"/>
          <w:szCs w:val="24"/>
        </w:rPr>
      </w:pPr>
    </w:p>
    <w:p w14:paraId="345EDD5C" w14:textId="77777777" w:rsidR="006946E6" w:rsidRPr="005B50B7" w:rsidRDefault="006946E6" w:rsidP="006946E6">
      <w:pPr>
        <w:spacing w:after="0" w:line="240" w:lineRule="auto"/>
        <w:ind w:left="2124"/>
        <w:jc w:val="both"/>
        <w:rPr>
          <w:rFonts w:ascii="Arial" w:hAnsi="Arial" w:cs="Arial"/>
          <w:b/>
          <w:bCs/>
          <w:sz w:val="24"/>
          <w:szCs w:val="24"/>
          <w:u w:val="single"/>
        </w:rPr>
      </w:pPr>
      <w:r w:rsidRPr="005B50B7">
        <w:rPr>
          <w:rFonts w:ascii="Arial" w:hAnsi="Arial" w:cs="Arial"/>
          <w:b/>
          <w:bCs/>
          <w:sz w:val="24"/>
          <w:szCs w:val="24"/>
          <w:u w:val="single"/>
        </w:rPr>
        <w:lastRenderedPageBreak/>
        <w:t>42/2026.(III.19.) számú határozat</w:t>
      </w:r>
    </w:p>
    <w:p w14:paraId="365ED8DB" w14:textId="77777777" w:rsidR="006946E6" w:rsidRPr="005B50B7" w:rsidRDefault="006946E6" w:rsidP="006946E6">
      <w:pPr>
        <w:spacing w:after="0" w:line="240" w:lineRule="auto"/>
        <w:jc w:val="both"/>
        <w:rPr>
          <w:rFonts w:ascii="Arial" w:hAnsi="Arial" w:cs="Arial"/>
          <w:sz w:val="24"/>
          <w:szCs w:val="24"/>
        </w:rPr>
      </w:pPr>
    </w:p>
    <w:p w14:paraId="6FB21981" w14:textId="77777777" w:rsidR="006946E6" w:rsidRPr="005B50B7" w:rsidRDefault="006946E6" w:rsidP="006946E6">
      <w:pPr>
        <w:spacing w:after="0" w:line="240" w:lineRule="auto"/>
        <w:ind w:left="2124"/>
        <w:jc w:val="both"/>
        <w:rPr>
          <w:rFonts w:ascii="Arial" w:hAnsi="Arial" w:cs="Arial"/>
          <w:sz w:val="24"/>
          <w:szCs w:val="24"/>
        </w:rPr>
      </w:pPr>
      <w:r w:rsidRPr="005B50B7">
        <w:rPr>
          <w:rFonts w:ascii="Arial" w:hAnsi="Arial" w:cs="Arial"/>
          <w:sz w:val="24"/>
          <w:szCs w:val="24"/>
        </w:rPr>
        <w:t>Nagykanizsa Megyei Jogú Város Közgyűlése elfogadja az Egészségügyi Alapellátási Intézmény 2025. évi munkájáról készült beszámolót, egyben megköszöni jó színvonalon végzett, elkötelezett szakmai munkájukat.</w:t>
      </w:r>
    </w:p>
    <w:p w14:paraId="20BA4D34" w14:textId="77777777" w:rsidR="00E353DA" w:rsidRPr="005B50B7" w:rsidRDefault="00E353DA" w:rsidP="006946E6">
      <w:pPr>
        <w:spacing w:after="0" w:line="240" w:lineRule="auto"/>
        <w:ind w:left="2124"/>
        <w:jc w:val="both"/>
        <w:rPr>
          <w:rFonts w:ascii="Arial" w:hAnsi="Arial" w:cs="Arial"/>
          <w:sz w:val="24"/>
          <w:szCs w:val="24"/>
        </w:rPr>
      </w:pPr>
    </w:p>
    <w:p w14:paraId="144B1D5A" w14:textId="77777777" w:rsidR="005B50B7" w:rsidRDefault="005B50B7" w:rsidP="006946E6">
      <w:pPr>
        <w:spacing w:after="0" w:line="240" w:lineRule="auto"/>
        <w:ind w:left="2124"/>
        <w:jc w:val="both"/>
        <w:rPr>
          <w:rFonts w:ascii="Arial" w:hAnsi="Arial" w:cs="Arial"/>
          <w:sz w:val="24"/>
          <w:szCs w:val="24"/>
        </w:rPr>
      </w:pPr>
    </w:p>
    <w:p w14:paraId="17A00C8B" w14:textId="77777777" w:rsidR="006946E6" w:rsidRPr="005B50B7" w:rsidRDefault="006946E6" w:rsidP="006946E6">
      <w:pPr>
        <w:pStyle w:val="Listaszerbekezds"/>
        <w:numPr>
          <w:ilvl w:val="0"/>
          <w:numId w:val="24"/>
        </w:numPr>
        <w:spacing w:after="0" w:line="240" w:lineRule="auto"/>
        <w:ind w:left="426" w:hanging="426"/>
        <w:jc w:val="both"/>
        <w:rPr>
          <w:rFonts w:ascii="Arial" w:hAnsi="Arial" w:cs="Arial"/>
          <w:b/>
          <w:bCs/>
          <w:sz w:val="24"/>
          <w:szCs w:val="24"/>
        </w:rPr>
      </w:pPr>
      <w:r w:rsidRPr="005B50B7">
        <w:rPr>
          <w:rFonts w:ascii="Arial" w:hAnsi="Arial" w:cs="Arial"/>
          <w:b/>
          <w:bCs/>
          <w:sz w:val="24"/>
          <w:szCs w:val="24"/>
        </w:rPr>
        <w:t>Beszámoló Nagykanizsa Megyei Jogú Város Önkormányzata által támogatott 2025. évi sporttevékenységekről, sport- és diáksporteredményeiről (írásban)</w:t>
      </w:r>
    </w:p>
    <w:p w14:paraId="720E0191" w14:textId="77777777" w:rsidR="006946E6" w:rsidRPr="005B50B7" w:rsidRDefault="006946E6" w:rsidP="006946E6">
      <w:pPr>
        <w:spacing w:after="0" w:line="240" w:lineRule="auto"/>
        <w:ind w:left="426"/>
        <w:contextualSpacing/>
        <w:jc w:val="both"/>
        <w:rPr>
          <w:rFonts w:ascii="Arial" w:hAnsi="Arial" w:cs="Arial"/>
          <w:b/>
          <w:bCs/>
          <w:sz w:val="24"/>
          <w:szCs w:val="24"/>
        </w:rPr>
      </w:pPr>
      <w:r w:rsidRPr="005B50B7">
        <w:rPr>
          <w:rFonts w:ascii="Arial" w:hAnsi="Arial" w:cs="Arial"/>
          <w:b/>
          <w:bCs/>
          <w:sz w:val="24"/>
          <w:szCs w:val="24"/>
          <w:u w:val="single"/>
        </w:rPr>
        <w:t>Előterjesztő</w:t>
      </w:r>
      <w:r w:rsidRPr="005B50B7">
        <w:rPr>
          <w:rFonts w:ascii="Arial" w:hAnsi="Arial" w:cs="Arial"/>
          <w:b/>
          <w:bCs/>
          <w:sz w:val="24"/>
          <w:szCs w:val="24"/>
        </w:rPr>
        <w:t>: Horváth Jácint polgármester</w:t>
      </w:r>
    </w:p>
    <w:p w14:paraId="1E5F060C" w14:textId="77777777" w:rsidR="006946E6" w:rsidRPr="005B50B7" w:rsidRDefault="006946E6" w:rsidP="006946E6">
      <w:pPr>
        <w:spacing w:after="0" w:line="240" w:lineRule="auto"/>
        <w:jc w:val="both"/>
        <w:rPr>
          <w:rFonts w:ascii="Arial" w:hAnsi="Arial" w:cs="Arial"/>
          <w:sz w:val="24"/>
          <w:szCs w:val="24"/>
        </w:rPr>
      </w:pPr>
    </w:p>
    <w:p w14:paraId="5A5D92C0" w14:textId="77777777" w:rsidR="00C75E6A" w:rsidRPr="005B50B7" w:rsidRDefault="00C75E6A" w:rsidP="006946E6">
      <w:pPr>
        <w:spacing w:after="0" w:line="240" w:lineRule="auto"/>
        <w:jc w:val="both"/>
        <w:rPr>
          <w:rFonts w:ascii="Arial" w:hAnsi="Arial" w:cs="Arial"/>
          <w:sz w:val="24"/>
          <w:szCs w:val="24"/>
        </w:rPr>
      </w:pPr>
    </w:p>
    <w:p w14:paraId="138AD76E" w14:textId="77777777" w:rsidR="006946E6" w:rsidRPr="005B50B7" w:rsidRDefault="006946E6"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Alapvetően az önkormányzati támogatások felhasználása, illetve a diáksport eredmények találhatók elsősorban ebben az előterjesztésben, amely minden évben elénk kerül így év elején a tavalyi év vonatkozásában. Van-e kérdés, észrevétel ez ügyben? Nem látok, akkor szavazhatunk szintén a beszámolóról.</w:t>
      </w:r>
    </w:p>
    <w:p w14:paraId="507754A0" w14:textId="77777777" w:rsidR="006946E6" w:rsidRPr="005B50B7" w:rsidRDefault="006946E6" w:rsidP="006946E6">
      <w:pPr>
        <w:spacing w:after="0" w:line="240" w:lineRule="auto"/>
        <w:jc w:val="both"/>
        <w:rPr>
          <w:rFonts w:ascii="Arial" w:hAnsi="Arial" w:cs="Arial"/>
          <w:sz w:val="24"/>
          <w:szCs w:val="24"/>
        </w:rPr>
      </w:pPr>
    </w:p>
    <w:p w14:paraId="48299187" w14:textId="77777777" w:rsidR="00307F67" w:rsidRPr="005B50B7" w:rsidRDefault="00307F67" w:rsidP="006946E6">
      <w:pPr>
        <w:spacing w:after="0" w:line="240" w:lineRule="auto"/>
        <w:jc w:val="both"/>
        <w:rPr>
          <w:rFonts w:ascii="Arial" w:hAnsi="Arial" w:cs="Arial"/>
          <w:sz w:val="24"/>
          <w:szCs w:val="24"/>
        </w:rPr>
      </w:pPr>
    </w:p>
    <w:p w14:paraId="0CF66AC6" w14:textId="77777777" w:rsidR="006946E6" w:rsidRPr="005B50B7" w:rsidRDefault="006946E6" w:rsidP="006946E6">
      <w:pPr>
        <w:spacing w:after="0" w:line="240" w:lineRule="auto"/>
        <w:jc w:val="both"/>
        <w:rPr>
          <w:rFonts w:ascii="Arial" w:hAnsi="Arial" w:cs="Arial"/>
          <w:sz w:val="24"/>
          <w:szCs w:val="24"/>
        </w:rPr>
      </w:pPr>
      <w:r w:rsidRPr="005B50B7">
        <w:rPr>
          <w:rFonts w:ascii="Arial" w:hAnsi="Arial" w:cs="Arial"/>
          <w:sz w:val="24"/>
          <w:szCs w:val="24"/>
        </w:rPr>
        <w:t>A közgyűlés 9 igen és 5 tartózkodás szavazattal a javaslatot elfogadja és a következő határozatot hozza:</w:t>
      </w:r>
    </w:p>
    <w:p w14:paraId="646AEFF1" w14:textId="77777777" w:rsidR="006946E6" w:rsidRPr="005B50B7" w:rsidRDefault="006946E6" w:rsidP="006946E6">
      <w:pPr>
        <w:spacing w:after="0" w:line="240" w:lineRule="auto"/>
        <w:jc w:val="both"/>
        <w:rPr>
          <w:rFonts w:ascii="Arial" w:hAnsi="Arial" w:cs="Arial"/>
          <w:sz w:val="24"/>
          <w:szCs w:val="24"/>
        </w:rPr>
      </w:pPr>
    </w:p>
    <w:p w14:paraId="7583CB5C" w14:textId="77777777" w:rsidR="006946E6" w:rsidRPr="005B50B7" w:rsidRDefault="006946E6" w:rsidP="006946E6">
      <w:pPr>
        <w:spacing w:after="0" w:line="240" w:lineRule="auto"/>
        <w:ind w:left="2124"/>
        <w:jc w:val="both"/>
        <w:rPr>
          <w:rFonts w:ascii="Arial" w:hAnsi="Arial" w:cs="Arial"/>
          <w:b/>
          <w:bCs/>
          <w:sz w:val="24"/>
          <w:szCs w:val="24"/>
          <w:u w:val="single"/>
        </w:rPr>
      </w:pPr>
      <w:r w:rsidRPr="005B50B7">
        <w:rPr>
          <w:rFonts w:ascii="Arial" w:hAnsi="Arial" w:cs="Arial"/>
          <w:b/>
          <w:bCs/>
          <w:sz w:val="24"/>
          <w:szCs w:val="24"/>
          <w:u w:val="single"/>
        </w:rPr>
        <w:t>43/2026.(III.19.) számú határozat</w:t>
      </w:r>
    </w:p>
    <w:p w14:paraId="5C1D8E51" w14:textId="77777777" w:rsidR="006946E6" w:rsidRPr="005B50B7" w:rsidRDefault="006946E6" w:rsidP="006946E6">
      <w:pPr>
        <w:spacing w:after="0" w:line="240" w:lineRule="auto"/>
        <w:jc w:val="both"/>
        <w:rPr>
          <w:rFonts w:ascii="Arial" w:hAnsi="Arial" w:cs="Arial"/>
          <w:sz w:val="24"/>
          <w:szCs w:val="24"/>
        </w:rPr>
      </w:pPr>
    </w:p>
    <w:p w14:paraId="74E9AA0A" w14:textId="77777777" w:rsidR="006946E6" w:rsidRPr="005B50B7" w:rsidRDefault="006946E6" w:rsidP="006946E6">
      <w:pPr>
        <w:spacing w:after="0" w:line="240" w:lineRule="auto"/>
        <w:ind w:left="2124"/>
        <w:jc w:val="both"/>
        <w:rPr>
          <w:rFonts w:ascii="Arial" w:hAnsi="Arial" w:cs="Arial"/>
          <w:sz w:val="24"/>
          <w:szCs w:val="24"/>
        </w:rPr>
      </w:pPr>
      <w:r w:rsidRPr="005B50B7">
        <w:rPr>
          <w:rFonts w:ascii="Arial" w:hAnsi="Arial" w:cs="Arial"/>
          <w:sz w:val="24"/>
          <w:szCs w:val="24"/>
        </w:rPr>
        <w:t xml:space="preserve">Nagykanizsa Megyei Jogú Város Közgyűlése a 2025. év sportéletéről szóló beszámolót elfogadja. </w:t>
      </w:r>
    </w:p>
    <w:p w14:paraId="432D420F" w14:textId="77777777" w:rsidR="006946E6" w:rsidRPr="005B50B7" w:rsidRDefault="006946E6" w:rsidP="006946E6">
      <w:pPr>
        <w:spacing w:after="0" w:line="240" w:lineRule="auto"/>
        <w:jc w:val="both"/>
        <w:rPr>
          <w:rFonts w:ascii="Arial" w:hAnsi="Arial" w:cs="Arial"/>
          <w:sz w:val="24"/>
          <w:szCs w:val="24"/>
        </w:rPr>
      </w:pPr>
    </w:p>
    <w:p w14:paraId="3A4C202D" w14:textId="77777777" w:rsidR="006946E6" w:rsidRPr="005B50B7" w:rsidRDefault="006946E6" w:rsidP="006946E6">
      <w:pPr>
        <w:spacing w:after="0" w:line="240" w:lineRule="auto"/>
        <w:jc w:val="both"/>
        <w:rPr>
          <w:rFonts w:ascii="Arial" w:hAnsi="Arial" w:cs="Arial"/>
          <w:sz w:val="24"/>
          <w:szCs w:val="24"/>
        </w:rPr>
      </w:pPr>
    </w:p>
    <w:p w14:paraId="157B3950" w14:textId="77777777" w:rsidR="006946E6" w:rsidRPr="005B50B7" w:rsidRDefault="006946E6" w:rsidP="006946E6">
      <w:pPr>
        <w:pStyle w:val="Listaszerbekezds"/>
        <w:numPr>
          <w:ilvl w:val="0"/>
          <w:numId w:val="24"/>
        </w:numPr>
        <w:spacing w:after="0" w:line="240" w:lineRule="auto"/>
        <w:ind w:left="426" w:hanging="426"/>
        <w:jc w:val="both"/>
        <w:rPr>
          <w:rFonts w:ascii="Arial" w:hAnsi="Arial" w:cs="Arial"/>
          <w:b/>
          <w:bCs/>
          <w:sz w:val="24"/>
          <w:szCs w:val="24"/>
        </w:rPr>
      </w:pPr>
      <w:r w:rsidRPr="005B50B7">
        <w:rPr>
          <w:rFonts w:ascii="Arial" w:hAnsi="Arial" w:cs="Arial"/>
          <w:b/>
          <w:bCs/>
          <w:sz w:val="24"/>
          <w:szCs w:val="24"/>
        </w:rPr>
        <w:t>Éves jelentés a Nagykanizsai Városfejlesztő Kft. 2025. évi Közszolgáltatási Szerződésének teljesítéséről (írásban)</w:t>
      </w:r>
    </w:p>
    <w:p w14:paraId="3352792C" w14:textId="77777777" w:rsidR="006946E6" w:rsidRPr="005B50B7" w:rsidRDefault="006946E6" w:rsidP="006946E6">
      <w:pPr>
        <w:spacing w:after="0" w:line="240" w:lineRule="auto"/>
        <w:ind w:left="426"/>
        <w:contextualSpacing/>
        <w:jc w:val="both"/>
        <w:rPr>
          <w:rFonts w:ascii="Arial" w:hAnsi="Arial" w:cs="Arial"/>
          <w:b/>
          <w:bCs/>
          <w:sz w:val="24"/>
          <w:szCs w:val="24"/>
          <w:lang w:eastAsia="hi-IN" w:bidi="hi-IN"/>
        </w:rPr>
      </w:pPr>
      <w:r w:rsidRPr="005B50B7">
        <w:rPr>
          <w:rFonts w:ascii="Arial" w:hAnsi="Arial" w:cs="Arial"/>
          <w:b/>
          <w:bCs/>
          <w:sz w:val="24"/>
          <w:szCs w:val="24"/>
          <w:u w:val="single"/>
          <w:lang w:eastAsia="hi-IN" w:bidi="hi-IN"/>
        </w:rPr>
        <w:t>Előterjesztő</w:t>
      </w:r>
      <w:r w:rsidRPr="005B50B7">
        <w:rPr>
          <w:rFonts w:ascii="Arial" w:hAnsi="Arial" w:cs="Arial"/>
          <w:b/>
          <w:bCs/>
          <w:sz w:val="24"/>
          <w:szCs w:val="24"/>
          <w:lang w:eastAsia="hi-IN" w:bidi="hi-IN"/>
        </w:rPr>
        <w:t xml:space="preserve">: Horváth Jácint polgármester </w:t>
      </w:r>
    </w:p>
    <w:p w14:paraId="7DFF4EEB" w14:textId="77777777" w:rsidR="006946E6" w:rsidRPr="005B50B7" w:rsidRDefault="006946E6" w:rsidP="006946E6">
      <w:pPr>
        <w:spacing w:after="0" w:line="240" w:lineRule="auto"/>
        <w:ind w:left="426"/>
        <w:jc w:val="both"/>
        <w:rPr>
          <w:rFonts w:ascii="Arial" w:hAnsi="Arial" w:cs="Arial"/>
          <w:b/>
          <w:bCs/>
          <w:sz w:val="24"/>
          <w:szCs w:val="24"/>
          <w:lang w:eastAsia="hi-IN" w:bidi="hi-IN"/>
        </w:rPr>
      </w:pPr>
      <w:r w:rsidRPr="005B50B7">
        <w:rPr>
          <w:rFonts w:ascii="Arial" w:hAnsi="Arial" w:cs="Arial"/>
          <w:b/>
          <w:bCs/>
          <w:sz w:val="24"/>
          <w:szCs w:val="24"/>
          <w:u w:val="single"/>
          <w:lang w:eastAsia="hi-IN" w:bidi="hi-IN"/>
        </w:rPr>
        <w:t>Meghívott</w:t>
      </w:r>
      <w:r w:rsidRPr="005B50B7">
        <w:rPr>
          <w:rFonts w:ascii="Arial" w:hAnsi="Arial" w:cs="Arial"/>
          <w:b/>
          <w:bCs/>
          <w:sz w:val="24"/>
          <w:szCs w:val="24"/>
          <w:lang w:eastAsia="hi-IN" w:bidi="hi-IN"/>
        </w:rPr>
        <w:t>: Nyeste Péter ügyvezető</w:t>
      </w:r>
    </w:p>
    <w:p w14:paraId="46838794" w14:textId="77777777" w:rsidR="006946E6" w:rsidRPr="005B50B7" w:rsidRDefault="006946E6" w:rsidP="006946E6">
      <w:pPr>
        <w:spacing w:after="0" w:line="240" w:lineRule="auto"/>
        <w:ind w:left="360" w:firstLine="349"/>
        <w:jc w:val="both"/>
        <w:rPr>
          <w:rFonts w:ascii="Arial" w:hAnsi="Arial" w:cs="Arial"/>
          <w:sz w:val="24"/>
          <w:szCs w:val="24"/>
        </w:rPr>
      </w:pPr>
    </w:p>
    <w:p w14:paraId="1FD8581A" w14:textId="77777777" w:rsidR="00C75E6A" w:rsidRPr="005B50B7" w:rsidRDefault="00C75E6A" w:rsidP="006946E6">
      <w:pPr>
        <w:spacing w:after="0" w:line="240" w:lineRule="auto"/>
        <w:ind w:left="360" w:firstLine="349"/>
        <w:jc w:val="both"/>
        <w:rPr>
          <w:rFonts w:ascii="Arial" w:hAnsi="Arial" w:cs="Arial"/>
          <w:sz w:val="24"/>
          <w:szCs w:val="24"/>
        </w:rPr>
      </w:pPr>
    </w:p>
    <w:p w14:paraId="3EF51C7F" w14:textId="77777777" w:rsidR="006946E6" w:rsidRPr="005B50B7" w:rsidRDefault="006946E6"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Az előterjesztésben találják a Közszolgáltatási Szerződésről szóló beszámolót. Nem látok hozzászólást, kérdést, úgyhogy szavazhatunk a jelentés elfogadásáról.</w:t>
      </w:r>
    </w:p>
    <w:p w14:paraId="77F03123" w14:textId="77777777" w:rsidR="006946E6" w:rsidRPr="005B50B7" w:rsidRDefault="006946E6" w:rsidP="006946E6">
      <w:pPr>
        <w:spacing w:after="0" w:line="240" w:lineRule="auto"/>
        <w:jc w:val="both"/>
        <w:rPr>
          <w:rFonts w:ascii="Arial" w:hAnsi="Arial" w:cs="Arial"/>
          <w:sz w:val="24"/>
          <w:szCs w:val="24"/>
        </w:rPr>
      </w:pPr>
    </w:p>
    <w:p w14:paraId="2FDB29D6" w14:textId="77777777" w:rsidR="001B3EF4" w:rsidRPr="005B50B7" w:rsidRDefault="001B3EF4" w:rsidP="006946E6">
      <w:pPr>
        <w:spacing w:after="0" w:line="240" w:lineRule="auto"/>
        <w:jc w:val="both"/>
        <w:rPr>
          <w:rFonts w:ascii="Arial" w:hAnsi="Arial" w:cs="Arial"/>
          <w:sz w:val="24"/>
          <w:szCs w:val="24"/>
        </w:rPr>
      </w:pPr>
    </w:p>
    <w:p w14:paraId="549A0B64" w14:textId="77777777" w:rsidR="006946E6" w:rsidRPr="005B50B7" w:rsidRDefault="006946E6" w:rsidP="006946E6">
      <w:pPr>
        <w:spacing w:after="0" w:line="240" w:lineRule="auto"/>
        <w:jc w:val="both"/>
        <w:rPr>
          <w:rFonts w:ascii="Arial" w:hAnsi="Arial" w:cs="Arial"/>
          <w:sz w:val="24"/>
          <w:szCs w:val="24"/>
        </w:rPr>
      </w:pPr>
      <w:r w:rsidRPr="005B50B7">
        <w:rPr>
          <w:rFonts w:ascii="Arial" w:hAnsi="Arial" w:cs="Arial"/>
          <w:sz w:val="24"/>
          <w:szCs w:val="24"/>
        </w:rPr>
        <w:t>A közgyűlés 9 igen, 4 nem és 1 tartózkodás szavazattal a javaslatot elfogadja és a következő határozatot hozza:</w:t>
      </w:r>
    </w:p>
    <w:p w14:paraId="34B3E8F3" w14:textId="77777777" w:rsidR="006946E6" w:rsidRPr="005B50B7" w:rsidRDefault="006946E6" w:rsidP="006946E6">
      <w:pPr>
        <w:spacing w:after="0" w:line="240" w:lineRule="auto"/>
        <w:jc w:val="both"/>
        <w:rPr>
          <w:rFonts w:ascii="Arial" w:hAnsi="Arial" w:cs="Arial"/>
          <w:sz w:val="24"/>
          <w:szCs w:val="24"/>
        </w:rPr>
      </w:pPr>
    </w:p>
    <w:p w14:paraId="74FC8226" w14:textId="77777777" w:rsidR="006946E6" w:rsidRPr="005B50B7" w:rsidRDefault="006946E6" w:rsidP="006946E6">
      <w:pPr>
        <w:spacing w:after="0" w:line="240" w:lineRule="auto"/>
        <w:ind w:left="2124"/>
        <w:jc w:val="both"/>
        <w:rPr>
          <w:rFonts w:ascii="Arial" w:hAnsi="Arial" w:cs="Arial"/>
          <w:b/>
          <w:bCs/>
          <w:sz w:val="24"/>
          <w:szCs w:val="24"/>
          <w:u w:val="single"/>
        </w:rPr>
      </w:pPr>
      <w:r w:rsidRPr="005B50B7">
        <w:rPr>
          <w:rFonts w:ascii="Arial" w:hAnsi="Arial" w:cs="Arial"/>
          <w:b/>
          <w:bCs/>
          <w:sz w:val="24"/>
          <w:szCs w:val="24"/>
          <w:u w:val="single"/>
        </w:rPr>
        <w:t>44/2026.(III.19.) számú határozat</w:t>
      </w:r>
    </w:p>
    <w:p w14:paraId="1619DDC6" w14:textId="77777777" w:rsidR="006946E6" w:rsidRPr="005B50B7" w:rsidRDefault="006946E6" w:rsidP="006946E6">
      <w:pPr>
        <w:spacing w:after="0" w:line="240" w:lineRule="auto"/>
        <w:jc w:val="both"/>
        <w:rPr>
          <w:rFonts w:ascii="Arial" w:hAnsi="Arial" w:cs="Arial"/>
          <w:sz w:val="24"/>
          <w:szCs w:val="24"/>
        </w:rPr>
      </w:pPr>
    </w:p>
    <w:p w14:paraId="795DB30B" w14:textId="77777777" w:rsidR="006946E6" w:rsidRPr="005B50B7" w:rsidRDefault="006946E6" w:rsidP="006946E6">
      <w:pPr>
        <w:spacing w:after="0" w:line="240" w:lineRule="auto"/>
        <w:ind w:left="2124"/>
        <w:jc w:val="both"/>
        <w:rPr>
          <w:rFonts w:ascii="Arial" w:hAnsi="Arial" w:cs="Arial"/>
          <w:sz w:val="24"/>
          <w:szCs w:val="24"/>
        </w:rPr>
      </w:pPr>
      <w:r w:rsidRPr="005B50B7">
        <w:rPr>
          <w:rFonts w:ascii="Arial" w:hAnsi="Arial" w:cs="Arial"/>
          <w:sz w:val="24"/>
          <w:szCs w:val="24"/>
        </w:rPr>
        <w:t xml:space="preserve">Nagykanizsa Megyei Jogú Város Közgyűlése </w:t>
      </w:r>
      <w:r w:rsidRPr="005B50B7">
        <w:rPr>
          <w:rFonts w:ascii="Arial" w:hAnsi="Arial" w:cs="Arial"/>
          <w:bCs/>
          <w:sz w:val="24"/>
          <w:szCs w:val="24"/>
        </w:rPr>
        <w:t>a Nagykanizsai Városfejlesztő Kft. jelentését a 2025. évi Közszolgáltatási Szerződésének teljesítéséről elfogadja.</w:t>
      </w:r>
    </w:p>
    <w:p w14:paraId="1AAA9D17" w14:textId="77777777" w:rsidR="006946E6" w:rsidRPr="005B50B7" w:rsidRDefault="006946E6" w:rsidP="006946E6">
      <w:pPr>
        <w:spacing w:after="0" w:line="240" w:lineRule="auto"/>
        <w:jc w:val="both"/>
        <w:rPr>
          <w:rFonts w:ascii="Arial" w:hAnsi="Arial" w:cs="Arial"/>
          <w:sz w:val="24"/>
          <w:szCs w:val="24"/>
        </w:rPr>
      </w:pPr>
    </w:p>
    <w:p w14:paraId="1E594B02" w14:textId="77777777" w:rsidR="006946E6" w:rsidRPr="005B50B7" w:rsidRDefault="006946E6" w:rsidP="006946E6">
      <w:pPr>
        <w:spacing w:after="0" w:line="240" w:lineRule="auto"/>
        <w:jc w:val="both"/>
        <w:rPr>
          <w:rFonts w:ascii="Arial" w:hAnsi="Arial" w:cs="Arial"/>
          <w:sz w:val="24"/>
          <w:szCs w:val="24"/>
        </w:rPr>
      </w:pPr>
    </w:p>
    <w:p w14:paraId="629F426C" w14:textId="77777777" w:rsidR="006946E6" w:rsidRPr="005B50B7" w:rsidRDefault="006946E6" w:rsidP="006946E6">
      <w:pPr>
        <w:pStyle w:val="Listaszerbekezds"/>
        <w:numPr>
          <w:ilvl w:val="0"/>
          <w:numId w:val="24"/>
        </w:numPr>
        <w:spacing w:after="0" w:line="240" w:lineRule="auto"/>
        <w:ind w:left="426" w:hanging="426"/>
        <w:jc w:val="both"/>
        <w:rPr>
          <w:rFonts w:ascii="Arial" w:hAnsi="Arial" w:cs="Arial"/>
          <w:b/>
          <w:bCs/>
          <w:sz w:val="24"/>
          <w:szCs w:val="24"/>
        </w:rPr>
      </w:pPr>
      <w:r w:rsidRPr="005B50B7">
        <w:rPr>
          <w:rFonts w:ascii="Arial" w:hAnsi="Arial" w:cs="Arial"/>
          <w:b/>
          <w:bCs/>
          <w:sz w:val="24"/>
          <w:szCs w:val="24"/>
        </w:rPr>
        <w:lastRenderedPageBreak/>
        <w:t>Polgármesteri tájékoztató (írásban)</w:t>
      </w:r>
    </w:p>
    <w:p w14:paraId="12C41A01" w14:textId="77777777" w:rsidR="006946E6" w:rsidRPr="005B50B7" w:rsidRDefault="006946E6" w:rsidP="006946E6">
      <w:pPr>
        <w:spacing w:after="0" w:line="240" w:lineRule="auto"/>
        <w:ind w:left="360"/>
        <w:contextualSpacing/>
        <w:jc w:val="both"/>
        <w:rPr>
          <w:rFonts w:ascii="Arial" w:hAnsi="Arial" w:cs="Arial"/>
          <w:b/>
          <w:bCs/>
          <w:sz w:val="24"/>
          <w:szCs w:val="24"/>
        </w:rPr>
      </w:pPr>
      <w:bookmarkStart w:id="12" w:name="_Hlk78445675"/>
      <w:bookmarkStart w:id="13" w:name="_Hlk86829717"/>
      <w:bookmarkStart w:id="14" w:name="_Hlk124161188"/>
      <w:r w:rsidRPr="005B50B7">
        <w:rPr>
          <w:rFonts w:ascii="Arial" w:hAnsi="Arial" w:cs="Arial"/>
          <w:b/>
          <w:bCs/>
          <w:sz w:val="24"/>
          <w:szCs w:val="24"/>
          <w:u w:val="single"/>
        </w:rPr>
        <w:t>Előterjesztő</w:t>
      </w:r>
      <w:r w:rsidRPr="005B50B7">
        <w:rPr>
          <w:rFonts w:ascii="Arial" w:hAnsi="Arial" w:cs="Arial"/>
          <w:b/>
          <w:bCs/>
          <w:sz w:val="24"/>
          <w:szCs w:val="24"/>
        </w:rPr>
        <w:t xml:space="preserve">: Horváth Jácint polgármester </w:t>
      </w:r>
    </w:p>
    <w:bookmarkEnd w:id="12"/>
    <w:bookmarkEnd w:id="13"/>
    <w:bookmarkEnd w:id="14"/>
    <w:p w14:paraId="08265A01" w14:textId="77777777" w:rsidR="006946E6" w:rsidRPr="005B50B7" w:rsidRDefault="006946E6" w:rsidP="006946E6">
      <w:pPr>
        <w:spacing w:after="0" w:line="240" w:lineRule="auto"/>
        <w:jc w:val="both"/>
        <w:rPr>
          <w:rFonts w:ascii="Arial" w:hAnsi="Arial" w:cs="Arial"/>
          <w:sz w:val="24"/>
          <w:szCs w:val="24"/>
        </w:rPr>
      </w:pPr>
    </w:p>
    <w:p w14:paraId="4DB2A4D2" w14:textId="77777777" w:rsidR="00C75E6A" w:rsidRPr="005B50B7" w:rsidRDefault="00C75E6A" w:rsidP="006946E6">
      <w:pPr>
        <w:spacing w:after="0" w:line="240" w:lineRule="auto"/>
        <w:jc w:val="both"/>
        <w:rPr>
          <w:rFonts w:ascii="Arial" w:hAnsi="Arial" w:cs="Arial"/>
          <w:sz w:val="24"/>
          <w:szCs w:val="24"/>
        </w:rPr>
      </w:pPr>
    </w:p>
    <w:p w14:paraId="343C8098" w14:textId="5969F2A4" w:rsidR="00246DA9" w:rsidRPr="005B50B7" w:rsidRDefault="006946E6"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A polgármesteri tájékoztató esetében 2 kiegészítés került feltöltésre. Az első kiegészítés kapcsán jónéhány új pont, amelyek alapvetően a gyermek-, ifjúsági tábor megszervezéséről a nyári szünetben, a MOHU-</w:t>
      </w:r>
      <w:proofErr w:type="spellStart"/>
      <w:r w:rsidRPr="005B50B7">
        <w:rPr>
          <w:rFonts w:ascii="Arial" w:hAnsi="Arial" w:cs="Arial"/>
          <w:sz w:val="24"/>
          <w:szCs w:val="24"/>
        </w:rPr>
        <w:t>val</w:t>
      </w:r>
      <w:proofErr w:type="spellEnd"/>
      <w:r w:rsidRPr="005B50B7">
        <w:rPr>
          <w:rFonts w:ascii="Arial" w:hAnsi="Arial" w:cs="Arial"/>
          <w:sz w:val="24"/>
          <w:szCs w:val="24"/>
        </w:rPr>
        <w:t xml:space="preserve"> történő kommunikációs tevékenységről, elővásárlási joggal kapcsolatos döntés meghozatala. Ami szintén van a 2. számú kiegészítésben, egy elővásárlási jogról való lemondás a 2-es számú, ma felkerült kiegészítésben. Önerő, pályázattal kapcsolatban, amelyre köszönöm szépen Radics Bálint is felhívta a figyelmünket, hogy az Interreg pályázat kapcsán tudunk pályázni önerő alapra, ezt meg is tesszük ezzel a döntéssel. Beszámoló van még az NTE beruházásáról és egy szerződéshosszabbítás egy mezőgazdasági terület kapcsán. Röviden a kiegészítések erről szólnak. Van-e kérdés, észrevétel? Amennyiben nincs, akkor szavazhatunk a polgármesteri tájékoztatóról. </w:t>
      </w:r>
    </w:p>
    <w:p w14:paraId="1A40D07C" w14:textId="77777777" w:rsidR="00B92817" w:rsidRPr="005B50B7" w:rsidRDefault="00B92817" w:rsidP="006946E6">
      <w:pPr>
        <w:spacing w:after="0" w:line="240" w:lineRule="auto"/>
        <w:jc w:val="both"/>
        <w:rPr>
          <w:rFonts w:ascii="Arial" w:hAnsi="Arial" w:cs="Arial"/>
          <w:sz w:val="24"/>
          <w:szCs w:val="24"/>
        </w:rPr>
      </w:pPr>
    </w:p>
    <w:p w14:paraId="37B981BF" w14:textId="77777777" w:rsidR="005B50B7" w:rsidRPr="005B50B7" w:rsidRDefault="005B50B7" w:rsidP="006946E6">
      <w:pPr>
        <w:spacing w:after="0" w:line="240" w:lineRule="auto"/>
        <w:jc w:val="both"/>
        <w:rPr>
          <w:rFonts w:ascii="Arial" w:hAnsi="Arial" w:cs="Arial"/>
          <w:sz w:val="24"/>
          <w:szCs w:val="24"/>
        </w:rPr>
      </w:pPr>
    </w:p>
    <w:p w14:paraId="6FB8E51F" w14:textId="621F12E7" w:rsidR="006946E6" w:rsidRPr="005B50B7" w:rsidRDefault="006946E6" w:rsidP="006946E6">
      <w:pPr>
        <w:spacing w:after="0" w:line="240" w:lineRule="auto"/>
        <w:jc w:val="both"/>
        <w:rPr>
          <w:rFonts w:ascii="Arial" w:hAnsi="Arial" w:cs="Arial"/>
          <w:sz w:val="24"/>
          <w:szCs w:val="24"/>
        </w:rPr>
      </w:pPr>
      <w:r w:rsidRPr="005B50B7">
        <w:rPr>
          <w:rFonts w:ascii="Arial" w:hAnsi="Arial" w:cs="Arial"/>
          <w:sz w:val="24"/>
          <w:szCs w:val="24"/>
        </w:rPr>
        <w:t>A közgyűlés 9 igen és 5 tartózkodás szavazattal a javaslatot elfogadja és a következő határozatot hozza:</w:t>
      </w:r>
    </w:p>
    <w:p w14:paraId="1D8466F1" w14:textId="77777777" w:rsidR="005B50B7" w:rsidRDefault="005B50B7" w:rsidP="006946E6">
      <w:pPr>
        <w:spacing w:after="0" w:line="240" w:lineRule="auto"/>
        <w:ind w:left="2124"/>
        <w:jc w:val="both"/>
        <w:rPr>
          <w:rFonts w:ascii="Arial" w:hAnsi="Arial" w:cs="Arial"/>
          <w:sz w:val="24"/>
          <w:szCs w:val="24"/>
        </w:rPr>
      </w:pPr>
    </w:p>
    <w:p w14:paraId="1F23745E" w14:textId="42A05FB4" w:rsidR="006946E6" w:rsidRPr="005B50B7" w:rsidRDefault="006946E6" w:rsidP="006946E6">
      <w:pPr>
        <w:spacing w:after="0" w:line="240" w:lineRule="auto"/>
        <w:ind w:left="2124"/>
        <w:jc w:val="both"/>
        <w:rPr>
          <w:rFonts w:ascii="Arial" w:hAnsi="Arial" w:cs="Arial"/>
          <w:b/>
          <w:bCs/>
          <w:sz w:val="24"/>
          <w:szCs w:val="24"/>
          <w:u w:val="single"/>
        </w:rPr>
      </w:pPr>
      <w:r w:rsidRPr="005B50B7">
        <w:rPr>
          <w:rFonts w:ascii="Arial" w:hAnsi="Arial" w:cs="Arial"/>
          <w:b/>
          <w:bCs/>
          <w:sz w:val="24"/>
          <w:szCs w:val="24"/>
          <w:u w:val="single"/>
        </w:rPr>
        <w:t>45/2026.(III.19.) számú határozat</w:t>
      </w:r>
    </w:p>
    <w:p w14:paraId="2E33FD6F" w14:textId="77777777" w:rsidR="006946E6" w:rsidRPr="005B50B7" w:rsidRDefault="006946E6" w:rsidP="006946E6">
      <w:pPr>
        <w:spacing w:after="0" w:line="240" w:lineRule="auto"/>
        <w:jc w:val="both"/>
        <w:rPr>
          <w:rFonts w:ascii="Arial" w:hAnsi="Arial" w:cs="Arial"/>
          <w:sz w:val="24"/>
          <w:szCs w:val="24"/>
        </w:rPr>
      </w:pPr>
    </w:p>
    <w:p w14:paraId="1B8E6983" w14:textId="77777777" w:rsidR="006946E6" w:rsidRPr="005B50B7" w:rsidRDefault="006946E6" w:rsidP="006946E6">
      <w:pPr>
        <w:suppressAutoHyphens/>
        <w:spacing w:after="0" w:line="240" w:lineRule="auto"/>
        <w:ind w:left="2124"/>
        <w:rPr>
          <w:rFonts w:ascii="Arial" w:hAnsi="Arial" w:cs="Arial"/>
          <w:sz w:val="24"/>
          <w:szCs w:val="24"/>
          <w:lang w:eastAsia="zh-CN"/>
        </w:rPr>
      </w:pPr>
      <w:r w:rsidRPr="005B50B7">
        <w:rPr>
          <w:rFonts w:ascii="Arial" w:hAnsi="Arial" w:cs="Arial"/>
          <w:sz w:val="24"/>
          <w:szCs w:val="24"/>
          <w:lang w:eastAsia="zh-CN"/>
        </w:rPr>
        <w:t>Nagykanizsa Megyei Jogú Város Közgyűlése</w:t>
      </w:r>
    </w:p>
    <w:p w14:paraId="541E4BA2" w14:textId="77777777" w:rsidR="00B92817" w:rsidRPr="005B50B7" w:rsidRDefault="00B92817" w:rsidP="006946E6">
      <w:pPr>
        <w:suppressAutoHyphens/>
        <w:spacing w:after="0" w:line="240" w:lineRule="auto"/>
        <w:ind w:left="2124"/>
        <w:rPr>
          <w:rFonts w:ascii="Arial" w:hAnsi="Arial" w:cs="Arial"/>
          <w:sz w:val="24"/>
          <w:szCs w:val="24"/>
          <w:lang w:eastAsia="zh-CN"/>
        </w:rPr>
      </w:pPr>
    </w:p>
    <w:p w14:paraId="4172866E" w14:textId="7777777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sz w:val="24"/>
          <w:szCs w:val="24"/>
        </w:rPr>
      </w:pPr>
      <w:bookmarkStart w:id="15" w:name="_Hlk197515076"/>
      <w:r w:rsidRPr="005B50B7">
        <w:rPr>
          <w:rFonts w:ascii="Arial" w:hAnsi="Arial" w:cs="Arial"/>
          <w:sz w:val="24"/>
          <w:szCs w:val="24"/>
        </w:rPr>
        <w:t>14/2024.(I.25.), 4/2025.(I.30.), 92/20/2025.(V.22.), 178/11/1/2025.(XI.27.), 181/2025.(XI.27.), 2/2/2026.(I.22.), 3/2026.(I.22.), 4/1,3-4/2026.(I.22.), 7/2026.(I.22.), 9/3/2026.(II.19.), 14/2026.(II.19.), 23/23/2026.(II.19.), 23/31/2026.(II.19.) végrehajtásáról szóló jelentést elfogadja.</w:t>
      </w:r>
    </w:p>
    <w:p w14:paraId="619BFA82" w14:textId="77777777" w:rsidR="006946E6" w:rsidRPr="005B50B7" w:rsidRDefault="006946E6" w:rsidP="006946E6">
      <w:pPr>
        <w:pStyle w:val="Listaszerbekezds"/>
        <w:suppressAutoHyphens/>
        <w:spacing w:after="0" w:line="240" w:lineRule="auto"/>
        <w:ind w:left="2484"/>
        <w:jc w:val="both"/>
        <w:rPr>
          <w:rFonts w:ascii="Arial" w:hAnsi="Arial" w:cs="Arial"/>
          <w:sz w:val="24"/>
          <w:szCs w:val="24"/>
        </w:rPr>
      </w:pPr>
    </w:p>
    <w:bookmarkEnd w:id="15"/>
    <w:p w14:paraId="37E6312F" w14:textId="7777777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iCs/>
          <w:sz w:val="24"/>
          <w:szCs w:val="24"/>
        </w:rPr>
      </w:pPr>
      <w:r w:rsidRPr="005B50B7">
        <w:rPr>
          <w:rFonts w:ascii="Arial" w:hAnsi="Arial" w:cs="Arial"/>
          <w:iCs/>
          <w:sz w:val="24"/>
          <w:szCs w:val="24"/>
        </w:rPr>
        <w:t xml:space="preserve">a 134/I.8./2025.(IX.17.) számú határozat - Javaslat a településrendezési-terv általános egyeztetési eljárással történő módosításával kapcsolatos döntések meghozatalára - </w:t>
      </w:r>
      <w:r w:rsidRPr="005B50B7">
        <w:rPr>
          <w:rFonts w:ascii="Arial" w:hAnsi="Arial" w:cs="Arial"/>
          <w:sz w:val="24"/>
          <w:szCs w:val="24"/>
        </w:rPr>
        <w:t>végrehajtásának határidejét 2026. augusztus 31. napjáig meghosszabbítja.</w:t>
      </w:r>
    </w:p>
    <w:p w14:paraId="14F99764" w14:textId="77777777" w:rsidR="006946E6" w:rsidRPr="005B50B7" w:rsidRDefault="006946E6" w:rsidP="006946E6">
      <w:pPr>
        <w:pStyle w:val="Listaszerbekezds"/>
        <w:suppressAutoHyphens/>
        <w:spacing w:after="0" w:line="240" w:lineRule="auto"/>
        <w:ind w:left="2484"/>
        <w:jc w:val="both"/>
        <w:rPr>
          <w:rFonts w:ascii="Arial" w:hAnsi="Arial" w:cs="Arial"/>
          <w:iCs/>
          <w:sz w:val="24"/>
          <w:szCs w:val="24"/>
        </w:rPr>
      </w:pPr>
    </w:p>
    <w:p w14:paraId="46319D76" w14:textId="7777777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sz w:val="24"/>
          <w:szCs w:val="24"/>
        </w:rPr>
      </w:pPr>
      <w:r w:rsidRPr="005B50B7">
        <w:rPr>
          <w:rFonts w:ascii="Arial" w:hAnsi="Arial" w:cs="Arial"/>
          <w:iCs/>
          <w:sz w:val="24"/>
          <w:szCs w:val="24"/>
        </w:rPr>
        <w:t xml:space="preserve">a 134/II.8./2025.(IX.17.) számú határozat - Javaslat a településrendezési-terv általános egyeztetési eljárással történő módosításával kapcsolatos döntések meghozatalára - </w:t>
      </w:r>
      <w:r w:rsidRPr="005B50B7">
        <w:rPr>
          <w:rFonts w:ascii="Arial" w:hAnsi="Arial" w:cs="Arial"/>
          <w:sz w:val="24"/>
          <w:szCs w:val="24"/>
        </w:rPr>
        <w:t>végrehajtásának határidejét 2026. augusztus 31. napjáig meghosszabbítja.</w:t>
      </w:r>
    </w:p>
    <w:p w14:paraId="7872924D" w14:textId="77777777" w:rsidR="006946E6" w:rsidRPr="005B50B7" w:rsidRDefault="006946E6" w:rsidP="006946E6">
      <w:pPr>
        <w:suppressAutoHyphens/>
        <w:spacing w:after="0" w:line="240" w:lineRule="auto"/>
        <w:ind w:left="2124"/>
        <w:rPr>
          <w:rFonts w:ascii="Arial" w:hAnsi="Arial" w:cs="Arial"/>
          <w:iCs/>
          <w:sz w:val="24"/>
          <w:szCs w:val="24"/>
        </w:rPr>
      </w:pPr>
    </w:p>
    <w:p w14:paraId="2E99E443" w14:textId="5229C2CB" w:rsidR="006946E6" w:rsidRDefault="006946E6" w:rsidP="00C75E6A">
      <w:pPr>
        <w:pStyle w:val="Listaszerbekezds"/>
        <w:numPr>
          <w:ilvl w:val="0"/>
          <w:numId w:val="19"/>
        </w:numPr>
        <w:suppressAutoHyphens/>
        <w:spacing w:after="0" w:line="240" w:lineRule="auto"/>
        <w:ind w:left="2484"/>
        <w:jc w:val="both"/>
        <w:rPr>
          <w:rFonts w:ascii="Arial" w:hAnsi="Arial" w:cs="Arial"/>
          <w:sz w:val="24"/>
          <w:szCs w:val="24"/>
        </w:rPr>
      </w:pPr>
      <w:r w:rsidRPr="005B50B7">
        <w:rPr>
          <w:rFonts w:ascii="Arial" w:hAnsi="Arial" w:cs="Arial"/>
          <w:iCs/>
          <w:sz w:val="24"/>
          <w:szCs w:val="24"/>
        </w:rPr>
        <w:t xml:space="preserve">a 134/III.10./2025.(IX.17.) számú határozat - Javaslat a településrendezési-terv általános egyeztetési eljárással történő módosításával kapcsolatos döntések meghozatalára - </w:t>
      </w:r>
      <w:r w:rsidRPr="005B50B7">
        <w:rPr>
          <w:rFonts w:ascii="Arial" w:hAnsi="Arial" w:cs="Arial"/>
          <w:sz w:val="24"/>
          <w:szCs w:val="24"/>
        </w:rPr>
        <w:t>végrehajtásának határidejét 2026. augusztus 31. napjáig meghosszabbítja.</w:t>
      </w:r>
    </w:p>
    <w:p w14:paraId="602F98DA" w14:textId="77777777" w:rsidR="005500F4" w:rsidRPr="005500F4" w:rsidRDefault="005500F4" w:rsidP="005500F4">
      <w:pPr>
        <w:pStyle w:val="Listaszerbekezds"/>
        <w:rPr>
          <w:rFonts w:ascii="Arial" w:hAnsi="Arial" w:cs="Arial"/>
          <w:sz w:val="24"/>
          <w:szCs w:val="24"/>
        </w:rPr>
      </w:pPr>
    </w:p>
    <w:p w14:paraId="60D6BD7F" w14:textId="7777777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sz w:val="24"/>
          <w:szCs w:val="24"/>
        </w:rPr>
      </w:pPr>
      <w:r w:rsidRPr="005B50B7">
        <w:rPr>
          <w:rFonts w:ascii="Arial" w:hAnsi="Arial" w:cs="Arial"/>
          <w:iCs/>
          <w:sz w:val="24"/>
          <w:szCs w:val="24"/>
        </w:rPr>
        <w:lastRenderedPageBreak/>
        <w:t xml:space="preserve">a 134/IV.10./2025.(IX.17.) számú határozat - Javaslat a településrendezési-terv általános egyeztetési eljárással történő módosításával kapcsolatos döntések meghozatalára - </w:t>
      </w:r>
      <w:r w:rsidRPr="005B50B7">
        <w:rPr>
          <w:rFonts w:ascii="Arial" w:hAnsi="Arial" w:cs="Arial"/>
          <w:sz w:val="24"/>
          <w:szCs w:val="24"/>
        </w:rPr>
        <w:t>végrehajtásának határidejét 2026. augusztus 31. napjáig meghosszabbítja.</w:t>
      </w:r>
    </w:p>
    <w:p w14:paraId="2930A534" w14:textId="77777777" w:rsidR="006946E6" w:rsidRPr="005B50B7" w:rsidRDefault="006946E6" w:rsidP="006946E6">
      <w:pPr>
        <w:pStyle w:val="Listaszerbekezds"/>
        <w:spacing w:after="0" w:line="240" w:lineRule="auto"/>
        <w:ind w:left="360"/>
        <w:rPr>
          <w:rFonts w:ascii="Arial" w:hAnsi="Arial" w:cs="Arial"/>
          <w:iCs/>
          <w:sz w:val="24"/>
          <w:szCs w:val="24"/>
        </w:rPr>
      </w:pPr>
    </w:p>
    <w:p w14:paraId="4A3E7D3A" w14:textId="7777777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sz w:val="24"/>
          <w:szCs w:val="24"/>
        </w:rPr>
      </w:pPr>
      <w:r w:rsidRPr="005B50B7">
        <w:rPr>
          <w:rFonts w:ascii="Arial" w:hAnsi="Arial" w:cs="Arial"/>
          <w:iCs/>
          <w:sz w:val="24"/>
          <w:szCs w:val="24"/>
        </w:rPr>
        <w:t xml:space="preserve">a 134/IX/2025.(IX.17.) számú határozat - Javaslat a településrendezési-terv általános egyeztetési eljárással történő módosításával kapcsolatos döntések meghozatalára - </w:t>
      </w:r>
      <w:r w:rsidRPr="005B50B7">
        <w:rPr>
          <w:rFonts w:ascii="Arial" w:hAnsi="Arial" w:cs="Arial"/>
          <w:sz w:val="24"/>
          <w:szCs w:val="24"/>
        </w:rPr>
        <w:t>végrehajtásának határidejét 2026. augusztus 31. napjáig meghosszabbítja.</w:t>
      </w:r>
    </w:p>
    <w:p w14:paraId="5A5702E5" w14:textId="77777777" w:rsidR="006946E6" w:rsidRPr="005B50B7" w:rsidRDefault="006946E6" w:rsidP="006946E6">
      <w:pPr>
        <w:pStyle w:val="Listaszerbekezds"/>
        <w:spacing w:after="0" w:line="240" w:lineRule="auto"/>
        <w:ind w:left="2844"/>
        <w:rPr>
          <w:rFonts w:ascii="Arial" w:hAnsi="Arial" w:cs="Arial"/>
          <w:sz w:val="24"/>
          <w:szCs w:val="24"/>
        </w:rPr>
      </w:pPr>
    </w:p>
    <w:p w14:paraId="5716E973" w14:textId="7777777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sz w:val="24"/>
          <w:szCs w:val="24"/>
        </w:rPr>
      </w:pPr>
      <w:r w:rsidRPr="005B50B7">
        <w:rPr>
          <w:rFonts w:ascii="Arial" w:hAnsi="Arial" w:cs="Arial"/>
          <w:iCs/>
          <w:sz w:val="24"/>
          <w:szCs w:val="24"/>
        </w:rPr>
        <w:t xml:space="preserve">a 151/2025.(X.30.) számú határozat - Javaslat a településrendezési-terv általános egyeztetési eljárással történő módosításával kapcsolatos döntés meghozatalára - </w:t>
      </w:r>
      <w:r w:rsidRPr="005B50B7">
        <w:rPr>
          <w:rFonts w:ascii="Arial" w:hAnsi="Arial" w:cs="Arial"/>
          <w:sz w:val="24"/>
          <w:szCs w:val="24"/>
        </w:rPr>
        <w:t>végrehajtásának határidejét 2026. augusztus 31. napjáig meghosszabbítja.</w:t>
      </w:r>
    </w:p>
    <w:p w14:paraId="005B3E8A" w14:textId="77777777" w:rsidR="00713CCD" w:rsidRPr="005B50B7" w:rsidRDefault="00713CCD" w:rsidP="00590741">
      <w:pPr>
        <w:suppressAutoHyphens/>
        <w:spacing w:after="0" w:line="240" w:lineRule="auto"/>
        <w:jc w:val="both"/>
        <w:rPr>
          <w:rFonts w:ascii="Arial" w:hAnsi="Arial" w:cs="Arial"/>
          <w:sz w:val="24"/>
          <w:szCs w:val="24"/>
        </w:rPr>
      </w:pPr>
    </w:p>
    <w:p w14:paraId="54BC70B8" w14:textId="4DF7ABED" w:rsidR="006946E6" w:rsidRPr="005B50B7" w:rsidRDefault="006946E6" w:rsidP="00C75E6A">
      <w:pPr>
        <w:pStyle w:val="Listaszerbekezds"/>
        <w:numPr>
          <w:ilvl w:val="0"/>
          <w:numId w:val="19"/>
        </w:numPr>
        <w:suppressAutoHyphens/>
        <w:spacing w:after="0" w:line="240" w:lineRule="auto"/>
        <w:ind w:left="2484"/>
        <w:jc w:val="both"/>
        <w:rPr>
          <w:rFonts w:ascii="Arial" w:hAnsi="Arial" w:cs="Arial"/>
          <w:iCs/>
          <w:sz w:val="24"/>
          <w:szCs w:val="24"/>
        </w:rPr>
      </w:pPr>
      <w:r w:rsidRPr="005B50B7">
        <w:rPr>
          <w:rFonts w:ascii="Arial" w:hAnsi="Arial" w:cs="Arial"/>
          <w:iCs/>
          <w:sz w:val="24"/>
          <w:szCs w:val="24"/>
        </w:rPr>
        <w:t>a Dél – Zala Hulladékgazdálkodási Társulás 2025. évi feladatellátásáról, a Társulás működéséről, a Társulási Tanács munkájáról szóló beszámolót az előterjesztés melléklete szerint elfogadja.</w:t>
      </w:r>
    </w:p>
    <w:p w14:paraId="199AA91E" w14:textId="77777777" w:rsidR="00246DA9" w:rsidRPr="005B50B7" w:rsidRDefault="00246DA9" w:rsidP="006946E6">
      <w:pPr>
        <w:pStyle w:val="Listaszerbekezds"/>
        <w:spacing w:after="0" w:line="240" w:lineRule="auto"/>
        <w:ind w:left="2484"/>
        <w:rPr>
          <w:rFonts w:ascii="Arial" w:hAnsi="Arial" w:cs="Arial"/>
          <w:iCs/>
          <w:sz w:val="24"/>
          <w:szCs w:val="24"/>
        </w:rPr>
      </w:pPr>
    </w:p>
    <w:p w14:paraId="5C3D2500" w14:textId="7777777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iCs/>
          <w:sz w:val="24"/>
          <w:szCs w:val="24"/>
        </w:rPr>
      </w:pPr>
      <w:r w:rsidRPr="005B50B7">
        <w:rPr>
          <w:rFonts w:ascii="Arial" w:hAnsi="Arial" w:cs="Arial"/>
          <w:iCs/>
          <w:sz w:val="24"/>
          <w:szCs w:val="24"/>
        </w:rPr>
        <w:t>a Nagykanizsai Regionális Szennyvíztársulás 2025. évi feladatellátásáról, a Társulás működéséről, a Társulási Tanács munkájáról szóló beszámolót az előterjesztés melléklete szerint elfogadja.</w:t>
      </w:r>
    </w:p>
    <w:p w14:paraId="30C148E4" w14:textId="77777777" w:rsidR="006946E6" w:rsidRPr="005B50B7" w:rsidRDefault="006946E6" w:rsidP="006946E6">
      <w:pPr>
        <w:pStyle w:val="Listaszerbekezds"/>
        <w:spacing w:after="0" w:line="240" w:lineRule="auto"/>
        <w:ind w:left="2484"/>
        <w:rPr>
          <w:rFonts w:ascii="Arial" w:hAnsi="Arial" w:cs="Arial"/>
          <w:i/>
          <w:sz w:val="24"/>
          <w:szCs w:val="24"/>
        </w:rPr>
      </w:pPr>
    </w:p>
    <w:p w14:paraId="02162F25" w14:textId="7777777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sz w:val="24"/>
          <w:szCs w:val="24"/>
        </w:rPr>
      </w:pPr>
      <w:r w:rsidRPr="005B50B7">
        <w:rPr>
          <w:rFonts w:ascii="Arial" w:hAnsi="Arial" w:cs="Arial"/>
          <w:sz w:val="24"/>
          <w:szCs w:val="24"/>
        </w:rPr>
        <w:t>elfogadja a Nagykanizsai Kábítószerügyi Egyeztető Fórum 2025. évi munkájáról szóló beszámolót.</w:t>
      </w:r>
    </w:p>
    <w:p w14:paraId="3CE0961C" w14:textId="77777777" w:rsidR="00B92817" w:rsidRPr="005B50B7" w:rsidRDefault="00B92817" w:rsidP="001B3EF4">
      <w:pPr>
        <w:suppressAutoHyphens/>
        <w:spacing w:after="0" w:line="240" w:lineRule="auto"/>
        <w:jc w:val="both"/>
        <w:rPr>
          <w:rFonts w:ascii="Arial" w:hAnsi="Arial" w:cs="Arial"/>
          <w:sz w:val="24"/>
          <w:szCs w:val="24"/>
        </w:rPr>
      </w:pPr>
    </w:p>
    <w:p w14:paraId="39E08488" w14:textId="77777777" w:rsidR="006946E6" w:rsidRPr="005B50B7" w:rsidRDefault="006946E6" w:rsidP="006946E6">
      <w:pPr>
        <w:pStyle w:val="Listaszerbekezds"/>
        <w:numPr>
          <w:ilvl w:val="0"/>
          <w:numId w:val="19"/>
        </w:numPr>
        <w:suppressAutoHyphens/>
        <w:spacing w:after="0" w:line="240" w:lineRule="auto"/>
        <w:ind w:left="2484"/>
        <w:rPr>
          <w:rFonts w:ascii="Arial" w:eastAsia="Times New Roman" w:hAnsi="Arial" w:cs="Arial"/>
          <w:sz w:val="24"/>
          <w:szCs w:val="24"/>
          <w:lang w:eastAsia="hi-IN" w:bidi="hi-IN"/>
        </w:rPr>
      </w:pPr>
    </w:p>
    <w:p w14:paraId="754920A2" w14:textId="77777777" w:rsidR="006946E6" w:rsidRPr="005B50B7" w:rsidRDefault="006946E6" w:rsidP="006946E6">
      <w:pPr>
        <w:pStyle w:val="Listaszerbekezds"/>
        <w:spacing w:after="0" w:line="240" w:lineRule="auto"/>
        <w:ind w:left="2484"/>
        <w:jc w:val="both"/>
        <w:rPr>
          <w:rFonts w:ascii="Arial" w:eastAsia="Times New Roman" w:hAnsi="Arial" w:cs="Arial"/>
          <w:sz w:val="24"/>
          <w:szCs w:val="24"/>
          <w:lang w:eastAsia="hi-IN" w:bidi="hi-IN"/>
        </w:rPr>
      </w:pPr>
      <w:r w:rsidRPr="005B50B7">
        <w:rPr>
          <w:rFonts w:ascii="Arial" w:eastAsia="Times New Roman" w:hAnsi="Arial" w:cs="Arial"/>
          <w:sz w:val="24"/>
          <w:szCs w:val="24"/>
          <w:lang w:eastAsia="hi-IN" w:bidi="hi-IN"/>
        </w:rPr>
        <w:t>200 000 Ft vissza nem térítendő támogatást biztosít a</w:t>
      </w:r>
      <w:r w:rsidRPr="005B50B7">
        <w:rPr>
          <w:rFonts w:ascii="Arial" w:hAnsi="Arial" w:cs="Arial"/>
          <w:sz w:val="24"/>
          <w:szCs w:val="24"/>
        </w:rPr>
        <w:t xml:space="preserve"> </w:t>
      </w:r>
      <w:r w:rsidRPr="005B50B7">
        <w:rPr>
          <w:rFonts w:ascii="Arial" w:eastAsia="Times New Roman" w:hAnsi="Arial" w:cs="Arial"/>
          <w:sz w:val="24"/>
          <w:szCs w:val="24"/>
          <w:lang w:eastAsia="hi-IN" w:bidi="hi-IN"/>
        </w:rPr>
        <w:t>Batthyány Középiskoláért Alapítvány számára a Virág Benedek Kórus fennállásának 60. évfordulója alkalmából megrendezésre kerülő ünnepi koncert megszervezéséhez. A támogatás forrása Nagykanizsa Megyei Jogú Város Önkormányzata 2026. évi költségvetésének 1/13. számú mellékletében szereplő „Polgármesteri keret” előirányzat.</w:t>
      </w:r>
    </w:p>
    <w:p w14:paraId="1175CEC8" w14:textId="77777777" w:rsidR="006946E6" w:rsidRPr="005B50B7" w:rsidRDefault="006946E6" w:rsidP="006946E6">
      <w:pPr>
        <w:pStyle w:val="Listaszerbekezds"/>
        <w:spacing w:after="0" w:line="240" w:lineRule="auto"/>
        <w:ind w:left="2484"/>
        <w:rPr>
          <w:rFonts w:ascii="Arial" w:eastAsia="Times New Roman" w:hAnsi="Arial" w:cs="Arial"/>
          <w:sz w:val="24"/>
          <w:szCs w:val="24"/>
          <w:lang w:eastAsia="hi-IN" w:bidi="hi-IN"/>
        </w:rPr>
      </w:pPr>
    </w:p>
    <w:p w14:paraId="6F8A7FBB" w14:textId="77777777" w:rsidR="006946E6" w:rsidRPr="005B50B7" w:rsidRDefault="006946E6" w:rsidP="006946E6">
      <w:pPr>
        <w:pStyle w:val="Listaszerbekezds"/>
        <w:spacing w:after="0" w:line="240" w:lineRule="auto"/>
        <w:ind w:left="2484"/>
        <w:rPr>
          <w:rFonts w:ascii="Arial" w:eastAsia="Times New Roman" w:hAnsi="Arial" w:cs="Arial"/>
          <w:sz w:val="24"/>
          <w:szCs w:val="24"/>
          <w:lang w:eastAsia="hi-IN" w:bidi="hi-IN"/>
        </w:rPr>
      </w:pPr>
      <w:r w:rsidRPr="005B50B7">
        <w:rPr>
          <w:rFonts w:ascii="Arial" w:eastAsia="Times New Roman" w:hAnsi="Arial" w:cs="Arial"/>
          <w:sz w:val="24"/>
          <w:szCs w:val="24"/>
          <w:lang w:eastAsia="hi-IN" w:bidi="hi-IN"/>
        </w:rPr>
        <w:t>A Közgyűlés felkéri a polgármestert, hogy az átutalásra vonatkozó támogatási szerződést írja alá.</w:t>
      </w:r>
    </w:p>
    <w:p w14:paraId="2F53282A" w14:textId="77777777" w:rsidR="006946E6" w:rsidRPr="005B50B7" w:rsidRDefault="006946E6" w:rsidP="006946E6">
      <w:pPr>
        <w:pStyle w:val="Listaszerbekezds"/>
        <w:spacing w:after="0" w:line="240" w:lineRule="auto"/>
        <w:ind w:left="2484"/>
        <w:jc w:val="both"/>
        <w:rPr>
          <w:rFonts w:ascii="Arial" w:hAnsi="Arial" w:cs="Arial"/>
          <w:iCs/>
          <w:sz w:val="24"/>
          <w:szCs w:val="24"/>
        </w:rPr>
      </w:pPr>
    </w:p>
    <w:p w14:paraId="24389738" w14:textId="77777777" w:rsidR="006946E6" w:rsidRPr="005B50B7" w:rsidRDefault="006946E6" w:rsidP="006946E6">
      <w:pPr>
        <w:spacing w:after="0" w:line="240" w:lineRule="auto"/>
        <w:ind w:left="2484"/>
        <w:rPr>
          <w:rFonts w:ascii="Arial" w:eastAsia="Times New Roman" w:hAnsi="Arial" w:cs="Arial"/>
          <w:b/>
          <w:sz w:val="24"/>
          <w:szCs w:val="24"/>
          <w:lang w:eastAsia="hi-IN" w:bidi="hi-IN"/>
        </w:rPr>
      </w:pPr>
      <w:r w:rsidRPr="005B50B7">
        <w:rPr>
          <w:rFonts w:ascii="Arial" w:eastAsia="Times New Roman" w:hAnsi="Arial" w:cs="Arial"/>
          <w:b/>
          <w:sz w:val="24"/>
          <w:szCs w:val="24"/>
          <w:u w:val="single"/>
          <w:lang w:eastAsia="hi-IN" w:bidi="hi-IN"/>
        </w:rPr>
        <w:t>Határidő:</w:t>
      </w:r>
      <w:r w:rsidRPr="005B50B7">
        <w:rPr>
          <w:rFonts w:ascii="Arial" w:eastAsia="Times New Roman" w:hAnsi="Arial" w:cs="Arial"/>
          <w:b/>
          <w:sz w:val="24"/>
          <w:szCs w:val="24"/>
          <w:lang w:eastAsia="hi-IN" w:bidi="hi-IN"/>
        </w:rPr>
        <w:t xml:space="preserve"> </w:t>
      </w:r>
      <w:r w:rsidRPr="005B50B7">
        <w:rPr>
          <w:rFonts w:ascii="Arial" w:eastAsia="Times New Roman" w:hAnsi="Arial" w:cs="Arial"/>
          <w:b/>
          <w:sz w:val="24"/>
          <w:szCs w:val="24"/>
          <w:lang w:eastAsia="hi-IN" w:bidi="hi-IN"/>
        </w:rPr>
        <w:tab/>
      </w:r>
      <w:r w:rsidRPr="005B50B7">
        <w:rPr>
          <w:rFonts w:ascii="Arial" w:eastAsia="Times New Roman" w:hAnsi="Arial" w:cs="Arial"/>
          <w:b/>
          <w:sz w:val="24"/>
          <w:szCs w:val="24"/>
          <w:lang w:eastAsia="hi-IN" w:bidi="hi-IN"/>
        </w:rPr>
        <w:tab/>
        <w:t>2026. március 31.</w:t>
      </w:r>
    </w:p>
    <w:p w14:paraId="2A0E0F85" w14:textId="77777777" w:rsidR="006946E6" w:rsidRPr="005B50B7" w:rsidRDefault="006946E6" w:rsidP="006946E6">
      <w:pPr>
        <w:spacing w:after="0" w:line="240" w:lineRule="auto"/>
        <w:ind w:left="2484"/>
        <w:rPr>
          <w:rFonts w:ascii="Arial" w:eastAsia="Times New Roman" w:hAnsi="Arial" w:cs="Arial"/>
          <w:b/>
          <w:sz w:val="24"/>
          <w:szCs w:val="24"/>
          <w:lang w:eastAsia="hi-IN" w:bidi="hi-IN"/>
        </w:rPr>
      </w:pPr>
      <w:r w:rsidRPr="005B50B7">
        <w:rPr>
          <w:rFonts w:ascii="Arial" w:eastAsia="Times New Roman" w:hAnsi="Arial" w:cs="Arial"/>
          <w:b/>
          <w:sz w:val="24"/>
          <w:szCs w:val="24"/>
          <w:u w:val="single"/>
          <w:lang w:eastAsia="hi-IN" w:bidi="hi-IN"/>
        </w:rPr>
        <w:t>Felelős:</w:t>
      </w:r>
      <w:r w:rsidRPr="005B50B7">
        <w:rPr>
          <w:rFonts w:ascii="Arial" w:eastAsia="Times New Roman" w:hAnsi="Arial" w:cs="Arial"/>
          <w:b/>
          <w:sz w:val="24"/>
          <w:szCs w:val="24"/>
          <w:lang w:eastAsia="hi-IN" w:bidi="hi-IN"/>
        </w:rPr>
        <w:tab/>
      </w:r>
      <w:r w:rsidRPr="005B50B7">
        <w:rPr>
          <w:rFonts w:ascii="Arial" w:eastAsia="Times New Roman" w:hAnsi="Arial" w:cs="Arial"/>
          <w:b/>
          <w:sz w:val="24"/>
          <w:szCs w:val="24"/>
          <w:lang w:eastAsia="hi-IN" w:bidi="hi-IN"/>
        </w:rPr>
        <w:tab/>
        <w:t>Horváth Jácint polgármester</w:t>
      </w:r>
    </w:p>
    <w:p w14:paraId="7876226D" w14:textId="77777777" w:rsidR="006946E6" w:rsidRPr="005B50B7" w:rsidRDefault="006946E6" w:rsidP="005500F4">
      <w:pPr>
        <w:spacing w:after="0" w:line="240" w:lineRule="auto"/>
        <w:ind w:left="2484"/>
        <w:jc w:val="both"/>
        <w:rPr>
          <w:rFonts w:ascii="Arial" w:eastAsia="Times New Roman" w:hAnsi="Arial" w:cs="Arial"/>
          <w:sz w:val="24"/>
          <w:szCs w:val="24"/>
          <w:lang w:eastAsia="hi-IN" w:bidi="hi-IN"/>
        </w:rPr>
      </w:pPr>
      <w:r w:rsidRPr="005B50B7">
        <w:rPr>
          <w:rFonts w:ascii="Arial" w:eastAsia="Times New Roman" w:hAnsi="Arial" w:cs="Arial"/>
          <w:sz w:val="24"/>
          <w:szCs w:val="24"/>
          <w:lang w:eastAsia="hi-IN" w:bidi="hi-IN"/>
        </w:rPr>
        <w:t xml:space="preserve">(Operatív felelős: </w:t>
      </w:r>
      <w:r w:rsidRPr="005B50B7">
        <w:rPr>
          <w:rFonts w:ascii="Arial" w:eastAsia="Times New Roman" w:hAnsi="Arial" w:cs="Arial"/>
          <w:sz w:val="24"/>
          <w:szCs w:val="24"/>
          <w:lang w:eastAsia="hi-IN" w:bidi="hi-IN"/>
        </w:rPr>
        <w:tab/>
        <w:t>Dr. Nemesné Dr. Nagy Gabriella osztályvezető, Humán Osztály, Kunics György osztályvezető, Gazdálkodási Osztály)</w:t>
      </w:r>
    </w:p>
    <w:p w14:paraId="6713A9E1" w14:textId="77777777" w:rsidR="006946E6" w:rsidRDefault="006946E6" w:rsidP="006946E6">
      <w:pPr>
        <w:tabs>
          <w:tab w:val="left" w:pos="2127"/>
        </w:tabs>
        <w:spacing w:after="0" w:line="240" w:lineRule="auto"/>
        <w:ind w:left="2484"/>
        <w:rPr>
          <w:rFonts w:ascii="Arial" w:eastAsia="Times New Roman" w:hAnsi="Arial" w:cs="Arial"/>
          <w:sz w:val="24"/>
          <w:szCs w:val="24"/>
          <w:lang w:eastAsia="hi-IN" w:bidi="hi-IN"/>
        </w:rPr>
      </w:pPr>
    </w:p>
    <w:p w14:paraId="14D4F004" w14:textId="77777777" w:rsidR="002755E6" w:rsidRPr="005B50B7" w:rsidRDefault="002755E6" w:rsidP="006946E6">
      <w:pPr>
        <w:tabs>
          <w:tab w:val="left" w:pos="2127"/>
        </w:tabs>
        <w:spacing w:after="0" w:line="240" w:lineRule="auto"/>
        <w:ind w:left="2484"/>
        <w:rPr>
          <w:rFonts w:ascii="Arial" w:eastAsia="Times New Roman" w:hAnsi="Arial" w:cs="Arial"/>
          <w:sz w:val="24"/>
          <w:szCs w:val="24"/>
          <w:lang w:eastAsia="hi-IN" w:bidi="hi-IN"/>
        </w:rPr>
      </w:pPr>
    </w:p>
    <w:p w14:paraId="7869075C" w14:textId="77777777" w:rsidR="006946E6" w:rsidRPr="005B50B7" w:rsidRDefault="006946E6" w:rsidP="006946E6">
      <w:pPr>
        <w:pStyle w:val="Listaszerbekezds"/>
        <w:numPr>
          <w:ilvl w:val="0"/>
          <w:numId w:val="19"/>
        </w:numPr>
        <w:suppressAutoHyphens/>
        <w:spacing w:after="0" w:line="240" w:lineRule="auto"/>
        <w:ind w:left="2484"/>
        <w:rPr>
          <w:rFonts w:ascii="Arial" w:eastAsia="Times New Roman" w:hAnsi="Arial" w:cs="Arial"/>
          <w:sz w:val="24"/>
          <w:szCs w:val="24"/>
          <w:lang w:eastAsia="hi-IN" w:bidi="hi-IN"/>
        </w:rPr>
      </w:pPr>
    </w:p>
    <w:p w14:paraId="704C4077" w14:textId="77777777" w:rsidR="006946E6" w:rsidRPr="005B50B7" w:rsidRDefault="006946E6" w:rsidP="006946E6">
      <w:pPr>
        <w:pStyle w:val="Listaszerbekezds"/>
        <w:numPr>
          <w:ilvl w:val="0"/>
          <w:numId w:val="31"/>
        </w:numPr>
        <w:spacing w:after="0" w:line="240" w:lineRule="auto"/>
        <w:ind w:left="2844"/>
        <w:jc w:val="both"/>
        <w:rPr>
          <w:rFonts w:ascii="Arial" w:hAnsi="Arial" w:cs="Arial"/>
          <w:kern w:val="0"/>
          <w:sz w:val="24"/>
          <w:szCs w:val="24"/>
          <w14:ligatures w14:val="none"/>
        </w:rPr>
      </w:pPr>
      <w:r w:rsidRPr="005B50B7">
        <w:rPr>
          <w:rFonts w:ascii="Arial" w:hAnsi="Arial" w:cs="Arial"/>
          <w:kern w:val="0"/>
          <w:sz w:val="24"/>
          <w:szCs w:val="24"/>
          <w14:ligatures w14:val="none"/>
        </w:rPr>
        <w:t xml:space="preserve">jóváhagyja a nagykanizsai belterületi 3974 hrsz-ú ingatlan hasznosítása tárgyában Ács Györgyné bérlővel fennálló bérleti szerződés meghosszabbításával összefüggésben Nagykanizsa Megyei Jogú Város polgármesterének az önkormányzat vagyonáról, a vagyongazdálkodás és a vagyonhasznosítás szabályairól szóló 35/2010. (XI.04.) önkormányzati rendelete 26. § (1) bekezdés 26. pontjában biztosított hatáskörében tett alábbi tulajdonosi jognyilatkozatokat: </w:t>
      </w:r>
    </w:p>
    <w:p w14:paraId="385212BC" w14:textId="77777777" w:rsidR="006946E6" w:rsidRPr="005B50B7" w:rsidRDefault="006946E6" w:rsidP="006946E6">
      <w:pPr>
        <w:tabs>
          <w:tab w:val="left" w:pos="3828"/>
        </w:tabs>
        <w:suppressAutoHyphens/>
        <w:spacing w:after="0" w:line="240" w:lineRule="auto"/>
        <w:ind w:left="2124"/>
        <w:jc w:val="both"/>
        <w:rPr>
          <w:rFonts w:ascii="Arial" w:hAnsi="Arial" w:cs="Arial"/>
          <w:kern w:val="0"/>
          <w:sz w:val="24"/>
          <w:szCs w:val="24"/>
          <w:lang w:eastAsia="zh-CN"/>
          <w14:ligatures w14:val="none"/>
        </w:rPr>
      </w:pPr>
    </w:p>
    <w:p w14:paraId="3FA599BA" w14:textId="77777777" w:rsidR="006946E6" w:rsidRPr="005B50B7" w:rsidRDefault="006946E6" w:rsidP="006946E6">
      <w:pPr>
        <w:pStyle w:val="Listaszerbekezds"/>
        <w:numPr>
          <w:ilvl w:val="1"/>
          <w:numId w:val="32"/>
        </w:numPr>
        <w:spacing w:after="0" w:line="240" w:lineRule="auto"/>
        <w:ind w:left="3564"/>
        <w:jc w:val="both"/>
        <w:rPr>
          <w:rFonts w:ascii="Arial" w:hAnsi="Arial" w:cs="Arial"/>
          <w:kern w:val="0"/>
          <w:sz w:val="24"/>
          <w:szCs w:val="24"/>
          <w14:ligatures w14:val="none"/>
        </w:rPr>
      </w:pPr>
      <w:r w:rsidRPr="005B50B7">
        <w:rPr>
          <w:rFonts w:ascii="Arial" w:hAnsi="Arial" w:cs="Arial"/>
          <w:kern w:val="0"/>
          <w:sz w:val="24"/>
          <w:szCs w:val="24"/>
          <w14:ligatures w14:val="none"/>
        </w:rPr>
        <w:t>egyetért a bérleti szerződés 2027. december 31-ig terjedő határozott időre történő meghosszabbításával azzal, hogy bérlő 2026. március 11. napjától 2026. december 31. napjáig a 2026. évi bérleti díj időarányos részét tartozik megfizetni, valamint a 2027. évi bérleti díjat a 2026. évben fizetett bérleti díjnak a KSH által közzétett – a tárgyévet megelőző évre vonatkozó - inflációs ráta alapján számított inflációval emelt összegén állapítja meg.</w:t>
      </w:r>
    </w:p>
    <w:p w14:paraId="28F2C83C" w14:textId="77777777" w:rsidR="00590741" w:rsidRPr="005B50B7" w:rsidRDefault="00590741" w:rsidP="00590741">
      <w:pPr>
        <w:pStyle w:val="Listaszerbekezds"/>
        <w:spacing w:after="0" w:line="240" w:lineRule="auto"/>
        <w:ind w:left="3564"/>
        <w:jc w:val="both"/>
        <w:rPr>
          <w:rFonts w:ascii="Arial" w:hAnsi="Arial" w:cs="Arial"/>
          <w:kern w:val="0"/>
          <w:sz w:val="24"/>
          <w:szCs w:val="24"/>
          <w14:ligatures w14:val="none"/>
        </w:rPr>
      </w:pPr>
    </w:p>
    <w:p w14:paraId="04057E3E" w14:textId="54981CF7" w:rsidR="006946E6" w:rsidRPr="005B50B7" w:rsidRDefault="006946E6" w:rsidP="00B92817">
      <w:pPr>
        <w:pStyle w:val="Listaszerbekezds"/>
        <w:numPr>
          <w:ilvl w:val="1"/>
          <w:numId w:val="32"/>
        </w:numPr>
        <w:suppressAutoHyphens/>
        <w:spacing w:after="0" w:line="240" w:lineRule="auto"/>
        <w:ind w:left="3564"/>
        <w:jc w:val="both"/>
        <w:rPr>
          <w:rFonts w:ascii="Arial" w:hAnsi="Arial" w:cs="Arial"/>
          <w:kern w:val="0"/>
          <w:sz w:val="24"/>
          <w:szCs w:val="24"/>
          <w:lang w:eastAsia="zh-CN"/>
          <w14:ligatures w14:val="none"/>
        </w:rPr>
      </w:pPr>
      <w:r w:rsidRPr="005B50B7">
        <w:rPr>
          <w:rFonts w:ascii="Arial" w:hAnsi="Arial" w:cs="Arial"/>
          <w:kern w:val="0"/>
          <w:sz w:val="24"/>
          <w:szCs w:val="24"/>
          <w:lang w:eastAsia="hi-IN" w:bidi="hi-IN"/>
          <w14:ligatures w14:val="none"/>
        </w:rPr>
        <w:t xml:space="preserve">dönt arról, hogy amennyiben az ingatlan </w:t>
      </w:r>
      <w:r w:rsidRPr="005B50B7">
        <w:rPr>
          <w:rFonts w:ascii="Arial" w:hAnsi="Arial" w:cs="Arial"/>
          <w:color w:val="000000"/>
          <w:kern w:val="0"/>
          <w:sz w:val="24"/>
          <w:szCs w:val="24"/>
          <w14:ligatures w14:val="none"/>
        </w:rPr>
        <w:t xml:space="preserve">Nagykanizsa Megyei Jogú Város Önkormányzatának mindenkor </w:t>
      </w:r>
      <w:r w:rsidRPr="005B50B7">
        <w:rPr>
          <w:rFonts w:ascii="Arial" w:hAnsi="Arial" w:cs="Arial"/>
          <w:kern w:val="0"/>
          <w:sz w:val="24"/>
          <w:szCs w:val="24"/>
          <w14:ligatures w14:val="none"/>
        </w:rPr>
        <w:t xml:space="preserve">hatályos helyi építési szabályzatában és szabályozási tervében, valamint Integrált Településfejlesztési Stratégiájában (ITS) – vagy az azt jogszabály szerint felváltó település fejlesztési tervben –, továbbá az önkormányzati tulajdonban álló ingatlanokat érintő egyéb stratégiai dokumentumokban (különösen Fenntartható Városfejlesztési Stratégia, TOP Plusz Városfejlesztési Programterv) jelölt városfejlesztési elképzelésekkel </w:t>
      </w:r>
      <w:r w:rsidRPr="005B50B7">
        <w:rPr>
          <w:rFonts w:ascii="Arial" w:hAnsi="Arial" w:cs="Arial"/>
          <w:kern w:val="0"/>
          <w:sz w:val="24"/>
          <w:szCs w:val="24"/>
          <w:lang w:eastAsia="hi-IN" w:bidi="hi-IN"/>
          <w14:ligatures w14:val="none"/>
        </w:rPr>
        <w:t>érintett,</w:t>
      </w:r>
      <w:r w:rsidRPr="005B50B7">
        <w:rPr>
          <w:rFonts w:ascii="Arial" w:hAnsi="Arial" w:cs="Arial"/>
          <w:color w:val="000000"/>
          <w:kern w:val="0"/>
          <w:sz w:val="24"/>
          <w:szCs w:val="24"/>
          <w14:ligatures w14:val="none"/>
        </w:rPr>
        <w:t xml:space="preserve"> a megjelölt fejlesztési célok megvalósításának megkezdését a bérleti jogviszony megszűnését eredményező, a Ptk. 6:116. § (2) bekezdése szerinti bontó feltételként rögzíteni kell a bérleti szerződésben, aszerint, hogy a bérleti jogviszony az ingatlan településrendezési vagy településfejlesztési célra történő felhasználása esetén az Önkormányzat felhasználásról szóló értesítésében megjelölt dátummal veszti hatályát, amely hatályvesztés következtében bérlő </w:t>
      </w:r>
      <w:r w:rsidRPr="005B50B7">
        <w:rPr>
          <w:rFonts w:ascii="Arial" w:hAnsi="Arial" w:cs="Arial"/>
          <w:kern w:val="0"/>
          <w:sz w:val="24"/>
          <w:szCs w:val="24"/>
          <w14:ligatures w14:val="none"/>
        </w:rPr>
        <w:t>kártérítési-, kártalanítási-, meliorációs vagy egyéb jogcímen Önkormányzat felé követelést nem támaszthat.</w:t>
      </w:r>
    </w:p>
    <w:p w14:paraId="7878695E" w14:textId="77777777" w:rsidR="001B3EF4" w:rsidRPr="005B50B7" w:rsidRDefault="001B3EF4" w:rsidP="006946E6">
      <w:pPr>
        <w:pStyle w:val="Listaszerbekezds"/>
        <w:suppressAutoHyphens/>
        <w:spacing w:after="0" w:line="240" w:lineRule="auto"/>
        <w:ind w:left="2844"/>
        <w:jc w:val="both"/>
        <w:rPr>
          <w:rFonts w:ascii="Arial" w:hAnsi="Arial" w:cs="Arial"/>
          <w:kern w:val="0"/>
          <w:sz w:val="24"/>
          <w:szCs w:val="24"/>
          <w:lang w:eastAsia="zh-CN"/>
          <w14:ligatures w14:val="none"/>
        </w:rPr>
      </w:pPr>
    </w:p>
    <w:p w14:paraId="61C8BF80" w14:textId="77777777" w:rsidR="006946E6" w:rsidRPr="005B50B7" w:rsidRDefault="006946E6" w:rsidP="006946E6">
      <w:pPr>
        <w:pStyle w:val="Listaszerbekezds"/>
        <w:numPr>
          <w:ilvl w:val="1"/>
          <w:numId w:val="32"/>
        </w:numPr>
        <w:suppressAutoHyphens/>
        <w:spacing w:after="0" w:line="240" w:lineRule="auto"/>
        <w:ind w:left="3564"/>
        <w:jc w:val="both"/>
        <w:rPr>
          <w:rFonts w:ascii="Arial" w:hAnsi="Arial" w:cs="Arial"/>
          <w:kern w:val="0"/>
          <w:sz w:val="24"/>
          <w:szCs w:val="24"/>
          <w:lang w:eastAsia="zh-CN"/>
          <w14:ligatures w14:val="none"/>
        </w:rPr>
      </w:pPr>
      <w:r w:rsidRPr="005B50B7">
        <w:rPr>
          <w:rFonts w:ascii="Arial" w:hAnsi="Arial" w:cs="Arial"/>
          <w:kern w:val="0"/>
          <w:sz w:val="24"/>
          <w:szCs w:val="24"/>
          <w:lang w:eastAsia="hi-IN" w:bidi="hi-IN"/>
          <w14:ligatures w14:val="none"/>
        </w:rPr>
        <w:t xml:space="preserve">dönt arról, hogy a </w:t>
      </w:r>
      <w:r w:rsidRPr="005B50B7">
        <w:rPr>
          <w:rFonts w:ascii="Arial" w:hAnsi="Arial" w:cs="Arial"/>
          <w:kern w:val="0"/>
          <w:sz w:val="24"/>
          <w:szCs w:val="24"/>
          <w14:ligatures w14:val="none"/>
        </w:rPr>
        <w:t xml:space="preserve">bérlő a bérlet utolsó évében a jogviszony lejártát követő időszakra vonatkozó </w:t>
      </w:r>
      <w:r w:rsidRPr="005B50B7">
        <w:rPr>
          <w:rFonts w:ascii="Arial" w:hAnsi="Arial" w:cs="Arial"/>
          <w:kern w:val="0"/>
          <w:sz w:val="24"/>
          <w:szCs w:val="24"/>
          <w14:ligatures w14:val="none"/>
        </w:rPr>
        <w:lastRenderedPageBreak/>
        <w:t>talaj-előkészítési munkákat – a rendeltetésszerű gazdálkodás azonnali folytatásához szükséges állapot eléréséhez elvégzendő munkákon kívül – nem végezhet, betakarítható növénykultúrát nem telepíthet.</w:t>
      </w:r>
    </w:p>
    <w:p w14:paraId="6D678D6E" w14:textId="77777777" w:rsidR="006946E6" w:rsidRDefault="006946E6" w:rsidP="006946E6">
      <w:pPr>
        <w:pStyle w:val="Listaszerbekezds"/>
        <w:spacing w:after="0" w:line="240" w:lineRule="auto"/>
        <w:ind w:left="2844"/>
        <w:rPr>
          <w:rFonts w:ascii="Arial" w:hAnsi="Arial" w:cs="Arial"/>
          <w:kern w:val="0"/>
          <w:sz w:val="24"/>
          <w:szCs w:val="24"/>
          <w:lang w:eastAsia="zh-CN"/>
          <w14:ligatures w14:val="none"/>
        </w:rPr>
      </w:pPr>
    </w:p>
    <w:p w14:paraId="49D53E86" w14:textId="77777777" w:rsidR="00E3221E" w:rsidRPr="005B50B7" w:rsidRDefault="00E3221E" w:rsidP="006946E6">
      <w:pPr>
        <w:pStyle w:val="Listaszerbekezds"/>
        <w:spacing w:after="0" w:line="240" w:lineRule="auto"/>
        <w:ind w:left="2844"/>
        <w:rPr>
          <w:rFonts w:ascii="Arial" w:hAnsi="Arial" w:cs="Arial"/>
          <w:kern w:val="0"/>
          <w:sz w:val="24"/>
          <w:szCs w:val="24"/>
          <w:lang w:eastAsia="zh-CN"/>
          <w14:ligatures w14:val="none"/>
        </w:rPr>
      </w:pPr>
    </w:p>
    <w:p w14:paraId="38A99F6F" w14:textId="77777777" w:rsidR="006946E6" w:rsidRPr="005B50B7" w:rsidRDefault="006946E6" w:rsidP="006946E6">
      <w:pPr>
        <w:pStyle w:val="Listaszerbekezds"/>
        <w:numPr>
          <w:ilvl w:val="0"/>
          <w:numId w:val="31"/>
        </w:numPr>
        <w:suppressAutoHyphens/>
        <w:spacing w:after="0" w:line="240" w:lineRule="auto"/>
        <w:ind w:left="2844"/>
        <w:jc w:val="both"/>
        <w:rPr>
          <w:rFonts w:ascii="Arial" w:hAnsi="Arial" w:cs="Arial"/>
          <w:kern w:val="0"/>
          <w:sz w:val="24"/>
          <w:szCs w:val="24"/>
          <w:lang w:eastAsia="hi-IN" w:bidi="hi-IN"/>
          <w14:ligatures w14:val="none"/>
        </w:rPr>
      </w:pPr>
      <w:r w:rsidRPr="005B50B7">
        <w:rPr>
          <w:rFonts w:ascii="Arial" w:hAnsi="Arial" w:cs="Arial"/>
          <w:kern w:val="0"/>
          <w:sz w:val="24"/>
          <w:szCs w:val="24"/>
          <w:lang w:eastAsia="hi-IN" w:bidi="hi-IN"/>
          <w14:ligatures w14:val="none"/>
        </w:rPr>
        <w:t>felhatalmazza a polgármestert, hogy az 1. pontban rögzített feltételekkel a bérleti szerződés meghosszabbítása tárgyú, a Közgyűlés Jogi, Nemzetpolitikai és Közrendi Bizottsága által véleményezett szerződés módosítást megkösse.</w:t>
      </w:r>
    </w:p>
    <w:p w14:paraId="5E564382" w14:textId="77777777" w:rsidR="006946E6" w:rsidRPr="005B50B7" w:rsidRDefault="006946E6" w:rsidP="006946E6">
      <w:pPr>
        <w:spacing w:after="0" w:line="240" w:lineRule="auto"/>
        <w:ind w:left="2124"/>
        <w:rPr>
          <w:rFonts w:ascii="Arial" w:hAnsi="Arial" w:cs="Arial"/>
          <w:i/>
          <w:iCs/>
          <w:kern w:val="0"/>
          <w:sz w:val="24"/>
          <w:szCs w:val="24"/>
          <w14:ligatures w14:val="none"/>
        </w:rPr>
      </w:pPr>
    </w:p>
    <w:p w14:paraId="2E68B86E" w14:textId="498E4A24" w:rsidR="006946E6" w:rsidRPr="005B50B7" w:rsidRDefault="006946E6" w:rsidP="006946E6">
      <w:pPr>
        <w:pStyle w:val="gmail-western"/>
        <w:spacing w:before="0" w:beforeAutospacing="0" w:after="0" w:afterAutospacing="0"/>
        <w:ind w:left="2266" w:firstLine="142"/>
        <w:jc w:val="both"/>
        <w:rPr>
          <w:rFonts w:ascii="Arial" w:hAnsi="Arial" w:cs="Arial"/>
          <w:b/>
          <w:bCs/>
          <w:color w:val="00000A"/>
        </w:rPr>
      </w:pPr>
      <w:r w:rsidRPr="005B50B7">
        <w:rPr>
          <w:rFonts w:ascii="Arial" w:hAnsi="Arial" w:cs="Arial"/>
          <w:b/>
          <w:bCs/>
          <w:color w:val="00000A"/>
          <w:u w:val="single"/>
        </w:rPr>
        <w:t xml:space="preserve">Határidő </w:t>
      </w:r>
      <w:r w:rsidRPr="005B50B7">
        <w:rPr>
          <w:rFonts w:ascii="Arial" w:hAnsi="Arial" w:cs="Arial"/>
          <w:b/>
          <w:bCs/>
          <w:color w:val="00000A"/>
        </w:rPr>
        <w:t>(szerződéskötésre): 2026. március 31.</w:t>
      </w:r>
    </w:p>
    <w:p w14:paraId="02782483" w14:textId="77777777" w:rsidR="006946E6" w:rsidRPr="005B50B7" w:rsidRDefault="006946E6" w:rsidP="006946E6">
      <w:pPr>
        <w:pStyle w:val="gmail-western"/>
        <w:spacing w:before="0" w:beforeAutospacing="0" w:after="0" w:afterAutospacing="0"/>
        <w:ind w:left="2266" w:firstLine="142"/>
        <w:jc w:val="both"/>
        <w:rPr>
          <w:rFonts w:ascii="Arial" w:hAnsi="Arial" w:cs="Arial"/>
          <w:b/>
          <w:bCs/>
          <w:color w:val="00000A"/>
        </w:rPr>
      </w:pPr>
      <w:r w:rsidRPr="005B50B7">
        <w:rPr>
          <w:rFonts w:ascii="Arial" w:hAnsi="Arial" w:cs="Arial"/>
          <w:b/>
          <w:bCs/>
          <w:color w:val="00000A"/>
          <w:u w:val="single"/>
        </w:rPr>
        <w:t>Felelős:</w:t>
      </w:r>
      <w:r w:rsidRPr="005B50B7">
        <w:rPr>
          <w:rFonts w:ascii="Arial" w:hAnsi="Arial" w:cs="Arial"/>
          <w:b/>
          <w:bCs/>
          <w:color w:val="00000A"/>
        </w:rPr>
        <w:t xml:space="preserve"> </w:t>
      </w:r>
      <w:r w:rsidRPr="005B50B7">
        <w:rPr>
          <w:rFonts w:ascii="Arial" w:hAnsi="Arial" w:cs="Arial"/>
          <w:b/>
          <w:bCs/>
          <w:color w:val="00000A"/>
        </w:rPr>
        <w:tab/>
      </w:r>
      <w:r w:rsidRPr="005B50B7">
        <w:rPr>
          <w:rFonts w:ascii="Arial" w:hAnsi="Arial" w:cs="Arial"/>
          <w:b/>
          <w:bCs/>
          <w:color w:val="00000A"/>
        </w:rPr>
        <w:tab/>
      </w:r>
      <w:r w:rsidRPr="005B50B7">
        <w:rPr>
          <w:rFonts w:ascii="Arial" w:hAnsi="Arial" w:cs="Arial"/>
          <w:b/>
          <w:bCs/>
          <w:color w:val="00000A"/>
        </w:rPr>
        <w:tab/>
      </w:r>
      <w:r w:rsidRPr="005B50B7">
        <w:rPr>
          <w:rFonts w:ascii="Arial" w:hAnsi="Arial" w:cs="Arial"/>
          <w:b/>
          <w:bCs/>
          <w:color w:val="00000A"/>
        </w:rPr>
        <w:tab/>
        <w:t>Horváth Jácint polgármester</w:t>
      </w:r>
    </w:p>
    <w:p w14:paraId="561D732E" w14:textId="77777777" w:rsidR="006946E6" w:rsidRPr="005B50B7" w:rsidRDefault="006946E6" w:rsidP="006946E6">
      <w:pPr>
        <w:pStyle w:val="gmail-western"/>
        <w:spacing w:before="0" w:beforeAutospacing="0" w:after="0" w:afterAutospacing="0"/>
        <w:ind w:left="2411"/>
        <w:jc w:val="both"/>
        <w:rPr>
          <w:rFonts w:ascii="Arial" w:hAnsi="Arial" w:cs="Arial"/>
          <w:lang w:eastAsia="hi-IN" w:bidi="hi-IN"/>
        </w:rPr>
      </w:pPr>
      <w:r w:rsidRPr="005B50B7">
        <w:rPr>
          <w:rFonts w:ascii="Arial" w:hAnsi="Arial" w:cs="Arial"/>
          <w:color w:val="00000A"/>
        </w:rPr>
        <w:t xml:space="preserve">(Operatív felelős: </w:t>
      </w:r>
      <w:proofErr w:type="spellStart"/>
      <w:r w:rsidRPr="005B50B7">
        <w:rPr>
          <w:rFonts w:ascii="Arial" w:hAnsi="Arial" w:cs="Arial"/>
          <w:color w:val="00000A"/>
        </w:rPr>
        <w:t>Gyuranecz</w:t>
      </w:r>
      <w:proofErr w:type="spellEnd"/>
      <w:r w:rsidRPr="005B50B7">
        <w:rPr>
          <w:rFonts w:ascii="Arial" w:hAnsi="Arial" w:cs="Arial"/>
          <w:color w:val="00000A"/>
        </w:rPr>
        <w:t xml:space="preserve"> Noémi csoportvezető, </w:t>
      </w:r>
      <w:r w:rsidRPr="005B50B7">
        <w:rPr>
          <w:rFonts w:ascii="Arial" w:hAnsi="Arial" w:cs="Arial"/>
          <w:lang w:eastAsia="hi-IN" w:bidi="hi-IN"/>
        </w:rPr>
        <w:t>dr. Farkas Roland vezető jogtanácsos, csoportvezető)</w:t>
      </w:r>
    </w:p>
    <w:p w14:paraId="5BFE5F78" w14:textId="77777777" w:rsidR="00713CCD" w:rsidRDefault="00713CCD" w:rsidP="00E353DA">
      <w:pPr>
        <w:suppressAutoHyphens/>
        <w:spacing w:after="0" w:line="240" w:lineRule="auto"/>
        <w:jc w:val="both"/>
        <w:rPr>
          <w:rFonts w:ascii="Arial" w:hAnsi="Arial" w:cs="Arial"/>
          <w:iCs/>
          <w:sz w:val="24"/>
          <w:szCs w:val="24"/>
        </w:rPr>
      </w:pPr>
    </w:p>
    <w:p w14:paraId="094E8678" w14:textId="77777777" w:rsidR="006946E6" w:rsidRPr="005B50B7" w:rsidRDefault="006946E6" w:rsidP="006946E6">
      <w:pPr>
        <w:pStyle w:val="Listaszerbekezds"/>
        <w:numPr>
          <w:ilvl w:val="0"/>
          <w:numId w:val="19"/>
        </w:numPr>
        <w:suppressAutoHyphens/>
        <w:spacing w:after="0" w:line="240" w:lineRule="auto"/>
        <w:ind w:left="2484"/>
        <w:rPr>
          <w:rFonts w:ascii="Arial" w:hAnsi="Arial" w:cs="Arial"/>
          <w:sz w:val="24"/>
          <w:szCs w:val="24"/>
        </w:rPr>
      </w:pPr>
    </w:p>
    <w:p w14:paraId="2489549B" w14:textId="77777777" w:rsidR="006946E6" w:rsidRPr="005B50B7" w:rsidRDefault="006946E6" w:rsidP="006946E6">
      <w:pPr>
        <w:numPr>
          <w:ilvl w:val="0"/>
          <w:numId w:val="33"/>
        </w:numPr>
        <w:tabs>
          <w:tab w:val="clear" w:pos="360"/>
          <w:tab w:val="num" w:pos="2847"/>
        </w:tabs>
        <w:spacing w:after="0" w:line="240" w:lineRule="auto"/>
        <w:ind w:left="2847"/>
        <w:jc w:val="both"/>
        <w:rPr>
          <w:rFonts w:ascii="Arial" w:hAnsi="Arial" w:cs="Arial"/>
          <w:sz w:val="24"/>
          <w:szCs w:val="24"/>
        </w:rPr>
      </w:pPr>
      <w:r w:rsidRPr="005B50B7">
        <w:rPr>
          <w:rFonts w:ascii="Arial" w:hAnsi="Arial" w:cs="Arial"/>
          <w:sz w:val="24"/>
          <w:szCs w:val="24"/>
        </w:rPr>
        <w:t xml:space="preserve">jóváhagyja, hogy a nyári </w:t>
      </w:r>
      <w:proofErr w:type="spellStart"/>
      <w:r w:rsidRPr="005B50B7">
        <w:rPr>
          <w:rFonts w:ascii="Arial" w:hAnsi="Arial" w:cs="Arial"/>
          <w:sz w:val="24"/>
          <w:szCs w:val="24"/>
        </w:rPr>
        <w:t>napközis</w:t>
      </w:r>
      <w:proofErr w:type="spellEnd"/>
      <w:r w:rsidRPr="005B50B7">
        <w:rPr>
          <w:rFonts w:ascii="Arial" w:hAnsi="Arial" w:cs="Arial"/>
          <w:sz w:val="24"/>
          <w:szCs w:val="24"/>
        </w:rPr>
        <w:t xml:space="preserve"> tábor </w:t>
      </w:r>
      <w:r w:rsidRPr="005B50B7">
        <w:rPr>
          <w:rFonts w:ascii="Arial" w:hAnsi="Arial" w:cs="Arial"/>
          <w:b/>
          <w:bCs/>
          <w:sz w:val="24"/>
          <w:szCs w:val="24"/>
        </w:rPr>
        <w:t>2026.</w:t>
      </w:r>
      <w:r w:rsidRPr="005B50B7">
        <w:rPr>
          <w:rFonts w:ascii="Arial" w:hAnsi="Arial" w:cs="Arial"/>
          <w:sz w:val="24"/>
          <w:szCs w:val="24"/>
        </w:rPr>
        <w:t xml:space="preserve"> </w:t>
      </w:r>
      <w:r w:rsidRPr="005B50B7">
        <w:rPr>
          <w:rFonts w:ascii="Arial" w:hAnsi="Arial" w:cs="Arial"/>
          <w:b/>
          <w:bCs/>
          <w:sz w:val="24"/>
          <w:szCs w:val="24"/>
        </w:rPr>
        <w:t>június 22.- 2026. augusztus 19.</w:t>
      </w:r>
      <w:r w:rsidRPr="005B50B7">
        <w:rPr>
          <w:rFonts w:ascii="Arial" w:hAnsi="Arial" w:cs="Arial"/>
          <w:sz w:val="24"/>
          <w:szCs w:val="24"/>
        </w:rPr>
        <w:t xml:space="preserve"> között a Csónakázó-tónál lévő nagykanizsai külterületi 099 hrsz-ú Zöldtábor területén kerékpáros tábor keretében valósuljon meg.</w:t>
      </w:r>
    </w:p>
    <w:p w14:paraId="437F7BD3" w14:textId="77777777" w:rsidR="006946E6" w:rsidRDefault="006946E6" w:rsidP="006946E6">
      <w:pPr>
        <w:spacing w:after="0" w:line="240" w:lineRule="auto"/>
        <w:ind w:left="2847"/>
        <w:jc w:val="both"/>
        <w:rPr>
          <w:rFonts w:ascii="Arial" w:hAnsi="Arial" w:cs="Arial"/>
          <w:sz w:val="24"/>
          <w:szCs w:val="24"/>
        </w:rPr>
      </w:pPr>
      <w:r w:rsidRPr="005B50B7">
        <w:rPr>
          <w:rFonts w:ascii="Arial" w:hAnsi="Arial" w:cs="Arial"/>
          <w:sz w:val="24"/>
          <w:szCs w:val="24"/>
        </w:rPr>
        <w:t xml:space="preserve">A táborozáshoz szükséges összeget </w:t>
      </w:r>
      <w:bookmarkStart w:id="16" w:name="_Hlk198123300"/>
      <w:r w:rsidRPr="005B50B7">
        <w:rPr>
          <w:rFonts w:ascii="Arial" w:hAnsi="Arial" w:cs="Arial"/>
          <w:sz w:val="24"/>
          <w:szCs w:val="24"/>
        </w:rPr>
        <w:t xml:space="preserve">Nagykanizsa Megyei Jogú Város Önkormányzata 2026. évi költségvetéséről szóló 31/2025. (XII. 15.) önkormányzati rendelete </w:t>
      </w:r>
      <w:bookmarkEnd w:id="16"/>
      <w:r w:rsidRPr="005B50B7">
        <w:rPr>
          <w:rFonts w:ascii="Arial" w:hAnsi="Arial" w:cs="Arial"/>
          <w:sz w:val="24"/>
          <w:szCs w:val="24"/>
        </w:rPr>
        <w:t>1/11. melléklete „Zöldtábor működési költségei”, „Zöldtábor üzemeltetés Vg Zrt.”, valamint a „Zöldtábor személyi juttatások” sorairól biztosítja.</w:t>
      </w:r>
    </w:p>
    <w:p w14:paraId="3886C4E0" w14:textId="77777777" w:rsidR="00E3221E" w:rsidRPr="005B50B7" w:rsidRDefault="00E3221E" w:rsidP="006946E6">
      <w:pPr>
        <w:spacing w:after="0" w:line="240" w:lineRule="auto"/>
        <w:ind w:left="2847"/>
        <w:jc w:val="both"/>
        <w:rPr>
          <w:rFonts w:ascii="Arial" w:hAnsi="Arial" w:cs="Arial"/>
          <w:sz w:val="24"/>
          <w:szCs w:val="24"/>
        </w:rPr>
      </w:pPr>
    </w:p>
    <w:p w14:paraId="76B8B609" w14:textId="77777777" w:rsidR="006946E6" w:rsidRPr="005B50B7" w:rsidRDefault="006946E6" w:rsidP="006946E6">
      <w:pPr>
        <w:tabs>
          <w:tab w:val="left" w:pos="2835"/>
        </w:tabs>
        <w:spacing w:after="0" w:line="240" w:lineRule="auto"/>
        <w:ind w:left="2913"/>
        <w:jc w:val="both"/>
        <w:rPr>
          <w:rFonts w:ascii="Arial" w:hAnsi="Arial" w:cs="Arial"/>
          <w:b/>
          <w:sz w:val="24"/>
          <w:szCs w:val="24"/>
        </w:rPr>
      </w:pPr>
      <w:r w:rsidRPr="005B50B7">
        <w:rPr>
          <w:rFonts w:ascii="Arial" w:hAnsi="Arial" w:cs="Arial"/>
          <w:b/>
          <w:sz w:val="24"/>
          <w:szCs w:val="24"/>
          <w:u w:val="single"/>
        </w:rPr>
        <w:t>Határidő:</w:t>
      </w:r>
      <w:r w:rsidRPr="005B50B7">
        <w:rPr>
          <w:rFonts w:ascii="Arial" w:hAnsi="Arial" w:cs="Arial"/>
          <w:b/>
          <w:sz w:val="24"/>
          <w:szCs w:val="24"/>
        </w:rPr>
        <w:tab/>
      </w:r>
      <w:r w:rsidRPr="005B50B7">
        <w:rPr>
          <w:rFonts w:ascii="Arial" w:hAnsi="Arial" w:cs="Arial"/>
          <w:b/>
          <w:sz w:val="24"/>
          <w:szCs w:val="24"/>
        </w:rPr>
        <w:tab/>
        <w:t>2026. június 23.</w:t>
      </w:r>
    </w:p>
    <w:p w14:paraId="272C77B3" w14:textId="77777777" w:rsidR="006946E6" w:rsidRPr="005B50B7" w:rsidRDefault="006946E6" w:rsidP="006946E6">
      <w:pPr>
        <w:tabs>
          <w:tab w:val="left" w:pos="2835"/>
        </w:tabs>
        <w:spacing w:after="0" w:line="240" w:lineRule="auto"/>
        <w:ind w:left="2913"/>
        <w:jc w:val="both"/>
        <w:rPr>
          <w:rFonts w:ascii="Arial" w:hAnsi="Arial" w:cs="Arial"/>
          <w:b/>
          <w:sz w:val="24"/>
          <w:szCs w:val="24"/>
        </w:rPr>
      </w:pPr>
      <w:r w:rsidRPr="005B50B7">
        <w:rPr>
          <w:rFonts w:ascii="Arial" w:hAnsi="Arial" w:cs="Arial"/>
          <w:b/>
          <w:sz w:val="24"/>
          <w:szCs w:val="24"/>
          <w:u w:val="single"/>
        </w:rPr>
        <w:t>Felelős:</w:t>
      </w:r>
      <w:r w:rsidRPr="005B50B7">
        <w:rPr>
          <w:rFonts w:ascii="Arial" w:hAnsi="Arial" w:cs="Arial"/>
          <w:b/>
          <w:sz w:val="24"/>
          <w:szCs w:val="24"/>
        </w:rPr>
        <w:t xml:space="preserve"> </w:t>
      </w:r>
      <w:r w:rsidRPr="005B50B7">
        <w:rPr>
          <w:rFonts w:ascii="Arial" w:hAnsi="Arial" w:cs="Arial"/>
          <w:b/>
          <w:sz w:val="24"/>
          <w:szCs w:val="24"/>
        </w:rPr>
        <w:tab/>
      </w:r>
      <w:r w:rsidRPr="005B50B7">
        <w:rPr>
          <w:rFonts w:ascii="Arial" w:hAnsi="Arial" w:cs="Arial"/>
          <w:b/>
          <w:sz w:val="24"/>
          <w:szCs w:val="24"/>
        </w:rPr>
        <w:tab/>
        <w:t>Horváth Jácint polgármester</w:t>
      </w:r>
    </w:p>
    <w:p w14:paraId="6FF8CE63" w14:textId="77777777" w:rsidR="006946E6" w:rsidRDefault="006946E6" w:rsidP="006946E6">
      <w:pPr>
        <w:tabs>
          <w:tab w:val="left" w:pos="2835"/>
        </w:tabs>
        <w:spacing w:after="0" w:line="240" w:lineRule="auto"/>
        <w:ind w:left="2913"/>
        <w:jc w:val="both"/>
        <w:rPr>
          <w:rFonts w:ascii="Arial" w:hAnsi="Arial" w:cs="Arial"/>
          <w:sz w:val="24"/>
          <w:szCs w:val="24"/>
        </w:rPr>
      </w:pPr>
      <w:r w:rsidRPr="005B50B7">
        <w:rPr>
          <w:rFonts w:ascii="Arial" w:hAnsi="Arial" w:cs="Arial"/>
          <w:bCs/>
          <w:sz w:val="24"/>
          <w:szCs w:val="24"/>
        </w:rPr>
        <w:t>(Operatív felelős:</w:t>
      </w:r>
      <w:r w:rsidRPr="005B50B7">
        <w:rPr>
          <w:rFonts w:ascii="Arial" w:hAnsi="Arial" w:cs="Arial"/>
          <w:b/>
          <w:sz w:val="24"/>
          <w:szCs w:val="24"/>
        </w:rPr>
        <w:t xml:space="preserve"> </w:t>
      </w:r>
      <w:r w:rsidRPr="005B50B7">
        <w:rPr>
          <w:rFonts w:ascii="Arial" w:hAnsi="Arial" w:cs="Arial"/>
          <w:b/>
          <w:sz w:val="24"/>
          <w:szCs w:val="24"/>
        </w:rPr>
        <w:tab/>
      </w:r>
      <w:r w:rsidRPr="005B50B7">
        <w:rPr>
          <w:rFonts w:ascii="Arial" w:hAnsi="Arial" w:cs="Arial"/>
          <w:sz w:val="24"/>
          <w:szCs w:val="24"/>
        </w:rPr>
        <w:t>dr. Nemesné dr. Nagy Gabriella osztályvezető)</w:t>
      </w:r>
    </w:p>
    <w:p w14:paraId="7C6BC63C" w14:textId="77777777" w:rsidR="00E3221E" w:rsidRPr="005B50B7" w:rsidRDefault="00E3221E" w:rsidP="006946E6">
      <w:pPr>
        <w:tabs>
          <w:tab w:val="left" w:pos="2835"/>
        </w:tabs>
        <w:spacing w:after="0" w:line="240" w:lineRule="auto"/>
        <w:ind w:left="2913"/>
        <w:jc w:val="both"/>
        <w:rPr>
          <w:rFonts w:ascii="Arial" w:hAnsi="Arial" w:cs="Arial"/>
          <w:sz w:val="24"/>
          <w:szCs w:val="24"/>
        </w:rPr>
      </w:pPr>
    </w:p>
    <w:p w14:paraId="628EDD80" w14:textId="77777777" w:rsidR="006946E6" w:rsidRPr="005B50B7" w:rsidRDefault="006946E6" w:rsidP="006946E6">
      <w:pPr>
        <w:numPr>
          <w:ilvl w:val="0"/>
          <w:numId w:val="33"/>
        </w:numPr>
        <w:tabs>
          <w:tab w:val="clear" w:pos="360"/>
          <w:tab w:val="num" w:pos="2847"/>
        </w:tabs>
        <w:spacing w:after="0" w:line="240" w:lineRule="auto"/>
        <w:ind w:left="2847"/>
        <w:jc w:val="both"/>
        <w:rPr>
          <w:rFonts w:ascii="Arial" w:hAnsi="Arial" w:cs="Arial"/>
          <w:sz w:val="24"/>
          <w:szCs w:val="24"/>
        </w:rPr>
      </w:pPr>
      <w:r w:rsidRPr="005B50B7">
        <w:rPr>
          <w:rFonts w:ascii="Arial" w:hAnsi="Arial" w:cs="Arial"/>
          <w:sz w:val="24"/>
          <w:szCs w:val="24"/>
        </w:rPr>
        <w:t>a Balatonmáriafürdői Gyermek- és Ifjúsági Tábor turnusbeosztását 2026-ban az alábbiak szerint hagyja jóvá:</w:t>
      </w:r>
    </w:p>
    <w:p w14:paraId="05881E07" w14:textId="77777777" w:rsidR="001B3EF4" w:rsidRPr="005B50B7" w:rsidRDefault="001B3EF4" w:rsidP="001B3EF4">
      <w:pPr>
        <w:spacing w:after="0" w:line="240" w:lineRule="auto"/>
        <w:jc w:val="both"/>
        <w:rPr>
          <w:rFonts w:ascii="Arial" w:hAnsi="Arial" w:cs="Arial"/>
          <w:sz w:val="24"/>
          <w:szCs w:val="24"/>
        </w:rPr>
      </w:pPr>
    </w:p>
    <w:tbl>
      <w:tblPr>
        <w:tblpPr w:leftFromText="141" w:rightFromText="141" w:vertAnchor="text" w:tblpXSpec="center" w:tblpY="1"/>
        <w:tblOverlap w:val="never"/>
        <w:tblW w:w="8708" w:type="dxa"/>
        <w:jc w:val="center"/>
        <w:tblCellMar>
          <w:left w:w="70" w:type="dxa"/>
          <w:right w:w="70" w:type="dxa"/>
        </w:tblCellMar>
        <w:tblLook w:val="04A0" w:firstRow="1" w:lastRow="0" w:firstColumn="1" w:lastColumn="0" w:noHBand="0" w:noVBand="1"/>
      </w:tblPr>
      <w:tblGrid>
        <w:gridCol w:w="930"/>
        <w:gridCol w:w="2835"/>
        <w:gridCol w:w="4943"/>
      </w:tblGrid>
      <w:tr w:rsidR="006946E6" w:rsidRPr="005B50B7" w14:paraId="35E39093" w14:textId="77777777" w:rsidTr="00B623AD">
        <w:trPr>
          <w:trHeight w:val="702"/>
          <w:jc w:val="center"/>
        </w:trPr>
        <w:tc>
          <w:tcPr>
            <w:tcW w:w="904" w:type="dxa"/>
            <w:tcBorders>
              <w:top w:val="single" w:sz="4" w:space="0" w:color="auto"/>
              <w:left w:val="single" w:sz="4" w:space="0" w:color="auto"/>
              <w:bottom w:val="single" w:sz="4" w:space="0" w:color="auto"/>
              <w:right w:val="single" w:sz="4" w:space="0" w:color="auto"/>
            </w:tcBorders>
            <w:noWrap/>
            <w:vAlign w:val="center"/>
            <w:hideMark/>
          </w:tcPr>
          <w:p w14:paraId="7982B742" w14:textId="77777777" w:rsidR="006946E6" w:rsidRPr="00E3221E" w:rsidRDefault="006946E6" w:rsidP="001B3EF4">
            <w:pPr>
              <w:spacing w:after="0" w:line="240" w:lineRule="auto"/>
              <w:jc w:val="both"/>
              <w:rPr>
                <w:rFonts w:ascii="Arial" w:hAnsi="Arial" w:cs="Arial"/>
                <w:color w:val="000000"/>
                <w:sz w:val="20"/>
                <w:szCs w:val="20"/>
              </w:rPr>
            </w:pPr>
            <w:r w:rsidRPr="00E3221E">
              <w:rPr>
                <w:rFonts w:ascii="Arial" w:hAnsi="Arial" w:cs="Arial"/>
                <w:color w:val="000000"/>
                <w:sz w:val="20"/>
                <w:szCs w:val="20"/>
              </w:rPr>
              <w:t>Sorszám</w:t>
            </w:r>
          </w:p>
        </w:tc>
        <w:tc>
          <w:tcPr>
            <w:tcW w:w="2835" w:type="dxa"/>
            <w:tcBorders>
              <w:top w:val="single" w:sz="4" w:space="0" w:color="auto"/>
              <w:left w:val="nil"/>
              <w:bottom w:val="single" w:sz="4" w:space="0" w:color="auto"/>
              <w:right w:val="single" w:sz="4" w:space="0" w:color="auto"/>
            </w:tcBorders>
            <w:noWrap/>
            <w:vAlign w:val="center"/>
            <w:hideMark/>
          </w:tcPr>
          <w:p w14:paraId="26BD69BF" w14:textId="77777777" w:rsidR="006946E6" w:rsidRPr="00E3221E" w:rsidRDefault="006946E6" w:rsidP="001B3EF4">
            <w:pPr>
              <w:spacing w:after="0" w:line="240" w:lineRule="auto"/>
              <w:jc w:val="both"/>
              <w:rPr>
                <w:rFonts w:ascii="Arial" w:hAnsi="Arial" w:cs="Arial"/>
                <w:color w:val="000000"/>
                <w:sz w:val="20"/>
                <w:szCs w:val="20"/>
              </w:rPr>
            </w:pPr>
            <w:r w:rsidRPr="00E3221E">
              <w:rPr>
                <w:rFonts w:ascii="Arial" w:hAnsi="Arial" w:cs="Arial"/>
                <w:color w:val="000000"/>
                <w:sz w:val="20"/>
                <w:szCs w:val="20"/>
              </w:rPr>
              <w:t>Turnus időpontja</w:t>
            </w:r>
          </w:p>
        </w:tc>
        <w:tc>
          <w:tcPr>
            <w:tcW w:w="4969" w:type="dxa"/>
            <w:tcBorders>
              <w:top w:val="single" w:sz="4" w:space="0" w:color="auto"/>
              <w:left w:val="nil"/>
              <w:bottom w:val="single" w:sz="4" w:space="0" w:color="auto"/>
              <w:right w:val="single" w:sz="4" w:space="0" w:color="auto"/>
            </w:tcBorders>
            <w:vAlign w:val="center"/>
            <w:hideMark/>
          </w:tcPr>
          <w:p w14:paraId="4B8E8726" w14:textId="77777777" w:rsidR="006946E6" w:rsidRPr="00E3221E" w:rsidRDefault="006946E6" w:rsidP="001B3EF4">
            <w:pPr>
              <w:spacing w:after="0" w:line="240" w:lineRule="auto"/>
              <w:jc w:val="both"/>
              <w:rPr>
                <w:rFonts w:ascii="Arial" w:hAnsi="Arial" w:cs="Arial"/>
                <w:color w:val="000000"/>
                <w:sz w:val="20"/>
                <w:szCs w:val="20"/>
              </w:rPr>
            </w:pPr>
            <w:r w:rsidRPr="00E3221E">
              <w:rPr>
                <w:rFonts w:ascii="Arial" w:hAnsi="Arial" w:cs="Arial"/>
                <w:color w:val="000000"/>
                <w:sz w:val="20"/>
                <w:szCs w:val="20"/>
              </w:rPr>
              <w:t>Intézmény</w:t>
            </w:r>
          </w:p>
        </w:tc>
      </w:tr>
      <w:tr w:rsidR="006946E6" w:rsidRPr="005B50B7" w14:paraId="36FA8984" w14:textId="77777777" w:rsidTr="00B623AD">
        <w:trPr>
          <w:trHeight w:val="982"/>
          <w:jc w:val="center"/>
        </w:trPr>
        <w:tc>
          <w:tcPr>
            <w:tcW w:w="904" w:type="dxa"/>
            <w:tcBorders>
              <w:top w:val="nil"/>
              <w:left w:val="single" w:sz="4" w:space="0" w:color="auto"/>
              <w:bottom w:val="single" w:sz="4" w:space="0" w:color="auto"/>
              <w:right w:val="single" w:sz="4" w:space="0" w:color="auto"/>
            </w:tcBorders>
            <w:noWrap/>
            <w:vAlign w:val="center"/>
            <w:hideMark/>
          </w:tcPr>
          <w:p w14:paraId="762E3416" w14:textId="77777777" w:rsidR="006946E6" w:rsidRPr="00E3221E" w:rsidRDefault="006946E6" w:rsidP="001B3EF4">
            <w:pPr>
              <w:spacing w:after="0" w:line="240" w:lineRule="auto"/>
              <w:jc w:val="both"/>
              <w:rPr>
                <w:rFonts w:ascii="Arial" w:hAnsi="Arial" w:cs="Arial"/>
                <w:color w:val="000000"/>
                <w:sz w:val="20"/>
                <w:szCs w:val="20"/>
              </w:rPr>
            </w:pPr>
            <w:r w:rsidRPr="00E3221E">
              <w:rPr>
                <w:rFonts w:ascii="Arial" w:hAnsi="Arial" w:cs="Arial"/>
                <w:color w:val="000000"/>
                <w:sz w:val="20"/>
                <w:szCs w:val="20"/>
              </w:rPr>
              <w:t>1.</w:t>
            </w:r>
          </w:p>
        </w:tc>
        <w:tc>
          <w:tcPr>
            <w:tcW w:w="2835" w:type="dxa"/>
            <w:tcBorders>
              <w:top w:val="nil"/>
              <w:left w:val="nil"/>
              <w:bottom w:val="single" w:sz="4" w:space="0" w:color="auto"/>
              <w:right w:val="single" w:sz="4" w:space="0" w:color="auto"/>
            </w:tcBorders>
            <w:noWrap/>
            <w:vAlign w:val="center"/>
            <w:hideMark/>
          </w:tcPr>
          <w:p w14:paraId="65912447"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2026.06.29-2026.07.05.</w:t>
            </w:r>
          </w:p>
        </w:tc>
        <w:tc>
          <w:tcPr>
            <w:tcW w:w="4969" w:type="dxa"/>
            <w:tcBorders>
              <w:top w:val="nil"/>
              <w:left w:val="nil"/>
              <w:bottom w:val="single" w:sz="4" w:space="0" w:color="auto"/>
              <w:right w:val="single" w:sz="4" w:space="0" w:color="auto"/>
            </w:tcBorders>
            <w:vAlign w:val="center"/>
          </w:tcPr>
          <w:p w14:paraId="0C29B467"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 xml:space="preserve">Piarista Általános Iskola, Gimnázium, Kollégium és Boldog </w:t>
            </w:r>
            <w:proofErr w:type="spellStart"/>
            <w:r w:rsidRPr="00E3221E">
              <w:rPr>
                <w:rFonts w:ascii="Arial" w:hAnsi="Arial" w:cs="Arial"/>
                <w:sz w:val="20"/>
                <w:szCs w:val="20"/>
              </w:rPr>
              <w:t>Donáti</w:t>
            </w:r>
            <w:proofErr w:type="spellEnd"/>
            <w:r w:rsidRPr="00E3221E">
              <w:rPr>
                <w:rFonts w:ascii="Arial" w:hAnsi="Arial" w:cs="Arial"/>
                <w:sz w:val="20"/>
                <w:szCs w:val="20"/>
              </w:rPr>
              <w:t xml:space="preserve"> Celesztina Óvoda</w:t>
            </w:r>
          </w:p>
        </w:tc>
      </w:tr>
      <w:tr w:rsidR="006946E6" w:rsidRPr="005B50B7" w14:paraId="78FC28BB" w14:textId="77777777" w:rsidTr="00B623AD">
        <w:trPr>
          <w:trHeight w:val="985"/>
          <w:jc w:val="center"/>
        </w:trPr>
        <w:tc>
          <w:tcPr>
            <w:tcW w:w="904" w:type="dxa"/>
            <w:tcBorders>
              <w:top w:val="nil"/>
              <w:left w:val="single" w:sz="4" w:space="0" w:color="auto"/>
              <w:bottom w:val="single" w:sz="4" w:space="0" w:color="auto"/>
              <w:right w:val="single" w:sz="4" w:space="0" w:color="auto"/>
            </w:tcBorders>
            <w:noWrap/>
            <w:vAlign w:val="center"/>
            <w:hideMark/>
          </w:tcPr>
          <w:p w14:paraId="447A6C56" w14:textId="77777777" w:rsidR="006946E6" w:rsidRPr="00E3221E" w:rsidRDefault="006946E6" w:rsidP="001B3EF4">
            <w:pPr>
              <w:spacing w:after="0" w:line="240" w:lineRule="auto"/>
              <w:jc w:val="both"/>
              <w:rPr>
                <w:rFonts w:ascii="Arial" w:hAnsi="Arial" w:cs="Arial"/>
                <w:color w:val="000000"/>
                <w:sz w:val="20"/>
                <w:szCs w:val="20"/>
              </w:rPr>
            </w:pPr>
            <w:r w:rsidRPr="00E3221E">
              <w:rPr>
                <w:rFonts w:ascii="Arial" w:hAnsi="Arial" w:cs="Arial"/>
                <w:color w:val="000000"/>
                <w:sz w:val="20"/>
                <w:szCs w:val="20"/>
              </w:rPr>
              <w:t>2.</w:t>
            </w:r>
          </w:p>
        </w:tc>
        <w:tc>
          <w:tcPr>
            <w:tcW w:w="2835" w:type="dxa"/>
            <w:tcBorders>
              <w:top w:val="nil"/>
              <w:left w:val="nil"/>
              <w:bottom w:val="single" w:sz="4" w:space="0" w:color="auto"/>
              <w:right w:val="single" w:sz="4" w:space="0" w:color="auto"/>
            </w:tcBorders>
            <w:noWrap/>
            <w:vAlign w:val="center"/>
            <w:hideMark/>
          </w:tcPr>
          <w:p w14:paraId="279B01DA"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2026.07.06-2026.07.12.</w:t>
            </w:r>
          </w:p>
          <w:p w14:paraId="00A2BD2C" w14:textId="77777777" w:rsidR="006946E6" w:rsidRPr="00E3221E" w:rsidRDefault="006946E6" w:rsidP="001B3EF4">
            <w:pPr>
              <w:spacing w:after="0" w:line="240" w:lineRule="auto"/>
              <w:jc w:val="both"/>
              <w:rPr>
                <w:rFonts w:ascii="Arial" w:hAnsi="Arial" w:cs="Arial"/>
                <w:sz w:val="20"/>
                <w:szCs w:val="20"/>
              </w:rPr>
            </w:pPr>
          </w:p>
        </w:tc>
        <w:tc>
          <w:tcPr>
            <w:tcW w:w="4969" w:type="dxa"/>
            <w:tcBorders>
              <w:top w:val="nil"/>
              <w:left w:val="nil"/>
              <w:bottom w:val="single" w:sz="4" w:space="0" w:color="auto"/>
              <w:right w:val="single" w:sz="4" w:space="0" w:color="auto"/>
            </w:tcBorders>
            <w:vAlign w:val="center"/>
          </w:tcPr>
          <w:p w14:paraId="7E400491"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Zrínyi Miklós Magyar-Angol Két Tanítási Nyelvű Általános Iskola + Miklósfai Általános Iskola</w:t>
            </w:r>
          </w:p>
        </w:tc>
      </w:tr>
      <w:tr w:rsidR="006946E6" w:rsidRPr="005B50B7" w14:paraId="0FABF853" w14:textId="77777777" w:rsidTr="00B623AD">
        <w:trPr>
          <w:trHeight w:val="702"/>
          <w:jc w:val="center"/>
        </w:trPr>
        <w:tc>
          <w:tcPr>
            <w:tcW w:w="904" w:type="dxa"/>
            <w:tcBorders>
              <w:top w:val="nil"/>
              <w:left w:val="single" w:sz="4" w:space="0" w:color="auto"/>
              <w:bottom w:val="single" w:sz="4" w:space="0" w:color="auto"/>
              <w:right w:val="single" w:sz="4" w:space="0" w:color="auto"/>
            </w:tcBorders>
            <w:noWrap/>
            <w:vAlign w:val="center"/>
            <w:hideMark/>
          </w:tcPr>
          <w:p w14:paraId="7CB395A0" w14:textId="77777777" w:rsidR="006946E6" w:rsidRPr="00E3221E" w:rsidRDefault="006946E6" w:rsidP="001B3EF4">
            <w:pPr>
              <w:spacing w:after="0" w:line="240" w:lineRule="auto"/>
              <w:jc w:val="both"/>
              <w:rPr>
                <w:rFonts w:ascii="Arial" w:hAnsi="Arial" w:cs="Arial"/>
                <w:color w:val="000000"/>
                <w:sz w:val="20"/>
                <w:szCs w:val="20"/>
              </w:rPr>
            </w:pPr>
            <w:r w:rsidRPr="00E3221E">
              <w:rPr>
                <w:rFonts w:ascii="Arial" w:hAnsi="Arial" w:cs="Arial"/>
                <w:color w:val="000000"/>
                <w:sz w:val="20"/>
                <w:szCs w:val="20"/>
              </w:rPr>
              <w:lastRenderedPageBreak/>
              <w:t>3.</w:t>
            </w:r>
          </w:p>
        </w:tc>
        <w:tc>
          <w:tcPr>
            <w:tcW w:w="2835" w:type="dxa"/>
            <w:tcBorders>
              <w:top w:val="nil"/>
              <w:left w:val="nil"/>
              <w:bottom w:val="single" w:sz="4" w:space="0" w:color="auto"/>
              <w:right w:val="single" w:sz="4" w:space="0" w:color="auto"/>
            </w:tcBorders>
            <w:noWrap/>
            <w:vAlign w:val="center"/>
            <w:hideMark/>
          </w:tcPr>
          <w:p w14:paraId="10801988"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2026.07.13-2026.07.19.</w:t>
            </w:r>
          </w:p>
        </w:tc>
        <w:tc>
          <w:tcPr>
            <w:tcW w:w="4969" w:type="dxa"/>
            <w:tcBorders>
              <w:top w:val="nil"/>
              <w:left w:val="nil"/>
              <w:bottom w:val="single" w:sz="4" w:space="0" w:color="auto"/>
              <w:right w:val="single" w:sz="4" w:space="0" w:color="auto"/>
            </w:tcBorders>
            <w:vAlign w:val="center"/>
          </w:tcPr>
          <w:p w14:paraId="1D603A5E"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 xml:space="preserve">Palini </w:t>
            </w:r>
            <w:proofErr w:type="spellStart"/>
            <w:r w:rsidRPr="00E3221E">
              <w:rPr>
                <w:rFonts w:ascii="Arial" w:hAnsi="Arial" w:cs="Arial"/>
                <w:sz w:val="20"/>
                <w:szCs w:val="20"/>
              </w:rPr>
              <w:t>Inkey</w:t>
            </w:r>
            <w:proofErr w:type="spellEnd"/>
            <w:r w:rsidRPr="00E3221E">
              <w:rPr>
                <w:rFonts w:ascii="Arial" w:hAnsi="Arial" w:cs="Arial"/>
                <w:sz w:val="20"/>
                <w:szCs w:val="20"/>
              </w:rPr>
              <w:t xml:space="preserve"> Boldizsár Általános Iskola</w:t>
            </w:r>
          </w:p>
        </w:tc>
      </w:tr>
      <w:tr w:rsidR="006946E6" w:rsidRPr="005B50B7" w14:paraId="4C80C12B" w14:textId="77777777" w:rsidTr="00B623AD">
        <w:trPr>
          <w:trHeight w:val="702"/>
          <w:jc w:val="center"/>
        </w:trPr>
        <w:tc>
          <w:tcPr>
            <w:tcW w:w="904" w:type="dxa"/>
            <w:tcBorders>
              <w:top w:val="nil"/>
              <w:left w:val="single" w:sz="4" w:space="0" w:color="auto"/>
              <w:bottom w:val="single" w:sz="4" w:space="0" w:color="auto"/>
              <w:right w:val="single" w:sz="4" w:space="0" w:color="auto"/>
            </w:tcBorders>
            <w:noWrap/>
            <w:vAlign w:val="center"/>
            <w:hideMark/>
          </w:tcPr>
          <w:p w14:paraId="53624944" w14:textId="77777777" w:rsidR="006946E6" w:rsidRPr="00E3221E" w:rsidRDefault="006946E6" w:rsidP="001B3EF4">
            <w:pPr>
              <w:spacing w:after="0" w:line="240" w:lineRule="auto"/>
              <w:jc w:val="both"/>
              <w:rPr>
                <w:rFonts w:ascii="Arial" w:hAnsi="Arial" w:cs="Arial"/>
                <w:color w:val="000000"/>
                <w:sz w:val="20"/>
                <w:szCs w:val="20"/>
              </w:rPr>
            </w:pPr>
            <w:r w:rsidRPr="00E3221E">
              <w:rPr>
                <w:rFonts w:ascii="Arial" w:hAnsi="Arial" w:cs="Arial"/>
                <w:color w:val="000000"/>
                <w:sz w:val="20"/>
                <w:szCs w:val="20"/>
              </w:rPr>
              <w:t>4.</w:t>
            </w:r>
          </w:p>
        </w:tc>
        <w:tc>
          <w:tcPr>
            <w:tcW w:w="2835" w:type="dxa"/>
            <w:tcBorders>
              <w:top w:val="nil"/>
              <w:left w:val="nil"/>
              <w:bottom w:val="single" w:sz="4" w:space="0" w:color="auto"/>
              <w:right w:val="single" w:sz="4" w:space="0" w:color="auto"/>
            </w:tcBorders>
            <w:noWrap/>
            <w:vAlign w:val="center"/>
            <w:hideMark/>
          </w:tcPr>
          <w:p w14:paraId="7CA1899F"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2026.07.20-2026.07.26.</w:t>
            </w:r>
          </w:p>
          <w:p w14:paraId="5C298362" w14:textId="77777777" w:rsidR="006946E6" w:rsidRPr="00E3221E" w:rsidRDefault="006946E6" w:rsidP="001B3EF4">
            <w:pPr>
              <w:spacing w:after="0" w:line="240" w:lineRule="auto"/>
              <w:jc w:val="both"/>
              <w:rPr>
                <w:rFonts w:ascii="Arial" w:hAnsi="Arial" w:cs="Arial"/>
                <w:sz w:val="20"/>
                <w:szCs w:val="20"/>
              </w:rPr>
            </w:pPr>
          </w:p>
        </w:tc>
        <w:tc>
          <w:tcPr>
            <w:tcW w:w="4969" w:type="dxa"/>
            <w:tcBorders>
              <w:top w:val="nil"/>
              <w:left w:val="nil"/>
              <w:bottom w:val="single" w:sz="4" w:space="0" w:color="auto"/>
              <w:right w:val="single" w:sz="4" w:space="0" w:color="auto"/>
            </w:tcBorders>
            <w:vAlign w:val="center"/>
          </w:tcPr>
          <w:p w14:paraId="3FA232B9"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Kőrösi Csoma Sándor-Péterfy Sándor Általános Iskola</w:t>
            </w:r>
          </w:p>
        </w:tc>
      </w:tr>
      <w:tr w:rsidR="006946E6" w:rsidRPr="005B50B7" w14:paraId="158CD5CC" w14:textId="77777777" w:rsidTr="00B623AD">
        <w:trPr>
          <w:trHeight w:val="702"/>
          <w:jc w:val="center"/>
        </w:trPr>
        <w:tc>
          <w:tcPr>
            <w:tcW w:w="904" w:type="dxa"/>
            <w:tcBorders>
              <w:top w:val="nil"/>
              <w:left w:val="single" w:sz="4" w:space="0" w:color="auto"/>
              <w:bottom w:val="single" w:sz="4" w:space="0" w:color="auto"/>
              <w:right w:val="single" w:sz="4" w:space="0" w:color="auto"/>
            </w:tcBorders>
            <w:noWrap/>
            <w:vAlign w:val="center"/>
            <w:hideMark/>
          </w:tcPr>
          <w:p w14:paraId="027F5FEC" w14:textId="77777777" w:rsidR="006946E6" w:rsidRPr="00E3221E" w:rsidRDefault="006946E6" w:rsidP="001B3EF4">
            <w:pPr>
              <w:spacing w:after="0" w:line="240" w:lineRule="auto"/>
              <w:jc w:val="both"/>
              <w:rPr>
                <w:rFonts w:ascii="Arial" w:hAnsi="Arial" w:cs="Arial"/>
                <w:color w:val="000000"/>
                <w:sz w:val="20"/>
                <w:szCs w:val="20"/>
              </w:rPr>
            </w:pPr>
            <w:r w:rsidRPr="00E3221E">
              <w:rPr>
                <w:rFonts w:ascii="Arial" w:hAnsi="Arial" w:cs="Arial"/>
                <w:color w:val="000000"/>
                <w:sz w:val="20"/>
                <w:szCs w:val="20"/>
              </w:rPr>
              <w:t>5.</w:t>
            </w:r>
          </w:p>
        </w:tc>
        <w:tc>
          <w:tcPr>
            <w:tcW w:w="2835" w:type="dxa"/>
            <w:tcBorders>
              <w:top w:val="nil"/>
              <w:left w:val="nil"/>
              <w:bottom w:val="single" w:sz="4" w:space="0" w:color="auto"/>
              <w:right w:val="single" w:sz="4" w:space="0" w:color="auto"/>
            </w:tcBorders>
            <w:noWrap/>
            <w:vAlign w:val="center"/>
            <w:hideMark/>
          </w:tcPr>
          <w:p w14:paraId="6B8F9748"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2026.07.27-2026.08.02.</w:t>
            </w:r>
          </w:p>
        </w:tc>
        <w:tc>
          <w:tcPr>
            <w:tcW w:w="4969" w:type="dxa"/>
            <w:tcBorders>
              <w:top w:val="nil"/>
              <w:left w:val="nil"/>
              <w:bottom w:val="single" w:sz="4" w:space="0" w:color="auto"/>
              <w:right w:val="single" w:sz="4" w:space="0" w:color="auto"/>
            </w:tcBorders>
            <w:vAlign w:val="center"/>
          </w:tcPr>
          <w:p w14:paraId="7EAB87FC"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Bolyai János Református Általános Iskola</w:t>
            </w:r>
          </w:p>
        </w:tc>
      </w:tr>
      <w:tr w:rsidR="006946E6" w:rsidRPr="005B50B7" w14:paraId="09D3BE57" w14:textId="77777777" w:rsidTr="00B623AD">
        <w:trPr>
          <w:trHeight w:val="702"/>
          <w:jc w:val="center"/>
        </w:trPr>
        <w:tc>
          <w:tcPr>
            <w:tcW w:w="904" w:type="dxa"/>
            <w:tcBorders>
              <w:top w:val="nil"/>
              <w:left w:val="single" w:sz="4" w:space="0" w:color="auto"/>
              <w:bottom w:val="single" w:sz="4" w:space="0" w:color="auto"/>
              <w:right w:val="single" w:sz="4" w:space="0" w:color="auto"/>
            </w:tcBorders>
            <w:noWrap/>
            <w:vAlign w:val="center"/>
            <w:hideMark/>
          </w:tcPr>
          <w:p w14:paraId="56F2A157" w14:textId="77777777" w:rsidR="006946E6" w:rsidRPr="00E3221E" w:rsidRDefault="006946E6" w:rsidP="001B3EF4">
            <w:pPr>
              <w:spacing w:after="0" w:line="240" w:lineRule="auto"/>
              <w:jc w:val="both"/>
              <w:rPr>
                <w:rFonts w:ascii="Arial" w:hAnsi="Arial" w:cs="Arial"/>
                <w:color w:val="000000"/>
                <w:sz w:val="20"/>
                <w:szCs w:val="20"/>
              </w:rPr>
            </w:pPr>
            <w:r w:rsidRPr="00E3221E">
              <w:rPr>
                <w:rFonts w:ascii="Arial" w:hAnsi="Arial" w:cs="Arial"/>
                <w:color w:val="000000"/>
                <w:sz w:val="20"/>
                <w:szCs w:val="20"/>
              </w:rPr>
              <w:t>6.</w:t>
            </w:r>
          </w:p>
        </w:tc>
        <w:tc>
          <w:tcPr>
            <w:tcW w:w="2835" w:type="dxa"/>
            <w:tcBorders>
              <w:top w:val="nil"/>
              <w:left w:val="nil"/>
              <w:bottom w:val="single" w:sz="4" w:space="0" w:color="auto"/>
              <w:right w:val="single" w:sz="4" w:space="0" w:color="auto"/>
            </w:tcBorders>
            <w:noWrap/>
            <w:vAlign w:val="center"/>
            <w:hideMark/>
          </w:tcPr>
          <w:p w14:paraId="35246338"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2026.08.03-2026.08.09.</w:t>
            </w:r>
          </w:p>
        </w:tc>
        <w:tc>
          <w:tcPr>
            <w:tcW w:w="4969" w:type="dxa"/>
            <w:tcBorders>
              <w:top w:val="nil"/>
              <w:left w:val="nil"/>
              <w:bottom w:val="single" w:sz="4" w:space="0" w:color="auto"/>
              <w:right w:val="single" w:sz="4" w:space="0" w:color="auto"/>
            </w:tcBorders>
            <w:vAlign w:val="center"/>
          </w:tcPr>
          <w:p w14:paraId="4FFF224D"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Rozgonyi Úti Általános Iskola + Kiskanizsai Általános Iskola</w:t>
            </w:r>
          </w:p>
        </w:tc>
      </w:tr>
    </w:tbl>
    <w:p w14:paraId="2FAD6337" w14:textId="77777777" w:rsidR="00E3221E" w:rsidRDefault="00E3221E" w:rsidP="006946E6">
      <w:pPr>
        <w:tabs>
          <w:tab w:val="left" w:pos="2835"/>
        </w:tabs>
        <w:spacing w:after="0" w:line="240" w:lineRule="auto"/>
        <w:ind w:left="2832"/>
        <w:jc w:val="both"/>
        <w:rPr>
          <w:rFonts w:ascii="Arial" w:hAnsi="Arial" w:cs="Arial"/>
          <w:sz w:val="24"/>
          <w:szCs w:val="24"/>
        </w:rPr>
      </w:pPr>
      <w:bookmarkStart w:id="17" w:name="_Hlk134536316"/>
    </w:p>
    <w:p w14:paraId="3D20A215" w14:textId="4DA0DF90" w:rsidR="006946E6" w:rsidRPr="005B50B7" w:rsidRDefault="006946E6" w:rsidP="006946E6">
      <w:pPr>
        <w:tabs>
          <w:tab w:val="left" w:pos="2835"/>
        </w:tabs>
        <w:spacing w:after="0" w:line="240" w:lineRule="auto"/>
        <w:ind w:left="2832"/>
        <w:jc w:val="both"/>
        <w:rPr>
          <w:rFonts w:ascii="Arial" w:hAnsi="Arial" w:cs="Arial"/>
          <w:sz w:val="24"/>
          <w:szCs w:val="24"/>
        </w:rPr>
      </w:pPr>
      <w:r w:rsidRPr="005B50B7">
        <w:rPr>
          <w:rFonts w:ascii="Arial" w:hAnsi="Arial" w:cs="Arial"/>
          <w:sz w:val="24"/>
          <w:szCs w:val="24"/>
        </w:rPr>
        <w:t>A táborozáshoz szükséges összeget Nagykanizsa Megyei Jogú Város Önkormányzata 2026. évi költségvetéséről szóló 31/2025. (XII. 15.) önkormányzati rendelete 1/11. melléklete „</w:t>
      </w:r>
      <w:proofErr w:type="spellStart"/>
      <w:r w:rsidRPr="005B50B7">
        <w:rPr>
          <w:rFonts w:ascii="Arial" w:hAnsi="Arial" w:cs="Arial"/>
          <w:sz w:val="24"/>
          <w:szCs w:val="24"/>
        </w:rPr>
        <w:t>Balatonmáriai</w:t>
      </w:r>
      <w:proofErr w:type="spellEnd"/>
      <w:r w:rsidRPr="005B50B7">
        <w:rPr>
          <w:rFonts w:ascii="Arial" w:hAnsi="Arial" w:cs="Arial"/>
          <w:sz w:val="24"/>
          <w:szCs w:val="24"/>
        </w:rPr>
        <w:t xml:space="preserve"> ifjúsági tábor működési költségei”, „</w:t>
      </w:r>
      <w:proofErr w:type="spellStart"/>
      <w:r w:rsidRPr="005B50B7">
        <w:rPr>
          <w:rFonts w:ascii="Arial" w:hAnsi="Arial" w:cs="Arial"/>
          <w:sz w:val="24"/>
          <w:szCs w:val="24"/>
        </w:rPr>
        <w:t>Balatonmáriai</w:t>
      </w:r>
      <w:proofErr w:type="spellEnd"/>
      <w:r w:rsidRPr="005B50B7">
        <w:rPr>
          <w:rFonts w:ascii="Arial" w:hAnsi="Arial" w:cs="Arial"/>
          <w:sz w:val="24"/>
          <w:szCs w:val="24"/>
        </w:rPr>
        <w:t xml:space="preserve"> ifjúsági tábor üzemeltetés Vg Zrt.”, „</w:t>
      </w:r>
      <w:proofErr w:type="spellStart"/>
      <w:r w:rsidRPr="005B50B7">
        <w:rPr>
          <w:rFonts w:ascii="Arial" w:hAnsi="Arial" w:cs="Arial"/>
          <w:sz w:val="24"/>
          <w:szCs w:val="24"/>
        </w:rPr>
        <w:t>Balatonmáriai</w:t>
      </w:r>
      <w:proofErr w:type="spellEnd"/>
      <w:r w:rsidRPr="005B50B7">
        <w:rPr>
          <w:rFonts w:ascii="Arial" w:hAnsi="Arial" w:cs="Arial"/>
          <w:sz w:val="24"/>
          <w:szCs w:val="24"/>
        </w:rPr>
        <w:t xml:space="preserve"> ifjúsági tábor személyi juttatások”, valamint a „Hátrányos helyzetű tanulók </w:t>
      </w:r>
      <w:proofErr w:type="spellStart"/>
      <w:r w:rsidRPr="005B50B7">
        <w:rPr>
          <w:rFonts w:ascii="Arial" w:hAnsi="Arial" w:cs="Arial"/>
          <w:sz w:val="24"/>
          <w:szCs w:val="24"/>
        </w:rPr>
        <w:t>balatonmáriai</w:t>
      </w:r>
      <w:proofErr w:type="spellEnd"/>
      <w:r w:rsidRPr="005B50B7">
        <w:rPr>
          <w:rFonts w:ascii="Arial" w:hAnsi="Arial" w:cs="Arial"/>
          <w:sz w:val="24"/>
          <w:szCs w:val="24"/>
        </w:rPr>
        <w:t xml:space="preserve"> táborozása” sorairól biztosítja.</w:t>
      </w:r>
      <w:bookmarkEnd w:id="17"/>
    </w:p>
    <w:p w14:paraId="50C60387" w14:textId="77777777" w:rsidR="00C75E6A" w:rsidRPr="005B50B7" w:rsidRDefault="00C75E6A" w:rsidP="006946E6">
      <w:pPr>
        <w:tabs>
          <w:tab w:val="left" w:pos="2835"/>
        </w:tabs>
        <w:spacing w:after="0" w:line="240" w:lineRule="auto"/>
        <w:ind w:left="2832"/>
        <w:jc w:val="both"/>
        <w:rPr>
          <w:rFonts w:ascii="Arial" w:hAnsi="Arial" w:cs="Arial"/>
          <w:sz w:val="24"/>
          <w:szCs w:val="24"/>
        </w:rPr>
      </w:pPr>
    </w:p>
    <w:p w14:paraId="43F342EA" w14:textId="77777777" w:rsidR="006946E6" w:rsidRPr="005B50B7" w:rsidRDefault="006946E6" w:rsidP="006946E6">
      <w:pPr>
        <w:tabs>
          <w:tab w:val="left" w:pos="2835"/>
        </w:tabs>
        <w:spacing w:after="0" w:line="240" w:lineRule="auto"/>
        <w:ind w:left="2832"/>
        <w:jc w:val="both"/>
        <w:rPr>
          <w:rFonts w:ascii="Arial" w:hAnsi="Arial" w:cs="Arial"/>
          <w:b/>
          <w:sz w:val="24"/>
          <w:szCs w:val="24"/>
        </w:rPr>
      </w:pPr>
      <w:r w:rsidRPr="005B50B7">
        <w:rPr>
          <w:rFonts w:ascii="Arial" w:hAnsi="Arial" w:cs="Arial"/>
          <w:b/>
          <w:sz w:val="24"/>
          <w:szCs w:val="24"/>
          <w:u w:val="single"/>
        </w:rPr>
        <w:t>Határidő:</w:t>
      </w:r>
      <w:r w:rsidRPr="005B50B7">
        <w:rPr>
          <w:rFonts w:ascii="Arial" w:hAnsi="Arial" w:cs="Arial"/>
          <w:b/>
          <w:sz w:val="24"/>
          <w:szCs w:val="24"/>
        </w:rPr>
        <w:tab/>
      </w:r>
      <w:r w:rsidRPr="005B50B7">
        <w:rPr>
          <w:rFonts w:ascii="Arial" w:hAnsi="Arial" w:cs="Arial"/>
          <w:b/>
          <w:sz w:val="24"/>
          <w:szCs w:val="24"/>
        </w:rPr>
        <w:tab/>
        <w:t>2026. június 30.</w:t>
      </w:r>
    </w:p>
    <w:p w14:paraId="665AD2A3" w14:textId="77777777" w:rsidR="006946E6" w:rsidRPr="005B50B7" w:rsidRDefault="006946E6" w:rsidP="006946E6">
      <w:pPr>
        <w:tabs>
          <w:tab w:val="left" w:pos="2835"/>
        </w:tabs>
        <w:spacing w:after="0" w:line="240" w:lineRule="auto"/>
        <w:ind w:left="2832"/>
        <w:jc w:val="both"/>
        <w:rPr>
          <w:rFonts w:ascii="Arial" w:hAnsi="Arial" w:cs="Arial"/>
          <w:b/>
          <w:sz w:val="24"/>
          <w:szCs w:val="24"/>
        </w:rPr>
      </w:pPr>
      <w:r w:rsidRPr="005B50B7">
        <w:rPr>
          <w:rFonts w:ascii="Arial" w:hAnsi="Arial" w:cs="Arial"/>
          <w:b/>
          <w:sz w:val="24"/>
          <w:szCs w:val="24"/>
          <w:u w:val="single"/>
        </w:rPr>
        <w:t>Felelős:</w:t>
      </w:r>
      <w:r w:rsidRPr="005B50B7">
        <w:rPr>
          <w:rFonts w:ascii="Arial" w:hAnsi="Arial" w:cs="Arial"/>
          <w:b/>
          <w:sz w:val="24"/>
          <w:szCs w:val="24"/>
        </w:rPr>
        <w:t xml:space="preserve"> </w:t>
      </w:r>
      <w:r w:rsidRPr="005B50B7">
        <w:rPr>
          <w:rFonts w:ascii="Arial" w:hAnsi="Arial" w:cs="Arial"/>
          <w:b/>
          <w:sz w:val="24"/>
          <w:szCs w:val="24"/>
        </w:rPr>
        <w:tab/>
      </w:r>
      <w:r w:rsidRPr="005B50B7">
        <w:rPr>
          <w:rFonts w:ascii="Arial" w:hAnsi="Arial" w:cs="Arial"/>
          <w:b/>
          <w:sz w:val="24"/>
          <w:szCs w:val="24"/>
        </w:rPr>
        <w:tab/>
        <w:t>Horváth Jácint polgármester</w:t>
      </w:r>
    </w:p>
    <w:p w14:paraId="454FA9EE" w14:textId="77777777" w:rsidR="006946E6" w:rsidRPr="005B50B7" w:rsidRDefault="006946E6" w:rsidP="006946E6">
      <w:pPr>
        <w:tabs>
          <w:tab w:val="left" w:pos="2835"/>
        </w:tabs>
        <w:spacing w:after="0" w:line="240" w:lineRule="auto"/>
        <w:ind w:left="2832"/>
        <w:jc w:val="both"/>
        <w:rPr>
          <w:rFonts w:ascii="Arial" w:hAnsi="Arial" w:cs="Arial"/>
          <w:sz w:val="24"/>
          <w:szCs w:val="24"/>
        </w:rPr>
      </w:pPr>
      <w:r w:rsidRPr="005B50B7">
        <w:rPr>
          <w:rFonts w:ascii="Arial" w:hAnsi="Arial" w:cs="Arial"/>
          <w:bCs/>
          <w:sz w:val="24"/>
          <w:szCs w:val="24"/>
        </w:rPr>
        <w:t>(Operatív felelős:</w:t>
      </w:r>
      <w:r w:rsidRPr="005B50B7">
        <w:rPr>
          <w:rFonts w:ascii="Arial" w:hAnsi="Arial" w:cs="Arial"/>
          <w:b/>
          <w:sz w:val="24"/>
          <w:szCs w:val="24"/>
        </w:rPr>
        <w:t xml:space="preserve"> </w:t>
      </w:r>
      <w:r w:rsidRPr="005B50B7">
        <w:rPr>
          <w:rFonts w:ascii="Arial" w:hAnsi="Arial" w:cs="Arial"/>
          <w:b/>
          <w:sz w:val="24"/>
          <w:szCs w:val="24"/>
        </w:rPr>
        <w:tab/>
      </w:r>
      <w:r w:rsidRPr="005B50B7">
        <w:rPr>
          <w:rFonts w:ascii="Arial" w:hAnsi="Arial" w:cs="Arial"/>
          <w:sz w:val="24"/>
          <w:szCs w:val="24"/>
        </w:rPr>
        <w:t>dr. Nemesné dr. Nagy Gabriella osztályvezető)</w:t>
      </w:r>
    </w:p>
    <w:p w14:paraId="70C27C94" w14:textId="77777777" w:rsidR="00E353DA" w:rsidRPr="005B50B7" w:rsidRDefault="00E353DA" w:rsidP="006946E6">
      <w:pPr>
        <w:tabs>
          <w:tab w:val="left" w:pos="2835"/>
        </w:tabs>
        <w:spacing w:after="0" w:line="240" w:lineRule="auto"/>
        <w:ind w:left="2832"/>
        <w:jc w:val="both"/>
        <w:rPr>
          <w:rFonts w:ascii="Arial" w:hAnsi="Arial" w:cs="Arial"/>
          <w:sz w:val="24"/>
          <w:szCs w:val="24"/>
        </w:rPr>
      </w:pPr>
    </w:p>
    <w:p w14:paraId="02281A92" w14:textId="7777777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sz w:val="24"/>
          <w:szCs w:val="24"/>
        </w:rPr>
      </w:pPr>
      <w:r w:rsidRPr="005B50B7">
        <w:rPr>
          <w:rFonts w:ascii="Arial" w:hAnsi="Arial" w:cs="Arial"/>
          <w:sz w:val="24"/>
          <w:szCs w:val="24"/>
          <w:lang w:eastAsia="hu-HU"/>
        </w:rPr>
        <w:t xml:space="preserve">dönt a MOHU MOL Hulladékgazdálkodási Zártkörűen Működő Részvénytársasággal kötendő Együttműködési Megállapodás megkötéséről. </w:t>
      </w:r>
      <w:r w:rsidRPr="005B50B7">
        <w:rPr>
          <w:rFonts w:ascii="Arial" w:hAnsi="Arial" w:cs="Arial"/>
          <w:sz w:val="24"/>
          <w:szCs w:val="24"/>
        </w:rPr>
        <w:t xml:space="preserve">Felhatalmazza a polgármestert a Jogi, Nemzetpolitikai és Közrendi Bizottság által véleményezett </w:t>
      </w:r>
      <w:r w:rsidRPr="005B50B7">
        <w:rPr>
          <w:rFonts w:ascii="Arial" w:hAnsi="Arial" w:cs="Arial"/>
          <w:b/>
          <w:i/>
          <w:sz w:val="24"/>
          <w:szCs w:val="24"/>
        </w:rPr>
        <w:t>4. számú mellékletként</w:t>
      </w:r>
      <w:r w:rsidRPr="005B50B7">
        <w:rPr>
          <w:rFonts w:ascii="Arial" w:hAnsi="Arial" w:cs="Arial"/>
          <w:sz w:val="24"/>
          <w:szCs w:val="24"/>
        </w:rPr>
        <w:t xml:space="preserve"> csatolt Megállapodás aláírására.</w:t>
      </w:r>
    </w:p>
    <w:p w14:paraId="57900431" w14:textId="77777777" w:rsidR="006946E6" w:rsidRPr="005B50B7" w:rsidRDefault="006946E6" w:rsidP="006946E6">
      <w:pPr>
        <w:pStyle w:val="lfej"/>
        <w:jc w:val="both"/>
        <w:rPr>
          <w:rFonts w:ascii="Arial" w:hAnsi="Arial" w:cs="Arial"/>
          <w:sz w:val="24"/>
          <w:szCs w:val="24"/>
        </w:rPr>
      </w:pPr>
    </w:p>
    <w:p w14:paraId="4AFDABA3" w14:textId="77777777" w:rsidR="006946E6" w:rsidRPr="005B50B7" w:rsidRDefault="006946E6" w:rsidP="006946E6">
      <w:pPr>
        <w:spacing w:after="0" w:line="240" w:lineRule="auto"/>
        <w:ind w:left="2484"/>
        <w:jc w:val="both"/>
        <w:rPr>
          <w:rFonts w:ascii="Arial" w:hAnsi="Arial" w:cs="Arial"/>
          <w:b/>
          <w:bCs/>
          <w:sz w:val="24"/>
          <w:szCs w:val="24"/>
        </w:rPr>
      </w:pPr>
      <w:r w:rsidRPr="005B50B7">
        <w:rPr>
          <w:rFonts w:ascii="Arial" w:hAnsi="Arial" w:cs="Arial"/>
          <w:b/>
          <w:bCs/>
          <w:sz w:val="24"/>
          <w:szCs w:val="24"/>
          <w:u w:val="single"/>
        </w:rPr>
        <w:t>Határidő:</w:t>
      </w:r>
      <w:r w:rsidRPr="005B50B7">
        <w:rPr>
          <w:rFonts w:ascii="Arial" w:hAnsi="Arial" w:cs="Arial"/>
          <w:b/>
          <w:bCs/>
          <w:sz w:val="24"/>
          <w:szCs w:val="24"/>
        </w:rPr>
        <w:tab/>
      </w:r>
      <w:r w:rsidRPr="005B50B7">
        <w:rPr>
          <w:rFonts w:ascii="Arial" w:hAnsi="Arial" w:cs="Arial"/>
          <w:b/>
          <w:bCs/>
          <w:sz w:val="24"/>
          <w:szCs w:val="24"/>
        </w:rPr>
        <w:tab/>
      </w:r>
      <w:r w:rsidRPr="005B50B7">
        <w:rPr>
          <w:rFonts w:ascii="Arial" w:hAnsi="Arial" w:cs="Arial"/>
          <w:b/>
          <w:bCs/>
          <w:sz w:val="24"/>
          <w:szCs w:val="24"/>
        </w:rPr>
        <w:tab/>
        <w:t>2026. április 15.</w:t>
      </w:r>
    </w:p>
    <w:p w14:paraId="00AE62E9" w14:textId="77777777" w:rsidR="006946E6" w:rsidRPr="005B50B7" w:rsidRDefault="006946E6" w:rsidP="006946E6">
      <w:pPr>
        <w:spacing w:after="0" w:line="240" w:lineRule="auto"/>
        <w:ind w:left="2484"/>
        <w:jc w:val="both"/>
        <w:rPr>
          <w:rFonts w:ascii="Arial" w:hAnsi="Arial" w:cs="Arial"/>
          <w:b/>
          <w:bCs/>
          <w:sz w:val="24"/>
          <w:szCs w:val="24"/>
        </w:rPr>
      </w:pPr>
      <w:r w:rsidRPr="005B50B7">
        <w:rPr>
          <w:rFonts w:ascii="Arial" w:hAnsi="Arial" w:cs="Arial"/>
          <w:b/>
          <w:bCs/>
          <w:sz w:val="24"/>
          <w:szCs w:val="24"/>
          <w:u w:val="single"/>
        </w:rPr>
        <w:t>Felelős:</w:t>
      </w:r>
      <w:r w:rsidRPr="005B50B7">
        <w:rPr>
          <w:rFonts w:ascii="Arial" w:hAnsi="Arial" w:cs="Arial"/>
          <w:b/>
          <w:bCs/>
          <w:sz w:val="24"/>
          <w:szCs w:val="24"/>
        </w:rPr>
        <w:tab/>
      </w:r>
      <w:r w:rsidRPr="005B50B7">
        <w:rPr>
          <w:rFonts w:ascii="Arial" w:hAnsi="Arial" w:cs="Arial"/>
          <w:b/>
          <w:bCs/>
          <w:sz w:val="24"/>
          <w:szCs w:val="24"/>
        </w:rPr>
        <w:tab/>
      </w:r>
      <w:r w:rsidRPr="005B50B7">
        <w:rPr>
          <w:rFonts w:ascii="Arial" w:hAnsi="Arial" w:cs="Arial"/>
          <w:b/>
          <w:bCs/>
          <w:sz w:val="24"/>
          <w:szCs w:val="24"/>
        </w:rPr>
        <w:tab/>
        <w:t>Horváth Jácint polgármester</w:t>
      </w:r>
    </w:p>
    <w:p w14:paraId="3D153E31" w14:textId="72BF3538" w:rsidR="006946E6" w:rsidRPr="005B50B7" w:rsidRDefault="006946E6" w:rsidP="006946E6">
      <w:pPr>
        <w:pStyle w:val="Szvegtrzsbehzssal3"/>
        <w:spacing w:after="0" w:line="240" w:lineRule="auto"/>
        <w:ind w:left="2484" w:hanging="1"/>
        <w:jc w:val="both"/>
        <w:rPr>
          <w:rFonts w:ascii="Arial" w:hAnsi="Arial" w:cs="Arial"/>
          <w:sz w:val="24"/>
          <w:szCs w:val="24"/>
        </w:rPr>
      </w:pPr>
      <w:r w:rsidRPr="005B50B7">
        <w:rPr>
          <w:rFonts w:ascii="Arial" w:hAnsi="Arial" w:cs="Arial"/>
          <w:sz w:val="24"/>
          <w:szCs w:val="24"/>
        </w:rPr>
        <w:t xml:space="preserve">(Operatív felelős: </w:t>
      </w:r>
      <w:r w:rsidRPr="005B50B7">
        <w:rPr>
          <w:rFonts w:ascii="Arial" w:hAnsi="Arial" w:cs="Arial"/>
          <w:sz w:val="24"/>
          <w:szCs w:val="24"/>
        </w:rPr>
        <w:tab/>
        <w:t>Tárnok Ferenc osztályvezető)</w:t>
      </w:r>
    </w:p>
    <w:p w14:paraId="4B4AA89E" w14:textId="77777777" w:rsidR="001B3EF4" w:rsidRPr="005B50B7" w:rsidRDefault="001B3EF4" w:rsidP="006946E6">
      <w:pPr>
        <w:pStyle w:val="Szvegtrzsbehzssal3"/>
        <w:spacing w:after="0" w:line="240" w:lineRule="auto"/>
        <w:ind w:left="2484" w:hanging="1"/>
        <w:jc w:val="both"/>
        <w:rPr>
          <w:rFonts w:ascii="Arial" w:hAnsi="Arial" w:cs="Arial"/>
          <w:sz w:val="24"/>
          <w:szCs w:val="24"/>
        </w:rPr>
      </w:pPr>
    </w:p>
    <w:p w14:paraId="5DD9B8EB" w14:textId="3B49F22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sz w:val="24"/>
          <w:szCs w:val="24"/>
          <w:lang w:eastAsia="zh-CN"/>
        </w:rPr>
      </w:pPr>
      <w:r w:rsidRPr="005B50B7">
        <w:rPr>
          <w:rFonts w:ascii="Arial" w:hAnsi="Arial" w:cs="Arial"/>
          <w:sz w:val="24"/>
          <w:szCs w:val="24"/>
          <w:lang w:eastAsia="zh-CN"/>
        </w:rPr>
        <w:t>a településrendezési célok megvalósításához szükséges ingatlanokat érintő elővásárlási jogról szóló 2/1999. (I. 26.) önkormányzati rendelete 4. § (9) bekezdésében biztosított hatáskörében dönt arról, hogy</w:t>
      </w:r>
    </w:p>
    <w:p w14:paraId="20C1B698" w14:textId="77777777" w:rsidR="00246DA9" w:rsidRPr="005B50B7" w:rsidRDefault="00246DA9" w:rsidP="00246DA9">
      <w:pPr>
        <w:pStyle w:val="Listaszerbekezds"/>
        <w:suppressAutoHyphens/>
        <w:spacing w:after="0" w:line="240" w:lineRule="auto"/>
        <w:ind w:left="2484"/>
        <w:jc w:val="both"/>
        <w:rPr>
          <w:rFonts w:ascii="Arial" w:hAnsi="Arial" w:cs="Arial"/>
          <w:sz w:val="24"/>
          <w:szCs w:val="24"/>
          <w:lang w:eastAsia="zh-CN"/>
        </w:rPr>
      </w:pPr>
    </w:p>
    <w:p w14:paraId="5287320A" w14:textId="77777777" w:rsidR="006946E6" w:rsidRPr="005B50B7" w:rsidRDefault="006946E6" w:rsidP="006946E6">
      <w:pPr>
        <w:pStyle w:val="Listaszerbekezds"/>
        <w:numPr>
          <w:ilvl w:val="0"/>
          <w:numId w:val="34"/>
        </w:numPr>
        <w:suppressAutoHyphens/>
        <w:spacing w:after="0" w:line="240" w:lineRule="auto"/>
        <w:ind w:left="2768" w:hanging="284"/>
        <w:jc w:val="both"/>
        <w:rPr>
          <w:rFonts w:ascii="Arial" w:hAnsi="Arial" w:cs="Arial"/>
          <w:sz w:val="24"/>
          <w:szCs w:val="24"/>
          <w:lang w:eastAsia="zh-CN"/>
        </w:rPr>
      </w:pPr>
      <w:r w:rsidRPr="005B50B7">
        <w:rPr>
          <w:rFonts w:ascii="Arial" w:hAnsi="Arial" w:cs="Arial"/>
          <w:sz w:val="24"/>
          <w:szCs w:val="24"/>
          <w:lang w:eastAsia="zh-CN"/>
        </w:rPr>
        <w:t xml:space="preserve">Nagykanizsa Megyei Jogú Város Önkormányzata a Nagykanizsa belterület 4079/1 hrsz-ú, természetben a palini városrészben levő 1.600 m² alapterületű kivett beépítetlen terület megjelölésű ingatlanban Szabó Szilvia eladónak tulajdonában levő ¼ tulajdoni illetőség szerinti </w:t>
      </w:r>
      <w:proofErr w:type="gramStart"/>
      <w:r w:rsidRPr="005B50B7">
        <w:rPr>
          <w:rFonts w:ascii="Arial" w:hAnsi="Arial" w:cs="Arial"/>
          <w:sz w:val="24"/>
          <w:szCs w:val="24"/>
          <w:lang w:eastAsia="zh-CN"/>
        </w:rPr>
        <w:t>3.300.000,-</w:t>
      </w:r>
      <w:proofErr w:type="gramEnd"/>
      <w:r w:rsidRPr="005B50B7">
        <w:rPr>
          <w:rFonts w:ascii="Arial" w:hAnsi="Arial" w:cs="Arial"/>
          <w:sz w:val="24"/>
          <w:szCs w:val="24"/>
          <w:lang w:eastAsia="zh-CN"/>
        </w:rPr>
        <w:t xml:space="preserve"> Ft vételáron, Fitos Judit vevővel 2026.03.05. napján megkötött adásvételi szerződésben foglalt feltételekkel az elővásárlási jogával élni nem kíván. </w:t>
      </w:r>
      <w:r w:rsidRPr="005B50B7">
        <w:rPr>
          <w:rFonts w:ascii="Arial" w:hAnsi="Arial" w:cs="Arial"/>
          <w:sz w:val="24"/>
          <w:szCs w:val="24"/>
          <w:lang w:eastAsia="zh-CN"/>
        </w:rPr>
        <w:lastRenderedPageBreak/>
        <w:t>Felhatalmazza a polgármestert az elővásárlási jog gyakorlásáról lemondó nyilatkozat aláírására.</w:t>
      </w:r>
    </w:p>
    <w:p w14:paraId="27978772" w14:textId="77777777" w:rsidR="006946E6" w:rsidRPr="005B50B7" w:rsidRDefault="006946E6" w:rsidP="006946E6">
      <w:pPr>
        <w:pStyle w:val="Listaszerbekezds"/>
        <w:suppressAutoHyphens/>
        <w:spacing w:after="0" w:line="240" w:lineRule="auto"/>
        <w:ind w:left="3204"/>
        <w:jc w:val="both"/>
        <w:rPr>
          <w:rFonts w:ascii="Arial" w:hAnsi="Arial" w:cs="Arial"/>
          <w:sz w:val="24"/>
          <w:szCs w:val="24"/>
          <w:lang w:eastAsia="zh-CN"/>
        </w:rPr>
      </w:pPr>
    </w:p>
    <w:p w14:paraId="7B33E3C5" w14:textId="77777777" w:rsidR="006946E6" w:rsidRPr="005B50B7" w:rsidRDefault="006946E6" w:rsidP="006946E6">
      <w:pPr>
        <w:pStyle w:val="Listaszerbekezds"/>
        <w:numPr>
          <w:ilvl w:val="0"/>
          <w:numId w:val="34"/>
        </w:numPr>
        <w:suppressAutoHyphens/>
        <w:spacing w:after="0" w:line="240" w:lineRule="auto"/>
        <w:ind w:left="2768" w:hanging="284"/>
        <w:jc w:val="both"/>
        <w:rPr>
          <w:rFonts w:ascii="Arial" w:hAnsi="Arial" w:cs="Arial"/>
          <w:sz w:val="24"/>
          <w:szCs w:val="24"/>
          <w:lang w:eastAsia="zh-CN"/>
        </w:rPr>
      </w:pPr>
      <w:r w:rsidRPr="005B50B7">
        <w:rPr>
          <w:rFonts w:ascii="Arial" w:hAnsi="Arial" w:cs="Arial"/>
          <w:sz w:val="24"/>
          <w:szCs w:val="24"/>
          <w:lang w:eastAsia="zh-CN"/>
        </w:rPr>
        <w:t>településrendezési célok megvalósításához szükséges ingatlanokat érintő elővásárlási jogról szóló 2/1999. (I. 26.) önkormányzati rendelete alapján korábban a nagykanizsai 4079/1-7 hrsz-ú ingatlanok tulajdoni lapjára bejegyzett elővásárlási jog az ingatlanokat érintő településrendezési cél hiányában törlésre kerüljön.</w:t>
      </w:r>
    </w:p>
    <w:p w14:paraId="10B60816" w14:textId="77777777" w:rsidR="006946E6" w:rsidRDefault="006946E6" w:rsidP="006946E6">
      <w:pPr>
        <w:suppressAutoHyphens/>
        <w:spacing w:after="0" w:line="240" w:lineRule="auto"/>
        <w:jc w:val="both"/>
        <w:rPr>
          <w:rFonts w:ascii="Arial" w:hAnsi="Arial" w:cs="Arial"/>
          <w:sz w:val="24"/>
          <w:szCs w:val="24"/>
          <w:lang w:eastAsia="zh-CN"/>
        </w:rPr>
      </w:pPr>
    </w:p>
    <w:p w14:paraId="0E6978B1" w14:textId="77777777" w:rsidR="005B50B7" w:rsidRPr="005B50B7" w:rsidRDefault="005B50B7" w:rsidP="006946E6">
      <w:pPr>
        <w:suppressAutoHyphens/>
        <w:spacing w:after="0" w:line="240" w:lineRule="auto"/>
        <w:jc w:val="both"/>
        <w:rPr>
          <w:rFonts w:ascii="Arial" w:hAnsi="Arial" w:cs="Arial"/>
          <w:sz w:val="24"/>
          <w:szCs w:val="24"/>
          <w:lang w:eastAsia="zh-CN"/>
        </w:rPr>
      </w:pPr>
    </w:p>
    <w:p w14:paraId="3260EFDC" w14:textId="77777777" w:rsidR="006946E6" w:rsidRPr="005B50B7" w:rsidRDefault="006946E6" w:rsidP="006946E6">
      <w:pPr>
        <w:suppressAutoHyphens/>
        <w:spacing w:after="0" w:line="240" w:lineRule="auto"/>
        <w:ind w:left="2484"/>
        <w:jc w:val="both"/>
        <w:rPr>
          <w:rFonts w:ascii="Arial" w:hAnsi="Arial" w:cs="Arial"/>
          <w:b/>
          <w:bCs/>
          <w:sz w:val="24"/>
          <w:szCs w:val="24"/>
          <w:lang w:eastAsia="zh-CN"/>
        </w:rPr>
      </w:pPr>
      <w:r w:rsidRPr="005B50B7">
        <w:rPr>
          <w:rFonts w:ascii="Arial" w:hAnsi="Arial" w:cs="Arial"/>
          <w:b/>
          <w:bCs/>
          <w:sz w:val="24"/>
          <w:szCs w:val="24"/>
          <w:u w:val="single"/>
          <w:lang w:eastAsia="zh-CN"/>
        </w:rPr>
        <w:t>Határidő</w:t>
      </w:r>
      <w:r w:rsidRPr="005B50B7">
        <w:rPr>
          <w:rFonts w:ascii="Arial" w:hAnsi="Arial" w:cs="Arial"/>
          <w:b/>
          <w:bCs/>
          <w:sz w:val="24"/>
          <w:szCs w:val="24"/>
          <w:lang w:eastAsia="zh-CN"/>
        </w:rPr>
        <w:t xml:space="preserve"> (a nyilatkozat megküldésére): 2026. március 20.</w:t>
      </w:r>
    </w:p>
    <w:p w14:paraId="4BDEA9C8" w14:textId="77777777" w:rsidR="006946E6" w:rsidRPr="005B50B7" w:rsidRDefault="006946E6" w:rsidP="006946E6">
      <w:pPr>
        <w:suppressAutoHyphens/>
        <w:spacing w:after="0" w:line="240" w:lineRule="auto"/>
        <w:ind w:left="2484"/>
        <w:jc w:val="both"/>
        <w:rPr>
          <w:rFonts w:ascii="Arial" w:hAnsi="Arial" w:cs="Arial"/>
          <w:b/>
          <w:bCs/>
          <w:sz w:val="24"/>
          <w:szCs w:val="24"/>
          <w:lang w:eastAsia="zh-CN"/>
        </w:rPr>
      </w:pPr>
      <w:r w:rsidRPr="005B50B7">
        <w:rPr>
          <w:rFonts w:ascii="Arial" w:hAnsi="Arial" w:cs="Arial"/>
          <w:b/>
          <w:bCs/>
          <w:sz w:val="24"/>
          <w:szCs w:val="24"/>
          <w:u w:val="single"/>
          <w:lang w:eastAsia="zh-CN"/>
        </w:rPr>
        <w:t>Felelős:</w:t>
      </w:r>
      <w:r w:rsidRPr="005B50B7">
        <w:rPr>
          <w:rFonts w:ascii="Arial" w:hAnsi="Arial" w:cs="Arial"/>
          <w:b/>
          <w:bCs/>
          <w:sz w:val="24"/>
          <w:szCs w:val="24"/>
          <w:lang w:eastAsia="zh-CN"/>
        </w:rPr>
        <w:tab/>
      </w:r>
      <w:r w:rsidRPr="005B50B7">
        <w:rPr>
          <w:rFonts w:ascii="Arial" w:hAnsi="Arial" w:cs="Arial"/>
          <w:b/>
          <w:bCs/>
          <w:sz w:val="24"/>
          <w:szCs w:val="24"/>
          <w:lang w:eastAsia="zh-CN"/>
        </w:rPr>
        <w:tab/>
        <w:t>Horváth Jácint polgármester</w:t>
      </w:r>
    </w:p>
    <w:p w14:paraId="382435D9" w14:textId="6C11FCD4" w:rsidR="006946E6" w:rsidRPr="005B50B7" w:rsidRDefault="006946E6" w:rsidP="006946E6">
      <w:pPr>
        <w:suppressAutoHyphens/>
        <w:spacing w:after="0" w:line="240" w:lineRule="auto"/>
        <w:ind w:left="2484"/>
        <w:jc w:val="both"/>
        <w:rPr>
          <w:rFonts w:ascii="Arial" w:hAnsi="Arial" w:cs="Arial"/>
          <w:sz w:val="24"/>
          <w:szCs w:val="24"/>
          <w:lang w:eastAsia="zh-CN"/>
        </w:rPr>
      </w:pPr>
      <w:r w:rsidRPr="005B50B7">
        <w:rPr>
          <w:rFonts w:ascii="Arial" w:hAnsi="Arial" w:cs="Arial"/>
          <w:sz w:val="24"/>
          <w:szCs w:val="24"/>
          <w:lang w:eastAsia="zh-CN"/>
        </w:rPr>
        <w:t>(Operatív felelős:</w:t>
      </w:r>
      <w:r w:rsidR="00D817D6">
        <w:rPr>
          <w:rFonts w:ascii="Arial" w:hAnsi="Arial" w:cs="Arial"/>
          <w:sz w:val="24"/>
          <w:szCs w:val="24"/>
          <w:lang w:eastAsia="zh-CN"/>
        </w:rPr>
        <w:t xml:space="preserve"> </w:t>
      </w:r>
      <w:r w:rsidRPr="005B50B7">
        <w:rPr>
          <w:rFonts w:ascii="Arial" w:hAnsi="Arial" w:cs="Arial"/>
          <w:sz w:val="24"/>
          <w:szCs w:val="24"/>
          <w:lang w:eastAsia="zh-CN"/>
        </w:rPr>
        <w:t>Tárnok Ferenc osztályvezető)</w:t>
      </w:r>
    </w:p>
    <w:p w14:paraId="73906C0D" w14:textId="77777777" w:rsidR="00713CCD" w:rsidRPr="005B50B7" w:rsidRDefault="00713CCD" w:rsidP="00713CCD">
      <w:pPr>
        <w:suppressAutoHyphens/>
        <w:spacing w:after="0" w:line="240" w:lineRule="auto"/>
        <w:jc w:val="both"/>
        <w:rPr>
          <w:rFonts w:ascii="Arial" w:hAnsi="Arial" w:cs="Arial"/>
          <w:sz w:val="24"/>
          <w:szCs w:val="24"/>
          <w:lang w:eastAsia="zh-CN"/>
        </w:rPr>
      </w:pPr>
    </w:p>
    <w:p w14:paraId="0FF0C8FF" w14:textId="77777777" w:rsidR="006946E6" w:rsidRPr="005B50B7" w:rsidRDefault="006946E6" w:rsidP="006946E6">
      <w:pPr>
        <w:suppressAutoHyphens/>
        <w:spacing w:after="0" w:line="240" w:lineRule="auto"/>
        <w:ind w:left="2484"/>
        <w:jc w:val="both"/>
        <w:rPr>
          <w:rFonts w:ascii="Arial" w:hAnsi="Arial" w:cs="Arial"/>
          <w:b/>
          <w:bCs/>
          <w:sz w:val="24"/>
          <w:szCs w:val="24"/>
          <w:lang w:eastAsia="zh-CN"/>
        </w:rPr>
      </w:pPr>
      <w:r w:rsidRPr="005B50B7">
        <w:rPr>
          <w:rFonts w:ascii="Arial" w:hAnsi="Arial" w:cs="Arial"/>
          <w:b/>
          <w:bCs/>
          <w:sz w:val="24"/>
          <w:szCs w:val="24"/>
          <w:u w:val="single"/>
          <w:lang w:eastAsia="zh-CN"/>
        </w:rPr>
        <w:t>Határidő</w:t>
      </w:r>
      <w:r w:rsidRPr="005B50B7">
        <w:rPr>
          <w:rFonts w:ascii="Arial" w:hAnsi="Arial" w:cs="Arial"/>
          <w:b/>
          <w:bCs/>
          <w:sz w:val="24"/>
          <w:szCs w:val="24"/>
          <w:lang w:eastAsia="zh-CN"/>
        </w:rPr>
        <w:t xml:space="preserve"> (elővásárlási jog törlése):</w:t>
      </w:r>
      <w:r w:rsidRPr="005B50B7">
        <w:rPr>
          <w:rFonts w:ascii="Arial" w:hAnsi="Arial" w:cs="Arial"/>
          <w:b/>
          <w:bCs/>
          <w:sz w:val="24"/>
          <w:szCs w:val="24"/>
          <w:lang w:eastAsia="zh-CN"/>
        </w:rPr>
        <w:tab/>
        <w:t>2026. április 30.</w:t>
      </w:r>
    </w:p>
    <w:p w14:paraId="235BA49F" w14:textId="77777777" w:rsidR="006946E6" w:rsidRPr="005B50B7" w:rsidRDefault="006946E6" w:rsidP="006946E6">
      <w:pPr>
        <w:suppressAutoHyphens/>
        <w:spacing w:after="0" w:line="240" w:lineRule="auto"/>
        <w:ind w:left="2484"/>
        <w:jc w:val="both"/>
        <w:rPr>
          <w:rFonts w:ascii="Arial" w:hAnsi="Arial" w:cs="Arial"/>
          <w:b/>
          <w:bCs/>
          <w:sz w:val="24"/>
          <w:szCs w:val="24"/>
          <w:lang w:eastAsia="zh-CN"/>
        </w:rPr>
      </w:pPr>
      <w:r w:rsidRPr="005B50B7">
        <w:rPr>
          <w:rFonts w:ascii="Arial" w:hAnsi="Arial" w:cs="Arial"/>
          <w:b/>
          <w:bCs/>
          <w:sz w:val="24"/>
          <w:szCs w:val="24"/>
          <w:u w:val="single"/>
          <w:lang w:eastAsia="zh-CN"/>
        </w:rPr>
        <w:t>Felelős:</w:t>
      </w:r>
      <w:r w:rsidRPr="005B50B7">
        <w:rPr>
          <w:rFonts w:ascii="Arial" w:hAnsi="Arial" w:cs="Arial"/>
          <w:b/>
          <w:bCs/>
          <w:sz w:val="24"/>
          <w:szCs w:val="24"/>
          <w:lang w:eastAsia="zh-CN"/>
        </w:rPr>
        <w:tab/>
      </w:r>
      <w:r w:rsidRPr="005B50B7">
        <w:rPr>
          <w:rFonts w:ascii="Arial" w:hAnsi="Arial" w:cs="Arial"/>
          <w:b/>
          <w:bCs/>
          <w:sz w:val="24"/>
          <w:szCs w:val="24"/>
          <w:lang w:eastAsia="zh-CN"/>
        </w:rPr>
        <w:tab/>
        <w:t>Horváth Jácint polgármester</w:t>
      </w:r>
    </w:p>
    <w:p w14:paraId="0DC73444" w14:textId="42072271" w:rsidR="006946E6" w:rsidRPr="005B50B7" w:rsidRDefault="006946E6" w:rsidP="006946E6">
      <w:pPr>
        <w:suppressAutoHyphens/>
        <w:spacing w:after="0" w:line="240" w:lineRule="auto"/>
        <w:ind w:left="2484"/>
        <w:jc w:val="both"/>
        <w:rPr>
          <w:rFonts w:ascii="Arial" w:hAnsi="Arial" w:cs="Arial"/>
          <w:sz w:val="24"/>
          <w:szCs w:val="24"/>
          <w:lang w:eastAsia="zh-CN"/>
        </w:rPr>
      </w:pPr>
      <w:r w:rsidRPr="005B50B7">
        <w:rPr>
          <w:rFonts w:ascii="Arial" w:hAnsi="Arial" w:cs="Arial"/>
          <w:sz w:val="24"/>
          <w:szCs w:val="24"/>
          <w:lang w:eastAsia="zh-CN"/>
        </w:rPr>
        <w:t>(Operatív felelős:</w:t>
      </w:r>
      <w:r w:rsidR="00D817D6">
        <w:rPr>
          <w:rFonts w:ascii="Arial" w:hAnsi="Arial" w:cs="Arial"/>
          <w:sz w:val="24"/>
          <w:szCs w:val="24"/>
          <w:lang w:eastAsia="zh-CN"/>
        </w:rPr>
        <w:t xml:space="preserve"> </w:t>
      </w:r>
      <w:r w:rsidRPr="005B50B7">
        <w:rPr>
          <w:rFonts w:ascii="Arial" w:hAnsi="Arial" w:cs="Arial"/>
          <w:sz w:val="24"/>
          <w:szCs w:val="24"/>
          <w:lang w:eastAsia="zh-CN"/>
        </w:rPr>
        <w:t>Tóth Sándor városi főépítész)</w:t>
      </w:r>
    </w:p>
    <w:p w14:paraId="2E2CD9A3" w14:textId="77777777" w:rsidR="006946E6" w:rsidRPr="005B50B7" w:rsidRDefault="006946E6" w:rsidP="006946E6">
      <w:pPr>
        <w:suppressAutoHyphens/>
        <w:spacing w:after="0" w:line="240" w:lineRule="auto"/>
        <w:jc w:val="both"/>
        <w:rPr>
          <w:rFonts w:ascii="Arial" w:hAnsi="Arial" w:cs="Arial"/>
          <w:sz w:val="24"/>
          <w:szCs w:val="24"/>
          <w:lang w:eastAsia="zh-CN"/>
        </w:rPr>
      </w:pPr>
    </w:p>
    <w:p w14:paraId="09A62041" w14:textId="77777777" w:rsidR="006946E6" w:rsidRPr="005B50B7" w:rsidRDefault="006946E6" w:rsidP="006946E6">
      <w:pPr>
        <w:pStyle w:val="Listaszerbekezds"/>
        <w:numPr>
          <w:ilvl w:val="0"/>
          <w:numId w:val="19"/>
        </w:numPr>
        <w:suppressAutoHyphens/>
        <w:spacing w:after="0" w:line="240" w:lineRule="auto"/>
        <w:ind w:left="2484"/>
        <w:jc w:val="both"/>
        <w:rPr>
          <w:rStyle w:val="st"/>
          <w:rFonts w:ascii="Arial" w:hAnsi="Arial" w:cs="Arial"/>
          <w:sz w:val="24"/>
          <w:szCs w:val="24"/>
        </w:rPr>
      </w:pPr>
      <w:r w:rsidRPr="005B50B7">
        <w:rPr>
          <w:rFonts w:ascii="Arial" w:hAnsi="Arial" w:cs="Arial"/>
          <w:sz w:val="24"/>
          <w:szCs w:val="24"/>
        </w:rPr>
        <w:t xml:space="preserve">dönt arról, hogy Nagykanizsa Megyei Jogú Város Önkormányzata pályázatot nyújt be a Közigazgatási és Területfejlesztési Minisztérium által kiírt KTM-1-2026 azonosítószámú pályázati felhívásra a </w:t>
      </w:r>
      <w:r w:rsidRPr="005B50B7">
        <w:rPr>
          <w:rStyle w:val="st"/>
          <w:rFonts w:ascii="Arial" w:hAnsi="Arial" w:cs="Arial"/>
          <w:sz w:val="24"/>
          <w:szCs w:val="24"/>
        </w:rPr>
        <w:t xml:space="preserve">HUHR/2401/4.6/102 azonosító számú, </w:t>
      </w:r>
      <w:proofErr w:type="spellStart"/>
      <w:r w:rsidRPr="005B50B7">
        <w:rPr>
          <w:rStyle w:val="st"/>
          <w:rFonts w:ascii="Arial" w:hAnsi="Arial" w:cs="Arial"/>
          <w:sz w:val="24"/>
          <w:szCs w:val="24"/>
        </w:rPr>
        <w:t>Around</w:t>
      </w:r>
      <w:proofErr w:type="spellEnd"/>
      <w:r w:rsidRPr="005B50B7">
        <w:rPr>
          <w:rStyle w:val="st"/>
          <w:rFonts w:ascii="Arial" w:hAnsi="Arial" w:cs="Arial"/>
          <w:sz w:val="24"/>
          <w:szCs w:val="24"/>
        </w:rPr>
        <w:t xml:space="preserve"> </w:t>
      </w:r>
      <w:proofErr w:type="spellStart"/>
      <w:r w:rsidRPr="005B50B7">
        <w:rPr>
          <w:rStyle w:val="st"/>
          <w:rFonts w:ascii="Arial" w:hAnsi="Arial" w:cs="Arial"/>
          <w:sz w:val="24"/>
          <w:szCs w:val="24"/>
        </w:rPr>
        <w:t>the</w:t>
      </w:r>
      <w:proofErr w:type="spellEnd"/>
      <w:r w:rsidRPr="005B50B7">
        <w:rPr>
          <w:rStyle w:val="st"/>
          <w:rFonts w:ascii="Arial" w:hAnsi="Arial" w:cs="Arial"/>
          <w:sz w:val="24"/>
          <w:szCs w:val="24"/>
        </w:rPr>
        <w:t xml:space="preserve"> </w:t>
      </w:r>
      <w:proofErr w:type="spellStart"/>
      <w:r w:rsidRPr="005B50B7">
        <w:rPr>
          <w:rStyle w:val="st"/>
          <w:rFonts w:ascii="Arial" w:hAnsi="Arial" w:cs="Arial"/>
          <w:sz w:val="24"/>
          <w:szCs w:val="24"/>
        </w:rPr>
        <w:t>Kettle</w:t>
      </w:r>
      <w:proofErr w:type="spellEnd"/>
      <w:r w:rsidRPr="005B50B7">
        <w:rPr>
          <w:rStyle w:val="st"/>
          <w:rFonts w:ascii="Arial" w:hAnsi="Arial" w:cs="Arial"/>
          <w:sz w:val="24"/>
          <w:szCs w:val="24"/>
        </w:rPr>
        <w:t xml:space="preserve"> </w:t>
      </w:r>
      <w:proofErr w:type="spellStart"/>
      <w:r w:rsidRPr="005B50B7">
        <w:rPr>
          <w:rStyle w:val="st"/>
          <w:rFonts w:ascii="Arial" w:hAnsi="Arial" w:cs="Arial"/>
          <w:sz w:val="24"/>
          <w:szCs w:val="24"/>
        </w:rPr>
        <w:t>Together</w:t>
      </w:r>
      <w:proofErr w:type="spellEnd"/>
      <w:r w:rsidRPr="005B50B7">
        <w:rPr>
          <w:rStyle w:val="st"/>
          <w:rFonts w:ascii="Arial" w:hAnsi="Arial" w:cs="Arial"/>
          <w:sz w:val="24"/>
          <w:szCs w:val="24"/>
        </w:rPr>
        <w:t>/Együtt a bogrács körül (AKT) című projekt önerőköltségének támogatására.</w:t>
      </w:r>
    </w:p>
    <w:p w14:paraId="5FD013BE" w14:textId="578242A9" w:rsidR="006946E6" w:rsidRPr="005B50B7" w:rsidRDefault="006946E6" w:rsidP="00C75E6A">
      <w:pPr>
        <w:suppressAutoHyphens/>
        <w:spacing w:after="0" w:line="240" w:lineRule="auto"/>
        <w:ind w:left="2484"/>
        <w:jc w:val="both"/>
        <w:rPr>
          <w:rStyle w:val="st"/>
          <w:rFonts w:ascii="Arial" w:hAnsi="Arial" w:cs="Arial"/>
          <w:sz w:val="24"/>
          <w:szCs w:val="24"/>
        </w:rPr>
      </w:pPr>
      <w:r w:rsidRPr="005B50B7">
        <w:rPr>
          <w:rFonts w:ascii="Arial" w:hAnsi="Arial" w:cs="Arial"/>
          <w:sz w:val="24"/>
          <w:szCs w:val="24"/>
        </w:rPr>
        <w:t xml:space="preserve">Felhatalmazza a polgármestert, hogy </w:t>
      </w:r>
      <w:r w:rsidRPr="005B50B7">
        <w:rPr>
          <w:rStyle w:val="st"/>
          <w:rFonts w:ascii="Arial" w:hAnsi="Arial" w:cs="Arial"/>
          <w:sz w:val="24"/>
          <w:szCs w:val="24"/>
        </w:rPr>
        <w:t>a pályázathoz kapcsolódó dokumentumokat aláírja és a pályázatot benyújtsa, valamint pozitív támogatói döntés esetén a támogatói okirat kibocsátásához szükséges dokumentumokat aláírja és azokat benyújtsa.</w:t>
      </w:r>
    </w:p>
    <w:p w14:paraId="01A61B01" w14:textId="77777777" w:rsidR="00B92817" w:rsidRPr="005B50B7" w:rsidRDefault="00B92817" w:rsidP="00C75E6A">
      <w:pPr>
        <w:suppressAutoHyphens/>
        <w:spacing w:after="0" w:line="240" w:lineRule="auto"/>
        <w:ind w:left="2484"/>
        <w:jc w:val="both"/>
        <w:rPr>
          <w:rFonts w:ascii="Arial" w:hAnsi="Arial" w:cs="Arial"/>
          <w:sz w:val="24"/>
          <w:szCs w:val="24"/>
        </w:rPr>
      </w:pPr>
    </w:p>
    <w:p w14:paraId="4C92433A" w14:textId="77777777" w:rsidR="006946E6" w:rsidRPr="005B50B7" w:rsidRDefault="006946E6" w:rsidP="006946E6">
      <w:pPr>
        <w:tabs>
          <w:tab w:val="left" w:pos="1276"/>
        </w:tabs>
        <w:spacing w:after="0" w:line="240" w:lineRule="auto"/>
        <w:ind w:left="2484"/>
        <w:jc w:val="both"/>
        <w:rPr>
          <w:rFonts w:ascii="Arial" w:hAnsi="Arial" w:cs="Arial"/>
          <w:b/>
          <w:sz w:val="24"/>
          <w:szCs w:val="24"/>
        </w:rPr>
      </w:pPr>
      <w:r w:rsidRPr="005B50B7">
        <w:rPr>
          <w:rFonts w:ascii="Arial" w:hAnsi="Arial" w:cs="Arial"/>
          <w:b/>
          <w:sz w:val="24"/>
          <w:szCs w:val="24"/>
          <w:u w:val="single"/>
        </w:rPr>
        <w:t>Határidő:</w:t>
      </w:r>
      <w:r w:rsidRPr="005B50B7">
        <w:rPr>
          <w:rFonts w:ascii="Arial" w:hAnsi="Arial" w:cs="Arial"/>
          <w:b/>
          <w:sz w:val="24"/>
          <w:szCs w:val="24"/>
        </w:rPr>
        <w:t xml:space="preserve"> </w:t>
      </w:r>
      <w:r w:rsidRPr="005B50B7">
        <w:rPr>
          <w:rFonts w:ascii="Arial" w:hAnsi="Arial" w:cs="Arial"/>
          <w:b/>
          <w:sz w:val="24"/>
          <w:szCs w:val="24"/>
        </w:rPr>
        <w:tab/>
        <w:t>pályázat benyújtására 2026. március 31.</w:t>
      </w:r>
    </w:p>
    <w:p w14:paraId="2229F4CB" w14:textId="77777777" w:rsidR="006946E6" w:rsidRPr="005B50B7" w:rsidRDefault="006946E6" w:rsidP="006946E6">
      <w:pPr>
        <w:tabs>
          <w:tab w:val="left" w:pos="1276"/>
        </w:tabs>
        <w:spacing w:after="0" w:line="240" w:lineRule="auto"/>
        <w:ind w:left="2484"/>
        <w:jc w:val="both"/>
        <w:rPr>
          <w:rFonts w:ascii="Arial" w:hAnsi="Arial" w:cs="Arial"/>
          <w:b/>
          <w:sz w:val="24"/>
          <w:szCs w:val="24"/>
        </w:rPr>
      </w:pPr>
      <w:r w:rsidRPr="005B50B7">
        <w:rPr>
          <w:rFonts w:ascii="Arial" w:hAnsi="Arial" w:cs="Arial"/>
          <w:b/>
          <w:sz w:val="24"/>
          <w:szCs w:val="24"/>
        </w:rPr>
        <w:t>támogatói okirathoz kapcsolódó dokumentumok aláírására 2026. december 31.</w:t>
      </w:r>
    </w:p>
    <w:p w14:paraId="3EA0D8BA" w14:textId="77777777" w:rsidR="006946E6" w:rsidRPr="005B50B7" w:rsidRDefault="006946E6" w:rsidP="006946E6">
      <w:pPr>
        <w:tabs>
          <w:tab w:val="left" w:pos="1276"/>
        </w:tabs>
        <w:spacing w:after="0" w:line="240" w:lineRule="auto"/>
        <w:ind w:left="2484"/>
        <w:jc w:val="both"/>
        <w:rPr>
          <w:rFonts w:ascii="Arial" w:hAnsi="Arial" w:cs="Arial"/>
          <w:b/>
          <w:sz w:val="24"/>
          <w:szCs w:val="24"/>
        </w:rPr>
      </w:pPr>
      <w:r w:rsidRPr="005B50B7">
        <w:rPr>
          <w:rFonts w:ascii="Arial" w:hAnsi="Arial" w:cs="Arial"/>
          <w:b/>
          <w:sz w:val="24"/>
          <w:szCs w:val="24"/>
          <w:u w:val="single"/>
        </w:rPr>
        <w:t>Felelős:</w:t>
      </w:r>
      <w:r w:rsidRPr="005B50B7">
        <w:rPr>
          <w:rFonts w:ascii="Arial" w:hAnsi="Arial" w:cs="Arial"/>
          <w:b/>
          <w:sz w:val="24"/>
          <w:szCs w:val="24"/>
        </w:rPr>
        <w:t xml:space="preserve"> </w:t>
      </w:r>
      <w:r w:rsidRPr="005B50B7">
        <w:rPr>
          <w:rFonts w:ascii="Arial" w:hAnsi="Arial" w:cs="Arial"/>
          <w:b/>
          <w:sz w:val="24"/>
          <w:szCs w:val="24"/>
        </w:rPr>
        <w:tab/>
        <w:t>Horváth Jácint polgármester</w:t>
      </w:r>
    </w:p>
    <w:p w14:paraId="3BA72E43" w14:textId="77777777" w:rsidR="006946E6" w:rsidRPr="005B50B7" w:rsidRDefault="006946E6" w:rsidP="006946E6">
      <w:pPr>
        <w:tabs>
          <w:tab w:val="left" w:pos="1276"/>
        </w:tabs>
        <w:spacing w:after="0" w:line="240" w:lineRule="auto"/>
        <w:ind w:left="2484"/>
        <w:jc w:val="both"/>
        <w:rPr>
          <w:rFonts w:ascii="Arial" w:hAnsi="Arial" w:cs="Arial"/>
          <w:bCs/>
          <w:sz w:val="24"/>
          <w:szCs w:val="24"/>
        </w:rPr>
      </w:pPr>
      <w:r w:rsidRPr="005B50B7">
        <w:rPr>
          <w:rFonts w:ascii="Arial" w:hAnsi="Arial" w:cs="Arial"/>
          <w:bCs/>
          <w:sz w:val="24"/>
          <w:szCs w:val="24"/>
        </w:rPr>
        <w:t>(Operatív felelős: Nyeste Péter ügyvezető, Nagykanizsai Városfejlesztő Kft.)</w:t>
      </w:r>
    </w:p>
    <w:p w14:paraId="17A6A040" w14:textId="77777777" w:rsidR="006946E6" w:rsidRPr="005B50B7" w:rsidRDefault="006946E6" w:rsidP="006946E6">
      <w:pPr>
        <w:suppressAutoHyphens/>
        <w:spacing w:after="0" w:line="240" w:lineRule="auto"/>
        <w:jc w:val="both"/>
        <w:rPr>
          <w:rFonts w:ascii="Arial" w:hAnsi="Arial" w:cs="Arial"/>
          <w:sz w:val="24"/>
          <w:szCs w:val="24"/>
          <w:lang w:eastAsia="zh-CN"/>
        </w:rPr>
      </w:pPr>
    </w:p>
    <w:p w14:paraId="5CCF8EF2" w14:textId="48DF9CAD" w:rsidR="00246DA9" w:rsidRPr="005B50B7" w:rsidRDefault="006946E6" w:rsidP="00246DA9">
      <w:pPr>
        <w:pStyle w:val="Listaszerbekezds"/>
        <w:numPr>
          <w:ilvl w:val="0"/>
          <w:numId w:val="19"/>
        </w:numPr>
        <w:suppressAutoHyphens/>
        <w:spacing w:after="0" w:line="240" w:lineRule="auto"/>
        <w:ind w:left="2484"/>
        <w:jc w:val="both"/>
        <w:rPr>
          <w:rFonts w:ascii="Arial" w:hAnsi="Arial" w:cs="Arial"/>
          <w:sz w:val="24"/>
          <w:szCs w:val="24"/>
        </w:rPr>
      </w:pPr>
      <w:r w:rsidRPr="005B50B7">
        <w:rPr>
          <w:rFonts w:ascii="Arial" w:hAnsi="Arial" w:cs="Arial"/>
          <w:sz w:val="24"/>
          <w:szCs w:val="24"/>
        </w:rPr>
        <w:t xml:space="preserve">elfogadja a Nagykanizsai Torna Egylet 1866 Egyesület által előterjesztett, az egyesület ingyenes használatában levő </w:t>
      </w:r>
      <w:proofErr w:type="spellStart"/>
      <w:r w:rsidRPr="005B50B7">
        <w:rPr>
          <w:rFonts w:ascii="Arial" w:hAnsi="Arial" w:cs="Arial"/>
          <w:sz w:val="24"/>
          <w:szCs w:val="24"/>
        </w:rPr>
        <w:t>Bálits</w:t>
      </w:r>
      <w:proofErr w:type="spellEnd"/>
      <w:r w:rsidRPr="005B50B7">
        <w:rPr>
          <w:rFonts w:ascii="Arial" w:hAnsi="Arial" w:cs="Arial"/>
          <w:sz w:val="24"/>
          <w:szCs w:val="24"/>
        </w:rPr>
        <w:t xml:space="preserve"> Károly Vívóteremben 2025. évben folytatott tevékenységéről szóló beszámolót.</w:t>
      </w:r>
    </w:p>
    <w:p w14:paraId="20817940" w14:textId="77777777" w:rsidR="00246DA9" w:rsidRPr="005B50B7" w:rsidRDefault="00246DA9" w:rsidP="00246DA9">
      <w:pPr>
        <w:suppressAutoHyphens/>
        <w:spacing w:after="0" w:line="240" w:lineRule="auto"/>
        <w:jc w:val="both"/>
        <w:rPr>
          <w:rFonts w:ascii="Arial" w:hAnsi="Arial" w:cs="Arial"/>
          <w:sz w:val="24"/>
          <w:szCs w:val="24"/>
        </w:rPr>
      </w:pPr>
    </w:p>
    <w:p w14:paraId="3D0A94E2" w14:textId="4405D718" w:rsidR="006946E6" w:rsidRPr="005B50B7" w:rsidRDefault="006946E6" w:rsidP="005B50B7">
      <w:pPr>
        <w:pStyle w:val="Listaszerbekezds"/>
        <w:numPr>
          <w:ilvl w:val="0"/>
          <w:numId w:val="19"/>
        </w:numPr>
        <w:suppressAutoHyphens/>
        <w:spacing w:after="0" w:line="240" w:lineRule="auto"/>
        <w:ind w:left="2484"/>
        <w:jc w:val="both"/>
        <w:rPr>
          <w:rFonts w:ascii="Arial" w:hAnsi="Arial" w:cs="Arial"/>
          <w:sz w:val="24"/>
          <w:szCs w:val="24"/>
          <w:lang w:eastAsia="hi-IN" w:bidi="hi-IN"/>
        </w:rPr>
      </w:pPr>
      <w:r w:rsidRPr="005B50B7">
        <w:rPr>
          <w:rFonts w:ascii="Arial" w:hAnsi="Arial" w:cs="Arial"/>
          <w:sz w:val="24"/>
          <w:szCs w:val="24"/>
          <w:lang w:eastAsia="hi-IN" w:bidi="hi-IN"/>
        </w:rPr>
        <w:t xml:space="preserve">dönt arról, hogy </w:t>
      </w:r>
      <w:proofErr w:type="spellStart"/>
      <w:r w:rsidRPr="005B50B7">
        <w:rPr>
          <w:rFonts w:ascii="Arial" w:hAnsi="Arial" w:cs="Arial"/>
          <w:sz w:val="24"/>
          <w:szCs w:val="24"/>
          <w:lang w:eastAsia="hi-IN" w:bidi="hi-IN"/>
        </w:rPr>
        <w:t>Gyurics</w:t>
      </w:r>
      <w:proofErr w:type="spellEnd"/>
      <w:r w:rsidRPr="005B50B7">
        <w:rPr>
          <w:rFonts w:ascii="Arial" w:hAnsi="Arial" w:cs="Arial"/>
          <w:sz w:val="24"/>
          <w:szCs w:val="24"/>
          <w:lang w:eastAsia="hi-IN" w:bidi="hi-IN"/>
        </w:rPr>
        <w:t xml:space="preserve"> Jánosné vevőnek  </w:t>
      </w:r>
      <w:bookmarkStart w:id="18" w:name="_Hlk224813712"/>
      <w:r w:rsidRPr="005B50B7">
        <w:rPr>
          <w:rFonts w:ascii="Arial" w:hAnsi="Arial" w:cs="Arial"/>
          <w:sz w:val="24"/>
          <w:szCs w:val="24"/>
          <w:lang w:eastAsia="hi-IN" w:bidi="hi-IN"/>
        </w:rPr>
        <w:t xml:space="preserve">Szabó Csaba és Bencs Dóra eladókkal </w:t>
      </w:r>
      <w:bookmarkEnd w:id="18"/>
      <w:r w:rsidRPr="005B50B7">
        <w:rPr>
          <w:rFonts w:ascii="Arial" w:hAnsi="Arial" w:cs="Arial"/>
          <w:sz w:val="24"/>
          <w:szCs w:val="24"/>
          <w:lang w:eastAsia="hi-IN" w:bidi="hi-IN"/>
        </w:rPr>
        <w:t xml:space="preserve">az osztatlan közös tulajdonban levő nagykanizsai 3585 hrsz-ú, </w:t>
      </w:r>
      <w:r w:rsidRPr="005B50B7">
        <w:rPr>
          <w:rFonts w:ascii="Arial" w:eastAsia="Calibri" w:hAnsi="Arial" w:cs="Arial"/>
          <w:sz w:val="24"/>
          <w:szCs w:val="24"/>
        </w:rPr>
        <w:t xml:space="preserve">4647 m²  alapterületű kivett garázs, gazdasági épület és udvar megnevezésű ingatlanban levő 384/40000 tulajdoni hányadra 5.500.000,-Ft vételáron, </w:t>
      </w:r>
      <w:proofErr w:type="spellStart"/>
      <w:r w:rsidRPr="005B50B7">
        <w:rPr>
          <w:rFonts w:ascii="Arial" w:eastAsia="Calibri" w:hAnsi="Arial" w:cs="Arial"/>
          <w:sz w:val="24"/>
          <w:szCs w:val="24"/>
        </w:rPr>
        <w:t>Kertiné</w:t>
      </w:r>
      <w:proofErr w:type="spellEnd"/>
      <w:r w:rsidRPr="005B50B7">
        <w:rPr>
          <w:rFonts w:ascii="Arial" w:eastAsia="Calibri" w:hAnsi="Arial" w:cs="Arial"/>
          <w:sz w:val="24"/>
          <w:szCs w:val="24"/>
        </w:rPr>
        <w:t xml:space="preserve"> Nagy Andrea eladóval a nagykanizsai 3519/A/35 </w:t>
      </w:r>
      <w:r w:rsidRPr="005B50B7">
        <w:rPr>
          <w:rFonts w:ascii="Arial" w:eastAsia="Calibri" w:hAnsi="Arial" w:cs="Arial"/>
          <w:sz w:val="24"/>
          <w:szCs w:val="24"/>
        </w:rPr>
        <w:lastRenderedPageBreak/>
        <w:t xml:space="preserve">hrsz-ú, 35 m² alapterületű lakásra, valamint a hozzá tartozó 214/10000 eszmei hányadra és a társasházi alapító okiratban meghatározott helyiségekre 16.600.000,- Ft vételáron, valamint </w:t>
      </w:r>
      <w:r w:rsidRPr="005B50B7">
        <w:rPr>
          <w:rFonts w:ascii="Arial" w:hAnsi="Arial" w:cs="Arial"/>
          <w:sz w:val="24"/>
          <w:szCs w:val="24"/>
          <w:lang w:eastAsia="hi-IN" w:bidi="hi-IN"/>
        </w:rPr>
        <w:t xml:space="preserve">Szabó Csaba és Bencs Dóra eladókkal </w:t>
      </w:r>
      <w:r w:rsidRPr="005B50B7">
        <w:rPr>
          <w:rFonts w:ascii="Arial" w:eastAsia="Calibri" w:hAnsi="Arial" w:cs="Arial"/>
          <w:sz w:val="24"/>
          <w:szCs w:val="24"/>
        </w:rPr>
        <w:t xml:space="preserve">a nagykanizsai 3519/A/36 hrsz-ú, 48 m² alapterületű lakásra, valamint a hozzá tartozó 296/10000 eszmei hányadra és a társasházi alapító okiratban meghatározott helyiségekre 21.400.000,- Ft vételáron, azaz mindösszesen 43.500.000,-Ft vételáron történő megvásárlása tárgyában 2026.02.13. napján kötött adásvételi szerződés szerinti és a közölt további feltételekkel a </w:t>
      </w:r>
      <w:r w:rsidRPr="005B50B7">
        <w:rPr>
          <w:rFonts w:ascii="Arial" w:hAnsi="Arial" w:cs="Arial"/>
          <w:sz w:val="24"/>
          <w:szCs w:val="24"/>
          <w:lang w:eastAsia="hi-IN" w:bidi="hi-IN"/>
        </w:rPr>
        <w:t xml:space="preserve">Polgári Törvénykönyvről szóló 2013. évi V. törvény 5:81. § (1) bekezdése alapján tulajdonostársként fennálló elővásárlási jogát nem kívánja gyakorolni, egyidejűleg </w:t>
      </w:r>
      <w:r w:rsidRPr="005B50B7">
        <w:rPr>
          <w:rFonts w:ascii="Arial" w:hAnsi="Arial" w:cs="Arial"/>
          <w:sz w:val="24"/>
          <w:szCs w:val="24"/>
        </w:rPr>
        <w:t>felhatalmazza a polgármestert az elővásárlási jog gyakorlásáról lemondó nyilatkozat aláírására.</w:t>
      </w:r>
    </w:p>
    <w:p w14:paraId="64E98325" w14:textId="77777777" w:rsidR="00307F67" w:rsidRDefault="00307F67" w:rsidP="006946E6">
      <w:pPr>
        <w:spacing w:after="0" w:line="240" w:lineRule="auto"/>
        <w:ind w:left="720"/>
        <w:jc w:val="both"/>
        <w:rPr>
          <w:rFonts w:ascii="Arial" w:eastAsia="Calibri" w:hAnsi="Arial" w:cs="Arial"/>
          <w:sz w:val="24"/>
          <w:szCs w:val="24"/>
        </w:rPr>
      </w:pPr>
    </w:p>
    <w:p w14:paraId="7B82FE4E" w14:textId="77777777" w:rsidR="00BE4A1C" w:rsidRPr="005B50B7" w:rsidRDefault="00BE4A1C" w:rsidP="006946E6">
      <w:pPr>
        <w:spacing w:after="0" w:line="240" w:lineRule="auto"/>
        <w:ind w:left="720"/>
        <w:jc w:val="both"/>
        <w:rPr>
          <w:rFonts w:ascii="Arial" w:eastAsia="Calibri" w:hAnsi="Arial" w:cs="Arial"/>
          <w:sz w:val="24"/>
          <w:szCs w:val="24"/>
        </w:rPr>
      </w:pPr>
    </w:p>
    <w:p w14:paraId="59FE78CB" w14:textId="3DBA35F8" w:rsidR="006946E6" w:rsidRPr="005B50B7" w:rsidRDefault="006946E6" w:rsidP="006946E6">
      <w:pPr>
        <w:spacing w:after="0" w:line="240" w:lineRule="auto"/>
        <w:ind w:left="2484"/>
        <w:jc w:val="both"/>
        <w:rPr>
          <w:rFonts w:ascii="Arial" w:eastAsia="Calibri" w:hAnsi="Arial" w:cs="Arial"/>
          <w:b/>
          <w:bCs/>
          <w:sz w:val="24"/>
          <w:szCs w:val="24"/>
        </w:rPr>
      </w:pPr>
      <w:r w:rsidRPr="005B50B7">
        <w:rPr>
          <w:rFonts w:ascii="Arial" w:eastAsia="Calibri" w:hAnsi="Arial" w:cs="Arial"/>
          <w:b/>
          <w:bCs/>
          <w:sz w:val="24"/>
          <w:szCs w:val="24"/>
          <w:u w:val="single"/>
        </w:rPr>
        <w:t>Határidő</w:t>
      </w:r>
      <w:r w:rsidRPr="005B50B7">
        <w:rPr>
          <w:rFonts w:ascii="Arial" w:eastAsia="Calibri" w:hAnsi="Arial" w:cs="Arial"/>
          <w:b/>
          <w:bCs/>
          <w:sz w:val="24"/>
          <w:szCs w:val="24"/>
        </w:rPr>
        <w:t xml:space="preserve"> (a nyilatkozat megküldésére):2026. március 31.</w:t>
      </w:r>
    </w:p>
    <w:p w14:paraId="126CE3A8" w14:textId="6FD0D818" w:rsidR="006946E6" w:rsidRPr="005B50B7" w:rsidRDefault="006946E6" w:rsidP="00E353DA">
      <w:pPr>
        <w:tabs>
          <w:tab w:val="left" w:pos="4962"/>
        </w:tabs>
        <w:spacing w:after="0" w:line="240" w:lineRule="auto"/>
        <w:ind w:left="2484"/>
        <w:jc w:val="both"/>
        <w:rPr>
          <w:rFonts w:ascii="Arial" w:eastAsia="Calibri" w:hAnsi="Arial" w:cs="Arial"/>
          <w:b/>
          <w:bCs/>
          <w:sz w:val="24"/>
          <w:szCs w:val="24"/>
        </w:rPr>
      </w:pPr>
      <w:r w:rsidRPr="005B50B7">
        <w:rPr>
          <w:rFonts w:ascii="Arial" w:eastAsia="Calibri" w:hAnsi="Arial" w:cs="Arial"/>
          <w:b/>
          <w:bCs/>
          <w:sz w:val="24"/>
          <w:szCs w:val="24"/>
          <w:u w:val="single"/>
        </w:rPr>
        <w:t>Felelős:</w:t>
      </w:r>
      <w:r w:rsidR="00E353DA" w:rsidRPr="005B50B7">
        <w:rPr>
          <w:rFonts w:ascii="Arial" w:eastAsia="Calibri" w:hAnsi="Arial" w:cs="Arial"/>
          <w:sz w:val="24"/>
          <w:szCs w:val="24"/>
        </w:rPr>
        <w:tab/>
      </w:r>
      <w:r w:rsidRPr="005B50B7">
        <w:rPr>
          <w:rFonts w:ascii="Arial" w:eastAsia="Calibri" w:hAnsi="Arial" w:cs="Arial"/>
          <w:b/>
          <w:bCs/>
          <w:sz w:val="24"/>
          <w:szCs w:val="24"/>
        </w:rPr>
        <w:t>Horváth Jácint polgármester</w:t>
      </w:r>
    </w:p>
    <w:p w14:paraId="76666AB0" w14:textId="77777777" w:rsidR="006946E6" w:rsidRPr="005B50B7" w:rsidRDefault="006946E6" w:rsidP="006946E6">
      <w:pPr>
        <w:spacing w:after="0" w:line="240" w:lineRule="auto"/>
        <w:ind w:left="2484"/>
        <w:jc w:val="both"/>
        <w:rPr>
          <w:rFonts w:ascii="Arial" w:eastAsia="Calibri" w:hAnsi="Arial" w:cs="Arial"/>
          <w:sz w:val="24"/>
          <w:szCs w:val="24"/>
        </w:rPr>
      </w:pPr>
      <w:r w:rsidRPr="005B50B7">
        <w:rPr>
          <w:rFonts w:ascii="Arial" w:eastAsia="Calibri" w:hAnsi="Arial" w:cs="Arial"/>
          <w:sz w:val="24"/>
          <w:szCs w:val="24"/>
        </w:rPr>
        <w:t>(Operatív felelős:</w:t>
      </w:r>
      <w:r w:rsidRPr="005B50B7">
        <w:rPr>
          <w:rFonts w:ascii="Arial" w:eastAsia="Calibri" w:hAnsi="Arial" w:cs="Arial"/>
          <w:sz w:val="24"/>
          <w:szCs w:val="24"/>
        </w:rPr>
        <w:tab/>
        <w:t>Tárnok Ferenc osztályvezető, Dr. Farkas Roland vezető jogtanácsos)</w:t>
      </w:r>
    </w:p>
    <w:p w14:paraId="5217C6CA" w14:textId="77777777" w:rsidR="006946E6" w:rsidRPr="005B50B7" w:rsidRDefault="006946E6" w:rsidP="006946E6">
      <w:pPr>
        <w:suppressAutoHyphens/>
        <w:spacing w:after="0" w:line="240" w:lineRule="auto"/>
        <w:jc w:val="both"/>
        <w:rPr>
          <w:rFonts w:ascii="Arial" w:hAnsi="Arial" w:cs="Arial"/>
          <w:iCs/>
          <w:sz w:val="24"/>
          <w:szCs w:val="24"/>
        </w:rPr>
      </w:pPr>
    </w:p>
    <w:p w14:paraId="7532201A" w14:textId="7777777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iCs/>
          <w:sz w:val="24"/>
          <w:szCs w:val="24"/>
        </w:rPr>
      </w:pPr>
      <w:r w:rsidRPr="005B50B7">
        <w:rPr>
          <w:rFonts w:ascii="Arial" w:hAnsi="Arial" w:cs="Arial"/>
          <w:iCs/>
          <w:sz w:val="24"/>
          <w:szCs w:val="24"/>
        </w:rPr>
        <w:t>a fontosabb intézkedésekről, eseményekről szóló tájékoztatót tudomásul veszi.</w:t>
      </w:r>
    </w:p>
    <w:p w14:paraId="1F0674CB" w14:textId="77777777" w:rsidR="006946E6" w:rsidRPr="005B50B7" w:rsidRDefault="006946E6" w:rsidP="006946E6">
      <w:pPr>
        <w:spacing w:after="0" w:line="240" w:lineRule="auto"/>
        <w:ind w:left="2124"/>
        <w:jc w:val="both"/>
        <w:rPr>
          <w:rFonts w:ascii="Arial" w:hAnsi="Arial" w:cs="Arial"/>
          <w:sz w:val="24"/>
          <w:szCs w:val="24"/>
        </w:rPr>
      </w:pPr>
    </w:p>
    <w:p w14:paraId="3DCAA187" w14:textId="77777777" w:rsidR="00E353DA" w:rsidRPr="005B50B7" w:rsidRDefault="00E353DA" w:rsidP="006946E6">
      <w:pPr>
        <w:spacing w:after="0" w:line="240" w:lineRule="auto"/>
        <w:ind w:left="2124"/>
        <w:jc w:val="both"/>
        <w:rPr>
          <w:rFonts w:ascii="Arial" w:hAnsi="Arial" w:cs="Arial"/>
          <w:sz w:val="24"/>
          <w:szCs w:val="24"/>
        </w:rPr>
      </w:pPr>
    </w:p>
    <w:p w14:paraId="0B9BB88E" w14:textId="77777777" w:rsidR="006946E6" w:rsidRPr="005B50B7" w:rsidRDefault="006946E6" w:rsidP="006946E6">
      <w:pPr>
        <w:pStyle w:val="Listaszerbekezds"/>
        <w:numPr>
          <w:ilvl w:val="0"/>
          <w:numId w:val="35"/>
        </w:numPr>
        <w:spacing w:after="0" w:line="240" w:lineRule="auto"/>
        <w:jc w:val="both"/>
        <w:rPr>
          <w:rFonts w:ascii="Arial" w:hAnsi="Arial" w:cs="Arial"/>
          <w:b/>
          <w:bCs/>
          <w:sz w:val="24"/>
          <w:szCs w:val="24"/>
        </w:rPr>
      </w:pPr>
      <w:r w:rsidRPr="005B50B7">
        <w:rPr>
          <w:rFonts w:ascii="Arial" w:hAnsi="Arial" w:cs="Arial"/>
          <w:b/>
          <w:bCs/>
          <w:sz w:val="24"/>
          <w:szCs w:val="24"/>
        </w:rPr>
        <w:t>Interpellációk, kérdések</w:t>
      </w:r>
    </w:p>
    <w:p w14:paraId="7003DE00" w14:textId="77777777" w:rsidR="006946E6" w:rsidRPr="005B50B7" w:rsidRDefault="006946E6" w:rsidP="006946E6">
      <w:pPr>
        <w:spacing w:after="0" w:line="240" w:lineRule="auto"/>
        <w:jc w:val="both"/>
        <w:rPr>
          <w:rFonts w:ascii="Arial" w:hAnsi="Arial" w:cs="Arial"/>
          <w:sz w:val="24"/>
          <w:szCs w:val="24"/>
        </w:rPr>
      </w:pPr>
    </w:p>
    <w:p w14:paraId="6DAADEBE" w14:textId="77777777" w:rsidR="00C75E6A" w:rsidRPr="005B50B7" w:rsidRDefault="00C75E6A" w:rsidP="006946E6">
      <w:pPr>
        <w:spacing w:after="0" w:line="240" w:lineRule="auto"/>
        <w:jc w:val="both"/>
        <w:rPr>
          <w:rFonts w:ascii="Arial" w:hAnsi="Arial" w:cs="Arial"/>
          <w:sz w:val="24"/>
          <w:szCs w:val="24"/>
        </w:rPr>
      </w:pPr>
    </w:p>
    <w:p w14:paraId="5F688B9A" w14:textId="530696CF" w:rsidR="006946E6" w:rsidRPr="005B50B7" w:rsidRDefault="006946E6"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Interpelláció nem érkezett, kérdésekre adom meg a lehetőséget a tisztelt képviselőtársaknak. Jelentkezési sorrendben fogom megadni a szót, ha lesz jelentkező. Nem látok, de van</w:t>
      </w:r>
      <w:r w:rsidR="00930606">
        <w:rPr>
          <w:rFonts w:ascii="Arial" w:hAnsi="Arial" w:cs="Arial"/>
          <w:sz w:val="24"/>
          <w:szCs w:val="24"/>
        </w:rPr>
        <w:t>,</w:t>
      </w:r>
      <w:r w:rsidRPr="005B50B7">
        <w:rPr>
          <w:rFonts w:ascii="Arial" w:hAnsi="Arial" w:cs="Arial"/>
          <w:sz w:val="24"/>
          <w:szCs w:val="24"/>
        </w:rPr>
        <w:t xml:space="preserve"> dr. Károlyi Attila az első.</w:t>
      </w:r>
    </w:p>
    <w:p w14:paraId="48C07879" w14:textId="77777777" w:rsidR="006946E6" w:rsidRPr="005B50B7" w:rsidRDefault="006946E6" w:rsidP="006946E6">
      <w:pPr>
        <w:spacing w:after="0" w:line="240" w:lineRule="auto"/>
        <w:jc w:val="both"/>
        <w:rPr>
          <w:rFonts w:ascii="Arial" w:hAnsi="Arial" w:cs="Arial"/>
          <w:sz w:val="24"/>
          <w:szCs w:val="24"/>
        </w:rPr>
      </w:pPr>
    </w:p>
    <w:p w14:paraId="1ADA9885" w14:textId="55EB7379" w:rsidR="006946E6" w:rsidRPr="005B50B7" w:rsidRDefault="006946E6" w:rsidP="006946E6">
      <w:pPr>
        <w:spacing w:after="0" w:line="240" w:lineRule="auto"/>
        <w:jc w:val="both"/>
        <w:rPr>
          <w:rFonts w:ascii="Arial" w:hAnsi="Arial" w:cs="Arial"/>
          <w:sz w:val="24"/>
          <w:szCs w:val="24"/>
        </w:rPr>
      </w:pPr>
      <w:r w:rsidRPr="005B50B7">
        <w:rPr>
          <w:rFonts w:ascii="Arial" w:hAnsi="Arial" w:cs="Arial"/>
          <w:b/>
          <w:bCs/>
          <w:sz w:val="24"/>
          <w:szCs w:val="24"/>
          <w:u w:val="single"/>
        </w:rPr>
        <w:t>Dr. Károlyi Attila:</w:t>
      </w:r>
      <w:r w:rsidRPr="005B50B7">
        <w:rPr>
          <w:rFonts w:ascii="Arial" w:hAnsi="Arial" w:cs="Arial"/>
          <w:sz w:val="24"/>
          <w:szCs w:val="24"/>
        </w:rPr>
        <w:t xml:space="preserve"> Köszönöm szépen tisztelt polgármester úr! A Dózsa 117. számmal kapcsolatos rendezési terv anomáliáival szeretnék foglalkozni egy kérdésben. A Dózsa 117-tel kapcsolatban, ugye átlóg az az épület, amire egyszer már a közgyűlés megszavazott 8.000.000 forintot arra az útra, hogy csináljuk meg, azért nem tudtuk megcsinálni, mert kiderült, hogy hát 60 centit átlóg az egyik épület. A főépítész úr az számomra elkeserítő dolgokat mondott, hogy hát, ezt csinálja, májusba</w:t>
      </w:r>
      <w:r w:rsidR="00930606">
        <w:rPr>
          <w:rFonts w:ascii="Arial" w:hAnsi="Arial" w:cs="Arial"/>
          <w:sz w:val="24"/>
          <w:szCs w:val="24"/>
        </w:rPr>
        <w:t>n</w:t>
      </w:r>
      <w:r w:rsidRPr="005B50B7">
        <w:rPr>
          <w:rFonts w:ascii="Arial" w:hAnsi="Arial" w:cs="Arial"/>
          <w:sz w:val="24"/>
          <w:szCs w:val="24"/>
        </w:rPr>
        <w:t xml:space="preserve"> jön be a rendezési terv és még 1-2 dolog hozzá, ez is be fog jönni. Kérdeztem, hogy hát körülbelül mikor lesz ez? Azt mondja 14-15 hónap. Hát akik ott vannak a Dózsa 117-ben azok a szegény emberek, akiknek nincsen útja a mai napig ott, amilyen hát borzasztó gödrök vannak, hát képtelenség ott autóval megállni és parkolni, én nem tudom. A kérdésem az lenne tisztelt polgármester úr, nyilván </w:t>
      </w:r>
      <w:r w:rsidR="009D2E78">
        <w:rPr>
          <w:rFonts w:ascii="Arial" w:hAnsi="Arial" w:cs="Arial"/>
          <w:sz w:val="24"/>
          <w:szCs w:val="24"/>
        </w:rPr>
        <w:t>Ön</w:t>
      </w:r>
      <w:r w:rsidRPr="005B50B7">
        <w:rPr>
          <w:rFonts w:ascii="Arial" w:hAnsi="Arial" w:cs="Arial"/>
          <w:sz w:val="24"/>
          <w:szCs w:val="24"/>
        </w:rPr>
        <w:t xml:space="preserve"> nem tudja meggyorsítani ezt a folyamatot. Hogy énrólam mit gondolnak az ott élő emberek, hát, azt el tudom képzelni egyébként, de azért én szeretném azt kérni, hogy valami ideiglenes dolgot nem lehetne ott addig, amíg? Már egyszer csináltunk már ilyet ott, csak az megint tönkrement, tehát, hogy ami majd alkalmas lenne arra is, hogy végleges, hogy ebben segítsen a polgármester úr. A másik az az elkerülő út minősége. Tudjuk, hogy az nem a miénk, hát a megyei közút, ugye ő, hát a megyei </w:t>
      </w:r>
      <w:r w:rsidRPr="005B50B7">
        <w:rPr>
          <w:rFonts w:ascii="Arial" w:hAnsi="Arial" w:cs="Arial"/>
          <w:sz w:val="24"/>
          <w:szCs w:val="24"/>
        </w:rPr>
        <w:lastRenderedPageBreak/>
        <w:t>közút. Ha valaki bejön ebbe a városba és ugye a 7-en jön tovább és jön ezen az iszonyatos minőségű, úgynevezett Károlyi fasornál ugye az út minősége. Most itt az ottani fákra gondolok, amit így neveztek el mérgükben a VIA-ban</w:t>
      </w:r>
      <w:r w:rsidR="009D2E78">
        <w:rPr>
          <w:rFonts w:ascii="Arial" w:hAnsi="Arial" w:cs="Arial"/>
          <w:sz w:val="24"/>
          <w:szCs w:val="24"/>
        </w:rPr>
        <w:t>,</w:t>
      </w:r>
      <w:r w:rsidRPr="005B50B7">
        <w:rPr>
          <w:rFonts w:ascii="Arial" w:hAnsi="Arial" w:cs="Arial"/>
          <w:sz w:val="24"/>
          <w:szCs w:val="24"/>
        </w:rPr>
        <w:t xml:space="preserve"> ezeket a tiszafákat. De hát az a helyzet, illetőleg lombhullató fenyőket, tehát azok nem a Zala Vármegyei Közutat szidják, hanem Nagykanizsa várost minősítik. Képtelenség, tehát hogyha 60 km/h sebességgel megy valaki, amire ott csökken benne van a sebesség, az is kitöri a nyakát ott, borzasztó. Nem akartam szegény főkapitány urat itt már elkeseríteni evvel a dologgal. Ugye ott egy körforgalom van tervezve, a Dózsa György út és az elkerülő</w:t>
      </w:r>
      <w:r w:rsidR="009D2E78">
        <w:rPr>
          <w:rFonts w:ascii="Arial" w:hAnsi="Arial" w:cs="Arial"/>
          <w:sz w:val="24"/>
          <w:szCs w:val="24"/>
        </w:rPr>
        <w:t>nél</w:t>
      </w:r>
      <w:r w:rsidRPr="005B50B7">
        <w:rPr>
          <w:rFonts w:ascii="Arial" w:hAnsi="Arial" w:cs="Arial"/>
          <w:sz w:val="24"/>
          <w:szCs w:val="24"/>
        </w:rPr>
        <w:t>. Azt is kérdezném, polgármester úr, hogy mi van azzal a körforgalommal? Legyen olyan kedves.</w:t>
      </w:r>
    </w:p>
    <w:p w14:paraId="4F19E2A2" w14:textId="77777777" w:rsidR="006946E6" w:rsidRPr="005B50B7" w:rsidRDefault="006946E6" w:rsidP="006946E6">
      <w:pPr>
        <w:spacing w:after="0" w:line="240" w:lineRule="auto"/>
        <w:jc w:val="both"/>
        <w:rPr>
          <w:rFonts w:ascii="Arial" w:hAnsi="Arial" w:cs="Arial"/>
          <w:sz w:val="24"/>
          <w:szCs w:val="24"/>
        </w:rPr>
      </w:pPr>
    </w:p>
    <w:p w14:paraId="50D53B5C" w14:textId="2F198EC2" w:rsidR="006946E6" w:rsidRDefault="006946E6"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Tervezzük.</w:t>
      </w:r>
    </w:p>
    <w:p w14:paraId="617C3FD4" w14:textId="77777777" w:rsidR="00E3221E" w:rsidRPr="005B50B7" w:rsidRDefault="00E3221E" w:rsidP="006946E6">
      <w:pPr>
        <w:spacing w:after="0" w:line="240" w:lineRule="auto"/>
        <w:jc w:val="both"/>
        <w:rPr>
          <w:rFonts w:ascii="Arial" w:hAnsi="Arial" w:cs="Arial"/>
          <w:sz w:val="24"/>
          <w:szCs w:val="24"/>
        </w:rPr>
      </w:pPr>
    </w:p>
    <w:p w14:paraId="1F530C7E" w14:textId="6DBFBC59" w:rsidR="006946E6" w:rsidRPr="005B50B7" w:rsidRDefault="006946E6" w:rsidP="006946E6">
      <w:pPr>
        <w:spacing w:after="0" w:line="240" w:lineRule="auto"/>
        <w:jc w:val="both"/>
        <w:rPr>
          <w:rFonts w:ascii="Arial" w:hAnsi="Arial" w:cs="Arial"/>
          <w:sz w:val="24"/>
          <w:szCs w:val="24"/>
        </w:rPr>
      </w:pPr>
      <w:r w:rsidRPr="005B50B7">
        <w:rPr>
          <w:rFonts w:ascii="Arial" w:hAnsi="Arial" w:cs="Arial"/>
          <w:b/>
          <w:bCs/>
          <w:sz w:val="24"/>
          <w:szCs w:val="24"/>
          <w:u w:val="single"/>
        </w:rPr>
        <w:t>Dr. Károlyi Attila:</w:t>
      </w:r>
      <w:r w:rsidRPr="005B50B7">
        <w:rPr>
          <w:rFonts w:ascii="Arial" w:hAnsi="Arial" w:cs="Arial"/>
          <w:sz w:val="24"/>
          <w:szCs w:val="24"/>
        </w:rPr>
        <w:t xml:space="preserve"> Tervezzük, igen. Csak hát ugye a rendőrök, azok azt csinálják, hogy ugye az ember jön, a hátam mögött van a KFC és megyek oda és kinézek jobbra és látom, hogy ott áll a rendőrautó. Ha nem áll ott, akkor kihajtok, már nem, mint én, aki így gondolkodik, ha ott áll a rendőrautó, megállok. Aki meg erről megfeledkezik, már villog is az izé. Hát ott meghalt két ember vagy három, kettő biztos. Isten nyugosztalja őket. Tehát ott valamit kellene</w:t>
      </w:r>
      <w:r w:rsidR="009D2E78">
        <w:rPr>
          <w:rFonts w:ascii="Arial" w:hAnsi="Arial" w:cs="Arial"/>
          <w:sz w:val="24"/>
          <w:szCs w:val="24"/>
        </w:rPr>
        <w:t xml:space="preserve"> tenni</w:t>
      </w:r>
      <w:r w:rsidRPr="005B50B7">
        <w:rPr>
          <w:rFonts w:ascii="Arial" w:hAnsi="Arial" w:cs="Arial"/>
          <w:sz w:val="24"/>
          <w:szCs w:val="24"/>
        </w:rPr>
        <w:t xml:space="preserve"> tisztelt polgármester úr, hogy meg lehet-e ezt gyorsítani, nem lehet meggyorsítani, lehet-e a megyei közúttal valamiféle dolgot ott</w:t>
      </w:r>
      <w:r w:rsidR="009D2E78">
        <w:rPr>
          <w:rFonts w:ascii="Arial" w:hAnsi="Arial" w:cs="Arial"/>
          <w:sz w:val="24"/>
          <w:szCs w:val="24"/>
        </w:rPr>
        <w:t xml:space="preserve"> intézni</w:t>
      </w:r>
      <w:r w:rsidRPr="005B50B7">
        <w:rPr>
          <w:rFonts w:ascii="Arial" w:hAnsi="Arial" w:cs="Arial"/>
          <w:sz w:val="24"/>
          <w:szCs w:val="24"/>
        </w:rPr>
        <w:t xml:space="preserve">? Dénes polgármester úr rezignáltan csóválja a fejét, hogy Ő is megpróbálta már, annak idején. Gondolom, arra gondol, de hát azért ez elkeserítő. A következő, amit szeretnék, a Rozgonyi utcát itt már tisztáztuk. A következő és ezt nem is tudja még Fodor alpolgármester úr, hogy Ő mit támogatott, amiről én, most mindjárt szólni fogok. És ugye most nagyon kíváncsi rá és Szabó István, VIA vezérigazgató úr is támogatja azt a gondolatot, hogy a </w:t>
      </w:r>
      <w:proofErr w:type="spellStart"/>
      <w:r w:rsidRPr="005B50B7">
        <w:rPr>
          <w:rFonts w:ascii="Arial" w:hAnsi="Arial" w:cs="Arial"/>
          <w:sz w:val="24"/>
          <w:szCs w:val="24"/>
        </w:rPr>
        <w:t>Centrál</w:t>
      </w:r>
      <w:proofErr w:type="spellEnd"/>
      <w:r w:rsidRPr="005B50B7">
        <w:rPr>
          <w:rFonts w:ascii="Arial" w:hAnsi="Arial" w:cs="Arial"/>
          <w:sz w:val="24"/>
          <w:szCs w:val="24"/>
        </w:rPr>
        <w:t xml:space="preserve"> Szálloda elé be tudna állni 2, azaz (kettő) darab autóbusz, ha ott azt a háromszöget, tehát, amikor átmegyünk, hátunk mögött van a </w:t>
      </w:r>
      <w:proofErr w:type="spellStart"/>
      <w:r w:rsidRPr="005B50B7">
        <w:rPr>
          <w:rFonts w:ascii="Arial" w:hAnsi="Arial" w:cs="Arial"/>
          <w:sz w:val="24"/>
          <w:szCs w:val="24"/>
        </w:rPr>
        <w:t>Centrál</w:t>
      </w:r>
      <w:proofErr w:type="spellEnd"/>
      <w:r w:rsidRPr="005B50B7">
        <w:rPr>
          <w:rFonts w:ascii="Arial" w:hAnsi="Arial" w:cs="Arial"/>
          <w:sz w:val="24"/>
          <w:szCs w:val="24"/>
        </w:rPr>
        <w:t>, megyünk a másik oldalon, itt van egy kis terület, azt onnan kivenni, kihasítani, lekövezni szépen és a végén is egy olyan 70 centit és kényelmesen beáll 2, azaz (kettő) darab autóbusz. Nem kell az autóbusznak mind a mai napon a nyomda előtt egész nap álldogálni akkor, amikor a Grúz Nemzeti Balett Csáktornyán lép fel és az autóbuszuk itt parkol. Megkérdezném a nagykanizsai turisztikai irodánkat, vagy nem tudom micsodánkat, hogy tudják-e, hogy a világ egyik legnagyobb attrakciója itt van a városban teljes létszámmal? 2-3 napig Csáktornyán</w:t>
      </w:r>
      <w:r w:rsidR="009D2E78">
        <w:rPr>
          <w:rFonts w:ascii="Arial" w:hAnsi="Arial" w:cs="Arial"/>
          <w:sz w:val="24"/>
          <w:szCs w:val="24"/>
        </w:rPr>
        <w:t>,</w:t>
      </w:r>
      <w:r w:rsidRPr="005B50B7">
        <w:rPr>
          <w:rFonts w:ascii="Arial" w:hAnsi="Arial" w:cs="Arial"/>
          <w:sz w:val="24"/>
          <w:szCs w:val="24"/>
        </w:rPr>
        <w:t xml:space="preserve"> ebben a metropoliszban, már elnézést idézőjelben mondom, lépnek fel. Hát nem tudtak volna azok Nagykanizsán a HSKM-ban is fellépni például? A Grúz Nemzeti Balett. Elkeserítő, az embernek úgy kell megtudnia, hogy mi ez a busz, ami itt áll a mi a fene előtt, a nyomda előtt. Nézzék meg, szerintem most is ott áll. Tehát tiszteletteljes kérésem, hogy tisztelt polgármester úr támogassa ezt a dolgot. Kivenni egy kis darab követ ott és akkor 2 autóbusz megállhat. </w:t>
      </w:r>
      <w:proofErr w:type="spellStart"/>
      <w:r w:rsidRPr="005B50B7">
        <w:rPr>
          <w:rFonts w:ascii="Arial" w:hAnsi="Arial" w:cs="Arial"/>
          <w:sz w:val="24"/>
          <w:szCs w:val="24"/>
        </w:rPr>
        <w:t>Kisberki</w:t>
      </w:r>
      <w:proofErr w:type="spellEnd"/>
      <w:r w:rsidRPr="005B50B7">
        <w:rPr>
          <w:rFonts w:ascii="Arial" w:hAnsi="Arial" w:cs="Arial"/>
          <w:sz w:val="24"/>
          <w:szCs w:val="24"/>
        </w:rPr>
        <w:t xml:space="preserve"> utca 11. lakói, körülbelül 20-an vártak engem a Netta által üzemeltetett, ez itt a reklám helye, mert ugye én vagyok a felügyelő bizottság elnöke</w:t>
      </w:r>
      <w:r w:rsidR="009D2E78">
        <w:rPr>
          <w:rFonts w:ascii="Arial" w:hAnsi="Arial" w:cs="Arial"/>
          <w:sz w:val="24"/>
          <w:szCs w:val="24"/>
        </w:rPr>
        <w:t>, a</w:t>
      </w:r>
      <w:r w:rsidRPr="005B50B7">
        <w:rPr>
          <w:rFonts w:ascii="Arial" w:hAnsi="Arial" w:cs="Arial"/>
          <w:sz w:val="24"/>
          <w:szCs w:val="24"/>
        </w:rPr>
        <w:t xml:space="preserve"> Netta által üzemelte</w:t>
      </w:r>
      <w:r w:rsidR="009D2E78">
        <w:rPr>
          <w:rFonts w:ascii="Arial" w:hAnsi="Arial" w:cs="Arial"/>
          <w:sz w:val="24"/>
          <w:szCs w:val="24"/>
        </w:rPr>
        <w:t>t</w:t>
      </w:r>
      <w:r w:rsidRPr="005B50B7">
        <w:rPr>
          <w:rFonts w:ascii="Arial" w:hAnsi="Arial" w:cs="Arial"/>
          <w:sz w:val="24"/>
          <w:szCs w:val="24"/>
        </w:rPr>
        <w:t xml:space="preserve">t járda, illetőleg szemétgyűjtő helynél kihelyezett tábla miatt. Kihelyeztek egy táblát, ugye a rendőrség és a VIA lelkes közreműködésével és elvettek 3, azaz (három) darab parkolót az amúgy is nagyon szegény parkolási helyzetben lévő </w:t>
      </w:r>
      <w:proofErr w:type="spellStart"/>
      <w:r w:rsidRPr="005B50B7">
        <w:rPr>
          <w:rFonts w:ascii="Arial" w:hAnsi="Arial" w:cs="Arial"/>
          <w:sz w:val="24"/>
          <w:szCs w:val="24"/>
        </w:rPr>
        <w:t>Kisberki</w:t>
      </w:r>
      <w:proofErr w:type="spellEnd"/>
      <w:r w:rsidRPr="005B50B7">
        <w:rPr>
          <w:rFonts w:ascii="Arial" w:hAnsi="Arial" w:cs="Arial"/>
          <w:sz w:val="24"/>
          <w:szCs w:val="24"/>
        </w:rPr>
        <w:t xml:space="preserve"> utcai emberektől. De még nem elég, hanem ezzel a gyűjtőhellyel szemben elhelyeznek egy fém konténert egy parkolóhelyre persze és ott is elvettek egyet. Tehát a Netta Kft. elvett 4-et. Most én ezt elmondtam az én mélyen tisztelt főnökömnek Áfra Barnabásnak, idézőjelben, hogy főnököm. Mert hiszen azért vagyok ott Bizzer képviselő úr, barátom ezt nagyon jól tudja, hogy ellenőrizzük a működésüket. Tehát az a helyzet, hogy én nagyon </w:t>
      </w:r>
      <w:r w:rsidRPr="005B50B7">
        <w:rPr>
          <w:rFonts w:ascii="Arial" w:hAnsi="Arial" w:cs="Arial"/>
          <w:sz w:val="24"/>
          <w:szCs w:val="24"/>
        </w:rPr>
        <w:lastRenderedPageBreak/>
        <w:t>szépen kérem, ez a Netta szedje a sátorfáját onnan</w:t>
      </w:r>
      <w:r w:rsidR="009D2E78">
        <w:rPr>
          <w:rFonts w:ascii="Arial" w:hAnsi="Arial" w:cs="Arial"/>
          <w:sz w:val="24"/>
          <w:szCs w:val="24"/>
        </w:rPr>
        <w:t>,</w:t>
      </w:r>
      <w:r w:rsidRPr="005B50B7">
        <w:rPr>
          <w:rFonts w:ascii="Arial" w:hAnsi="Arial" w:cs="Arial"/>
          <w:sz w:val="24"/>
          <w:szCs w:val="24"/>
        </w:rPr>
        <w:t xml:space="preserve"> menjen egy kicsit lejjebb, ahova akar a szemétgyűjtőjével, innen meg vigye el a parkolóból azt a konténert és ezáltal adtunk ingyen és bérmentve 4 parkolóhelyet a </w:t>
      </w:r>
      <w:proofErr w:type="spellStart"/>
      <w:r w:rsidRPr="005B50B7">
        <w:rPr>
          <w:rFonts w:ascii="Arial" w:hAnsi="Arial" w:cs="Arial"/>
          <w:sz w:val="24"/>
          <w:szCs w:val="24"/>
        </w:rPr>
        <w:t>Kisberki</w:t>
      </w:r>
      <w:proofErr w:type="spellEnd"/>
      <w:r w:rsidRPr="005B50B7">
        <w:rPr>
          <w:rFonts w:ascii="Arial" w:hAnsi="Arial" w:cs="Arial"/>
          <w:sz w:val="24"/>
          <w:szCs w:val="24"/>
        </w:rPr>
        <w:t xml:space="preserve"> utca 11. lakóinak. Nagyon szépen kérem, hogy Ön ezt támogassa. Ugye tervbe van véve az a bizonyos nagy parkoló, ami a Dózsa 117. mellett van bővítésében, de ezt a kincset érő 4 parkolót kapják vissza az ott lakók, köszönöm.</w:t>
      </w:r>
    </w:p>
    <w:p w14:paraId="50130FF8" w14:textId="77777777" w:rsidR="006946E6" w:rsidRPr="005B50B7" w:rsidRDefault="006946E6" w:rsidP="006946E6">
      <w:pPr>
        <w:spacing w:after="0" w:line="240" w:lineRule="auto"/>
        <w:jc w:val="both"/>
        <w:rPr>
          <w:rFonts w:ascii="Arial" w:hAnsi="Arial" w:cs="Arial"/>
          <w:sz w:val="24"/>
          <w:szCs w:val="24"/>
        </w:rPr>
      </w:pPr>
    </w:p>
    <w:p w14:paraId="065880E7" w14:textId="6832A1FF" w:rsidR="006946E6" w:rsidRPr="005B50B7" w:rsidRDefault="006946E6"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Köszönöm szépen, ez utóbbi több helyen is felmerült a városban egyébként, több helyen is kerültek ki ilyen táblák. Ez ügyben kérem egyeztessünk a kollégákkal. A 7-es elkerülő kapcsán, mert ott a körforgalom, ugye az jelenleg a TOP-os projektben benne van. Most tervezzük idei évben, Péterre nézek, hogy ugye így van. Mivel ezt is viszi az állam ezt a projektet is, úgyhogy nagyon sok ráhatásunk nincs a dologra, megint csak reméljük, hogy gyorsan fognak haladni, nem úgy, mint a Tripammer utcával. De én azt gondolom, hogy az idei évben reális a megtervezése a körforgalomnak, és ez a körforgalom nemcsak körforgalom kiépítését jelenti, mert a közút ragaszkodik hozzá, illetve jogszabályi előírás, hogy hány méteren a körforgalom előtt az utat javítani kell, tehát az út javítása is részben benne van, amire Ön utalt itt a hozzászólásában, de ezt le fogjuk írni írásban is, tehát a választ, köszönöm szépen. </w:t>
      </w:r>
    </w:p>
    <w:p w14:paraId="68E1C8A9" w14:textId="77777777" w:rsidR="001B3EF4" w:rsidRPr="005B50B7" w:rsidRDefault="001B3EF4" w:rsidP="006946E6">
      <w:pPr>
        <w:spacing w:after="0" w:line="240" w:lineRule="auto"/>
        <w:jc w:val="both"/>
        <w:rPr>
          <w:rFonts w:ascii="Arial" w:hAnsi="Arial" w:cs="Arial"/>
          <w:sz w:val="24"/>
          <w:szCs w:val="24"/>
        </w:rPr>
      </w:pPr>
    </w:p>
    <w:p w14:paraId="52FE64FC" w14:textId="77777777" w:rsidR="006946E6" w:rsidRPr="005B50B7" w:rsidRDefault="006946E6" w:rsidP="006946E6">
      <w:pPr>
        <w:spacing w:after="0" w:line="240" w:lineRule="auto"/>
        <w:jc w:val="both"/>
        <w:rPr>
          <w:rFonts w:ascii="Arial" w:hAnsi="Arial" w:cs="Arial"/>
          <w:sz w:val="24"/>
          <w:szCs w:val="24"/>
        </w:rPr>
      </w:pPr>
      <w:r w:rsidRPr="005B50B7">
        <w:rPr>
          <w:rFonts w:ascii="Arial" w:hAnsi="Arial" w:cs="Arial"/>
          <w:b/>
          <w:bCs/>
          <w:sz w:val="24"/>
          <w:szCs w:val="24"/>
          <w:u w:val="single"/>
        </w:rPr>
        <w:t>Dr. Károlyi Attila:</w:t>
      </w:r>
      <w:r w:rsidRPr="005B50B7">
        <w:rPr>
          <w:rFonts w:ascii="Arial" w:hAnsi="Arial" w:cs="Arial"/>
          <w:sz w:val="24"/>
          <w:szCs w:val="24"/>
        </w:rPr>
        <w:t xml:space="preserve"> Reméljük lesz valami eredmény.</w:t>
      </w:r>
    </w:p>
    <w:p w14:paraId="0474F13D" w14:textId="77777777" w:rsidR="006946E6" w:rsidRPr="005B50B7" w:rsidRDefault="006946E6" w:rsidP="006946E6">
      <w:pPr>
        <w:spacing w:after="0" w:line="240" w:lineRule="auto"/>
        <w:jc w:val="both"/>
        <w:rPr>
          <w:rFonts w:ascii="Arial" w:hAnsi="Arial" w:cs="Arial"/>
          <w:sz w:val="24"/>
          <w:szCs w:val="24"/>
        </w:rPr>
      </w:pPr>
    </w:p>
    <w:p w14:paraId="155774E6" w14:textId="77777777" w:rsidR="006946E6" w:rsidRPr="005B50B7" w:rsidRDefault="006946E6"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Bodó László, tessék.</w:t>
      </w:r>
    </w:p>
    <w:p w14:paraId="572C56D2" w14:textId="77777777" w:rsidR="006946E6" w:rsidRPr="005B50B7" w:rsidRDefault="006946E6" w:rsidP="006946E6">
      <w:pPr>
        <w:spacing w:after="0" w:line="240" w:lineRule="auto"/>
        <w:jc w:val="both"/>
        <w:rPr>
          <w:rFonts w:ascii="Arial" w:hAnsi="Arial" w:cs="Arial"/>
          <w:sz w:val="24"/>
          <w:szCs w:val="24"/>
        </w:rPr>
      </w:pPr>
    </w:p>
    <w:p w14:paraId="5B0BAA20" w14:textId="77777777" w:rsidR="006946E6" w:rsidRPr="005B50B7" w:rsidRDefault="006946E6" w:rsidP="006946E6">
      <w:pPr>
        <w:spacing w:after="0" w:line="240" w:lineRule="auto"/>
        <w:jc w:val="both"/>
        <w:rPr>
          <w:rFonts w:ascii="Arial" w:hAnsi="Arial" w:cs="Arial"/>
          <w:sz w:val="24"/>
          <w:szCs w:val="24"/>
        </w:rPr>
      </w:pPr>
      <w:r w:rsidRPr="005B50B7">
        <w:rPr>
          <w:rFonts w:ascii="Arial" w:hAnsi="Arial" w:cs="Arial"/>
          <w:b/>
          <w:bCs/>
          <w:sz w:val="24"/>
          <w:szCs w:val="24"/>
          <w:u w:val="single"/>
        </w:rPr>
        <w:t>Bodó László:</w:t>
      </w:r>
      <w:r w:rsidRPr="005B50B7">
        <w:rPr>
          <w:rFonts w:ascii="Arial" w:hAnsi="Arial" w:cs="Arial"/>
          <w:sz w:val="24"/>
          <w:szCs w:val="24"/>
        </w:rPr>
        <w:t xml:space="preserve"> Tisztelt Polgármester Úr, tisztelt közgyűlés! Kitavaszodott és az elmúlt időszakban több belvárosban élő lakos, illetve szülő keresett meg azzal a kéréssel, hogy Nagykanizsán létesüljön egy olyan közösségi tér, ahol a fiatalok kulturáltan tudnak találkozni, programokat tudnak szervezni, illetve hasznosan tölthetik el a szabadidejüket. Jelezték azt is, hogy jelenleg kevés az olyan hely a városban, ahol egyszerűen tudnak találkozni a fiatalok, ezért nem ritka, hogy sokan az utcán, tereken, Erzsébet tér, buszpályaudvar. Problémát okoznak most, tisztelt polgármester úr, mert gond, probléma és ezért kerestek meg. Jól működő ifjúsági közösségi tér nemcsak a szabadidő eltöltését célozná, hanem közösséget is építene. Több magyar városban már van ilyenre példa, Debrecenben, Szegeden, Pécsen, Győrben. Az ifjúsági házak fontos közösségi terekké váltak a fiatalok számára. A felvetések alapján az merült föl, hogy a belváros közepén a Medgyaszay ház, milyen jó lenne ennek a funkciónak a betöltésére. Ugye az épület eredetileg közösségi és kulturális célokat szolgált anno, meg most is. Megfelelő, kisebb átalakításokkal alkalmassá lehetne tenni egy ifjúsági közösségi térré, meg kellene nézni, illetve vállalkozók is jelezték, hogy szívesen beszállnának ennek a működtetésébe vagy a létrehozásába. Ezért kérem a polgármester urat, hogy vizsgáltassa meg annak a lehetőségét, hogy a Medgyaszay ház egyes részének a kisebb átalakításával létrejöhessen egy ifjúsági közösségi tér, erről készüljön egy szakmai megvalósítási vizsgálat és akkor hátha meg tudjuk oldani ezt a gondot, problémát is, köszönöm.</w:t>
      </w:r>
    </w:p>
    <w:p w14:paraId="698A86C8" w14:textId="77777777" w:rsidR="006946E6" w:rsidRPr="005B50B7" w:rsidRDefault="006946E6" w:rsidP="006946E6">
      <w:pPr>
        <w:spacing w:after="0" w:line="240" w:lineRule="auto"/>
        <w:jc w:val="both"/>
        <w:rPr>
          <w:rFonts w:ascii="Arial" w:hAnsi="Arial" w:cs="Arial"/>
          <w:sz w:val="24"/>
          <w:szCs w:val="24"/>
        </w:rPr>
      </w:pPr>
    </w:p>
    <w:p w14:paraId="02619BD9" w14:textId="77777777" w:rsidR="006946E6" w:rsidRPr="005B50B7" w:rsidRDefault="006946E6" w:rsidP="006946E6">
      <w:pPr>
        <w:spacing w:after="0" w:line="240" w:lineRule="auto"/>
        <w:jc w:val="both"/>
        <w:rPr>
          <w:rFonts w:ascii="Arial" w:hAnsi="Arial" w:cs="Arial"/>
          <w:sz w:val="24"/>
          <w:szCs w:val="24"/>
        </w:rPr>
      </w:pPr>
      <w:r w:rsidRPr="005B50B7">
        <w:rPr>
          <w:rFonts w:ascii="Arial" w:hAnsi="Arial" w:cs="Arial"/>
          <w:b/>
          <w:bCs/>
          <w:sz w:val="24"/>
          <w:szCs w:val="24"/>
          <w:u w:val="single"/>
        </w:rPr>
        <w:t>Horváth Jácint:</w:t>
      </w:r>
      <w:r w:rsidRPr="005B50B7">
        <w:rPr>
          <w:rFonts w:ascii="Arial" w:hAnsi="Arial" w:cs="Arial"/>
          <w:sz w:val="24"/>
          <w:szCs w:val="24"/>
        </w:rPr>
        <w:t xml:space="preserve"> Köszönöm szépen. Diákönkormányzattal többször beszéltünk egyébként erről a kérdésről, csak az a baj, hogy ahány diák annyi helyen akarja és annyiféleképpen akarja, tehát nincs egységes elképzelés. Mi kértük őket, hogy rakjanak le valamit az asztalra. Ezt a mai napig nem tudták megtenni. Hogy egyáltalán mi az elképzelésük, hogy mit szeretnének? Mert nem feltétlenül ugyanabba a helybe </w:t>
      </w:r>
      <w:r w:rsidRPr="005B50B7">
        <w:rPr>
          <w:rFonts w:ascii="Arial" w:hAnsi="Arial" w:cs="Arial"/>
          <w:sz w:val="24"/>
          <w:szCs w:val="24"/>
        </w:rPr>
        <w:lastRenderedPageBreak/>
        <w:t>szeretne mindenki, tehát kb. 5-10 helyet kéne kialakítani, mert 5-10 féle elképzelés van és 5-10 féle módon szórakoznának vagy töltenék el a napjukat egy délután, úgyhogy azért ez nem ilyen egyszerű történet. Ez egy épülettel biztos, hogy nem megoldható, vagy nem az, amit ők gondolnak. Nyilvánvalóan sokfélék, sok módon szeretnek szórakozni vagy éppen szabadidőt eltölteni és ezért sokfajta az elképzelésük is és egy helyre csak a néhány százalékuk menne be, akkor jönne egy másik, hogy akkor neki másfajta kéne. Tehát azért ez egy komplexebb kérdés, de megnézzük, megvizsgáljuk, hogy a Medgyaszay ház egy része erre alkalmassá tehető-e, illetve a működtetés hogyan valósítható meg. Köszönöm szépen, egyéb kérdést, hozzászólást nem látok, a napirendi pontot bezárom és zárt ülésre térünk át.</w:t>
      </w:r>
    </w:p>
    <w:p w14:paraId="72D41FD8" w14:textId="77777777" w:rsidR="00E353DA" w:rsidRDefault="00E353DA" w:rsidP="006946E6">
      <w:pPr>
        <w:spacing w:after="0" w:line="240" w:lineRule="auto"/>
        <w:jc w:val="both"/>
        <w:rPr>
          <w:rFonts w:ascii="Arial" w:hAnsi="Arial" w:cs="Arial"/>
          <w:sz w:val="24"/>
          <w:szCs w:val="24"/>
        </w:rPr>
      </w:pPr>
    </w:p>
    <w:p w14:paraId="2B86ACFF" w14:textId="77777777" w:rsidR="00FB56AF" w:rsidRDefault="00FB56AF" w:rsidP="006946E6">
      <w:pPr>
        <w:spacing w:after="0" w:line="240" w:lineRule="auto"/>
        <w:jc w:val="both"/>
        <w:rPr>
          <w:rFonts w:ascii="Arial" w:hAnsi="Arial" w:cs="Arial"/>
          <w:sz w:val="24"/>
          <w:szCs w:val="24"/>
        </w:rPr>
      </w:pPr>
    </w:p>
    <w:p w14:paraId="7CD0CC7E" w14:textId="77777777" w:rsidR="00FB56AF" w:rsidRDefault="00FB56AF" w:rsidP="006946E6">
      <w:pPr>
        <w:spacing w:after="0" w:line="240" w:lineRule="auto"/>
        <w:jc w:val="both"/>
        <w:rPr>
          <w:rFonts w:ascii="Arial" w:hAnsi="Arial" w:cs="Arial"/>
          <w:sz w:val="24"/>
          <w:szCs w:val="24"/>
        </w:rPr>
      </w:pPr>
    </w:p>
    <w:p w14:paraId="09E1C6C8" w14:textId="77777777" w:rsidR="00FB56AF" w:rsidRDefault="00FB56AF" w:rsidP="006946E6">
      <w:pPr>
        <w:spacing w:after="0" w:line="240" w:lineRule="auto"/>
        <w:jc w:val="both"/>
        <w:rPr>
          <w:rFonts w:ascii="Arial" w:hAnsi="Arial" w:cs="Arial"/>
          <w:sz w:val="24"/>
          <w:szCs w:val="24"/>
        </w:rPr>
      </w:pPr>
    </w:p>
    <w:p w14:paraId="795669FD" w14:textId="77777777" w:rsidR="00FB56AF" w:rsidRDefault="00FB56AF" w:rsidP="006946E6">
      <w:pPr>
        <w:spacing w:after="0" w:line="240" w:lineRule="auto"/>
        <w:jc w:val="both"/>
        <w:rPr>
          <w:rFonts w:ascii="Arial" w:hAnsi="Arial" w:cs="Arial"/>
          <w:sz w:val="24"/>
          <w:szCs w:val="24"/>
        </w:rPr>
      </w:pPr>
    </w:p>
    <w:p w14:paraId="44662DAF" w14:textId="77777777" w:rsidR="006946E6" w:rsidRPr="005B50B7" w:rsidRDefault="006946E6" w:rsidP="006946E6">
      <w:pPr>
        <w:spacing w:after="0" w:line="240" w:lineRule="auto"/>
        <w:jc w:val="both"/>
        <w:rPr>
          <w:rFonts w:ascii="Arial" w:eastAsia="Times New Roman" w:hAnsi="Arial" w:cs="Arial"/>
          <w:b/>
          <w:sz w:val="24"/>
          <w:szCs w:val="24"/>
        </w:rPr>
      </w:pPr>
      <w:r w:rsidRPr="005B50B7">
        <w:rPr>
          <w:rFonts w:ascii="Arial" w:eastAsia="Times New Roman" w:hAnsi="Arial" w:cs="Arial"/>
          <w:b/>
          <w:sz w:val="24"/>
          <w:szCs w:val="24"/>
        </w:rPr>
        <w:t xml:space="preserve">Zárt ülés </w:t>
      </w:r>
    </w:p>
    <w:p w14:paraId="1EF3672C" w14:textId="77777777" w:rsidR="006946E6" w:rsidRPr="005B50B7" w:rsidRDefault="006946E6" w:rsidP="006946E6">
      <w:pPr>
        <w:spacing w:after="0" w:line="240" w:lineRule="auto"/>
        <w:jc w:val="both"/>
        <w:rPr>
          <w:rFonts w:ascii="Arial" w:eastAsia="Times New Roman" w:hAnsi="Arial" w:cs="Arial"/>
          <w:b/>
          <w:sz w:val="24"/>
          <w:szCs w:val="24"/>
        </w:rPr>
      </w:pPr>
    </w:p>
    <w:p w14:paraId="7AC9B93B" w14:textId="77777777" w:rsidR="006946E6" w:rsidRPr="005B50B7" w:rsidRDefault="006946E6" w:rsidP="006946E6">
      <w:pPr>
        <w:spacing w:after="0" w:line="240" w:lineRule="auto"/>
        <w:jc w:val="both"/>
        <w:rPr>
          <w:rFonts w:ascii="Arial" w:eastAsia="Times New Roman" w:hAnsi="Arial" w:cs="Arial"/>
          <w:b/>
          <w:sz w:val="24"/>
          <w:szCs w:val="24"/>
        </w:rPr>
      </w:pPr>
    </w:p>
    <w:p w14:paraId="27D3F9C1" w14:textId="77777777" w:rsidR="006946E6" w:rsidRPr="005B50B7" w:rsidRDefault="006946E6" w:rsidP="006946E6">
      <w:pPr>
        <w:spacing w:after="0" w:line="240" w:lineRule="auto"/>
        <w:jc w:val="both"/>
        <w:rPr>
          <w:rFonts w:ascii="Arial" w:eastAsia="Times New Roman" w:hAnsi="Arial" w:cs="Arial"/>
          <w:b/>
          <w:sz w:val="24"/>
          <w:szCs w:val="24"/>
        </w:rPr>
      </w:pPr>
      <w:r w:rsidRPr="005B50B7">
        <w:rPr>
          <w:rFonts w:ascii="Arial" w:eastAsia="Times New Roman" w:hAnsi="Arial" w:cs="Arial"/>
          <w:b/>
          <w:sz w:val="24"/>
          <w:szCs w:val="24"/>
        </w:rPr>
        <w:t>A zárt ülésen elhangzott hozzászólásokat, javaslatokat és döntéseket a zárt ülésről készített külön jegyzőkönyv tartalmazza.</w:t>
      </w:r>
    </w:p>
    <w:p w14:paraId="0A213B8E" w14:textId="77777777" w:rsidR="006946E6" w:rsidRPr="005B50B7" w:rsidRDefault="006946E6" w:rsidP="006946E6">
      <w:pPr>
        <w:widowControl w:val="0"/>
        <w:autoSpaceDE w:val="0"/>
        <w:autoSpaceDN w:val="0"/>
        <w:adjustRightInd w:val="0"/>
        <w:spacing w:after="0" w:line="240" w:lineRule="auto"/>
        <w:rPr>
          <w:rFonts w:ascii="Arial" w:hAnsi="Arial" w:cs="Arial"/>
          <w:sz w:val="24"/>
          <w:szCs w:val="24"/>
        </w:rPr>
      </w:pPr>
    </w:p>
    <w:p w14:paraId="37F67347" w14:textId="77777777" w:rsidR="006946E6" w:rsidRPr="005B50B7" w:rsidRDefault="006946E6" w:rsidP="006946E6">
      <w:pPr>
        <w:spacing w:after="0" w:line="240" w:lineRule="auto"/>
        <w:rPr>
          <w:rFonts w:ascii="Arial" w:hAnsi="Arial" w:cs="Arial"/>
          <w:sz w:val="24"/>
          <w:szCs w:val="24"/>
        </w:rPr>
      </w:pPr>
    </w:p>
    <w:p w14:paraId="04B14995" w14:textId="77777777" w:rsidR="006946E6" w:rsidRPr="005B50B7" w:rsidRDefault="006946E6" w:rsidP="006946E6">
      <w:pPr>
        <w:spacing w:after="0" w:line="240" w:lineRule="auto"/>
        <w:rPr>
          <w:rFonts w:ascii="Arial" w:hAnsi="Arial" w:cs="Arial"/>
          <w:sz w:val="24"/>
          <w:szCs w:val="24"/>
        </w:rPr>
      </w:pPr>
    </w:p>
    <w:p w14:paraId="206083FD" w14:textId="77777777" w:rsidR="006946E6" w:rsidRPr="005B50B7" w:rsidRDefault="006946E6" w:rsidP="006946E6">
      <w:pPr>
        <w:widowControl w:val="0"/>
        <w:suppressAutoHyphens/>
        <w:autoSpaceDE w:val="0"/>
        <w:autoSpaceDN w:val="0"/>
        <w:adjustRightInd w:val="0"/>
        <w:spacing w:after="0" w:line="240" w:lineRule="auto"/>
        <w:jc w:val="both"/>
        <w:rPr>
          <w:rFonts w:ascii="Arial" w:eastAsia="Times New Roman" w:hAnsi="Arial" w:cs="Arial"/>
          <w:b/>
          <w:sz w:val="24"/>
          <w:szCs w:val="24"/>
          <w:lang w:bidi="hi-IN"/>
        </w:rPr>
      </w:pPr>
      <w:r w:rsidRPr="005B50B7">
        <w:rPr>
          <w:rFonts w:ascii="Arial" w:eastAsia="Times New Roman" w:hAnsi="Arial" w:cs="Arial"/>
          <w:b/>
          <w:sz w:val="24"/>
          <w:szCs w:val="24"/>
          <w:lang w:bidi="hi-IN"/>
        </w:rPr>
        <w:t>Horváth Jácint polgármester más tárgy vagy hozzászólás nem lévén az ülést 15,33 órakor bezárta. (Az ülésről készült hangfelvétel alapján ezen jegyzőkönyv a hozzászólásokat szó szerint tartalmazza.)</w:t>
      </w:r>
    </w:p>
    <w:p w14:paraId="31B456DB" w14:textId="77777777" w:rsidR="006946E6" w:rsidRPr="005B50B7" w:rsidRDefault="006946E6" w:rsidP="006946E6">
      <w:pPr>
        <w:widowControl w:val="0"/>
        <w:suppressAutoHyphens/>
        <w:autoSpaceDE w:val="0"/>
        <w:autoSpaceDN w:val="0"/>
        <w:adjustRightInd w:val="0"/>
        <w:spacing w:after="0" w:line="240" w:lineRule="auto"/>
        <w:rPr>
          <w:rFonts w:ascii="Arial" w:eastAsia="Times New Roman" w:hAnsi="Arial" w:cs="Arial"/>
          <w:snapToGrid w:val="0"/>
          <w:sz w:val="24"/>
          <w:szCs w:val="24"/>
          <w:lang w:bidi="hi-IN"/>
        </w:rPr>
      </w:pPr>
    </w:p>
    <w:p w14:paraId="6E74D025" w14:textId="77777777" w:rsidR="006946E6" w:rsidRPr="005B50B7" w:rsidRDefault="006946E6" w:rsidP="006946E6">
      <w:pPr>
        <w:widowControl w:val="0"/>
        <w:suppressAutoHyphens/>
        <w:autoSpaceDE w:val="0"/>
        <w:autoSpaceDN w:val="0"/>
        <w:adjustRightInd w:val="0"/>
        <w:spacing w:after="0" w:line="240" w:lineRule="auto"/>
        <w:rPr>
          <w:rFonts w:ascii="Arial" w:eastAsia="Times New Roman" w:hAnsi="Arial" w:cs="Arial"/>
          <w:snapToGrid w:val="0"/>
          <w:sz w:val="24"/>
          <w:szCs w:val="24"/>
          <w:lang w:bidi="hi-IN"/>
        </w:rPr>
      </w:pPr>
    </w:p>
    <w:p w14:paraId="12620B50" w14:textId="77777777" w:rsidR="006946E6" w:rsidRPr="005B50B7" w:rsidRDefault="006946E6" w:rsidP="006946E6">
      <w:pPr>
        <w:widowControl w:val="0"/>
        <w:suppressAutoHyphens/>
        <w:autoSpaceDE w:val="0"/>
        <w:autoSpaceDN w:val="0"/>
        <w:adjustRightInd w:val="0"/>
        <w:spacing w:after="0" w:line="240" w:lineRule="auto"/>
        <w:rPr>
          <w:rFonts w:ascii="Arial" w:eastAsia="Times New Roman" w:hAnsi="Arial" w:cs="Arial"/>
          <w:snapToGrid w:val="0"/>
          <w:sz w:val="24"/>
          <w:szCs w:val="24"/>
          <w:lang w:bidi="hi-IN"/>
        </w:rPr>
      </w:pPr>
    </w:p>
    <w:p w14:paraId="5658B6E1" w14:textId="77777777" w:rsidR="006946E6" w:rsidRPr="005B50B7" w:rsidRDefault="006946E6" w:rsidP="006946E6">
      <w:pPr>
        <w:widowControl w:val="0"/>
        <w:suppressAutoHyphens/>
        <w:autoSpaceDE w:val="0"/>
        <w:autoSpaceDN w:val="0"/>
        <w:adjustRightInd w:val="0"/>
        <w:spacing w:after="0" w:line="240" w:lineRule="auto"/>
        <w:rPr>
          <w:rFonts w:ascii="Arial" w:eastAsia="Times New Roman" w:hAnsi="Arial" w:cs="Arial"/>
          <w:snapToGrid w:val="0"/>
          <w:sz w:val="24"/>
          <w:szCs w:val="24"/>
          <w:lang w:bidi="hi-IN"/>
        </w:rPr>
      </w:pPr>
    </w:p>
    <w:p w14:paraId="246CC622" w14:textId="77777777" w:rsidR="006946E6" w:rsidRPr="005B50B7" w:rsidRDefault="006946E6" w:rsidP="006946E6">
      <w:pPr>
        <w:widowControl w:val="0"/>
        <w:suppressAutoHyphens/>
        <w:autoSpaceDE w:val="0"/>
        <w:autoSpaceDN w:val="0"/>
        <w:adjustRightInd w:val="0"/>
        <w:spacing w:after="0" w:line="240" w:lineRule="auto"/>
        <w:rPr>
          <w:rFonts w:ascii="Arial" w:eastAsia="Times New Roman" w:hAnsi="Arial" w:cs="Arial"/>
          <w:snapToGrid w:val="0"/>
          <w:sz w:val="24"/>
          <w:szCs w:val="24"/>
          <w:lang w:bidi="hi-IN"/>
        </w:rPr>
      </w:pPr>
    </w:p>
    <w:p w14:paraId="7BF9CB82" w14:textId="77777777" w:rsidR="006946E6" w:rsidRPr="005B50B7" w:rsidRDefault="006946E6" w:rsidP="006946E6">
      <w:pPr>
        <w:widowControl w:val="0"/>
        <w:suppressAutoHyphens/>
        <w:autoSpaceDE w:val="0"/>
        <w:autoSpaceDN w:val="0"/>
        <w:adjustRightInd w:val="0"/>
        <w:spacing w:after="0" w:line="240" w:lineRule="auto"/>
        <w:rPr>
          <w:rFonts w:ascii="Arial" w:eastAsia="Times New Roman" w:hAnsi="Arial" w:cs="Arial"/>
          <w:snapToGrid w:val="0"/>
          <w:sz w:val="24"/>
          <w:szCs w:val="24"/>
          <w:lang w:bidi="hi-IN"/>
        </w:rPr>
      </w:pPr>
    </w:p>
    <w:p w14:paraId="39012D2B" w14:textId="77777777" w:rsidR="006946E6" w:rsidRPr="005B50B7" w:rsidRDefault="006946E6" w:rsidP="006946E6">
      <w:pPr>
        <w:widowControl w:val="0"/>
        <w:suppressAutoHyphens/>
        <w:autoSpaceDE w:val="0"/>
        <w:autoSpaceDN w:val="0"/>
        <w:adjustRightInd w:val="0"/>
        <w:spacing w:after="0" w:line="240" w:lineRule="auto"/>
        <w:rPr>
          <w:rFonts w:ascii="Arial" w:eastAsia="Times New Roman" w:hAnsi="Arial" w:cs="Arial"/>
          <w:snapToGrid w:val="0"/>
          <w:sz w:val="24"/>
          <w:szCs w:val="24"/>
          <w:lang w:bidi="hi-IN"/>
        </w:rPr>
      </w:pPr>
    </w:p>
    <w:p w14:paraId="7D2E96AB" w14:textId="77777777" w:rsidR="006946E6" w:rsidRPr="005B50B7" w:rsidRDefault="006946E6" w:rsidP="006946E6">
      <w:pPr>
        <w:keepNext/>
        <w:widowControl w:val="0"/>
        <w:tabs>
          <w:tab w:val="center" w:pos="1276"/>
          <w:tab w:val="center" w:pos="7230"/>
        </w:tabs>
        <w:suppressAutoHyphens/>
        <w:autoSpaceDE w:val="0"/>
        <w:autoSpaceDN w:val="0"/>
        <w:adjustRightInd w:val="0"/>
        <w:spacing w:after="0" w:line="240" w:lineRule="auto"/>
        <w:outlineLvl w:val="2"/>
        <w:rPr>
          <w:rFonts w:ascii="Arial" w:eastAsia="Times New Roman" w:hAnsi="Arial" w:cs="Arial"/>
          <w:b/>
          <w:sz w:val="24"/>
          <w:szCs w:val="24"/>
          <w:lang w:bidi="hi-IN"/>
        </w:rPr>
      </w:pPr>
      <w:r w:rsidRPr="005B50B7">
        <w:rPr>
          <w:rFonts w:ascii="Arial" w:eastAsia="Times New Roman" w:hAnsi="Arial" w:cs="Arial"/>
          <w:b/>
          <w:sz w:val="24"/>
          <w:szCs w:val="24"/>
          <w:lang w:bidi="hi-IN"/>
        </w:rPr>
        <w:tab/>
        <w:t xml:space="preserve">Horváth Jácint </w:t>
      </w:r>
      <w:r w:rsidRPr="005B50B7">
        <w:rPr>
          <w:rFonts w:ascii="Arial" w:eastAsia="Times New Roman" w:hAnsi="Arial" w:cs="Arial"/>
          <w:b/>
          <w:sz w:val="24"/>
          <w:szCs w:val="24"/>
          <w:lang w:bidi="hi-IN"/>
        </w:rPr>
        <w:tab/>
        <w:t xml:space="preserve">Dr. Gyergyák Krisztina </w:t>
      </w:r>
    </w:p>
    <w:p w14:paraId="7F572C55" w14:textId="77777777" w:rsidR="006946E6" w:rsidRPr="005B50B7" w:rsidRDefault="006946E6" w:rsidP="006946E6">
      <w:pPr>
        <w:keepNext/>
        <w:widowControl w:val="0"/>
        <w:tabs>
          <w:tab w:val="center" w:pos="1276"/>
          <w:tab w:val="center" w:pos="7230"/>
        </w:tabs>
        <w:suppressAutoHyphens/>
        <w:autoSpaceDE w:val="0"/>
        <w:autoSpaceDN w:val="0"/>
        <w:adjustRightInd w:val="0"/>
        <w:spacing w:after="0" w:line="240" w:lineRule="auto"/>
        <w:outlineLvl w:val="2"/>
        <w:rPr>
          <w:rFonts w:ascii="Arial" w:hAnsi="Arial" w:cs="Arial"/>
          <w:sz w:val="24"/>
          <w:szCs w:val="24"/>
        </w:rPr>
      </w:pPr>
      <w:r w:rsidRPr="005B50B7">
        <w:rPr>
          <w:rFonts w:ascii="Arial" w:eastAsia="Times New Roman" w:hAnsi="Arial" w:cs="Arial"/>
          <w:b/>
          <w:sz w:val="24"/>
          <w:szCs w:val="24"/>
          <w:lang w:bidi="hi-IN"/>
        </w:rPr>
        <w:tab/>
        <w:t>polgármester</w:t>
      </w:r>
      <w:r w:rsidRPr="005B50B7">
        <w:rPr>
          <w:rFonts w:ascii="Arial" w:eastAsia="Times New Roman" w:hAnsi="Arial" w:cs="Arial"/>
          <w:b/>
          <w:sz w:val="24"/>
          <w:szCs w:val="24"/>
          <w:lang w:bidi="hi-IN"/>
        </w:rPr>
        <w:tab/>
        <w:t>jegyző</w:t>
      </w:r>
    </w:p>
    <w:p w14:paraId="4E4CAFCA" w14:textId="77777777" w:rsidR="006946E6" w:rsidRPr="005B50B7" w:rsidRDefault="006946E6" w:rsidP="006946E6">
      <w:pPr>
        <w:spacing w:after="0" w:line="240" w:lineRule="auto"/>
        <w:jc w:val="both"/>
        <w:rPr>
          <w:rFonts w:ascii="Arial" w:hAnsi="Arial" w:cs="Arial"/>
          <w:sz w:val="24"/>
          <w:szCs w:val="24"/>
        </w:rPr>
      </w:pPr>
    </w:p>
    <w:p w14:paraId="6F00BC69" w14:textId="77777777" w:rsidR="006946E6" w:rsidRPr="005B50B7" w:rsidRDefault="006946E6" w:rsidP="006946E6">
      <w:pPr>
        <w:spacing w:after="0" w:line="240" w:lineRule="auto"/>
        <w:jc w:val="both"/>
        <w:rPr>
          <w:rFonts w:ascii="Arial" w:hAnsi="Arial" w:cs="Arial"/>
          <w:sz w:val="24"/>
          <w:szCs w:val="24"/>
        </w:rPr>
      </w:pPr>
    </w:p>
    <w:p w14:paraId="0A48F4CB" w14:textId="77777777" w:rsidR="006946E6" w:rsidRPr="005B50B7" w:rsidRDefault="006946E6" w:rsidP="006946E6">
      <w:pPr>
        <w:spacing w:after="0" w:line="240" w:lineRule="auto"/>
        <w:jc w:val="both"/>
        <w:rPr>
          <w:rFonts w:ascii="Arial" w:hAnsi="Arial" w:cs="Arial"/>
          <w:sz w:val="24"/>
          <w:szCs w:val="24"/>
        </w:rPr>
      </w:pPr>
    </w:p>
    <w:p w14:paraId="64566006" w14:textId="77777777" w:rsidR="00A32E52" w:rsidRPr="005B50B7" w:rsidRDefault="00A32E52" w:rsidP="006946E6">
      <w:pPr>
        <w:spacing w:after="0" w:line="240" w:lineRule="auto"/>
        <w:jc w:val="both"/>
        <w:rPr>
          <w:rFonts w:ascii="Arial" w:hAnsi="Arial" w:cs="Arial"/>
          <w:sz w:val="24"/>
          <w:szCs w:val="24"/>
        </w:rPr>
      </w:pPr>
    </w:p>
    <w:sectPr w:rsidR="00A32E52" w:rsidRPr="005B50B7" w:rsidSect="00315DC9">
      <w:footerReference w:type="default" r:id="rId8"/>
      <w:pgSz w:w="11906" w:h="16838"/>
      <w:pgMar w:top="1418" w:right="1191" w:bottom="1418"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47EA" w14:textId="77777777" w:rsidR="00571922" w:rsidRDefault="00571922" w:rsidP="0086446D">
      <w:pPr>
        <w:spacing w:after="0" w:line="240" w:lineRule="auto"/>
      </w:pPr>
      <w:r>
        <w:separator/>
      </w:r>
    </w:p>
  </w:endnote>
  <w:endnote w:type="continuationSeparator" w:id="0">
    <w:p w14:paraId="1C7E78DF" w14:textId="77777777" w:rsidR="00571922" w:rsidRDefault="00571922" w:rsidP="00864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644212"/>
      <w:docPartObj>
        <w:docPartGallery w:val="Page Numbers (Bottom of Page)"/>
        <w:docPartUnique/>
      </w:docPartObj>
    </w:sdtPr>
    <w:sdtEndPr/>
    <w:sdtContent>
      <w:p w14:paraId="75E0FA1C" w14:textId="60311059" w:rsidR="0086446D" w:rsidRDefault="0086446D" w:rsidP="0011720E">
        <w:pPr>
          <w:pStyle w:val="llb"/>
          <w:jc w:val="right"/>
        </w:pPr>
        <w:r w:rsidRPr="0086446D">
          <w:rPr>
            <w:rFonts w:ascii="Arial" w:hAnsi="Arial" w:cs="Arial"/>
          </w:rPr>
          <w:fldChar w:fldCharType="begin"/>
        </w:r>
        <w:r w:rsidRPr="0086446D">
          <w:rPr>
            <w:rFonts w:ascii="Arial" w:hAnsi="Arial" w:cs="Arial"/>
          </w:rPr>
          <w:instrText>PAGE   \* MERGEFORMAT</w:instrText>
        </w:r>
        <w:r w:rsidRPr="0086446D">
          <w:rPr>
            <w:rFonts w:ascii="Arial" w:hAnsi="Arial" w:cs="Arial"/>
          </w:rPr>
          <w:fldChar w:fldCharType="separate"/>
        </w:r>
        <w:r w:rsidRPr="0086446D">
          <w:rPr>
            <w:rFonts w:ascii="Arial" w:hAnsi="Arial" w:cs="Arial"/>
          </w:rPr>
          <w:t>2</w:t>
        </w:r>
        <w:r w:rsidRPr="0086446D">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AAEDB" w14:textId="77777777" w:rsidR="00571922" w:rsidRDefault="00571922" w:rsidP="0086446D">
      <w:pPr>
        <w:spacing w:after="0" w:line="240" w:lineRule="auto"/>
      </w:pPr>
      <w:r>
        <w:separator/>
      </w:r>
    </w:p>
  </w:footnote>
  <w:footnote w:type="continuationSeparator" w:id="0">
    <w:p w14:paraId="2A1B27B2" w14:textId="77777777" w:rsidR="00571922" w:rsidRDefault="00571922" w:rsidP="00864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0E000F"/>
    <w:lvl w:ilvl="0">
      <w:start w:val="1"/>
      <w:numFmt w:val="decimal"/>
      <w:lvlText w:val="%1."/>
      <w:lvlJc w:val="left"/>
      <w:pPr>
        <w:ind w:left="720" w:hanging="360"/>
      </w:pPr>
      <w:rPr>
        <w:rFonts w:hint="default"/>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FF61A6"/>
    <w:multiLevelType w:val="hybridMultilevel"/>
    <w:tmpl w:val="E8A2417A"/>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 w15:restartNumberingAfterBreak="0">
    <w:nsid w:val="10AB145F"/>
    <w:multiLevelType w:val="hybridMultilevel"/>
    <w:tmpl w:val="4F642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17C04A9"/>
    <w:multiLevelType w:val="singleLevel"/>
    <w:tmpl w:val="ED78B89E"/>
    <w:lvl w:ilvl="0">
      <w:start w:val="1"/>
      <w:numFmt w:val="decimal"/>
      <w:lvlText w:val="%1."/>
      <w:lvlJc w:val="left"/>
      <w:pPr>
        <w:tabs>
          <w:tab w:val="num" w:pos="360"/>
        </w:tabs>
        <w:ind w:left="360" w:hanging="360"/>
      </w:pPr>
    </w:lvl>
  </w:abstractNum>
  <w:abstractNum w:abstractNumId="5" w15:restartNumberingAfterBreak="0">
    <w:nsid w:val="11E81682"/>
    <w:multiLevelType w:val="hybridMultilevel"/>
    <w:tmpl w:val="5CF0BD16"/>
    <w:lvl w:ilvl="0" w:tplc="FFFFFFF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6027F80"/>
    <w:multiLevelType w:val="hybridMultilevel"/>
    <w:tmpl w:val="2D2C58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AAD13E1"/>
    <w:multiLevelType w:val="hybridMultilevel"/>
    <w:tmpl w:val="A23078BA"/>
    <w:lvl w:ilvl="0" w:tplc="69B498B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BC87A99"/>
    <w:multiLevelType w:val="hybridMultilevel"/>
    <w:tmpl w:val="42284BDE"/>
    <w:lvl w:ilvl="0" w:tplc="040E0001">
      <w:start w:val="1"/>
      <w:numFmt w:val="bullet"/>
      <w:lvlText w:val=""/>
      <w:lvlJc w:val="left"/>
      <w:pPr>
        <w:ind w:left="3220" w:hanging="360"/>
      </w:pPr>
      <w:rPr>
        <w:rFonts w:ascii="Symbol" w:hAnsi="Symbol" w:hint="default"/>
      </w:rPr>
    </w:lvl>
    <w:lvl w:ilvl="1" w:tplc="040E0003" w:tentative="1">
      <w:start w:val="1"/>
      <w:numFmt w:val="bullet"/>
      <w:lvlText w:val="o"/>
      <w:lvlJc w:val="left"/>
      <w:pPr>
        <w:ind w:left="3940" w:hanging="360"/>
      </w:pPr>
      <w:rPr>
        <w:rFonts w:ascii="Courier New" w:hAnsi="Courier New" w:cs="Courier New" w:hint="default"/>
      </w:rPr>
    </w:lvl>
    <w:lvl w:ilvl="2" w:tplc="040E0005" w:tentative="1">
      <w:start w:val="1"/>
      <w:numFmt w:val="bullet"/>
      <w:lvlText w:val=""/>
      <w:lvlJc w:val="left"/>
      <w:pPr>
        <w:ind w:left="4660" w:hanging="360"/>
      </w:pPr>
      <w:rPr>
        <w:rFonts w:ascii="Wingdings" w:hAnsi="Wingdings" w:hint="default"/>
      </w:rPr>
    </w:lvl>
    <w:lvl w:ilvl="3" w:tplc="040E0001" w:tentative="1">
      <w:start w:val="1"/>
      <w:numFmt w:val="bullet"/>
      <w:lvlText w:val=""/>
      <w:lvlJc w:val="left"/>
      <w:pPr>
        <w:ind w:left="5380" w:hanging="360"/>
      </w:pPr>
      <w:rPr>
        <w:rFonts w:ascii="Symbol" w:hAnsi="Symbol" w:hint="default"/>
      </w:rPr>
    </w:lvl>
    <w:lvl w:ilvl="4" w:tplc="040E0003" w:tentative="1">
      <w:start w:val="1"/>
      <w:numFmt w:val="bullet"/>
      <w:lvlText w:val="o"/>
      <w:lvlJc w:val="left"/>
      <w:pPr>
        <w:ind w:left="6100" w:hanging="360"/>
      </w:pPr>
      <w:rPr>
        <w:rFonts w:ascii="Courier New" w:hAnsi="Courier New" w:cs="Courier New" w:hint="default"/>
      </w:rPr>
    </w:lvl>
    <w:lvl w:ilvl="5" w:tplc="040E0005" w:tentative="1">
      <w:start w:val="1"/>
      <w:numFmt w:val="bullet"/>
      <w:lvlText w:val=""/>
      <w:lvlJc w:val="left"/>
      <w:pPr>
        <w:ind w:left="6820" w:hanging="360"/>
      </w:pPr>
      <w:rPr>
        <w:rFonts w:ascii="Wingdings" w:hAnsi="Wingdings" w:hint="default"/>
      </w:rPr>
    </w:lvl>
    <w:lvl w:ilvl="6" w:tplc="040E0001" w:tentative="1">
      <w:start w:val="1"/>
      <w:numFmt w:val="bullet"/>
      <w:lvlText w:val=""/>
      <w:lvlJc w:val="left"/>
      <w:pPr>
        <w:ind w:left="7540" w:hanging="360"/>
      </w:pPr>
      <w:rPr>
        <w:rFonts w:ascii="Symbol" w:hAnsi="Symbol" w:hint="default"/>
      </w:rPr>
    </w:lvl>
    <w:lvl w:ilvl="7" w:tplc="040E0003" w:tentative="1">
      <w:start w:val="1"/>
      <w:numFmt w:val="bullet"/>
      <w:lvlText w:val="o"/>
      <w:lvlJc w:val="left"/>
      <w:pPr>
        <w:ind w:left="8260" w:hanging="360"/>
      </w:pPr>
      <w:rPr>
        <w:rFonts w:ascii="Courier New" w:hAnsi="Courier New" w:cs="Courier New" w:hint="default"/>
      </w:rPr>
    </w:lvl>
    <w:lvl w:ilvl="8" w:tplc="040E0005" w:tentative="1">
      <w:start w:val="1"/>
      <w:numFmt w:val="bullet"/>
      <w:lvlText w:val=""/>
      <w:lvlJc w:val="left"/>
      <w:pPr>
        <w:ind w:left="8980" w:hanging="360"/>
      </w:pPr>
      <w:rPr>
        <w:rFonts w:ascii="Wingdings" w:hAnsi="Wingdings" w:hint="default"/>
      </w:rPr>
    </w:lvl>
  </w:abstractNum>
  <w:abstractNum w:abstractNumId="9" w15:restartNumberingAfterBreak="0">
    <w:nsid w:val="1BF830BE"/>
    <w:multiLevelType w:val="singleLevel"/>
    <w:tmpl w:val="564CFAC0"/>
    <w:lvl w:ilvl="0">
      <w:start w:val="1"/>
      <w:numFmt w:val="decimal"/>
      <w:lvlText w:val="%1."/>
      <w:lvlJc w:val="left"/>
      <w:pPr>
        <w:tabs>
          <w:tab w:val="num" w:pos="360"/>
        </w:tabs>
        <w:ind w:left="360" w:hanging="360"/>
      </w:pPr>
      <w:rPr>
        <w:b w:val="0"/>
      </w:rPr>
    </w:lvl>
  </w:abstractNum>
  <w:abstractNum w:abstractNumId="10" w15:restartNumberingAfterBreak="0">
    <w:nsid w:val="205B7C6E"/>
    <w:multiLevelType w:val="hybridMultilevel"/>
    <w:tmpl w:val="98C089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3A81035"/>
    <w:multiLevelType w:val="hybridMultilevel"/>
    <w:tmpl w:val="DCD0D696"/>
    <w:lvl w:ilvl="0" w:tplc="040E0001">
      <w:start w:val="1"/>
      <w:numFmt w:val="bullet"/>
      <w:lvlText w:val=""/>
      <w:lvlJc w:val="left"/>
      <w:pPr>
        <w:ind w:left="2340" w:hanging="360"/>
      </w:pPr>
      <w:rPr>
        <w:rFonts w:ascii="Symbol" w:hAnsi="Symbol" w:hint="default"/>
      </w:rPr>
    </w:lvl>
    <w:lvl w:ilvl="1" w:tplc="040E0003" w:tentative="1">
      <w:start w:val="1"/>
      <w:numFmt w:val="bullet"/>
      <w:lvlText w:val="o"/>
      <w:lvlJc w:val="left"/>
      <w:pPr>
        <w:ind w:left="3060" w:hanging="360"/>
      </w:pPr>
      <w:rPr>
        <w:rFonts w:ascii="Courier New" w:hAnsi="Courier New" w:cs="Courier New" w:hint="default"/>
      </w:rPr>
    </w:lvl>
    <w:lvl w:ilvl="2" w:tplc="040E0005" w:tentative="1">
      <w:start w:val="1"/>
      <w:numFmt w:val="bullet"/>
      <w:lvlText w:val=""/>
      <w:lvlJc w:val="left"/>
      <w:pPr>
        <w:ind w:left="3780" w:hanging="360"/>
      </w:pPr>
      <w:rPr>
        <w:rFonts w:ascii="Wingdings" w:hAnsi="Wingdings" w:hint="default"/>
      </w:rPr>
    </w:lvl>
    <w:lvl w:ilvl="3" w:tplc="040E0001" w:tentative="1">
      <w:start w:val="1"/>
      <w:numFmt w:val="bullet"/>
      <w:lvlText w:val=""/>
      <w:lvlJc w:val="left"/>
      <w:pPr>
        <w:ind w:left="4500" w:hanging="360"/>
      </w:pPr>
      <w:rPr>
        <w:rFonts w:ascii="Symbol" w:hAnsi="Symbol" w:hint="default"/>
      </w:rPr>
    </w:lvl>
    <w:lvl w:ilvl="4" w:tplc="040E0003" w:tentative="1">
      <w:start w:val="1"/>
      <w:numFmt w:val="bullet"/>
      <w:lvlText w:val="o"/>
      <w:lvlJc w:val="left"/>
      <w:pPr>
        <w:ind w:left="5220" w:hanging="360"/>
      </w:pPr>
      <w:rPr>
        <w:rFonts w:ascii="Courier New" w:hAnsi="Courier New" w:cs="Courier New" w:hint="default"/>
      </w:rPr>
    </w:lvl>
    <w:lvl w:ilvl="5" w:tplc="040E0005" w:tentative="1">
      <w:start w:val="1"/>
      <w:numFmt w:val="bullet"/>
      <w:lvlText w:val=""/>
      <w:lvlJc w:val="left"/>
      <w:pPr>
        <w:ind w:left="5940" w:hanging="360"/>
      </w:pPr>
      <w:rPr>
        <w:rFonts w:ascii="Wingdings" w:hAnsi="Wingdings" w:hint="default"/>
      </w:rPr>
    </w:lvl>
    <w:lvl w:ilvl="6" w:tplc="040E0001" w:tentative="1">
      <w:start w:val="1"/>
      <w:numFmt w:val="bullet"/>
      <w:lvlText w:val=""/>
      <w:lvlJc w:val="left"/>
      <w:pPr>
        <w:ind w:left="6660" w:hanging="360"/>
      </w:pPr>
      <w:rPr>
        <w:rFonts w:ascii="Symbol" w:hAnsi="Symbol" w:hint="default"/>
      </w:rPr>
    </w:lvl>
    <w:lvl w:ilvl="7" w:tplc="040E0003" w:tentative="1">
      <w:start w:val="1"/>
      <w:numFmt w:val="bullet"/>
      <w:lvlText w:val="o"/>
      <w:lvlJc w:val="left"/>
      <w:pPr>
        <w:ind w:left="7380" w:hanging="360"/>
      </w:pPr>
      <w:rPr>
        <w:rFonts w:ascii="Courier New" w:hAnsi="Courier New" w:cs="Courier New" w:hint="default"/>
      </w:rPr>
    </w:lvl>
    <w:lvl w:ilvl="8" w:tplc="040E0005" w:tentative="1">
      <w:start w:val="1"/>
      <w:numFmt w:val="bullet"/>
      <w:lvlText w:val=""/>
      <w:lvlJc w:val="left"/>
      <w:pPr>
        <w:ind w:left="8100" w:hanging="360"/>
      </w:pPr>
      <w:rPr>
        <w:rFonts w:ascii="Wingdings" w:hAnsi="Wingdings" w:hint="default"/>
      </w:rPr>
    </w:lvl>
  </w:abstractNum>
  <w:abstractNum w:abstractNumId="12" w15:restartNumberingAfterBreak="0">
    <w:nsid w:val="258A510F"/>
    <w:multiLevelType w:val="hybridMultilevel"/>
    <w:tmpl w:val="EEF27840"/>
    <w:lvl w:ilvl="0" w:tplc="B8A2D16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6746C37"/>
    <w:multiLevelType w:val="hybridMultilevel"/>
    <w:tmpl w:val="90826A56"/>
    <w:lvl w:ilvl="0" w:tplc="040E0001">
      <w:start w:val="1"/>
      <w:numFmt w:val="bullet"/>
      <w:lvlText w:val=""/>
      <w:lvlJc w:val="left"/>
      <w:pPr>
        <w:ind w:left="1434" w:hanging="360"/>
      </w:pPr>
      <w:rPr>
        <w:rFonts w:ascii="Symbol" w:hAnsi="Symbol" w:hint="default"/>
      </w:rPr>
    </w:lvl>
    <w:lvl w:ilvl="1" w:tplc="040E0003" w:tentative="1">
      <w:start w:val="1"/>
      <w:numFmt w:val="bullet"/>
      <w:lvlText w:val="o"/>
      <w:lvlJc w:val="left"/>
      <w:pPr>
        <w:ind w:left="2154" w:hanging="360"/>
      </w:pPr>
      <w:rPr>
        <w:rFonts w:ascii="Courier New" w:hAnsi="Courier New" w:cs="Courier New" w:hint="default"/>
      </w:rPr>
    </w:lvl>
    <w:lvl w:ilvl="2" w:tplc="040E0005" w:tentative="1">
      <w:start w:val="1"/>
      <w:numFmt w:val="bullet"/>
      <w:lvlText w:val=""/>
      <w:lvlJc w:val="left"/>
      <w:pPr>
        <w:ind w:left="2874" w:hanging="360"/>
      </w:pPr>
      <w:rPr>
        <w:rFonts w:ascii="Wingdings" w:hAnsi="Wingdings" w:hint="default"/>
      </w:rPr>
    </w:lvl>
    <w:lvl w:ilvl="3" w:tplc="040E0001" w:tentative="1">
      <w:start w:val="1"/>
      <w:numFmt w:val="bullet"/>
      <w:lvlText w:val=""/>
      <w:lvlJc w:val="left"/>
      <w:pPr>
        <w:ind w:left="3594" w:hanging="360"/>
      </w:pPr>
      <w:rPr>
        <w:rFonts w:ascii="Symbol" w:hAnsi="Symbol" w:hint="default"/>
      </w:rPr>
    </w:lvl>
    <w:lvl w:ilvl="4" w:tplc="040E0003" w:tentative="1">
      <w:start w:val="1"/>
      <w:numFmt w:val="bullet"/>
      <w:lvlText w:val="o"/>
      <w:lvlJc w:val="left"/>
      <w:pPr>
        <w:ind w:left="4314" w:hanging="360"/>
      </w:pPr>
      <w:rPr>
        <w:rFonts w:ascii="Courier New" w:hAnsi="Courier New" w:cs="Courier New" w:hint="default"/>
      </w:rPr>
    </w:lvl>
    <w:lvl w:ilvl="5" w:tplc="040E0005" w:tentative="1">
      <w:start w:val="1"/>
      <w:numFmt w:val="bullet"/>
      <w:lvlText w:val=""/>
      <w:lvlJc w:val="left"/>
      <w:pPr>
        <w:ind w:left="5034" w:hanging="360"/>
      </w:pPr>
      <w:rPr>
        <w:rFonts w:ascii="Wingdings" w:hAnsi="Wingdings" w:hint="default"/>
      </w:rPr>
    </w:lvl>
    <w:lvl w:ilvl="6" w:tplc="040E0001" w:tentative="1">
      <w:start w:val="1"/>
      <w:numFmt w:val="bullet"/>
      <w:lvlText w:val=""/>
      <w:lvlJc w:val="left"/>
      <w:pPr>
        <w:ind w:left="5754" w:hanging="360"/>
      </w:pPr>
      <w:rPr>
        <w:rFonts w:ascii="Symbol" w:hAnsi="Symbol" w:hint="default"/>
      </w:rPr>
    </w:lvl>
    <w:lvl w:ilvl="7" w:tplc="040E0003" w:tentative="1">
      <w:start w:val="1"/>
      <w:numFmt w:val="bullet"/>
      <w:lvlText w:val="o"/>
      <w:lvlJc w:val="left"/>
      <w:pPr>
        <w:ind w:left="6474" w:hanging="360"/>
      </w:pPr>
      <w:rPr>
        <w:rFonts w:ascii="Courier New" w:hAnsi="Courier New" w:cs="Courier New" w:hint="default"/>
      </w:rPr>
    </w:lvl>
    <w:lvl w:ilvl="8" w:tplc="040E0005" w:tentative="1">
      <w:start w:val="1"/>
      <w:numFmt w:val="bullet"/>
      <w:lvlText w:val=""/>
      <w:lvlJc w:val="left"/>
      <w:pPr>
        <w:ind w:left="7194" w:hanging="360"/>
      </w:pPr>
      <w:rPr>
        <w:rFonts w:ascii="Wingdings" w:hAnsi="Wingdings" w:hint="default"/>
      </w:rPr>
    </w:lvl>
  </w:abstractNum>
  <w:abstractNum w:abstractNumId="14" w15:restartNumberingAfterBreak="0">
    <w:nsid w:val="280469C5"/>
    <w:multiLevelType w:val="hybridMultilevel"/>
    <w:tmpl w:val="27F2C03E"/>
    <w:lvl w:ilvl="0" w:tplc="85A8249E">
      <w:start w:val="1"/>
      <w:numFmt w:val="decimal"/>
      <w:lvlText w:val="%1."/>
      <w:lvlJc w:val="left"/>
      <w:pPr>
        <w:ind w:left="720" w:hanging="360"/>
      </w:pPr>
      <w:rPr>
        <w:rFonts w:hint="default"/>
        <w:sz w:val="24"/>
        <w:szCs w:val="24"/>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BF8738A"/>
    <w:multiLevelType w:val="hybridMultilevel"/>
    <w:tmpl w:val="3C5289C2"/>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0BE1E4C"/>
    <w:multiLevelType w:val="hybridMultilevel"/>
    <w:tmpl w:val="5F3C0F9C"/>
    <w:lvl w:ilvl="0" w:tplc="7E10AD80">
      <w:start w:val="12"/>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32105E78"/>
    <w:multiLevelType w:val="hybridMultilevel"/>
    <w:tmpl w:val="6430DD1C"/>
    <w:lvl w:ilvl="0" w:tplc="B43E4A92">
      <w:start w:val="8800"/>
      <w:numFmt w:val="bullet"/>
      <w:lvlText w:val="-"/>
      <w:lvlJc w:val="left"/>
      <w:pPr>
        <w:ind w:left="720" w:hanging="360"/>
      </w:pPr>
      <w:rPr>
        <w:rFonts w:ascii="MS Gothic" w:eastAsia="MS Gothic" w:hAnsi="MS Gothic" w:cs="OpenSymbol" w:hint="eastAsia"/>
      </w:rPr>
    </w:lvl>
    <w:lvl w:ilvl="1" w:tplc="B43E4A92">
      <w:start w:val="8800"/>
      <w:numFmt w:val="bullet"/>
      <w:lvlText w:val="-"/>
      <w:lvlJc w:val="left"/>
      <w:pPr>
        <w:ind w:left="1440" w:hanging="360"/>
      </w:pPr>
      <w:rPr>
        <w:rFonts w:ascii="MS Gothic" w:eastAsia="MS Gothic" w:hAnsi="MS Gothic" w:cs="OpenSymbol" w:hint="eastAsia"/>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35E499F"/>
    <w:multiLevelType w:val="hybridMultilevel"/>
    <w:tmpl w:val="8F2AABFE"/>
    <w:lvl w:ilvl="0" w:tplc="9ED491A8">
      <w:start w:val="1"/>
      <w:numFmt w:val="decimal"/>
      <w:lvlText w:val="%1."/>
      <w:lvlJc w:val="left"/>
      <w:pPr>
        <w:ind w:left="360" w:hanging="360"/>
      </w:pPr>
      <w:rPr>
        <w:rFonts w:hint="default"/>
        <w:b w:val="0"/>
        <w:bCs w:val="0"/>
        <w:i w:val="0"/>
        <w:iCs/>
        <w:sz w:val="24"/>
        <w:szCs w:val="24"/>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37F2739C"/>
    <w:multiLevelType w:val="hybridMultilevel"/>
    <w:tmpl w:val="8708BC2A"/>
    <w:lvl w:ilvl="0" w:tplc="054C939A">
      <w:start w:val="19"/>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15:restartNumberingAfterBreak="0">
    <w:nsid w:val="397B74F2"/>
    <w:multiLevelType w:val="hybridMultilevel"/>
    <w:tmpl w:val="5CFEDBE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C9C7B06"/>
    <w:multiLevelType w:val="hybridMultilevel"/>
    <w:tmpl w:val="681ED2D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02D2E17"/>
    <w:multiLevelType w:val="hybridMultilevel"/>
    <w:tmpl w:val="CEF8AA9A"/>
    <w:lvl w:ilvl="0" w:tplc="C74AF91A">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472404EE"/>
    <w:multiLevelType w:val="hybridMultilevel"/>
    <w:tmpl w:val="7EB4291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DD2427B"/>
    <w:multiLevelType w:val="hybridMultilevel"/>
    <w:tmpl w:val="59CAF4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F356AC6"/>
    <w:multiLevelType w:val="hybridMultilevel"/>
    <w:tmpl w:val="FA9A72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21B2955"/>
    <w:multiLevelType w:val="hybridMultilevel"/>
    <w:tmpl w:val="B8E82C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A966407"/>
    <w:multiLevelType w:val="hybridMultilevel"/>
    <w:tmpl w:val="7A1E6632"/>
    <w:lvl w:ilvl="0" w:tplc="ADF63FD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E094581"/>
    <w:multiLevelType w:val="hybridMultilevel"/>
    <w:tmpl w:val="6CE86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535342"/>
    <w:multiLevelType w:val="hybridMultilevel"/>
    <w:tmpl w:val="AB4E65CC"/>
    <w:lvl w:ilvl="0" w:tplc="FFFFFFF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E1B59D1"/>
    <w:multiLevelType w:val="hybridMultilevel"/>
    <w:tmpl w:val="D1706726"/>
    <w:lvl w:ilvl="0" w:tplc="E00CE8F0">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4663F56"/>
    <w:multiLevelType w:val="hybridMultilevel"/>
    <w:tmpl w:val="0DBE73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8256A4F"/>
    <w:multiLevelType w:val="hybridMultilevel"/>
    <w:tmpl w:val="5210BA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99B08ED"/>
    <w:multiLevelType w:val="hybridMultilevel"/>
    <w:tmpl w:val="6E16B526"/>
    <w:lvl w:ilvl="0" w:tplc="64C2D1F6">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D796862"/>
    <w:multiLevelType w:val="hybridMultilevel"/>
    <w:tmpl w:val="C3BA457E"/>
    <w:lvl w:ilvl="0" w:tplc="3566E802">
      <w:start w:val="19"/>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311790279">
    <w:abstractNumId w:val="3"/>
  </w:num>
  <w:num w:numId="2" w16cid:durableId="1962953754">
    <w:abstractNumId w:val="22"/>
  </w:num>
  <w:num w:numId="3" w16cid:durableId="586426944">
    <w:abstractNumId w:val="28"/>
  </w:num>
  <w:num w:numId="4" w16cid:durableId="1713068945">
    <w:abstractNumId w:val="9"/>
  </w:num>
  <w:num w:numId="5" w16cid:durableId="1253196866">
    <w:abstractNumId w:val="29"/>
  </w:num>
  <w:num w:numId="6" w16cid:durableId="952516435">
    <w:abstractNumId w:val="5"/>
  </w:num>
  <w:num w:numId="7" w16cid:durableId="800729071">
    <w:abstractNumId w:val="33"/>
  </w:num>
  <w:num w:numId="8" w16cid:durableId="4984894">
    <w:abstractNumId w:val="27"/>
  </w:num>
  <w:num w:numId="9" w16cid:durableId="1447846856">
    <w:abstractNumId w:val="7"/>
  </w:num>
  <w:num w:numId="10" w16cid:durableId="994381937">
    <w:abstractNumId w:val="26"/>
  </w:num>
  <w:num w:numId="11" w16cid:durableId="313722002">
    <w:abstractNumId w:val="32"/>
  </w:num>
  <w:num w:numId="12" w16cid:durableId="832062707">
    <w:abstractNumId w:val="30"/>
  </w:num>
  <w:num w:numId="13" w16cid:durableId="657274384">
    <w:abstractNumId w:val="25"/>
  </w:num>
  <w:num w:numId="14" w16cid:durableId="912352860">
    <w:abstractNumId w:val="15"/>
  </w:num>
  <w:num w:numId="15" w16cid:durableId="1400862945">
    <w:abstractNumId w:val="21"/>
  </w:num>
  <w:num w:numId="16" w16cid:durableId="1379433771">
    <w:abstractNumId w:val="14"/>
  </w:num>
  <w:num w:numId="17" w16cid:durableId="1485508837">
    <w:abstractNumId w:val="24"/>
  </w:num>
  <w:num w:numId="18" w16cid:durableId="682436531">
    <w:abstractNumId w:val="16"/>
  </w:num>
  <w:num w:numId="19" w16cid:durableId="431366739">
    <w:abstractNumId w:val="18"/>
  </w:num>
  <w:num w:numId="20" w16cid:durableId="1324771113">
    <w:abstractNumId w:val="1"/>
  </w:num>
  <w:num w:numId="21" w16cid:durableId="414282642">
    <w:abstractNumId w:val="34"/>
  </w:num>
  <w:num w:numId="22" w16cid:durableId="1799955963">
    <w:abstractNumId w:val="10"/>
  </w:num>
  <w:num w:numId="23" w16cid:durableId="522476615">
    <w:abstractNumId w:val="23"/>
  </w:num>
  <w:num w:numId="24" w16cid:durableId="1342511257">
    <w:abstractNumId w:val="6"/>
  </w:num>
  <w:num w:numId="25" w16cid:durableId="1229076353">
    <w:abstractNumId w:val="8"/>
  </w:num>
  <w:num w:numId="26" w16cid:durableId="9769924">
    <w:abstractNumId w:val="0"/>
  </w:num>
  <w:num w:numId="27" w16cid:durableId="367409720">
    <w:abstractNumId w:val="12"/>
  </w:num>
  <w:num w:numId="28" w16cid:durableId="523984496">
    <w:abstractNumId w:val="13"/>
  </w:num>
  <w:num w:numId="29" w16cid:durableId="837575106">
    <w:abstractNumId w:val="11"/>
  </w:num>
  <w:num w:numId="30" w16cid:durableId="627928953">
    <w:abstractNumId w:val="2"/>
  </w:num>
  <w:num w:numId="31" w16cid:durableId="1181242128">
    <w:abstractNumId w:val="31"/>
  </w:num>
  <w:num w:numId="32" w16cid:durableId="269052400">
    <w:abstractNumId w:val="17"/>
  </w:num>
  <w:num w:numId="33" w16cid:durableId="874656266">
    <w:abstractNumId w:val="4"/>
  </w:num>
  <w:num w:numId="34" w16cid:durableId="353003197">
    <w:abstractNumId w:val="20"/>
  </w:num>
  <w:num w:numId="35" w16cid:durableId="5193971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DE"/>
    <w:rsid w:val="00001925"/>
    <w:rsid w:val="000061A3"/>
    <w:rsid w:val="00013839"/>
    <w:rsid w:val="00017B6A"/>
    <w:rsid w:val="00027D92"/>
    <w:rsid w:val="00031158"/>
    <w:rsid w:val="000501B0"/>
    <w:rsid w:val="00072B01"/>
    <w:rsid w:val="000873A0"/>
    <w:rsid w:val="00090F0A"/>
    <w:rsid w:val="000A26E5"/>
    <w:rsid w:val="000A53A7"/>
    <w:rsid w:val="000B73AD"/>
    <w:rsid w:val="000C7580"/>
    <w:rsid w:val="000C7837"/>
    <w:rsid w:val="000E77CB"/>
    <w:rsid w:val="00100174"/>
    <w:rsid w:val="0011720E"/>
    <w:rsid w:val="001359BE"/>
    <w:rsid w:val="00140923"/>
    <w:rsid w:val="00141692"/>
    <w:rsid w:val="00157742"/>
    <w:rsid w:val="00166D0C"/>
    <w:rsid w:val="001B3417"/>
    <w:rsid w:val="001B3EF4"/>
    <w:rsid w:val="001D11F3"/>
    <w:rsid w:val="001F34B7"/>
    <w:rsid w:val="001F6BDD"/>
    <w:rsid w:val="002018C3"/>
    <w:rsid w:val="00211D1B"/>
    <w:rsid w:val="0021501F"/>
    <w:rsid w:val="00235F2D"/>
    <w:rsid w:val="00246DA9"/>
    <w:rsid w:val="0025092B"/>
    <w:rsid w:val="00263CF3"/>
    <w:rsid w:val="002670E8"/>
    <w:rsid w:val="002755E6"/>
    <w:rsid w:val="00281C0E"/>
    <w:rsid w:val="00292E1F"/>
    <w:rsid w:val="002B1D46"/>
    <w:rsid w:val="002C5172"/>
    <w:rsid w:val="002D1B80"/>
    <w:rsid w:val="002D4991"/>
    <w:rsid w:val="002E3B98"/>
    <w:rsid w:val="00307F67"/>
    <w:rsid w:val="00312A16"/>
    <w:rsid w:val="00315A90"/>
    <w:rsid w:val="00315DC9"/>
    <w:rsid w:val="00316C94"/>
    <w:rsid w:val="00344FFB"/>
    <w:rsid w:val="0035605C"/>
    <w:rsid w:val="003763E1"/>
    <w:rsid w:val="003B1352"/>
    <w:rsid w:val="003B5AAD"/>
    <w:rsid w:val="003C1E22"/>
    <w:rsid w:val="003F41E9"/>
    <w:rsid w:val="00400A9D"/>
    <w:rsid w:val="00411F52"/>
    <w:rsid w:val="004163E9"/>
    <w:rsid w:val="00474954"/>
    <w:rsid w:val="00487B26"/>
    <w:rsid w:val="00490CF4"/>
    <w:rsid w:val="004971E2"/>
    <w:rsid w:val="004A12DE"/>
    <w:rsid w:val="004A6847"/>
    <w:rsid w:val="004B249C"/>
    <w:rsid w:val="004C0AC9"/>
    <w:rsid w:val="004C4883"/>
    <w:rsid w:val="004D6AB2"/>
    <w:rsid w:val="004D7D74"/>
    <w:rsid w:val="005210E1"/>
    <w:rsid w:val="00524968"/>
    <w:rsid w:val="005500F4"/>
    <w:rsid w:val="00563D48"/>
    <w:rsid w:val="00565938"/>
    <w:rsid w:val="00571922"/>
    <w:rsid w:val="005739BF"/>
    <w:rsid w:val="00582D1A"/>
    <w:rsid w:val="0058386E"/>
    <w:rsid w:val="00590741"/>
    <w:rsid w:val="005B329B"/>
    <w:rsid w:val="005B50B7"/>
    <w:rsid w:val="005E1691"/>
    <w:rsid w:val="005E2C63"/>
    <w:rsid w:val="005F588B"/>
    <w:rsid w:val="005F5DA9"/>
    <w:rsid w:val="006205C3"/>
    <w:rsid w:val="00621BAA"/>
    <w:rsid w:val="00624754"/>
    <w:rsid w:val="006268C0"/>
    <w:rsid w:val="00627731"/>
    <w:rsid w:val="00674990"/>
    <w:rsid w:val="00681ADB"/>
    <w:rsid w:val="00682687"/>
    <w:rsid w:val="00687C71"/>
    <w:rsid w:val="006946E6"/>
    <w:rsid w:val="006B1F71"/>
    <w:rsid w:val="006C1541"/>
    <w:rsid w:val="006C5B80"/>
    <w:rsid w:val="006C7529"/>
    <w:rsid w:val="006D0314"/>
    <w:rsid w:val="006E219A"/>
    <w:rsid w:val="007040BE"/>
    <w:rsid w:val="00712FA0"/>
    <w:rsid w:val="00713CCD"/>
    <w:rsid w:val="00734DAA"/>
    <w:rsid w:val="00745045"/>
    <w:rsid w:val="00773AB1"/>
    <w:rsid w:val="00796637"/>
    <w:rsid w:val="007A1DC4"/>
    <w:rsid w:val="007B4B4C"/>
    <w:rsid w:val="007E47E9"/>
    <w:rsid w:val="007F26D5"/>
    <w:rsid w:val="00804E02"/>
    <w:rsid w:val="008073C0"/>
    <w:rsid w:val="00831DA6"/>
    <w:rsid w:val="008369F8"/>
    <w:rsid w:val="00846D59"/>
    <w:rsid w:val="0086446D"/>
    <w:rsid w:val="00865842"/>
    <w:rsid w:val="00874C5A"/>
    <w:rsid w:val="008935C0"/>
    <w:rsid w:val="0089455F"/>
    <w:rsid w:val="008A6A84"/>
    <w:rsid w:val="008B092B"/>
    <w:rsid w:val="008B5064"/>
    <w:rsid w:val="008B5130"/>
    <w:rsid w:val="008C70AB"/>
    <w:rsid w:val="008D50E1"/>
    <w:rsid w:val="008E10B1"/>
    <w:rsid w:val="008E78E2"/>
    <w:rsid w:val="008F7208"/>
    <w:rsid w:val="00930606"/>
    <w:rsid w:val="00937ADE"/>
    <w:rsid w:val="00955087"/>
    <w:rsid w:val="009670A5"/>
    <w:rsid w:val="009929CD"/>
    <w:rsid w:val="009D2E78"/>
    <w:rsid w:val="009F1B17"/>
    <w:rsid w:val="009F26F7"/>
    <w:rsid w:val="00A16464"/>
    <w:rsid w:val="00A32E52"/>
    <w:rsid w:val="00A501AF"/>
    <w:rsid w:val="00A51A67"/>
    <w:rsid w:val="00A651E9"/>
    <w:rsid w:val="00A6683B"/>
    <w:rsid w:val="00A8117E"/>
    <w:rsid w:val="00A81977"/>
    <w:rsid w:val="00A84928"/>
    <w:rsid w:val="00A954AC"/>
    <w:rsid w:val="00AA26F9"/>
    <w:rsid w:val="00AA63E3"/>
    <w:rsid w:val="00AC5372"/>
    <w:rsid w:val="00AD0438"/>
    <w:rsid w:val="00AD269B"/>
    <w:rsid w:val="00AD3E71"/>
    <w:rsid w:val="00AE216F"/>
    <w:rsid w:val="00AE663F"/>
    <w:rsid w:val="00B37132"/>
    <w:rsid w:val="00B46A64"/>
    <w:rsid w:val="00B50CEE"/>
    <w:rsid w:val="00B5157C"/>
    <w:rsid w:val="00B734E6"/>
    <w:rsid w:val="00B80275"/>
    <w:rsid w:val="00B92817"/>
    <w:rsid w:val="00B96181"/>
    <w:rsid w:val="00B9640B"/>
    <w:rsid w:val="00BA2C01"/>
    <w:rsid w:val="00BB128E"/>
    <w:rsid w:val="00BE04E5"/>
    <w:rsid w:val="00BE4A1C"/>
    <w:rsid w:val="00BF5C4E"/>
    <w:rsid w:val="00BF6C7A"/>
    <w:rsid w:val="00C12BB7"/>
    <w:rsid w:val="00C2183D"/>
    <w:rsid w:val="00C32D4B"/>
    <w:rsid w:val="00C37D27"/>
    <w:rsid w:val="00C40389"/>
    <w:rsid w:val="00C4294B"/>
    <w:rsid w:val="00C567FE"/>
    <w:rsid w:val="00C75E6A"/>
    <w:rsid w:val="00C844B7"/>
    <w:rsid w:val="00C94978"/>
    <w:rsid w:val="00CB2E26"/>
    <w:rsid w:val="00CC2402"/>
    <w:rsid w:val="00D11381"/>
    <w:rsid w:val="00D17C27"/>
    <w:rsid w:val="00D22FD7"/>
    <w:rsid w:val="00D817D6"/>
    <w:rsid w:val="00D82026"/>
    <w:rsid w:val="00DA1BE2"/>
    <w:rsid w:val="00DB251A"/>
    <w:rsid w:val="00DB3524"/>
    <w:rsid w:val="00DB7950"/>
    <w:rsid w:val="00DC327B"/>
    <w:rsid w:val="00DF3936"/>
    <w:rsid w:val="00E1341D"/>
    <w:rsid w:val="00E200D8"/>
    <w:rsid w:val="00E3221E"/>
    <w:rsid w:val="00E3476A"/>
    <w:rsid w:val="00E353DA"/>
    <w:rsid w:val="00E50BED"/>
    <w:rsid w:val="00E56259"/>
    <w:rsid w:val="00E6286D"/>
    <w:rsid w:val="00E71770"/>
    <w:rsid w:val="00E85FB4"/>
    <w:rsid w:val="00ED3308"/>
    <w:rsid w:val="00ED4B58"/>
    <w:rsid w:val="00EF3090"/>
    <w:rsid w:val="00EF5764"/>
    <w:rsid w:val="00F018A1"/>
    <w:rsid w:val="00F26E7B"/>
    <w:rsid w:val="00F52E95"/>
    <w:rsid w:val="00F61982"/>
    <w:rsid w:val="00F97772"/>
    <w:rsid w:val="00FA7191"/>
    <w:rsid w:val="00FB47EB"/>
    <w:rsid w:val="00FB56AF"/>
    <w:rsid w:val="00FC11B4"/>
    <w:rsid w:val="00FC14D9"/>
    <w:rsid w:val="00FF63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5039"/>
  <w15:chartTrackingRefBased/>
  <w15:docId w15:val="{9F1BF5D6-B166-4DB9-B5DE-17B28162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F41E9"/>
  </w:style>
  <w:style w:type="paragraph" w:styleId="Cmsor1">
    <w:name w:val="heading 1"/>
    <w:basedOn w:val="Norml"/>
    <w:next w:val="Norml"/>
    <w:link w:val="Cmsor1Char"/>
    <w:uiPriority w:val="9"/>
    <w:qFormat/>
    <w:rsid w:val="00937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937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937ADE"/>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937ADE"/>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937ADE"/>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937AD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37AD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37AD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37AD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37ADE"/>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937ADE"/>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937ADE"/>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937ADE"/>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937ADE"/>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937AD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37AD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37AD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37ADE"/>
    <w:rPr>
      <w:rFonts w:eastAsiaTheme="majorEastAsia" w:cstheme="majorBidi"/>
      <w:color w:val="272727" w:themeColor="text1" w:themeTint="D8"/>
    </w:rPr>
  </w:style>
  <w:style w:type="paragraph" w:styleId="Cm">
    <w:name w:val="Title"/>
    <w:basedOn w:val="Norml"/>
    <w:next w:val="Norml"/>
    <w:link w:val="CmChar"/>
    <w:uiPriority w:val="10"/>
    <w:qFormat/>
    <w:rsid w:val="00937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37AD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37AD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37AD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37ADE"/>
    <w:pPr>
      <w:spacing w:before="160"/>
      <w:jc w:val="center"/>
    </w:pPr>
    <w:rPr>
      <w:i/>
      <w:iCs/>
      <w:color w:val="404040" w:themeColor="text1" w:themeTint="BF"/>
    </w:rPr>
  </w:style>
  <w:style w:type="character" w:customStyle="1" w:styleId="IdzetChar">
    <w:name w:val="Idézet Char"/>
    <w:basedOn w:val="Bekezdsalapbettpusa"/>
    <w:link w:val="Idzet"/>
    <w:uiPriority w:val="29"/>
    <w:rsid w:val="00937ADE"/>
    <w:rPr>
      <w:i/>
      <w:iCs/>
      <w:color w:val="404040" w:themeColor="text1" w:themeTint="BF"/>
    </w:rPr>
  </w:style>
  <w:style w:type="paragraph" w:styleId="Listaszerbekezds">
    <w:name w:val="List Paragraph"/>
    <w:aliases w:val="Felsorolas1,lista_2,List Paragraph à moi,Számozott lista 1,Eszeri felsorolás,Welt L Char,Welt L,FooterText,numbered,Paragraphe de liste1,Bulletr List Paragraph,列出段落,列出段落1,Listeafsnit1,リスト段落1,List Paragraph1,LISTA,Dot pt,No Spacing1"/>
    <w:basedOn w:val="Norml"/>
    <w:link w:val="ListaszerbekezdsChar"/>
    <w:uiPriority w:val="34"/>
    <w:qFormat/>
    <w:rsid w:val="00937ADE"/>
    <w:pPr>
      <w:ind w:left="720"/>
      <w:contextualSpacing/>
    </w:pPr>
  </w:style>
  <w:style w:type="character" w:styleId="Erskiemels">
    <w:name w:val="Intense Emphasis"/>
    <w:basedOn w:val="Bekezdsalapbettpusa"/>
    <w:uiPriority w:val="21"/>
    <w:qFormat/>
    <w:rsid w:val="00937ADE"/>
    <w:rPr>
      <w:i/>
      <w:iCs/>
      <w:color w:val="2F5496" w:themeColor="accent1" w:themeShade="BF"/>
    </w:rPr>
  </w:style>
  <w:style w:type="paragraph" w:styleId="Kiemeltidzet">
    <w:name w:val="Intense Quote"/>
    <w:basedOn w:val="Norml"/>
    <w:next w:val="Norml"/>
    <w:link w:val="KiemeltidzetChar"/>
    <w:uiPriority w:val="30"/>
    <w:qFormat/>
    <w:rsid w:val="00937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937ADE"/>
    <w:rPr>
      <w:i/>
      <w:iCs/>
      <w:color w:val="2F5496" w:themeColor="accent1" w:themeShade="BF"/>
    </w:rPr>
  </w:style>
  <w:style w:type="character" w:styleId="Ershivatkozs">
    <w:name w:val="Intense Reference"/>
    <w:basedOn w:val="Bekezdsalapbettpusa"/>
    <w:uiPriority w:val="32"/>
    <w:qFormat/>
    <w:rsid w:val="00937ADE"/>
    <w:rPr>
      <w:b/>
      <w:bCs/>
      <w:smallCaps/>
      <w:color w:val="2F5496" w:themeColor="accent1" w:themeShade="BF"/>
      <w:spacing w:val="5"/>
    </w:rPr>
  </w:style>
  <w:style w:type="paragraph" w:styleId="lfej">
    <w:name w:val="header"/>
    <w:basedOn w:val="Norml"/>
    <w:link w:val="lfejChar"/>
    <w:unhideWhenUsed/>
    <w:rsid w:val="007B4B4C"/>
    <w:pPr>
      <w:tabs>
        <w:tab w:val="center" w:pos="4536"/>
        <w:tab w:val="right" w:pos="9072"/>
      </w:tabs>
      <w:spacing w:after="0" w:line="240" w:lineRule="auto"/>
    </w:pPr>
    <w:rPr>
      <w:rFonts w:ascii="Times New Roman" w:eastAsia="Times New Roman" w:hAnsi="Times New Roman" w:cs="Times New Roman"/>
      <w:kern w:val="0"/>
      <w:sz w:val="20"/>
      <w:szCs w:val="20"/>
      <w:lang w:eastAsia="hu-HU"/>
      <w14:ligatures w14:val="none"/>
    </w:rPr>
  </w:style>
  <w:style w:type="character" w:customStyle="1" w:styleId="lfejChar">
    <w:name w:val="Élőfej Char"/>
    <w:basedOn w:val="Bekezdsalapbettpusa"/>
    <w:link w:val="lfej"/>
    <w:rsid w:val="007B4B4C"/>
    <w:rPr>
      <w:rFonts w:ascii="Times New Roman" w:eastAsia="Times New Roman" w:hAnsi="Times New Roman" w:cs="Times New Roman"/>
      <w:kern w:val="0"/>
      <w:sz w:val="20"/>
      <w:szCs w:val="20"/>
      <w:lang w:eastAsia="hu-HU"/>
      <w14:ligatures w14:val="none"/>
    </w:rPr>
  </w:style>
  <w:style w:type="paragraph" w:customStyle="1" w:styleId="Standard">
    <w:name w:val="Standard"/>
    <w:rsid w:val="007B4B4C"/>
    <w:pPr>
      <w:suppressAutoHyphens/>
      <w:autoSpaceDN w:val="0"/>
      <w:spacing w:after="0" w:line="240" w:lineRule="auto"/>
    </w:pPr>
    <w:rPr>
      <w:rFonts w:ascii="Times New Roman" w:eastAsia="Times New Roman" w:hAnsi="Times New Roman" w:cs="Times New Roman"/>
      <w:kern w:val="3"/>
      <w:sz w:val="20"/>
      <w:szCs w:val="20"/>
      <w:lang w:eastAsia="zh-CN" w:bidi="hi-IN"/>
      <w14:ligatures w14:val="none"/>
    </w:rPr>
  </w:style>
  <w:style w:type="paragraph" w:customStyle="1" w:styleId="N15">
    <w:name w:val="N15"/>
    <w:basedOn w:val="Norml"/>
    <w:rsid w:val="00B46A64"/>
    <w:pPr>
      <w:spacing w:before="60" w:after="60" w:line="360" w:lineRule="auto"/>
      <w:jc w:val="both"/>
    </w:pPr>
    <w:rPr>
      <w:rFonts w:ascii="Times New Roman" w:eastAsia="Times New Roman" w:hAnsi="Times New Roman" w:cs="Times New Roman"/>
      <w:kern w:val="0"/>
      <w:sz w:val="24"/>
      <w:szCs w:val="20"/>
      <w:lang w:eastAsia="hu-HU"/>
      <w14:ligatures w14:val="none"/>
    </w:rPr>
  </w:style>
  <w:style w:type="paragraph" w:styleId="llb">
    <w:name w:val="footer"/>
    <w:basedOn w:val="Norml"/>
    <w:link w:val="llbChar"/>
    <w:uiPriority w:val="99"/>
    <w:unhideWhenUsed/>
    <w:rsid w:val="0086446D"/>
    <w:pPr>
      <w:tabs>
        <w:tab w:val="center" w:pos="4536"/>
        <w:tab w:val="right" w:pos="9072"/>
      </w:tabs>
      <w:spacing w:after="0" w:line="240" w:lineRule="auto"/>
    </w:pPr>
  </w:style>
  <w:style w:type="character" w:customStyle="1" w:styleId="llbChar">
    <w:name w:val="Élőláb Char"/>
    <w:basedOn w:val="Bekezdsalapbettpusa"/>
    <w:link w:val="llb"/>
    <w:uiPriority w:val="99"/>
    <w:rsid w:val="0086446D"/>
  </w:style>
  <w:style w:type="paragraph" w:styleId="Szvegtrzs">
    <w:name w:val="Body Text"/>
    <w:aliases w:val="Standard paragraph, Char,Char"/>
    <w:basedOn w:val="Norml"/>
    <w:link w:val="SzvegtrzsChar"/>
    <w:semiHidden/>
    <w:rsid w:val="00FC14D9"/>
    <w:pPr>
      <w:spacing w:after="0" w:line="240" w:lineRule="auto"/>
    </w:pPr>
    <w:rPr>
      <w:rFonts w:ascii="Bookman Old Style" w:eastAsia="Times New Roman" w:hAnsi="Bookman Old Style" w:cs="Times New Roman"/>
      <w:kern w:val="0"/>
      <w:sz w:val="24"/>
      <w:szCs w:val="20"/>
      <w:lang w:eastAsia="hu-HU"/>
      <w14:ligatures w14:val="none"/>
    </w:rPr>
  </w:style>
  <w:style w:type="character" w:customStyle="1" w:styleId="SzvegtrzsChar">
    <w:name w:val="Szövegtörzs Char"/>
    <w:aliases w:val="Standard paragraph Char, Char Char,Char Char"/>
    <w:basedOn w:val="Bekezdsalapbettpusa"/>
    <w:link w:val="Szvegtrzs"/>
    <w:semiHidden/>
    <w:rsid w:val="00FC14D9"/>
    <w:rPr>
      <w:rFonts w:ascii="Bookman Old Style" w:eastAsia="Times New Roman" w:hAnsi="Bookman Old Style" w:cs="Times New Roman"/>
      <w:kern w:val="0"/>
      <w:sz w:val="24"/>
      <w:szCs w:val="20"/>
      <w:lang w:eastAsia="hu-HU"/>
      <w14:ligatures w14:val="none"/>
    </w:rPr>
  </w:style>
  <w:style w:type="character" w:customStyle="1" w:styleId="ListaszerbekezdsChar">
    <w:name w:val="Listaszerű bekezdés Char"/>
    <w:aliases w:val="Felsorolas1 Char,lista_2 Char,List Paragraph à moi Char,Számozott lista 1 Char,Eszeri felsorolás Char,Welt L Char Char,Welt L Char1,FooterText Char,numbered Char,Paragraphe de liste1 Char,Bulletr List Paragraph Char,列出段落 Char"/>
    <w:link w:val="Listaszerbekezds"/>
    <w:uiPriority w:val="34"/>
    <w:qFormat/>
    <w:locked/>
    <w:rsid w:val="006946E6"/>
  </w:style>
  <w:style w:type="paragraph" w:customStyle="1" w:styleId="gmail-western">
    <w:name w:val="gmail-western"/>
    <w:basedOn w:val="Norml"/>
    <w:rsid w:val="006946E6"/>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styleId="Szvegtrzsbehzssal3">
    <w:name w:val="Body Text Indent 3"/>
    <w:basedOn w:val="Norml"/>
    <w:link w:val="Szvegtrzsbehzssal3Char"/>
    <w:uiPriority w:val="99"/>
    <w:semiHidden/>
    <w:unhideWhenUsed/>
    <w:rsid w:val="006946E6"/>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rsid w:val="006946E6"/>
    <w:rPr>
      <w:sz w:val="16"/>
      <w:szCs w:val="16"/>
    </w:rPr>
  </w:style>
  <w:style w:type="character" w:customStyle="1" w:styleId="st">
    <w:name w:val="st"/>
    <w:rsid w:val="006946E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9CC55-EB7B-487D-8623-3254A4B5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40</Pages>
  <Words>12763</Words>
  <Characters>88069</Characters>
  <Application>Microsoft Office Word</Application>
  <DocSecurity>0</DocSecurity>
  <Lines>733</Lines>
  <Paragraphs>201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Horváthné Lukácsi Zsuzsanna</dc:creator>
  <cp:keywords/>
  <dc:description/>
  <cp:lastModifiedBy>Horváthné Lukácsi Zsuzsanna</cp:lastModifiedBy>
  <cp:revision>10</cp:revision>
  <cp:lastPrinted>2026-03-25T12:37:00Z</cp:lastPrinted>
  <dcterms:created xsi:type="dcterms:W3CDTF">2026-03-25T06:53:00Z</dcterms:created>
  <dcterms:modified xsi:type="dcterms:W3CDTF">2026-03-25T12:39:00Z</dcterms:modified>
</cp:coreProperties>
</file>