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8527" w14:textId="77777777" w:rsidR="00FB021A" w:rsidRDefault="00FB021A" w:rsidP="00FB021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</w:pPr>
      <w:r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  <w:t>Nagykanizsa Megyei Jogú Város Közgyűlése</w:t>
      </w:r>
    </w:p>
    <w:p w14:paraId="375D0A93" w14:textId="3063B255" w:rsidR="00FB021A" w:rsidRDefault="00FB021A" w:rsidP="00FB021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</w:pPr>
      <w:r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  <w:t xml:space="preserve">2026. </w:t>
      </w:r>
      <w:r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  <w:t>március</w:t>
      </w:r>
      <w:r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  <w:t xml:space="preserve"> 19-i soros zárt </w:t>
      </w:r>
    </w:p>
    <w:p w14:paraId="076B8857" w14:textId="250FCB0A" w:rsidR="00FB021A" w:rsidRDefault="00FB021A" w:rsidP="00FB021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</w:pPr>
      <w:r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  <w:t>ülésén hozott határozat</w:t>
      </w:r>
      <w:r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  <w:t>ok</w:t>
      </w:r>
      <w:r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  <w:t xml:space="preserve"> kihirdetése</w:t>
      </w:r>
    </w:p>
    <w:p w14:paraId="435A2A67" w14:textId="77777777" w:rsidR="00FB021A" w:rsidRDefault="00FB021A" w:rsidP="00FB021A">
      <w:pPr>
        <w:spacing w:after="0" w:line="240" w:lineRule="auto"/>
        <w:ind w:left="269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CF3396" w14:textId="77777777" w:rsidR="00F04BD1" w:rsidRPr="00EE097C" w:rsidRDefault="00F04BD1" w:rsidP="00B118C5">
      <w:pPr>
        <w:spacing w:after="0" w:line="240" w:lineRule="auto"/>
        <w:jc w:val="right"/>
        <w:rPr>
          <w:rFonts w:ascii="Arial" w:hAnsi="Arial" w:cs="Arial"/>
          <w:i/>
          <w:iCs/>
          <w:sz w:val="24"/>
          <w:szCs w:val="24"/>
        </w:rPr>
      </w:pPr>
    </w:p>
    <w:p w14:paraId="65575EB7" w14:textId="77777777" w:rsidR="001F3ABD" w:rsidRPr="00EE097C" w:rsidRDefault="001F3ABD" w:rsidP="000C5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DD21C6" w14:textId="77777777" w:rsidR="00B64745" w:rsidRPr="00EE097C" w:rsidRDefault="00B64745" w:rsidP="000C50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6E99F2" w14:textId="404CA65E" w:rsidR="000D0C0D" w:rsidRDefault="001F3ABD" w:rsidP="00F932B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E097C">
        <w:rPr>
          <w:rFonts w:ascii="Arial" w:hAnsi="Arial" w:cs="Arial"/>
          <w:b/>
          <w:bCs/>
          <w:sz w:val="24"/>
          <w:szCs w:val="24"/>
        </w:rPr>
        <w:t xml:space="preserve">Tájékoztató a folyamatban lévő, valamint a 2025. évben lezárult perekről </w:t>
      </w:r>
    </w:p>
    <w:p w14:paraId="7A2940A8" w14:textId="77777777" w:rsidR="00571456" w:rsidRPr="00EE097C" w:rsidRDefault="00571456" w:rsidP="000D0C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4913C1" w14:textId="37E96DF6" w:rsidR="000D0C0D" w:rsidRPr="00EE097C" w:rsidRDefault="000D0C0D" w:rsidP="000D0C0D">
      <w:pPr>
        <w:spacing w:after="0" w:line="240" w:lineRule="auto"/>
        <w:ind w:left="212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E097C">
        <w:rPr>
          <w:rFonts w:ascii="Arial" w:hAnsi="Arial" w:cs="Arial"/>
          <w:b/>
          <w:bCs/>
          <w:sz w:val="24"/>
          <w:szCs w:val="24"/>
          <w:u w:val="single"/>
        </w:rPr>
        <w:t>46/2026.(III.19.) számú határozat</w:t>
      </w:r>
    </w:p>
    <w:p w14:paraId="741CD043" w14:textId="77777777" w:rsidR="000D0C0D" w:rsidRPr="00EE097C" w:rsidRDefault="000D0C0D" w:rsidP="001F3AB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BE98EE" w14:textId="229E3E81" w:rsidR="001F3ABD" w:rsidRPr="00EE097C" w:rsidRDefault="000D0C0D" w:rsidP="000D0C0D">
      <w:pPr>
        <w:spacing w:after="0" w:line="240" w:lineRule="auto"/>
        <w:ind w:left="2124"/>
        <w:jc w:val="both"/>
        <w:rPr>
          <w:rFonts w:ascii="Arial" w:hAnsi="Arial" w:cs="Arial"/>
          <w:sz w:val="24"/>
          <w:szCs w:val="24"/>
        </w:rPr>
      </w:pPr>
      <w:r w:rsidRPr="00EE097C">
        <w:rPr>
          <w:rFonts w:ascii="Arial" w:hAnsi="Arial" w:cs="Arial"/>
          <w:sz w:val="24"/>
          <w:szCs w:val="24"/>
        </w:rPr>
        <w:t>Nagykanizsa Megyei Jogú Város Közgyűlése a folyamatban lévő, valamint a 2025. évben lezárult peres ügyekről szóló tájékoztatót elfogadja.</w:t>
      </w:r>
    </w:p>
    <w:p w14:paraId="7C0284FD" w14:textId="77777777" w:rsidR="000D0C0D" w:rsidRPr="00EE097C" w:rsidRDefault="000D0C0D" w:rsidP="001F3AB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D5D654" w14:textId="77777777" w:rsidR="001F3ABD" w:rsidRPr="00571456" w:rsidRDefault="001F3ABD" w:rsidP="001F3ABD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38C1B78" w14:textId="77777777" w:rsidR="001F3ABD" w:rsidRPr="00EE097C" w:rsidRDefault="001F3ABD" w:rsidP="001F3AB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55EF16" w14:textId="28B3E46E" w:rsidR="0055289A" w:rsidRPr="00EE097C" w:rsidRDefault="00B118C5" w:rsidP="00FB021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E097C">
        <w:rPr>
          <w:rFonts w:ascii="Arial" w:hAnsi="Arial" w:cs="Arial"/>
          <w:b/>
          <w:bCs/>
          <w:sz w:val="24"/>
          <w:szCs w:val="24"/>
        </w:rPr>
        <w:t xml:space="preserve">Javaslat a Kanizsa Rehab Nonprofit Kft. 2026. évi üzleti tervének elfogadására </w:t>
      </w:r>
    </w:p>
    <w:p w14:paraId="5FD0D833" w14:textId="77777777" w:rsidR="005B5141" w:rsidRPr="00EE097C" w:rsidRDefault="005B5141" w:rsidP="005528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4E2BF5" w14:textId="7CC4421A" w:rsidR="0055289A" w:rsidRPr="00EE097C" w:rsidRDefault="0055289A" w:rsidP="0055289A">
      <w:pPr>
        <w:spacing w:after="0" w:line="240" w:lineRule="auto"/>
        <w:ind w:left="212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E097C">
        <w:rPr>
          <w:rFonts w:ascii="Arial" w:hAnsi="Arial" w:cs="Arial"/>
          <w:b/>
          <w:bCs/>
          <w:sz w:val="24"/>
          <w:szCs w:val="24"/>
          <w:u w:val="single"/>
        </w:rPr>
        <w:t>47/2026.(III.19.) számú határozat</w:t>
      </w:r>
    </w:p>
    <w:p w14:paraId="51A4AB58" w14:textId="77777777" w:rsidR="0055289A" w:rsidRPr="00EE097C" w:rsidRDefault="0055289A" w:rsidP="005528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324F1C" w14:textId="77777777" w:rsidR="005B5141" w:rsidRPr="00EE097C" w:rsidRDefault="005B5141" w:rsidP="005B5141">
      <w:pPr>
        <w:spacing w:after="0" w:line="240" w:lineRule="auto"/>
        <w:ind w:left="2124"/>
        <w:jc w:val="both"/>
        <w:rPr>
          <w:rFonts w:ascii="Arial" w:hAnsi="Arial"/>
          <w:sz w:val="24"/>
          <w:szCs w:val="24"/>
        </w:rPr>
      </w:pPr>
      <w:r w:rsidRPr="00EE097C">
        <w:rPr>
          <w:rFonts w:ascii="Arial" w:hAnsi="Arial" w:cs="Arial"/>
          <w:sz w:val="24"/>
          <w:szCs w:val="24"/>
        </w:rPr>
        <w:t xml:space="preserve">Nagykanizsai Megyei Jogú Város Közgyűlése a Kanizsa Rehab Nonprofit Kft. 2026. évi üzleti tervét 623 237 e Ft összes bevétellel, 622 099 e Ft összes kiadással és 1 137 e </w:t>
      </w:r>
      <w:r w:rsidRPr="00EE097C">
        <w:rPr>
          <w:rFonts w:ascii="Arial" w:hAnsi="Arial"/>
          <w:sz w:val="24"/>
          <w:szCs w:val="24"/>
        </w:rPr>
        <w:t>Ft eredménnyel és az önkormányzat 2026. évi költségvetésében meghatározott 50 000 e Ft önkormányzati támogatással jóváhagyja.</w:t>
      </w:r>
    </w:p>
    <w:p w14:paraId="3A498685" w14:textId="77777777" w:rsidR="0055289A" w:rsidRPr="00EE097C" w:rsidRDefault="0055289A" w:rsidP="001F3AB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8270CD" w14:textId="77777777" w:rsidR="00571456" w:rsidRPr="00EE097C" w:rsidRDefault="00571456" w:rsidP="001F3AB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573819" w14:textId="77777777" w:rsidR="005B5141" w:rsidRPr="00EE097C" w:rsidRDefault="005B5141" w:rsidP="001F3AB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EC1DEC5" w14:textId="77777777" w:rsidR="00FB021A" w:rsidRDefault="005B5141" w:rsidP="00FB021A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EE097C">
        <w:rPr>
          <w:rFonts w:ascii="Arial" w:hAnsi="Arial" w:cs="Arial"/>
          <w:b/>
          <w:bCs/>
          <w:sz w:val="24"/>
          <w:szCs w:val="24"/>
        </w:rPr>
        <w:t xml:space="preserve">Javaslat a KANIZSA MÉDIAHÁZ Nonprofit Kft. 2026. évi üzleti tervének elfogadására </w:t>
      </w:r>
    </w:p>
    <w:p w14:paraId="3A4594A6" w14:textId="77777777" w:rsidR="00FB021A" w:rsidRDefault="00FB021A" w:rsidP="00D725F3">
      <w:pPr>
        <w:spacing w:after="0" w:line="240" w:lineRule="auto"/>
        <w:ind w:left="212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8408114" w14:textId="5E8BF512" w:rsidR="00D725F3" w:rsidRPr="00EE097C" w:rsidRDefault="00D725F3" w:rsidP="00D725F3">
      <w:pPr>
        <w:spacing w:after="0" w:line="240" w:lineRule="auto"/>
        <w:ind w:left="212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E097C">
        <w:rPr>
          <w:rFonts w:ascii="Arial" w:hAnsi="Arial" w:cs="Arial"/>
          <w:b/>
          <w:bCs/>
          <w:sz w:val="24"/>
          <w:szCs w:val="24"/>
          <w:u w:val="single"/>
        </w:rPr>
        <w:t>48/2026.(III.19.) számú határozat</w:t>
      </w:r>
    </w:p>
    <w:p w14:paraId="3EA072D7" w14:textId="77777777" w:rsidR="00D725F3" w:rsidRPr="00EE097C" w:rsidRDefault="00D725F3" w:rsidP="001F3AB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98BFDA" w14:textId="77777777" w:rsidR="00D725F3" w:rsidRPr="00EE097C" w:rsidRDefault="00D725F3" w:rsidP="00D725F3">
      <w:pPr>
        <w:ind w:left="2124"/>
        <w:jc w:val="both"/>
        <w:rPr>
          <w:rFonts w:ascii="Arial" w:hAnsi="Arial"/>
          <w:sz w:val="24"/>
          <w:szCs w:val="24"/>
        </w:rPr>
      </w:pPr>
      <w:r w:rsidRPr="00EE097C">
        <w:rPr>
          <w:rFonts w:ascii="Arial" w:hAnsi="Arial"/>
          <w:sz w:val="24"/>
          <w:szCs w:val="24"/>
        </w:rPr>
        <w:t xml:space="preserve">Nagykanizsa Megyei Jogú Város Közgyűlése </w:t>
      </w:r>
    </w:p>
    <w:p w14:paraId="1412073B" w14:textId="77777777" w:rsidR="00D725F3" w:rsidRPr="00EE097C" w:rsidRDefault="00D725F3" w:rsidP="00D725F3">
      <w:pPr>
        <w:pStyle w:val="Listaszerbekezds"/>
        <w:numPr>
          <w:ilvl w:val="0"/>
          <w:numId w:val="23"/>
        </w:numPr>
        <w:spacing w:after="120" w:line="240" w:lineRule="auto"/>
        <w:ind w:left="2844"/>
        <w:jc w:val="both"/>
        <w:rPr>
          <w:rFonts w:ascii="Arial" w:hAnsi="Arial"/>
          <w:sz w:val="24"/>
          <w:szCs w:val="24"/>
        </w:rPr>
      </w:pPr>
      <w:r w:rsidRPr="00EE097C">
        <w:rPr>
          <w:rFonts w:ascii="Arial" w:hAnsi="Arial"/>
          <w:sz w:val="24"/>
          <w:szCs w:val="24"/>
        </w:rPr>
        <w:t xml:space="preserve">a </w:t>
      </w:r>
      <w:r w:rsidRPr="00EE097C">
        <w:rPr>
          <w:rFonts w:ascii="Arial" w:hAnsi="Arial" w:cs="Arial"/>
          <w:sz w:val="24"/>
          <w:szCs w:val="24"/>
        </w:rPr>
        <w:t xml:space="preserve">Kanizsa Médiaház Nonprofit Kft. 2026. évi Üzleti Tervét nettó 169 696 e Ft bevétellel, nettó 148 818 e Ft összegű önkormányzati forrás biztosításával, valamint 0 Ft adózott eredménnyel </w:t>
      </w:r>
      <w:r w:rsidRPr="00EE097C">
        <w:rPr>
          <w:rFonts w:ascii="Arial" w:hAnsi="Arial"/>
          <w:sz w:val="24"/>
          <w:szCs w:val="24"/>
        </w:rPr>
        <w:t>elfogadja.</w:t>
      </w:r>
    </w:p>
    <w:p w14:paraId="12AC2FFD" w14:textId="77777777" w:rsidR="00D725F3" w:rsidRPr="00EE097C" w:rsidRDefault="00D725F3" w:rsidP="00D725F3">
      <w:pPr>
        <w:pStyle w:val="Listaszerbekezds"/>
        <w:spacing w:after="0" w:line="240" w:lineRule="auto"/>
        <w:ind w:left="2838"/>
        <w:rPr>
          <w:rFonts w:ascii="Arial" w:hAnsi="Arial"/>
          <w:sz w:val="24"/>
          <w:szCs w:val="24"/>
        </w:rPr>
      </w:pPr>
    </w:p>
    <w:p w14:paraId="72B9B04F" w14:textId="77777777" w:rsidR="00D725F3" w:rsidRPr="00EE097C" w:rsidRDefault="00D725F3" w:rsidP="00D725F3">
      <w:pPr>
        <w:pStyle w:val="Listaszerbekezds"/>
        <w:numPr>
          <w:ilvl w:val="0"/>
          <w:numId w:val="23"/>
        </w:numPr>
        <w:spacing w:after="120" w:line="240" w:lineRule="auto"/>
        <w:ind w:left="2844"/>
        <w:jc w:val="both"/>
        <w:rPr>
          <w:rFonts w:ascii="Arial" w:hAnsi="Arial" w:cs="Arial"/>
          <w:sz w:val="24"/>
          <w:szCs w:val="24"/>
        </w:rPr>
      </w:pPr>
      <w:r w:rsidRPr="00EE097C">
        <w:rPr>
          <w:rFonts w:ascii="Arial" w:hAnsi="Arial" w:cs="Arial"/>
          <w:sz w:val="24"/>
          <w:szCs w:val="24"/>
        </w:rPr>
        <w:t>felhatalmazza a polgármestert az 1. pont szerinti döntéssel összefüggő, Jogi, Nemzetpolitikai és Közrendi Bizottság által véleményezett, az előterjesztés 3. számú mellékleteként csatolt szerződés aláírására.</w:t>
      </w:r>
    </w:p>
    <w:p w14:paraId="58ADB7C4" w14:textId="77777777" w:rsidR="00D725F3" w:rsidRPr="00EE097C" w:rsidRDefault="00D725F3" w:rsidP="00D725F3">
      <w:pPr>
        <w:pStyle w:val="Listaszerbekezds"/>
        <w:spacing w:after="0" w:line="240" w:lineRule="auto"/>
        <w:ind w:left="1416"/>
        <w:contextualSpacing w:val="0"/>
        <w:rPr>
          <w:rFonts w:ascii="Arial" w:hAnsi="Arial" w:cs="Arial"/>
          <w:sz w:val="24"/>
          <w:szCs w:val="24"/>
        </w:rPr>
      </w:pPr>
    </w:p>
    <w:p w14:paraId="1B6FB7CB" w14:textId="77777777" w:rsidR="00D725F3" w:rsidRPr="00EE097C" w:rsidRDefault="00D725F3" w:rsidP="00B64745">
      <w:pPr>
        <w:spacing w:after="0"/>
        <w:ind w:left="2832"/>
        <w:jc w:val="both"/>
        <w:rPr>
          <w:rFonts w:ascii="Arial" w:hAnsi="Arial" w:cs="Arial"/>
          <w:b/>
          <w:bCs/>
          <w:sz w:val="24"/>
          <w:szCs w:val="24"/>
        </w:rPr>
      </w:pPr>
      <w:r w:rsidRPr="00EE097C">
        <w:rPr>
          <w:rFonts w:ascii="Arial" w:hAnsi="Arial" w:cs="Arial"/>
          <w:b/>
          <w:bCs/>
          <w:sz w:val="24"/>
          <w:szCs w:val="24"/>
          <w:u w:val="single"/>
        </w:rPr>
        <w:t>Határidő:</w:t>
      </w:r>
      <w:r w:rsidRPr="00EE097C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097C">
        <w:rPr>
          <w:rFonts w:ascii="Arial" w:hAnsi="Arial" w:cs="Arial"/>
          <w:b/>
          <w:bCs/>
          <w:sz w:val="24"/>
          <w:szCs w:val="24"/>
        </w:rPr>
        <w:tab/>
      </w:r>
      <w:r w:rsidRPr="00EE097C">
        <w:rPr>
          <w:rFonts w:ascii="Arial" w:hAnsi="Arial" w:cs="Arial"/>
          <w:b/>
          <w:bCs/>
          <w:sz w:val="24"/>
          <w:szCs w:val="24"/>
        </w:rPr>
        <w:tab/>
        <w:t>2026. április 15.</w:t>
      </w:r>
    </w:p>
    <w:p w14:paraId="27EA9534" w14:textId="77777777" w:rsidR="00D725F3" w:rsidRPr="00EE097C" w:rsidRDefault="00D725F3" w:rsidP="00B64745">
      <w:pPr>
        <w:spacing w:after="0"/>
        <w:ind w:left="2124" w:firstLine="708"/>
        <w:rPr>
          <w:rFonts w:ascii="Arial" w:hAnsi="Arial" w:cs="Arial"/>
          <w:b/>
          <w:bCs/>
          <w:sz w:val="24"/>
          <w:szCs w:val="24"/>
        </w:rPr>
      </w:pPr>
      <w:proofErr w:type="gramStart"/>
      <w:r w:rsidRPr="00EE097C">
        <w:rPr>
          <w:rFonts w:ascii="Arial" w:hAnsi="Arial" w:cs="Arial"/>
          <w:b/>
          <w:bCs/>
          <w:sz w:val="24"/>
          <w:szCs w:val="24"/>
          <w:u w:val="single"/>
        </w:rPr>
        <w:t>Felelős:</w:t>
      </w:r>
      <w:r w:rsidRPr="00EE097C">
        <w:rPr>
          <w:rFonts w:ascii="Arial" w:hAnsi="Arial" w:cs="Arial"/>
          <w:b/>
          <w:bCs/>
          <w:sz w:val="24"/>
          <w:szCs w:val="24"/>
        </w:rPr>
        <w:t xml:space="preserve">  </w:t>
      </w:r>
      <w:r w:rsidRPr="00EE097C"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EE097C">
        <w:rPr>
          <w:rFonts w:ascii="Arial" w:hAnsi="Arial" w:cs="Arial"/>
          <w:b/>
          <w:bCs/>
          <w:sz w:val="24"/>
          <w:szCs w:val="24"/>
        </w:rPr>
        <w:tab/>
        <w:t>Horváth Jácint polgármester</w:t>
      </w:r>
    </w:p>
    <w:p w14:paraId="6D6AB70B" w14:textId="77777777" w:rsidR="00D725F3" w:rsidRPr="00EE097C" w:rsidRDefault="00D725F3" w:rsidP="00B64745">
      <w:pPr>
        <w:pStyle w:val="Szvegtrzsbehzssal3"/>
        <w:spacing w:after="0"/>
        <w:ind w:left="2128" w:firstLine="704"/>
        <w:rPr>
          <w:rFonts w:ascii="Arial" w:hAnsi="Arial" w:cs="Arial"/>
          <w:sz w:val="24"/>
          <w:szCs w:val="24"/>
        </w:rPr>
      </w:pPr>
      <w:r w:rsidRPr="00EE097C">
        <w:rPr>
          <w:rFonts w:ascii="Arial" w:hAnsi="Arial" w:cs="Arial"/>
          <w:sz w:val="24"/>
          <w:szCs w:val="24"/>
        </w:rPr>
        <w:t xml:space="preserve">(Operatív felelős: </w:t>
      </w:r>
      <w:r w:rsidRPr="00EE097C">
        <w:rPr>
          <w:rFonts w:ascii="Arial" w:hAnsi="Arial" w:cs="Arial"/>
          <w:sz w:val="24"/>
          <w:szCs w:val="24"/>
        </w:rPr>
        <w:tab/>
        <w:t>Tárnok Ferenc osztályvezető)</w:t>
      </w:r>
    </w:p>
    <w:p w14:paraId="31FD01F4" w14:textId="77777777" w:rsidR="00D725F3" w:rsidRPr="00EE097C" w:rsidRDefault="00D725F3" w:rsidP="00B64745">
      <w:pPr>
        <w:pStyle w:val="Szvegtrzsbehzssal3"/>
        <w:spacing w:after="0"/>
        <w:ind w:left="1420"/>
        <w:rPr>
          <w:rFonts w:ascii="Arial" w:hAnsi="Arial" w:cs="Arial"/>
          <w:sz w:val="24"/>
          <w:szCs w:val="24"/>
        </w:rPr>
      </w:pPr>
    </w:p>
    <w:p w14:paraId="5240C947" w14:textId="77777777" w:rsidR="00D725F3" w:rsidRPr="00EE097C" w:rsidRDefault="00D725F3" w:rsidP="00D725F3">
      <w:pPr>
        <w:pStyle w:val="Listaszerbekezds"/>
        <w:numPr>
          <w:ilvl w:val="0"/>
          <w:numId w:val="23"/>
        </w:numPr>
        <w:spacing w:after="120" w:line="240" w:lineRule="auto"/>
        <w:ind w:left="2844"/>
        <w:jc w:val="both"/>
        <w:rPr>
          <w:rFonts w:ascii="Arial" w:eastAsia="Calibri" w:hAnsi="Arial" w:cs="Arial"/>
          <w:sz w:val="24"/>
          <w:szCs w:val="24"/>
        </w:rPr>
      </w:pPr>
      <w:r w:rsidRPr="00EE097C">
        <w:rPr>
          <w:rFonts w:ascii="Arial" w:eastAsia="Calibri" w:hAnsi="Arial" w:cs="Arial"/>
          <w:sz w:val="24"/>
          <w:szCs w:val="24"/>
        </w:rPr>
        <w:t>dönt arról, hogy 2026.01.01. napjától visszavonásig - az adventi időszakig kivételével - a Kanizsa Újság az alábbi paraméterek és mennyiségi követelmények figyelembevételével kerül megjelentetésre:</w:t>
      </w:r>
    </w:p>
    <w:p w14:paraId="5055E8D3" w14:textId="77777777" w:rsidR="00D725F3" w:rsidRPr="00EE097C" w:rsidRDefault="00D725F3" w:rsidP="00B64745">
      <w:pPr>
        <w:spacing w:after="0" w:line="240" w:lineRule="auto"/>
        <w:ind w:left="3119"/>
        <w:jc w:val="both"/>
        <w:rPr>
          <w:rFonts w:ascii="Arial" w:eastAsia="Calibri" w:hAnsi="Arial" w:cs="Arial"/>
          <w:sz w:val="24"/>
          <w:szCs w:val="24"/>
        </w:rPr>
      </w:pPr>
      <w:r w:rsidRPr="00EE097C">
        <w:rPr>
          <w:rFonts w:ascii="Arial" w:eastAsia="Calibri" w:hAnsi="Arial" w:cs="Arial"/>
          <w:sz w:val="24"/>
          <w:szCs w:val="24"/>
        </w:rPr>
        <w:t>Mennyiség: 8.000 db/megjelenés</w:t>
      </w:r>
    </w:p>
    <w:p w14:paraId="0AD1BDDF" w14:textId="77777777" w:rsidR="00D725F3" w:rsidRPr="00EE097C" w:rsidRDefault="00D725F3" w:rsidP="00B64745">
      <w:pPr>
        <w:spacing w:after="0" w:line="240" w:lineRule="auto"/>
        <w:ind w:left="3119"/>
        <w:jc w:val="both"/>
        <w:rPr>
          <w:rFonts w:ascii="Arial" w:eastAsia="Calibri" w:hAnsi="Arial" w:cs="Arial"/>
          <w:sz w:val="24"/>
          <w:szCs w:val="24"/>
        </w:rPr>
      </w:pPr>
      <w:r w:rsidRPr="00EE097C">
        <w:rPr>
          <w:rFonts w:ascii="Arial" w:eastAsia="Calibri" w:hAnsi="Arial" w:cs="Arial"/>
          <w:sz w:val="24"/>
          <w:szCs w:val="24"/>
        </w:rPr>
        <w:t>Megjelenés gyakorisága: két hetente</w:t>
      </w:r>
    </w:p>
    <w:p w14:paraId="2B6DD7F9" w14:textId="77777777" w:rsidR="00D725F3" w:rsidRPr="00EE097C" w:rsidRDefault="00D725F3" w:rsidP="00B64745">
      <w:pPr>
        <w:spacing w:after="0" w:line="240" w:lineRule="auto"/>
        <w:ind w:left="3119"/>
        <w:jc w:val="both"/>
        <w:rPr>
          <w:rFonts w:ascii="Arial" w:eastAsia="Calibri" w:hAnsi="Arial" w:cs="Arial"/>
          <w:sz w:val="24"/>
          <w:szCs w:val="24"/>
        </w:rPr>
      </w:pPr>
      <w:r w:rsidRPr="00EE097C">
        <w:rPr>
          <w:rFonts w:ascii="Arial" w:eastAsia="Calibri" w:hAnsi="Arial" w:cs="Arial"/>
          <w:sz w:val="24"/>
          <w:szCs w:val="24"/>
        </w:rPr>
        <w:t>Nyomtatási felület nagysága: A4</w:t>
      </w:r>
    </w:p>
    <w:p w14:paraId="30033BA2" w14:textId="77777777" w:rsidR="00D725F3" w:rsidRPr="00EE097C" w:rsidRDefault="00D725F3" w:rsidP="00B64745">
      <w:pPr>
        <w:spacing w:after="0" w:line="240" w:lineRule="auto"/>
        <w:ind w:left="3119"/>
        <w:jc w:val="both"/>
        <w:rPr>
          <w:rFonts w:ascii="Arial" w:eastAsia="Calibri" w:hAnsi="Arial" w:cs="Arial"/>
          <w:sz w:val="24"/>
          <w:szCs w:val="24"/>
        </w:rPr>
      </w:pPr>
      <w:r w:rsidRPr="00EE097C">
        <w:rPr>
          <w:rFonts w:ascii="Arial" w:eastAsia="Calibri" w:hAnsi="Arial" w:cs="Arial"/>
          <w:sz w:val="24"/>
          <w:szCs w:val="24"/>
        </w:rPr>
        <w:t>Nyomtatási felület mérete: 210 x 297 mm</w:t>
      </w:r>
    </w:p>
    <w:p w14:paraId="071376F8" w14:textId="77777777" w:rsidR="00D725F3" w:rsidRPr="00EE097C" w:rsidRDefault="00D725F3" w:rsidP="00B64745">
      <w:pPr>
        <w:spacing w:after="0" w:line="240" w:lineRule="auto"/>
        <w:ind w:left="3119"/>
        <w:jc w:val="both"/>
        <w:rPr>
          <w:rFonts w:ascii="Arial" w:eastAsia="Calibri" w:hAnsi="Arial" w:cs="Arial"/>
          <w:sz w:val="24"/>
          <w:szCs w:val="24"/>
        </w:rPr>
      </w:pPr>
      <w:r w:rsidRPr="00EE097C">
        <w:rPr>
          <w:rFonts w:ascii="Arial" w:eastAsia="Calibri" w:hAnsi="Arial" w:cs="Arial"/>
          <w:sz w:val="24"/>
          <w:szCs w:val="24"/>
        </w:rPr>
        <w:t>Terjedelem: 16 oldal/alkalom</w:t>
      </w:r>
    </w:p>
    <w:p w14:paraId="10C7B5A7" w14:textId="77777777" w:rsidR="00D725F3" w:rsidRPr="00EE097C" w:rsidRDefault="00D725F3" w:rsidP="00B64745">
      <w:pPr>
        <w:spacing w:after="0" w:line="240" w:lineRule="auto"/>
        <w:ind w:left="3119"/>
        <w:jc w:val="both"/>
        <w:rPr>
          <w:rFonts w:ascii="Arial" w:eastAsia="Calibri" w:hAnsi="Arial" w:cs="Arial"/>
          <w:sz w:val="24"/>
          <w:szCs w:val="24"/>
        </w:rPr>
      </w:pPr>
      <w:r w:rsidRPr="00EE097C">
        <w:rPr>
          <w:rFonts w:ascii="Arial" w:eastAsia="Calibri" w:hAnsi="Arial" w:cs="Arial"/>
          <w:sz w:val="24"/>
          <w:szCs w:val="24"/>
        </w:rPr>
        <w:t xml:space="preserve">Nyomtatás 4+4 CMYK </w:t>
      </w:r>
    </w:p>
    <w:p w14:paraId="58908BED" w14:textId="77777777" w:rsidR="00D725F3" w:rsidRPr="00EE097C" w:rsidRDefault="00D725F3" w:rsidP="00B64745">
      <w:pPr>
        <w:spacing w:after="0" w:line="240" w:lineRule="auto"/>
        <w:ind w:left="3119"/>
        <w:jc w:val="both"/>
        <w:rPr>
          <w:rFonts w:ascii="Arial" w:eastAsia="Calibri" w:hAnsi="Arial" w:cs="Arial"/>
          <w:sz w:val="24"/>
          <w:szCs w:val="24"/>
        </w:rPr>
      </w:pPr>
      <w:r w:rsidRPr="00EE097C">
        <w:rPr>
          <w:rFonts w:ascii="Arial" w:eastAsia="Calibri" w:hAnsi="Arial" w:cs="Arial"/>
          <w:sz w:val="24"/>
          <w:szCs w:val="24"/>
        </w:rPr>
        <w:t xml:space="preserve">Papír: minimum 42,5 g </w:t>
      </w:r>
    </w:p>
    <w:p w14:paraId="3C54EF25" w14:textId="77777777" w:rsidR="00D725F3" w:rsidRPr="00EE097C" w:rsidRDefault="00D725F3" w:rsidP="00B64745">
      <w:pPr>
        <w:spacing w:after="0" w:line="240" w:lineRule="auto"/>
        <w:ind w:left="3119"/>
        <w:jc w:val="both"/>
        <w:rPr>
          <w:rFonts w:ascii="Arial" w:eastAsia="Calibri" w:hAnsi="Arial" w:cs="Arial"/>
          <w:sz w:val="24"/>
          <w:szCs w:val="24"/>
        </w:rPr>
      </w:pPr>
      <w:r w:rsidRPr="00EE097C">
        <w:rPr>
          <w:rFonts w:ascii="Arial" w:eastAsia="Calibri" w:hAnsi="Arial" w:cs="Arial"/>
          <w:sz w:val="24"/>
          <w:szCs w:val="24"/>
        </w:rPr>
        <w:t xml:space="preserve">Terjesztéssel kapcsolatos követelmények: Nagykanizsa Megyei Jogú Város közigazgatási területén – a KANIZSA MÉDIAHÁZ Nonprofit Kft. által elvégzett igényfelmérésnek megfelelően – a családi házban élők részére postaládába, a többlakásos lakóépületben élők részére a közösségi terjesztési pontokra a megjelenés hetében legkésőbb szombati napon 24 óráig el kell juttatni az újságot. </w:t>
      </w:r>
    </w:p>
    <w:p w14:paraId="55CDF72E" w14:textId="77777777" w:rsidR="00B64745" w:rsidRPr="00EE097C" w:rsidRDefault="00B64745" w:rsidP="00B64745">
      <w:pPr>
        <w:spacing w:after="0" w:line="240" w:lineRule="auto"/>
        <w:ind w:left="3119"/>
        <w:jc w:val="both"/>
        <w:rPr>
          <w:rFonts w:ascii="Arial" w:eastAsia="Calibri" w:hAnsi="Arial" w:cs="Arial"/>
          <w:sz w:val="24"/>
          <w:szCs w:val="24"/>
        </w:rPr>
      </w:pPr>
    </w:p>
    <w:p w14:paraId="0F79B8BF" w14:textId="77777777" w:rsidR="00D725F3" w:rsidRPr="00EE097C" w:rsidRDefault="00D725F3" w:rsidP="00B64745">
      <w:pPr>
        <w:pStyle w:val="Listaszerbekezds"/>
        <w:numPr>
          <w:ilvl w:val="0"/>
          <w:numId w:val="23"/>
        </w:numPr>
        <w:spacing w:after="120" w:line="240" w:lineRule="auto"/>
        <w:ind w:left="2844"/>
        <w:jc w:val="both"/>
        <w:rPr>
          <w:rFonts w:ascii="Arial" w:hAnsi="Arial" w:cs="Arial"/>
          <w:sz w:val="24"/>
          <w:szCs w:val="24"/>
        </w:rPr>
      </w:pPr>
      <w:r w:rsidRPr="00EE097C">
        <w:rPr>
          <w:rFonts w:ascii="Arial" w:hAnsi="Arial" w:cs="Arial"/>
          <w:sz w:val="24"/>
          <w:szCs w:val="24"/>
        </w:rPr>
        <w:t>dönt arról, hogy 2026. évtől az adventi időszakban a Kanizsa Újság az alábbi paraméterek és mennyiségi követelmények figyelembevételével kerül megjelentetésre:</w:t>
      </w:r>
    </w:p>
    <w:p w14:paraId="672DAD4D" w14:textId="77777777" w:rsidR="00D725F3" w:rsidRPr="00EE097C" w:rsidRDefault="00D725F3" w:rsidP="00B64745">
      <w:pPr>
        <w:spacing w:after="0"/>
        <w:ind w:left="3119"/>
        <w:jc w:val="both"/>
        <w:rPr>
          <w:rFonts w:ascii="Arial" w:eastAsia="Calibri" w:hAnsi="Arial" w:cs="Arial"/>
          <w:sz w:val="24"/>
          <w:szCs w:val="24"/>
        </w:rPr>
      </w:pPr>
      <w:r w:rsidRPr="00EE097C">
        <w:rPr>
          <w:rFonts w:ascii="Arial" w:eastAsia="Calibri" w:hAnsi="Arial" w:cs="Arial"/>
          <w:sz w:val="24"/>
          <w:szCs w:val="24"/>
        </w:rPr>
        <w:t>Mennyiség: 8.000 db/megjelenés</w:t>
      </w:r>
    </w:p>
    <w:p w14:paraId="5E5E4175" w14:textId="77777777" w:rsidR="00D725F3" w:rsidRPr="00EE097C" w:rsidRDefault="00D725F3" w:rsidP="00B64745">
      <w:pPr>
        <w:spacing w:after="0"/>
        <w:ind w:left="3119"/>
        <w:jc w:val="both"/>
        <w:rPr>
          <w:rFonts w:ascii="Arial" w:eastAsia="Calibri" w:hAnsi="Arial" w:cs="Arial"/>
          <w:sz w:val="24"/>
          <w:szCs w:val="24"/>
        </w:rPr>
      </w:pPr>
      <w:r w:rsidRPr="00EE097C">
        <w:rPr>
          <w:rFonts w:ascii="Arial" w:eastAsia="Calibri" w:hAnsi="Arial" w:cs="Arial"/>
          <w:sz w:val="24"/>
          <w:szCs w:val="24"/>
        </w:rPr>
        <w:t>Megjelenés gyakorisága: hetente</w:t>
      </w:r>
    </w:p>
    <w:p w14:paraId="61020137" w14:textId="77777777" w:rsidR="00D725F3" w:rsidRPr="00EE097C" w:rsidRDefault="00D725F3" w:rsidP="00B64745">
      <w:pPr>
        <w:spacing w:after="0"/>
        <w:ind w:left="3119"/>
        <w:jc w:val="both"/>
        <w:rPr>
          <w:rFonts w:ascii="Arial" w:eastAsia="Calibri" w:hAnsi="Arial" w:cs="Arial"/>
          <w:sz w:val="24"/>
          <w:szCs w:val="24"/>
        </w:rPr>
      </w:pPr>
      <w:r w:rsidRPr="00EE097C">
        <w:rPr>
          <w:rFonts w:ascii="Arial" w:eastAsia="Calibri" w:hAnsi="Arial" w:cs="Arial"/>
          <w:sz w:val="24"/>
          <w:szCs w:val="24"/>
        </w:rPr>
        <w:t>Nyomtatási felület nagysága: A4</w:t>
      </w:r>
    </w:p>
    <w:p w14:paraId="24F58169" w14:textId="77777777" w:rsidR="00D725F3" w:rsidRPr="00EE097C" w:rsidRDefault="00D725F3" w:rsidP="00B64745">
      <w:pPr>
        <w:spacing w:after="0"/>
        <w:ind w:left="3119"/>
        <w:jc w:val="both"/>
        <w:rPr>
          <w:rFonts w:ascii="Arial" w:eastAsia="Calibri" w:hAnsi="Arial" w:cs="Arial"/>
          <w:sz w:val="24"/>
          <w:szCs w:val="24"/>
        </w:rPr>
      </w:pPr>
      <w:r w:rsidRPr="00EE097C">
        <w:rPr>
          <w:rFonts w:ascii="Arial" w:eastAsia="Calibri" w:hAnsi="Arial" w:cs="Arial"/>
          <w:sz w:val="24"/>
          <w:szCs w:val="24"/>
        </w:rPr>
        <w:t>Nyomtatási felület mérete: 210 x 297 mm</w:t>
      </w:r>
    </w:p>
    <w:p w14:paraId="7972583B" w14:textId="77777777" w:rsidR="00D725F3" w:rsidRPr="00EE097C" w:rsidRDefault="00D725F3" w:rsidP="00B64745">
      <w:pPr>
        <w:spacing w:after="0"/>
        <w:ind w:left="3119"/>
        <w:jc w:val="both"/>
        <w:rPr>
          <w:rFonts w:ascii="Arial" w:eastAsia="Calibri" w:hAnsi="Arial" w:cs="Arial"/>
          <w:sz w:val="24"/>
          <w:szCs w:val="24"/>
        </w:rPr>
      </w:pPr>
      <w:r w:rsidRPr="00EE097C">
        <w:rPr>
          <w:rFonts w:ascii="Arial" w:eastAsia="Calibri" w:hAnsi="Arial" w:cs="Arial"/>
          <w:sz w:val="24"/>
          <w:szCs w:val="24"/>
        </w:rPr>
        <w:t>Terjedelem: 16 oldal/ alkalom</w:t>
      </w:r>
    </w:p>
    <w:p w14:paraId="32AFCD64" w14:textId="77777777" w:rsidR="00D725F3" w:rsidRPr="00EE097C" w:rsidRDefault="00D725F3" w:rsidP="00B64745">
      <w:pPr>
        <w:spacing w:after="0"/>
        <w:ind w:left="3119"/>
        <w:jc w:val="both"/>
        <w:rPr>
          <w:rFonts w:ascii="Arial" w:eastAsia="Calibri" w:hAnsi="Arial" w:cs="Arial"/>
          <w:sz w:val="24"/>
          <w:szCs w:val="24"/>
        </w:rPr>
      </w:pPr>
      <w:r w:rsidRPr="00EE097C">
        <w:rPr>
          <w:rFonts w:ascii="Arial" w:eastAsia="Calibri" w:hAnsi="Arial" w:cs="Arial"/>
          <w:sz w:val="24"/>
          <w:szCs w:val="24"/>
        </w:rPr>
        <w:t xml:space="preserve">Nyomtatás 4+4 CMYK </w:t>
      </w:r>
    </w:p>
    <w:p w14:paraId="1D6735D8" w14:textId="77777777" w:rsidR="00D725F3" w:rsidRPr="00EE097C" w:rsidRDefault="00D725F3" w:rsidP="00B64745">
      <w:pPr>
        <w:spacing w:after="0"/>
        <w:ind w:left="3119"/>
        <w:jc w:val="both"/>
        <w:rPr>
          <w:rFonts w:ascii="Arial" w:eastAsia="Calibri" w:hAnsi="Arial" w:cs="Arial"/>
          <w:sz w:val="24"/>
          <w:szCs w:val="24"/>
        </w:rPr>
      </w:pPr>
      <w:r w:rsidRPr="00EE097C">
        <w:rPr>
          <w:rFonts w:ascii="Arial" w:eastAsia="Calibri" w:hAnsi="Arial" w:cs="Arial"/>
          <w:sz w:val="24"/>
          <w:szCs w:val="24"/>
        </w:rPr>
        <w:t xml:space="preserve">Papír: minimum 42,5 g </w:t>
      </w:r>
    </w:p>
    <w:p w14:paraId="1B896202" w14:textId="77777777" w:rsidR="00D725F3" w:rsidRPr="00EE097C" w:rsidRDefault="00D725F3" w:rsidP="00B64745">
      <w:pPr>
        <w:ind w:left="3119"/>
        <w:jc w:val="both"/>
        <w:rPr>
          <w:rFonts w:ascii="Arial" w:eastAsia="Calibri" w:hAnsi="Arial" w:cs="Arial"/>
          <w:sz w:val="24"/>
          <w:szCs w:val="24"/>
        </w:rPr>
      </w:pPr>
      <w:r w:rsidRPr="00EE097C">
        <w:rPr>
          <w:rFonts w:ascii="Arial" w:eastAsia="Calibri" w:hAnsi="Arial" w:cs="Arial"/>
          <w:sz w:val="24"/>
          <w:szCs w:val="24"/>
        </w:rPr>
        <w:t xml:space="preserve">Terjesztéssel kapcsolatos követelmények: Nagykanizsa Megyei Jogú Város közigazgatási területén családi házban élők részére – a KANIZSA MÉDIAHÁZ Nonprofit Kft. által végzett igényfelmérésnek megfelelően – postaládába, a többlakásos lakóépületben élők részére a közösségi terjesztési pontokra a megjelenés hetében legkésőbb szombati napon 24 óráig el kell juttatni az újságot. </w:t>
      </w:r>
    </w:p>
    <w:p w14:paraId="78FAE9D6" w14:textId="77777777" w:rsidR="00B64745" w:rsidRPr="00EE097C" w:rsidRDefault="00B64745" w:rsidP="001F3AB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B797B31" w14:textId="77777777" w:rsidR="00B64745" w:rsidRDefault="00B64745" w:rsidP="001F3AB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C5832B" w14:textId="77777777" w:rsidR="00FB021A" w:rsidRDefault="00FB021A" w:rsidP="001F3AB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2673910" w14:textId="77777777" w:rsidR="00FB021A" w:rsidRDefault="00FB021A" w:rsidP="001F3AB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5EE80D" w14:textId="77777777" w:rsidR="00FB021A" w:rsidRDefault="00FB021A" w:rsidP="001F3AB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4B9666" w14:textId="77777777" w:rsidR="00FB021A" w:rsidRPr="00EE097C" w:rsidRDefault="00FB021A" w:rsidP="001F3AB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042938" w14:textId="77777777" w:rsidR="00FB021A" w:rsidRDefault="00B64745" w:rsidP="00FB021A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EE097C">
        <w:rPr>
          <w:rFonts w:ascii="Arial" w:hAnsi="Arial" w:cs="Arial"/>
          <w:b/>
          <w:bCs/>
          <w:sz w:val="24"/>
          <w:szCs w:val="24"/>
        </w:rPr>
        <w:lastRenderedPageBreak/>
        <w:t xml:space="preserve">Javaslat a Via Kanizsa Városüzemeltető Nonprofit Zrt. 2026. évi üzleti tervének elfogadására </w:t>
      </w:r>
    </w:p>
    <w:p w14:paraId="284D8F23" w14:textId="77777777" w:rsidR="00571456" w:rsidRPr="00EE097C" w:rsidRDefault="00571456" w:rsidP="004024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D8300A" w14:textId="4033B998" w:rsidR="0040249D" w:rsidRPr="00EE097C" w:rsidRDefault="0040249D" w:rsidP="0040249D">
      <w:pPr>
        <w:spacing w:after="0" w:line="240" w:lineRule="auto"/>
        <w:ind w:left="212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E097C">
        <w:rPr>
          <w:rFonts w:ascii="Arial" w:hAnsi="Arial" w:cs="Arial"/>
          <w:b/>
          <w:bCs/>
          <w:sz w:val="24"/>
          <w:szCs w:val="24"/>
          <w:u w:val="single"/>
        </w:rPr>
        <w:t>49/2026.(III.19.) számú határozat</w:t>
      </w:r>
    </w:p>
    <w:p w14:paraId="3C704F11" w14:textId="77777777" w:rsidR="003A1C91" w:rsidRPr="00EE097C" w:rsidRDefault="003A1C91" w:rsidP="0040249D">
      <w:pPr>
        <w:spacing w:after="0" w:line="240" w:lineRule="auto"/>
        <w:ind w:left="212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CC6D07" w14:textId="77777777" w:rsidR="003A1C91" w:rsidRPr="00EE097C" w:rsidRDefault="003A1C91" w:rsidP="003A1C91">
      <w:pPr>
        <w:spacing w:after="0" w:line="240" w:lineRule="auto"/>
        <w:ind w:left="2124"/>
        <w:jc w:val="both"/>
        <w:rPr>
          <w:rFonts w:ascii="Arial" w:hAnsi="Arial"/>
          <w:sz w:val="24"/>
          <w:szCs w:val="24"/>
        </w:rPr>
      </w:pPr>
      <w:r w:rsidRPr="00EE097C">
        <w:rPr>
          <w:rFonts w:ascii="Arial" w:hAnsi="Arial"/>
          <w:sz w:val="24"/>
          <w:szCs w:val="24"/>
        </w:rPr>
        <w:t>Nagykanizsa Megyei Jogú Város Közgyűlése a Via Kanizsa Városüzemelte</w:t>
      </w:r>
      <w:r w:rsidRPr="00EE097C">
        <w:rPr>
          <w:rFonts w:ascii="Arial" w:hAnsi="Arial" w:cs="Arial"/>
          <w:sz w:val="24"/>
          <w:szCs w:val="24"/>
        </w:rPr>
        <w:t xml:space="preserve">tő Nonprofit Zrt. 2026. évi üzleti tervét 1 480 881 e Ft bevétellel és 0 Ft eredménnyel </w:t>
      </w:r>
      <w:r w:rsidRPr="00EE097C">
        <w:rPr>
          <w:rFonts w:ascii="Arial" w:hAnsi="Arial"/>
          <w:sz w:val="24"/>
          <w:szCs w:val="24"/>
        </w:rPr>
        <w:t xml:space="preserve">elfogadja. </w:t>
      </w:r>
    </w:p>
    <w:p w14:paraId="5EF5E254" w14:textId="77777777" w:rsidR="0040249D" w:rsidRPr="00EE097C" w:rsidRDefault="0040249D" w:rsidP="001F3AB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0B92AF" w14:textId="77777777" w:rsidR="005D6E7B" w:rsidRPr="00EE097C" w:rsidRDefault="005D6E7B" w:rsidP="001F3AB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075B2C" w14:textId="77777777" w:rsidR="00FB021A" w:rsidRDefault="005D6E7B" w:rsidP="00FB021A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EE097C">
        <w:rPr>
          <w:rFonts w:ascii="Arial" w:hAnsi="Arial" w:cs="Arial"/>
          <w:b/>
          <w:bCs/>
          <w:sz w:val="24"/>
          <w:szCs w:val="24"/>
        </w:rPr>
        <w:t xml:space="preserve">Javaslat a Kanizsa Sportlétesítmény Üzemeltető Nonprofit Kft. 2026. évi üzleti tervének elfogadására </w:t>
      </w:r>
    </w:p>
    <w:p w14:paraId="20734415" w14:textId="77777777" w:rsidR="005D6E7B" w:rsidRDefault="005D6E7B" w:rsidP="005D6E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07A6CF" w14:textId="1D5E2A7F" w:rsidR="005D6E7B" w:rsidRPr="00EE097C" w:rsidRDefault="005D6E7B" w:rsidP="005D6E7B">
      <w:pPr>
        <w:spacing w:after="0" w:line="240" w:lineRule="auto"/>
        <w:ind w:left="212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E097C">
        <w:rPr>
          <w:rFonts w:ascii="Arial" w:hAnsi="Arial" w:cs="Arial"/>
          <w:b/>
          <w:bCs/>
          <w:sz w:val="24"/>
          <w:szCs w:val="24"/>
          <w:u w:val="single"/>
        </w:rPr>
        <w:t>50/2026.(III.19.) számú határozat</w:t>
      </w:r>
    </w:p>
    <w:p w14:paraId="39AAF7AA" w14:textId="77777777" w:rsidR="005D6E7B" w:rsidRPr="00EE097C" w:rsidRDefault="005D6E7B" w:rsidP="001F3AB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27ADAC" w14:textId="77777777" w:rsidR="003F02DD" w:rsidRPr="00EE097C" w:rsidRDefault="003F02DD" w:rsidP="003F02DD">
      <w:pPr>
        <w:spacing w:after="0" w:line="240" w:lineRule="auto"/>
        <w:ind w:left="2124"/>
        <w:jc w:val="both"/>
        <w:rPr>
          <w:rFonts w:ascii="Arial" w:hAnsi="Arial" w:cs="Arial"/>
          <w:sz w:val="24"/>
          <w:szCs w:val="24"/>
        </w:rPr>
      </w:pPr>
      <w:r w:rsidRPr="00EE097C">
        <w:rPr>
          <w:rFonts w:ascii="Arial" w:hAnsi="Arial" w:cs="Arial"/>
          <w:sz w:val="24"/>
          <w:szCs w:val="24"/>
        </w:rPr>
        <w:t xml:space="preserve">Nagykanizsai Megyei Jogú Város Közgyűlése </w:t>
      </w:r>
    </w:p>
    <w:p w14:paraId="583E6B76" w14:textId="77777777" w:rsidR="003F02DD" w:rsidRPr="00EE097C" w:rsidRDefault="003F02DD" w:rsidP="003F02DD">
      <w:pPr>
        <w:jc w:val="both"/>
        <w:rPr>
          <w:rFonts w:ascii="Arial" w:hAnsi="Arial" w:cs="Arial"/>
          <w:sz w:val="24"/>
          <w:szCs w:val="24"/>
        </w:rPr>
      </w:pPr>
    </w:p>
    <w:p w14:paraId="6DAD6EBF" w14:textId="77777777" w:rsidR="003F02DD" w:rsidRDefault="003F02DD" w:rsidP="003F02DD">
      <w:pPr>
        <w:pStyle w:val="Listaszerbekezds"/>
        <w:numPr>
          <w:ilvl w:val="0"/>
          <w:numId w:val="24"/>
        </w:numPr>
        <w:spacing w:after="0" w:line="240" w:lineRule="auto"/>
        <w:ind w:left="2484"/>
        <w:jc w:val="both"/>
        <w:rPr>
          <w:rFonts w:ascii="Arial" w:hAnsi="Arial" w:cs="Arial"/>
          <w:sz w:val="24"/>
          <w:szCs w:val="24"/>
        </w:rPr>
      </w:pPr>
      <w:r w:rsidRPr="00EE097C">
        <w:rPr>
          <w:rFonts w:ascii="Arial" w:hAnsi="Arial" w:cs="Arial"/>
          <w:sz w:val="24"/>
          <w:szCs w:val="24"/>
        </w:rPr>
        <w:t xml:space="preserve">a </w:t>
      </w:r>
      <w:r w:rsidRPr="00EE097C">
        <w:rPr>
          <w:rFonts w:ascii="Arial" w:hAnsi="Arial" w:cs="Arial"/>
          <w:bCs/>
          <w:sz w:val="24"/>
          <w:szCs w:val="24"/>
        </w:rPr>
        <w:t>Kanizsa Sportlétesítmény Üzemeltető Nonprofit Kft.</w:t>
      </w:r>
      <w:r w:rsidRPr="00EE097C">
        <w:rPr>
          <w:rFonts w:ascii="Arial" w:hAnsi="Arial" w:cs="Arial"/>
          <w:sz w:val="24"/>
          <w:szCs w:val="24"/>
        </w:rPr>
        <w:t xml:space="preserve"> 2026. évi üzleti tervét </w:t>
      </w:r>
      <w:r w:rsidRPr="00EE097C">
        <w:rPr>
          <w:rFonts w:ascii="Arial" w:hAnsi="Arial"/>
          <w:sz w:val="24"/>
          <w:szCs w:val="24"/>
        </w:rPr>
        <w:t xml:space="preserve">502 789 e Ft bevétellel és 0 e Ft adózott eredménnyel </w:t>
      </w:r>
      <w:r w:rsidRPr="00EE097C">
        <w:rPr>
          <w:rFonts w:ascii="Arial" w:hAnsi="Arial" w:cs="Arial"/>
          <w:sz w:val="24"/>
          <w:szCs w:val="24"/>
        </w:rPr>
        <w:t xml:space="preserve">elfogadja. </w:t>
      </w:r>
    </w:p>
    <w:p w14:paraId="757F37CD" w14:textId="77777777" w:rsidR="00571456" w:rsidRPr="00EE097C" w:rsidRDefault="00571456" w:rsidP="00571456">
      <w:pPr>
        <w:pStyle w:val="Listaszerbekezds"/>
        <w:spacing w:after="0" w:line="240" w:lineRule="auto"/>
        <w:ind w:left="2484"/>
        <w:jc w:val="both"/>
        <w:rPr>
          <w:rFonts w:ascii="Arial" w:hAnsi="Arial" w:cs="Arial"/>
          <w:sz w:val="24"/>
          <w:szCs w:val="24"/>
        </w:rPr>
      </w:pPr>
    </w:p>
    <w:p w14:paraId="46A074C7" w14:textId="77777777" w:rsidR="003F02DD" w:rsidRPr="00EE097C" w:rsidRDefault="003F02DD" w:rsidP="003F02DD">
      <w:pPr>
        <w:pStyle w:val="Listaszerbekezds"/>
        <w:numPr>
          <w:ilvl w:val="0"/>
          <w:numId w:val="24"/>
        </w:numPr>
        <w:spacing w:after="0" w:line="240" w:lineRule="auto"/>
        <w:ind w:left="2484"/>
        <w:jc w:val="both"/>
        <w:rPr>
          <w:rFonts w:ascii="Arial" w:eastAsia="Arial" w:hAnsi="Arial" w:cs="Arial"/>
          <w:sz w:val="24"/>
          <w:szCs w:val="24"/>
        </w:rPr>
      </w:pPr>
      <w:r w:rsidRPr="00EE097C">
        <w:rPr>
          <w:rFonts w:ascii="Arial" w:hAnsi="Arial" w:cs="Arial"/>
          <w:sz w:val="24"/>
          <w:szCs w:val="24"/>
        </w:rPr>
        <w:t>Nagykanizsa Megyei Jogú Város Önkormányzata 2026. évi költségvetéséről szóló 31/2025. (XII.15.) rendelete 1/12. mellékletének a „</w:t>
      </w:r>
      <w:r w:rsidRPr="00EE097C">
        <w:rPr>
          <w:rFonts w:ascii="Arial" w:hAnsi="Arial" w:cs="Arial"/>
          <w:color w:val="000000" w:themeColor="text1"/>
          <w:sz w:val="24"/>
          <w:szCs w:val="24"/>
        </w:rPr>
        <w:t>Kanizsa Sportlétesítmény Üzemeltető Nonprofit Kft. – Uszoda működési költségeinek támogatása</w:t>
      </w:r>
      <w:r w:rsidRPr="00EE097C">
        <w:rPr>
          <w:rFonts w:ascii="Arial" w:hAnsi="Arial" w:cs="Arial"/>
          <w:sz w:val="24"/>
          <w:szCs w:val="24"/>
        </w:rPr>
        <w:t>” soron rendelkezésre álló 150 000 e</w:t>
      </w:r>
      <w:r w:rsidRPr="00EE097C">
        <w:rPr>
          <w:rFonts w:ascii="Arial" w:hAnsi="Arial" w:cs="Arial"/>
          <w:b/>
          <w:sz w:val="24"/>
          <w:szCs w:val="24"/>
        </w:rPr>
        <w:t xml:space="preserve"> </w:t>
      </w:r>
      <w:r w:rsidRPr="00EE097C">
        <w:rPr>
          <w:rFonts w:ascii="Arial" w:hAnsi="Arial" w:cs="Arial"/>
          <w:sz w:val="24"/>
          <w:szCs w:val="24"/>
        </w:rPr>
        <w:t xml:space="preserve">Ft összegű előirányzat terhére dönt arról, hogy </w:t>
      </w:r>
      <w:bookmarkStart w:id="0" w:name="_Hlk161907609"/>
      <w:r w:rsidRPr="00EE097C">
        <w:rPr>
          <w:rFonts w:ascii="Arial" w:hAnsi="Arial" w:cs="Arial"/>
          <w:sz w:val="24"/>
          <w:szCs w:val="24"/>
        </w:rPr>
        <w:t xml:space="preserve">a </w:t>
      </w:r>
      <w:r w:rsidRPr="00EE09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2026.04.01. - 2026.12.31. közötti időszakban a </w:t>
      </w:r>
      <w:r w:rsidRPr="00EE097C">
        <w:rPr>
          <w:rFonts w:ascii="Arial" w:hAnsi="Arial" w:cs="Arial"/>
          <w:bCs/>
          <w:sz w:val="24"/>
          <w:szCs w:val="24"/>
        </w:rPr>
        <w:t>Kanizsa Sportlétesítmény Üzemeltető Nonprofit Kft.-t</w:t>
      </w:r>
      <w:r w:rsidRPr="00EE097C">
        <w:rPr>
          <w:rFonts w:ascii="Arial" w:hAnsi="Arial" w:cs="Arial"/>
          <w:color w:val="000000" w:themeColor="text1"/>
          <w:sz w:val="24"/>
          <w:szCs w:val="24"/>
        </w:rPr>
        <w:t xml:space="preserve"> a 8800 Nagykanizsa, Csengery u. 49. szám alatti telephelyén (székhelyén) folytatott tevékenyégével összefüggésben felmerült működési költségei </w:t>
      </w:r>
      <w:bookmarkEnd w:id="0"/>
      <w:r w:rsidRPr="00EE097C">
        <w:rPr>
          <w:rFonts w:ascii="Arial" w:hAnsi="Arial" w:cs="Arial"/>
          <w:color w:val="000000" w:themeColor="text1"/>
          <w:sz w:val="24"/>
          <w:szCs w:val="24"/>
        </w:rPr>
        <w:t>ellentételezésére további 150 000 e Ft támogatásban részesíti</w:t>
      </w:r>
      <w:r w:rsidRPr="00EE097C">
        <w:rPr>
          <w:rFonts w:ascii="Arial" w:hAnsi="Arial" w:cs="Arial"/>
          <w:sz w:val="24"/>
          <w:szCs w:val="24"/>
        </w:rPr>
        <w:t xml:space="preserve"> azzal a feltétellel, ha a </w:t>
      </w:r>
      <w:r w:rsidRPr="00EE097C">
        <w:rPr>
          <w:rFonts w:ascii="Arial" w:eastAsia="Arial" w:hAnsi="Arial" w:cs="Arial"/>
          <w:sz w:val="24"/>
          <w:szCs w:val="24"/>
        </w:rPr>
        <w:t xml:space="preserve">társaság a 2025. évben kapott támogatási összegek felhasználásával kapcsolatos </w:t>
      </w:r>
      <w:r w:rsidRPr="00EE097C">
        <w:rPr>
          <w:rFonts w:ascii="Arial" w:hAnsi="Arial" w:cs="Arial"/>
          <w:color w:val="000000"/>
          <w:sz w:val="24"/>
          <w:szCs w:val="24"/>
        </w:rPr>
        <w:t>elszámolása szakmailag és pénzügyileg elfogadásra kerül. J</w:t>
      </w:r>
      <w:r w:rsidRPr="00EE097C">
        <w:rPr>
          <w:rFonts w:ascii="Arial" w:hAnsi="Arial" w:cs="Arial"/>
          <w:sz w:val="24"/>
          <w:szCs w:val="24"/>
        </w:rPr>
        <w:t xml:space="preserve">óváhagyja a Nagykanizsa Megyei Jogú Város Önkormányzata és a </w:t>
      </w:r>
      <w:r w:rsidRPr="00EE097C">
        <w:rPr>
          <w:rFonts w:ascii="Arial" w:hAnsi="Arial" w:cs="Arial"/>
          <w:color w:val="000000" w:themeColor="text1"/>
          <w:sz w:val="24"/>
          <w:szCs w:val="24"/>
        </w:rPr>
        <w:t>Kanizsa Sportlétesítmény Üzemeltető Nonprofit Kft</w:t>
      </w:r>
      <w:r w:rsidRPr="00EE097C">
        <w:rPr>
          <w:rFonts w:ascii="Arial" w:hAnsi="Arial" w:cs="Arial"/>
          <w:sz w:val="24"/>
          <w:szCs w:val="24"/>
        </w:rPr>
        <w:t>. közötti támogatási szerződés 1. számú módosításáról szóló, az előterjesztéshez 3</w:t>
      </w:r>
      <w:r w:rsidRPr="00EE097C">
        <w:rPr>
          <w:rFonts w:ascii="Arial" w:hAnsi="Arial" w:cs="Arial"/>
          <w:b/>
          <w:i/>
          <w:sz w:val="24"/>
          <w:szCs w:val="24"/>
        </w:rPr>
        <w:t xml:space="preserve">. </w:t>
      </w:r>
      <w:r w:rsidRPr="00EE097C">
        <w:rPr>
          <w:rFonts w:ascii="Arial" w:hAnsi="Arial" w:cs="Arial"/>
          <w:bCs/>
          <w:iCs/>
          <w:sz w:val="24"/>
          <w:szCs w:val="24"/>
        </w:rPr>
        <w:t>sz. mellékletként csatolt</w:t>
      </w:r>
      <w:r w:rsidRPr="00EE097C">
        <w:rPr>
          <w:rFonts w:ascii="Arial" w:hAnsi="Arial" w:cs="Arial"/>
          <w:sz w:val="24"/>
          <w:szCs w:val="24"/>
        </w:rPr>
        <w:t xml:space="preserve"> támogatási szerződést és felkéri a polgármestert annak a </w:t>
      </w:r>
      <w:r w:rsidRPr="00EE097C">
        <w:rPr>
          <w:rFonts w:ascii="Arial" w:eastAsia="Arial" w:hAnsi="Arial" w:cs="Arial"/>
          <w:sz w:val="24"/>
          <w:szCs w:val="24"/>
        </w:rPr>
        <w:t xml:space="preserve">2025. évben kapott támogatási összegek felhasználásával kapcsolatos támogatotti </w:t>
      </w:r>
      <w:r w:rsidRPr="00EE097C">
        <w:rPr>
          <w:rFonts w:ascii="Arial" w:hAnsi="Arial" w:cs="Arial"/>
          <w:color w:val="000000"/>
          <w:sz w:val="24"/>
          <w:szCs w:val="24"/>
        </w:rPr>
        <w:t xml:space="preserve">elszámolás szakmailag és pénzügyileg történt elfogadása utáni </w:t>
      </w:r>
      <w:r w:rsidRPr="00EE097C">
        <w:rPr>
          <w:rFonts w:ascii="Arial" w:hAnsi="Arial" w:cs="Arial"/>
          <w:sz w:val="24"/>
          <w:szCs w:val="24"/>
        </w:rPr>
        <w:t>aláírására.</w:t>
      </w:r>
    </w:p>
    <w:p w14:paraId="14ACC771" w14:textId="77777777" w:rsidR="003F02DD" w:rsidRPr="00EE097C" w:rsidRDefault="003F02DD" w:rsidP="003F02DD">
      <w:pPr>
        <w:ind w:left="1764" w:hanging="284"/>
        <w:rPr>
          <w:rFonts w:ascii="Arial" w:hAnsi="Arial"/>
          <w:sz w:val="24"/>
          <w:szCs w:val="24"/>
        </w:rPr>
      </w:pPr>
    </w:p>
    <w:p w14:paraId="436C0906" w14:textId="77777777" w:rsidR="003F02DD" w:rsidRPr="00EE097C" w:rsidRDefault="003F02DD" w:rsidP="003F02DD">
      <w:pPr>
        <w:spacing w:after="0" w:line="240" w:lineRule="auto"/>
        <w:ind w:left="2755" w:hanging="283"/>
        <w:rPr>
          <w:rFonts w:ascii="Arial" w:hAnsi="Arial" w:cs="Arial"/>
          <w:b/>
          <w:bCs/>
          <w:sz w:val="24"/>
          <w:szCs w:val="24"/>
        </w:rPr>
      </w:pPr>
      <w:r w:rsidRPr="00EE097C">
        <w:rPr>
          <w:rFonts w:ascii="Arial" w:hAnsi="Arial" w:cs="Arial"/>
          <w:b/>
          <w:bCs/>
          <w:sz w:val="24"/>
          <w:szCs w:val="24"/>
          <w:u w:val="single"/>
        </w:rPr>
        <w:t>Határidő:</w:t>
      </w:r>
      <w:r w:rsidRPr="00EE097C">
        <w:rPr>
          <w:rFonts w:ascii="Arial" w:hAnsi="Arial" w:cs="Arial"/>
          <w:b/>
          <w:bCs/>
          <w:sz w:val="24"/>
          <w:szCs w:val="24"/>
        </w:rPr>
        <w:tab/>
      </w:r>
      <w:r w:rsidRPr="00EE097C">
        <w:rPr>
          <w:rFonts w:ascii="Arial" w:hAnsi="Arial" w:cs="Arial"/>
          <w:b/>
          <w:bCs/>
          <w:sz w:val="24"/>
          <w:szCs w:val="24"/>
        </w:rPr>
        <w:tab/>
      </w:r>
      <w:r w:rsidRPr="00EE097C">
        <w:rPr>
          <w:rFonts w:ascii="Arial" w:hAnsi="Arial" w:cs="Arial"/>
          <w:b/>
          <w:bCs/>
          <w:sz w:val="24"/>
          <w:szCs w:val="24"/>
        </w:rPr>
        <w:tab/>
        <w:t>2026. április 15.</w:t>
      </w:r>
    </w:p>
    <w:p w14:paraId="22A31641" w14:textId="77777777" w:rsidR="003F02DD" w:rsidRPr="00EE097C" w:rsidRDefault="003F02DD" w:rsidP="003F02DD">
      <w:pPr>
        <w:spacing w:after="0" w:line="240" w:lineRule="auto"/>
        <w:ind w:left="2755" w:hanging="283"/>
        <w:rPr>
          <w:rFonts w:ascii="Arial" w:hAnsi="Arial" w:cs="Arial"/>
          <w:b/>
          <w:bCs/>
          <w:sz w:val="24"/>
          <w:szCs w:val="24"/>
        </w:rPr>
      </w:pPr>
      <w:r w:rsidRPr="00EE097C">
        <w:rPr>
          <w:rFonts w:ascii="Arial" w:hAnsi="Arial" w:cs="Arial"/>
          <w:b/>
          <w:bCs/>
          <w:sz w:val="24"/>
          <w:szCs w:val="24"/>
          <w:u w:val="single"/>
        </w:rPr>
        <w:t>Felelős:</w:t>
      </w:r>
      <w:r w:rsidRPr="00EE097C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097C">
        <w:rPr>
          <w:rFonts w:ascii="Arial" w:hAnsi="Arial" w:cs="Arial"/>
          <w:b/>
          <w:bCs/>
          <w:sz w:val="24"/>
          <w:szCs w:val="24"/>
        </w:rPr>
        <w:tab/>
      </w:r>
      <w:r w:rsidRPr="00EE097C">
        <w:rPr>
          <w:rFonts w:ascii="Arial" w:hAnsi="Arial" w:cs="Arial"/>
          <w:b/>
          <w:bCs/>
          <w:sz w:val="24"/>
          <w:szCs w:val="24"/>
        </w:rPr>
        <w:tab/>
      </w:r>
      <w:r w:rsidRPr="00EE097C">
        <w:rPr>
          <w:rFonts w:ascii="Arial" w:hAnsi="Arial" w:cs="Arial"/>
          <w:b/>
          <w:bCs/>
          <w:sz w:val="24"/>
          <w:szCs w:val="24"/>
        </w:rPr>
        <w:tab/>
        <w:t>Horváth Jácint polgármester</w:t>
      </w:r>
    </w:p>
    <w:p w14:paraId="659984BE" w14:textId="371EF850" w:rsidR="003F02DD" w:rsidRPr="00EE097C" w:rsidRDefault="003F02DD" w:rsidP="003F02DD">
      <w:pPr>
        <w:spacing w:after="0" w:line="240" w:lineRule="auto"/>
        <w:ind w:left="2755" w:hanging="283"/>
        <w:rPr>
          <w:rFonts w:ascii="Arial" w:hAnsi="Arial" w:cs="Arial"/>
          <w:sz w:val="24"/>
          <w:szCs w:val="24"/>
        </w:rPr>
      </w:pPr>
      <w:r w:rsidRPr="00EE097C">
        <w:rPr>
          <w:rFonts w:ascii="Arial" w:hAnsi="Arial" w:cs="Arial"/>
          <w:sz w:val="24"/>
          <w:szCs w:val="24"/>
        </w:rPr>
        <w:t xml:space="preserve">(Operatív felelős: </w:t>
      </w:r>
      <w:r w:rsidRPr="00EE097C">
        <w:rPr>
          <w:rFonts w:ascii="Arial" w:hAnsi="Arial" w:cs="Arial"/>
          <w:sz w:val="24"/>
          <w:szCs w:val="24"/>
        </w:rPr>
        <w:tab/>
        <w:t>Tárnok Ferenc osztályvezető)</w:t>
      </w:r>
    </w:p>
    <w:p w14:paraId="4D8651A7" w14:textId="77777777" w:rsidR="003F02DD" w:rsidRPr="00EE097C" w:rsidRDefault="003F02DD" w:rsidP="003F02DD">
      <w:pPr>
        <w:ind w:left="991" w:hanging="283"/>
        <w:rPr>
          <w:rFonts w:ascii="Arial" w:hAnsi="Arial" w:cs="Arial"/>
          <w:sz w:val="24"/>
          <w:szCs w:val="24"/>
        </w:rPr>
      </w:pPr>
    </w:p>
    <w:p w14:paraId="44B31CF9" w14:textId="77777777" w:rsidR="00FB021A" w:rsidRDefault="00896757" w:rsidP="00FB021A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EE097C">
        <w:rPr>
          <w:rFonts w:ascii="Arial" w:hAnsi="Arial" w:cs="Arial"/>
          <w:b/>
          <w:bCs/>
          <w:sz w:val="24"/>
          <w:szCs w:val="24"/>
        </w:rPr>
        <w:lastRenderedPageBreak/>
        <w:t xml:space="preserve">Javaslat a Nagykanizsai Városfejlesztő Kft. 2026. évi üzleti tervének elfogadására </w:t>
      </w:r>
    </w:p>
    <w:p w14:paraId="515306A7" w14:textId="77777777" w:rsidR="00896757" w:rsidRPr="00EE097C" w:rsidRDefault="00896757" w:rsidP="008967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330390" w14:textId="43B9D11B" w:rsidR="00896757" w:rsidRDefault="00896757" w:rsidP="00896757">
      <w:pPr>
        <w:spacing w:after="0" w:line="240" w:lineRule="auto"/>
        <w:ind w:left="212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E097C">
        <w:rPr>
          <w:rFonts w:ascii="Arial" w:hAnsi="Arial" w:cs="Arial"/>
          <w:b/>
          <w:bCs/>
          <w:sz w:val="24"/>
          <w:szCs w:val="24"/>
          <w:u w:val="single"/>
        </w:rPr>
        <w:t>51</w:t>
      </w:r>
      <w:r w:rsidR="005E0E35" w:rsidRPr="00EE097C">
        <w:rPr>
          <w:rFonts w:ascii="Arial" w:hAnsi="Arial" w:cs="Arial"/>
          <w:b/>
          <w:bCs/>
          <w:sz w:val="24"/>
          <w:szCs w:val="24"/>
          <w:u w:val="single"/>
        </w:rPr>
        <w:t>/</w:t>
      </w:r>
      <w:r w:rsidRPr="00EE097C">
        <w:rPr>
          <w:rFonts w:ascii="Arial" w:hAnsi="Arial" w:cs="Arial"/>
          <w:b/>
          <w:bCs/>
          <w:sz w:val="24"/>
          <w:szCs w:val="24"/>
          <w:u w:val="single"/>
        </w:rPr>
        <w:t>2026.(III.19.) számú határozat</w:t>
      </w:r>
    </w:p>
    <w:p w14:paraId="2157C3AE" w14:textId="77777777" w:rsidR="009C0E4D" w:rsidRPr="00EE097C" w:rsidRDefault="009C0E4D" w:rsidP="00896757">
      <w:pPr>
        <w:spacing w:after="0" w:line="240" w:lineRule="auto"/>
        <w:ind w:left="212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C5DF57E" w14:textId="77777777" w:rsidR="00844405" w:rsidRPr="00EE097C" w:rsidRDefault="00844405" w:rsidP="00844405">
      <w:pPr>
        <w:spacing w:after="0" w:line="240" w:lineRule="auto"/>
        <w:ind w:left="2124"/>
        <w:jc w:val="both"/>
        <w:rPr>
          <w:rFonts w:ascii="Arial" w:hAnsi="Arial" w:cs="Arial"/>
          <w:sz w:val="24"/>
          <w:szCs w:val="24"/>
        </w:rPr>
      </w:pPr>
      <w:r w:rsidRPr="00EE097C">
        <w:rPr>
          <w:rFonts w:ascii="Arial" w:hAnsi="Arial" w:cs="Arial"/>
          <w:sz w:val="24"/>
          <w:szCs w:val="24"/>
        </w:rPr>
        <w:t xml:space="preserve">Nagykanizsa Megyei Jogú Város Közgyűlése </w:t>
      </w:r>
      <w:r w:rsidRPr="00EE097C">
        <w:rPr>
          <w:rFonts w:ascii="Arial" w:hAnsi="Arial" w:cs="Arial"/>
          <w:bCs/>
          <w:sz w:val="24"/>
          <w:szCs w:val="24"/>
        </w:rPr>
        <w:t>a Nagykanizsai Városfejlesztő Kft. 2026. évi Üzleti Tervét 236 511 e Ft bevétellel, 236 511 e Ft kiadással és 0 e Ft adózás előtti eredménnyel elfogadja.</w:t>
      </w:r>
    </w:p>
    <w:p w14:paraId="5DF6FDAE" w14:textId="77777777" w:rsidR="00844405" w:rsidRPr="00EE097C" w:rsidRDefault="00844405" w:rsidP="00844405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p w14:paraId="1507BAA9" w14:textId="77777777" w:rsidR="00844405" w:rsidRPr="00EE097C" w:rsidRDefault="00844405" w:rsidP="00844405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p w14:paraId="7D87428A" w14:textId="77777777" w:rsidR="00FB021A" w:rsidRDefault="00844405" w:rsidP="00FB021A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EE097C">
        <w:rPr>
          <w:rFonts w:ascii="Arial" w:hAnsi="Arial" w:cs="Arial"/>
          <w:b/>
          <w:bCs/>
          <w:sz w:val="24"/>
          <w:szCs w:val="24"/>
        </w:rPr>
        <w:t xml:space="preserve">Javaslat a Nagykanizsa Vagyongazdálkodási és Szolgáltató Zrt. 2026. évi üzleti tervének elfogadására </w:t>
      </w:r>
    </w:p>
    <w:p w14:paraId="32A7739F" w14:textId="77777777" w:rsidR="00844405" w:rsidRPr="00EE097C" w:rsidRDefault="00844405" w:rsidP="008444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0B6C0F" w14:textId="3E73A441" w:rsidR="00844405" w:rsidRPr="00EE097C" w:rsidRDefault="00844405" w:rsidP="00844405">
      <w:pPr>
        <w:spacing w:after="0" w:line="240" w:lineRule="auto"/>
        <w:ind w:left="212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E097C">
        <w:rPr>
          <w:rFonts w:ascii="Arial" w:hAnsi="Arial" w:cs="Arial"/>
          <w:b/>
          <w:bCs/>
          <w:sz w:val="24"/>
          <w:szCs w:val="24"/>
          <w:u w:val="single"/>
        </w:rPr>
        <w:t>52/2026.(III.19.) számú határozat</w:t>
      </w:r>
    </w:p>
    <w:p w14:paraId="571ABD01" w14:textId="77777777" w:rsidR="00844405" w:rsidRPr="00EE097C" w:rsidRDefault="00844405" w:rsidP="001F3AB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356B4E" w14:textId="77777777" w:rsidR="00CF0B02" w:rsidRPr="00EE097C" w:rsidRDefault="00CF0B02" w:rsidP="00CF0B02">
      <w:pPr>
        <w:spacing w:after="0" w:line="240" w:lineRule="auto"/>
        <w:ind w:left="2124"/>
        <w:jc w:val="both"/>
        <w:rPr>
          <w:rFonts w:ascii="Arial" w:hAnsi="Arial" w:cs="Arial"/>
          <w:sz w:val="24"/>
          <w:szCs w:val="24"/>
        </w:rPr>
      </w:pPr>
      <w:r w:rsidRPr="00EE097C">
        <w:rPr>
          <w:rFonts w:ascii="Arial" w:hAnsi="Arial" w:cs="Arial"/>
          <w:sz w:val="24"/>
          <w:szCs w:val="24"/>
        </w:rPr>
        <w:t xml:space="preserve">Nagykanizsai Megyei Jogú Város Közgyűlése a Nagykanizsa Vagyongazdálkodási és Szolgáltató Zrt. 2026. évi üzleti tervét </w:t>
      </w:r>
      <w:r w:rsidRPr="00EE097C">
        <w:rPr>
          <w:rFonts w:ascii="Arial" w:hAnsi="Arial"/>
          <w:sz w:val="24"/>
          <w:szCs w:val="24"/>
        </w:rPr>
        <w:t>259 000 e Ft mérlegfőösszeggel és 0 Ft eredménnyel, valamint</w:t>
      </w:r>
      <w:r w:rsidRPr="00EE097C">
        <w:rPr>
          <w:rFonts w:ascii="Arial" w:hAnsi="Arial" w:cs="Arial"/>
          <w:sz w:val="24"/>
          <w:szCs w:val="24"/>
        </w:rPr>
        <w:t xml:space="preserve"> nettó 103 698 e Ft működési célú önkormányzati kiadással elfogadja. Egyben kötelezi a Nagykanizsa Vagyongazdálkodási és Szolgáltató Zrt. vezérigazgatóját, hogy a Nagykanizsa Vagyongazdálkodási és Szolgáltató Zrt. fizessen meg az önkormányzatnak évi bruttó 82 550 e Ft üzemeltetési díjat. </w:t>
      </w:r>
    </w:p>
    <w:p w14:paraId="0CE81AD3" w14:textId="77777777" w:rsidR="00CF0B02" w:rsidRPr="00EE097C" w:rsidRDefault="00CF0B02" w:rsidP="00CF0B02">
      <w:pPr>
        <w:jc w:val="both"/>
        <w:rPr>
          <w:rFonts w:ascii="Arial" w:hAnsi="Arial" w:cs="Arial"/>
          <w:sz w:val="24"/>
          <w:szCs w:val="24"/>
        </w:rPr>
      </w:pPr>
      <w:r w:rsidRPr="00EE097C">
        <w:rPr>
          <w:rFonts w:ascii="Arial" w:hAnsi="Arial" w:cs="Arial"/>
          <w:sz w:val="24"/>
          <w:szCs w:val="24"/>
        </w:rPr>
        <w:t xml:space="preserve"> </w:t>
      </w:r>
    </w:p>
    <w:p w14:paraId="3F59D5F6" w14:textId="77777777" w:rsidR="00CF0B02" w:rsidRPr="00EE097C" w:rsidRDefault="00CF0B02" w:rsidP="00CF0B02">
      <w:pPr>
        <w:spacing w:after="0"/>
        <w:ind w:left="2124"/>
        <w:jc w:val="both"/>
        <w:rPr>
          <w:rFonts w:ascii="Arial" w:hAnsi="Arial" w:cs="Arial"/>
          <w:b/>
          <w:sz w:val="24"/>
          <w:szCs w:val="24"/>
        </w:rPr>
      </w:pPr>
      <w:r w:rsidRPr="00EE097C">
        <w:rPr>
          <w:rFonts w:ascii="Arial" w:hAnsi="Arial" w:cs="Arial"/>
          <w:b/>
          <w:sz w:val="24"/>
          <w:szCs w:val="24"/>
          <w:u w:val="single"/>
        </w:rPr>
        <w:t>Határidő:</w:t>
      </w:r>
      <w:r w:rsidRPr="00EE097C">
        <w:rPr>
          <w:rFonts w:ascii="Arial" w:hAnsi="Arial" w:cs="Arial"/>
          <w:b/>
          <w:sz w:val="24"/>
          <w:szCs w:val="24"/>
        </w:rPr>
        <w:tab/>
      </w:r>
      <w:r w:rsidRPr="00EE097C">
        <w:rPr>
          <w:rFonts w:ascii="Arial" w:hAnsi="Arial" w:cs="Arial"/>
          <w:b/>
          <w:sz w:val="24"/>
          <w:szCs w:val="24"/>
        </w:rPr>
        <w:tab/>
        <w:t>2026. december 31.</w:t>
      </w:r>
    </w:p>
    <w:p w14:paraId="747218E1" w14:textId="77777777" w:rsidR="00CF0B02" w:rsidRPr="00EE097C" w:rsidRDefault="00CF0B02" w:rsidP="00CF0B02">
      <w:pPr>
        <w:spacing w:after="0"/>
        <w:ind w:left="2124"/>
        <w:jc w:val="both"/>
        <w:rPr>
          <w:rFonts w:ascii="Arial" w:hAnsi="Arial" w:cs="Arial"/>
          <w:b/>
          <w:sz w:val="24"/>
          <w:szCs w:val="24"/>
        </w:rPr>
      </w:pPr>
      <w:r w:rsidRPr="00EE097C">
        <w:rPr>
          <w:rFonts w:ascii="Arial" w:hAnsi="Arial" w:cs="Arial"/>
          <w:b/>
          <w:sz w:val="24"/>
          <w:szCs w:val="24"/>
          <w:u w:val="single"/>
        </w:rPr>
        <w:t>Felelős:</w:t>
      </w:r>
      <w:r w:rsidRPr="00EE097C">
        <w:rPr>
          <w:rFonts w:ascii="Arial" w:hAnsi="Arial" w:cs="Arial"/>
          <w:b/>
          <w:sz w:val="24"/>
          <w:szCs w:val="24"/>
        </w:rPr>
        <w:tab/>
      </w:r>
      <w:r w:rsidRPr="00EE097C">
        <w:rPr>
          <w:rFonts w:ascii="Arial" w:hAnsi="Arial" w:cs="Arial"/>
          <w:b/>
          <w:sz w:val="24"/>
          <w:szCs w:val="24"/>
        </w:rPr>
        <w:tab/>
        <w:t>Horváth Jácint polgármester</w:t>
      </w:r>
    </w:p>
    <w:p w14:paraId="583159C3" w14:textId="77777777" w:rsidR="00CF0B02" w:rsidRPr="00EE097C" w:rsidRDefault="00CF0B02" w:rsidP="00CF0B02">
      <w:pPr>
        <w:spacing w:after="0"/>
        <w:ind w:left="2127" w:hanging="3"/>
        <w:jc w:val="both"/>
        <w:rPr>
          <w:rFonts w:ascii="Arial" w:hAnsi="Arial" w:cs="Arial"/>
          <w:sz w:val="24"/>
          <w:szCs w:val="24"/>
        </w:rPr>
      </w:pPr>
      <w:r w:rsidRPr="00EE097C">
        <w:rPr>
          <w:rFonts w:ascii="Arial" w:hAnsi="Arial" w:cs="Arial"/>
          <w:sz w:val="24"/>
          <w:szCs w:val="24"/>
        </w:rPr>
        <w:t>(Operatív felelős:</w:t>
      </w:r>
      <w:r w:rsidRPr="00EE097C">
        <w:rPr>
          <w:rFonts w:ascii="Arial" w:hAnsi="Arial" w:cs="Arial"/>
          <w:sz w:val="24"/>
          <w:szCs w:val="24"/>
        </w:rPr>
        <w:tab/>
        <w:t>Kámán László Nagykanizsa Vagyongazdálkodási és Szolgáltató Zrt. vezérigazgató)</w:t>
      </w:r>
    </w:p>
    <w:p w14:paraId="2CF869AC" w14:textId="77777777" w:rsidR="00844405" w:rsidRPr="00EE097C" w:rsidRDefault="00844405" w:rsidP="001F3AB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F952A4" w14:textId="77777777" w:rsidR="00780364" w:rsidRPr="00EE097C" w:rsidRDefault="00780364" w:rsidP="001F3AB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340F77" w14:textId="77777777" w:rsidR="00FB021A" w:rsidRDefault="00780364" w:rsidP="00FB021A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EE097C">
        <w:rPr>
          <w:rFonts w:ascii="Arial" w:hAnsi="Arial" w:cs="Arial"/>
          <w:b/>
          <w:bCs/>
          <w:sz w:val="24"/>
          <w:szCs w:val="24"/>
        </w:rPr>
        <w:t xml:space="preserve">Javaslat a Netta-Pannonia Kft., </w:t>
      </w:r>
      <w:proofErr w:type="spellStart"/>
      <w:r w:rsidRPr="00EE097C">
        <w:rPr>
          <w:rFonts w:ascii="Arial" w:hAnsi="Arial" w:cs="Arial"/>
          <w:b/>
          <w:bCs/>
          <w:sz w:val="24"/>
          <w:szCs w:val="24"/>
        </w:rPr>
        <w:t>Futurus</w:t>
      </w:r>
      <w:proofErr w:type="spellEnd"/>
      <w:r w:rsidRPr="00EE097C">
        <w:rPr>
          <w:rFonts w:ascii="Arial" w:hAnsi="Arial" w:cs="Arial"/>
          <w:b/>
          <w:bCs/>
          <w:sz w:val="24"/>
          <w:szCs w:val="24"/>
        </w:rPr>
        <w:t xml:space="preserve">-Pannonia Nonprofit Kft., </w:t>
      </w:r>
      <w:proofErr w:type="spellStart"/>
      <w:r w:rsidRPr="00EE097C">
        <w:rPr>
          <w:rFonts w:ascii="Arial" w:hAnsi="Arial" w:cs="Arial"/>
          <w:b/>
          <w:bCs/>
          <w:sz w:val="24"/>
          <w:szCs w:val="24"/>
        </w:rPr>
        <w:t>Viridis</w:t>
      </w:r>
      <w:proofErr w:type="spellEnd"/>
      <w:r w:rsidRPr="00EE097C">
        <w:rPr>
          <w:rFonts w:ascii="Arial" w:hAnsi="Arial" w:cs="Arial"/>
          <w:b/>
          <w:bCs/>
          <w:sz w:val="24"/>
          <w:szCs w:val="24"/>
        </w:rPr>
        <w:t>-Pannonia Nonprofit Kft. 2026. évi üzleti tervének elfogadására</w:t>
      </w:r>
    </w:p>
    <w:p w14:paraId="0003DCE1" w14:textId="77777777" w:rsidR="00333932" w:rsidRPr="00EE097C" w:rsidRDefault="00333932" w:rsidP="003339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3D44C8" w14:textId="63C0EEC7" w:rsidR="00333932" w:rsidRPr="00EE097C" w:rsidRDefault="00333932" w:rsidP="00333932">
      <w:pPr>
        <w:spacing w:after="0" w:line="240" w:lineRule="auto"/>
        <w:ind w:left="212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E097C">
        <w:rPr>
          <w:rFonts w:ascii="Arial" w:hAnsi="Arial" w:cs="Arial"/>
          <w:b/>
          <w:bCs/>
          <w:sz w:val="24"/>
          <w:szCs w:val="24"/>
          <w:u w:val="single"/>
        </w:rPr>
        <w:t>53/2026.(III.19.) számú határozat</w:t>
      </w:r>
    </w:p>
    <w:p w14:paraId="6C842670" w14:textId="77777777" w:rsidR="00780364" w:rsidRPr="00EE097C" w:rsidRDefault="00780364" w:rsidP="001F3AB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9829DE" w14:textId="77777777" w:rsidR="00333932" w:rsidRPr="00EE097C" w:rsidRDefault="00333932" w:rsidP="00333932">
      <w:pPr>
        <w:pStyle w:val="lfej"/>
        <w:tabs>
          <w:tab w:val="left" w:pos="708"/>
        </w:tabs>
        <w:ind w:left="2124"/>
        <w:rPr>
          <w:rFonts w:ascii="Arial" w:hAnsi="Arial" w:cs="Arial"/>
          <w:bCs/>
          <w:sz w:val="24"/>
          <w:szCs w:val="24"/>
        </w:rPr>
      </w:pPr>
      <w:r w:rsidRPr="00EE097C">
        <w:rPr>
          <w:rFonts w:ascii="Arial" w:hAnsi="Arial" w:cs="Arial"/>
          <w:bCs/>
          <w:sz w:val="24"/>
          <w:szCs w:val="24"/>
        </w:rPr>
        <w:t xml:space="preserve">Nagykanizsa Megyei Jogú Város Közgyűlése </w:t>
      </w:r>
    </w:p>
    <w:p w14:paraId="168AE2F9" w14:textId="77777777" w:rsidR="00333932" w:rsidRPr="00EE097C" w:rsidRDefault="00333932" w:rsidP="00333932">
      <w:pPr>
        <w:pStyle w:val="lfej"/>
        <w:tabs>
          <w:tab w:val="left" w:pos="708"/>
        </w:tabs>
        <w:ind w:left="2124"/>
        <w:rPr>
          <w:rFonts w:ascii="Arial" w:hAnsi="Arial" w:cs="Arial"/>
          <w:bCs/>
          <w:sz w:val="24"/>
          <w:szCs w:val="24"/>
        </w:rPr>
      </w:pPr>
    </w:p>
    <w:p w14:paraId="69321C35" w14:textId="77777777" w:rsidR="00333932" w:rsidRPr="00EE097C" w:rsidRDefault="00333932" w:rsidP="00333932">
      <w:pPr>
        <w:widowControl w:val="0"/>
        <w:numPr>
          <w:ilvl w:val="0"/>
          <w:numId w:val="25"/>
        </w:numPr>
        <w:suppressAutoHyphens/>
        <w:spacing w:after="0" w:line="240" w:lineRule="auto"/>
        <w:ind w:left="2844"/>
        <w:jc w:val="both"/>
        <w:rPr>
          <w:rFonts w:ascii="Arial" w:eastAsia="Times New Roman" w:hAnsi="Arial" w:cs="Arial"/>
          <w:kern w:val="0"/>
          <w:sz w:val="24"/>
          <w:szCs w:val="24"/>
          <w:lang w:eastAsia="hu-HU"/>
        </w:rPr>
      </w:pPr>
      <w:r w:rsidRPr="00EE097C">
        <w:rPr>
          <w:rFonts w:ascii="Arial" w:hAnsi="Arial" w:cs="Arial"/>
          <w:sz w:val="24"/>
          <w:szCs w:val="24"/>
        </w:rPr>
        <w:t>a Netta-Pannonia Kft. 2026. évi üzleti tervét 2 366 035 e Ft értékesítés nettó árbevétellel és 4 119 e Ft adózás előtti eredmény elfogadja.</w:t>
      </w:r>
    </w:p>
    <w:p w14:paraId="1FAC549B" w14:textId="77777777" w:rsidR="00333932" w:rsidRPr="00EE097C" w:rsidRDefault="00333932" w:rsidP="00333932">
      <w:pPr>
        <w:pStyle w:val="lfej"/>
        <w:tabs>
          <w:tab w:val="left" w:pos="708"/>
        </w:tabs>
        <w:ind w:left="2124"/>
        <w:rPr>
          <w:rFonts w:ascii="Arial" w:hAnsi="Arial" w:cs="Arial"/>
          <w:bCs/>
          <w:sz w:val="24"/>
          <w:szCs w:val="24"/>
        </w:rPr>
      </w:pPr>
    </w:p>
    <w:p w14:paraId="31368E55" w14:textId="77777777" w:rsidR="00333932" w:rsidRPr="00EE097C" w:rsidRDefault="00333932" w:rsidP="00333932">
      <w:pPr>
        <w:widowControl w:val="0"/>
        <w:numPr>
          <w:ilvl w:val="0"/>
          <w:numId w:val="25"/>
        </w:numPr>
        <w:suppressAutoHyphens/>
        <w:spacing w:after="0" w:line="240" w:lineRule="auto"/>
        <w:ind w:left="2844"/>
        <w:jc w:val="both"/>
        <w:rPr>
          <w:rFonts w:ascii="Arial" w:hAnsi="Arial" w:cs="Arial"/>
          <w:sz w:val="24"/>
          <w:szCs w:val="24"/>
        </w:rPr>
      </w:pPr>
      <w:r w:rsidRPr="00EE097C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EE097C">
        <w:rPr>
          <w:rFonts w:ascii="Arial" w:hAnsi="Arial" w:cs="Arial"/>
          <w:sz w:val="24"/>
          <w:szCs w:val="24"/>
        </w:rPr>
        <w:t>Futurus</w:t>
      </w:r>
      <w:proofErr w:type="spellEnd"/>
      <w:r w:rsidRPr="00EE097C">
        <w:rPr>
          <w:rFonts w:ascii="Arial" w:hAnsi="Arial" w:cs="Arial"/>
          <w:sz w:val="24"/>
          <w:szCs w:val="24"/>
        </w:rPr>
        <w:t xml:space="preserve">-Pannonia Nonprofit Kft. 2026. évi üzleti tervét </w:t>
      </w:r>
      <w:bookmarkStart w:id="1" w:name="_Hlk98745119"/>
      <w:r w:rsidRPr="00EE097C">
        <w:rPr>
          <w:rFonts w:ascii="Arial" w:hAnsi="Arial" w:cs="Arial"/>
          <w:sz w:val="24"/>
          <w:szCs w:val="24"/>
        </w:rPr>
        <w:t xml:space="preserve">10 090 e Ft értékesítés nettó árbevétellel és 508 e Ft adózás előtti eredmény </w:t>
      </w:r>
      <w:bookmarkEnd w:id="1"/>
      <w:r w:rsidRPr="00EE097C">
        <w:rPr>
          <w:rFonts w:ascii="Arial" w:hAnsi="Arial" w:cs="Arial"/>
          <w:sz w:val="24"/>
          <w:szCs w:val="24"/>
        </w:rPr>
        <w:t>elfogadja.</w:t>
      </w:r>
    </w:p>
    <w:p w14:paraId="14FF2C6C" w14:textId="77777777" w:rsidR="00333932" w:rsidRPr="00EE097C" w:rsidRDefault="00333932" w:rsidP="00333932">
      <w:pPr>
        <w:pStyle w:val="lfej"/>
        <w:tabs>
          <w:tab w:val="left" w:pos="708"/>
        </w:tabs>
        <w:ind w:left="2844"/>
        <w:rPr>
          <w:rFonts w:ascii="Arial" w:hAnsi="Arial" w:cs="Arial"/>
          <w:bCs/>
          <w:sz w:val="24"/>
          <w:szCs w:val="24"/>
        </w:rPr>
      </w:pPr>
    </w:p>
    <w:p w14:paraId="088F9A63" w14:textId="77777777" w:rsidR="00333932" w:rsidRDefault="00333932" w:rsidP="00333932">
      <w:pPr>
        <w:widowControl w:val="0"/>
        <w:numPr>
          <w:ilvl w:val="0"/>
          <w:numId w:val="25"/>
        </w:numPr>
        <w:suppressAutoHyphens/>
        <w:spacing w:after="0" w:line="240" w:lineRule="auto"/>
        <w:ind w:left="2844"/>
        <w:jc w:val="both"/>
        <w:rPr>
          <w:rFonts w:ascii="Arial" w:hAnsi="Arial" w:cs="Arial"/>
          <w:sz w:val="24"/>
          <w:szCs w:val="24"/>
        </w:rPr>
      </w:pPr>
      <w:r w:rsidRPr="00EE097C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EE097C">
        <w:rPr>
          <w:rFonts w:ascii="Arial" w:hAnsi="Arial" w:cs="Arial"/>
          <w:sz w:val="24"/>
          <w:szCs w:val="24"/>
        </w:rPr>
        <w:t>Viridis</w:t>
      </w:r>
      <w:proofErr w:type="spellEnd"/>
      <w:r w:rsidRPr="00EE097C">
        <w:rPr>
          <w:rFonts w:ascii="Arial" w:hAnsi="Arial" w:cs="Arial"/>
          <w:sz w:val="24"/>
          <w:szCs w:val="24"/>
        </w:rPr>
        <w:t>-Pannonia Nonprofit Kft. 2026. évi üzleti tervét 2 161 503 e Ft értékesítés nettó árbevétellel és 3 998 e Ft adózás előtti eredmény elfogadja.</w:t>
      </w:r>
    </w:p>
    <w:p w14:paraId="444E0FF5" w14:textId="77777777" w:rsidR="00FB021A" w:rsidRDefault="007908A9" w:rsidP="00FB021A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EE097C">
        <w:rPr>
          <w:rFonts w:ascii="Arial" w:hAnsi="Arial" w:cs="Arial"/>
          <w:b/>
          <w:bCs/>
          <w:sz w:val="24"/>
          <w:szCs w:val="24"/>
        </w:rPr>
        <w:lastRenderedPageBreak/>
        <w:t>Javaslat a nagykanizsai 32160 hrsz-ú zártkerti művelés alól kivett terület (Romlottvár) elidegenítésével kapcsolatos döntések meghozatalára</w:t>
      </w:r>
    </w:p>
    <w:p w14:paraId="2BF45D87" w14:textId="77777777" w:rsidR="00626C4B" w:rsidRPr="00EE097C" w:rsidRDefault="00626C4B" w:rsidP="001F3AB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A16B2C" w14:textId="6FE1D852" w:rsidR="00630302" w:rsidRPr="00EE097C" w:rsidRDefault="00630302" w:rsidP="00630302">
      <w:pPr>
        <w:spacing w:after="0" w:line="240" w:lineRule="auto"/>
        <w:ind w:left="212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E097C">
        <w:rPr>
          <w:rFonts w:ascii="Arial" w:hAnsi="Arial" w:cs="Arial"/>
          <w:b/>
          <w:bCs/>
          <w:sz w:val="24"/>
          <w:szCs w:val="24"/>
          <w:u w:val="single"/>
        </w:rPr>
        <w:t>55/2026.(III.19.) számú határozat</w:t>
      </w:r>
    </w:p>
    <w:p w14:paraId="71359296" w14:textId="77777777" w:rsidR="00630302" w:rsidRDefault="00630302" w:rsidP="001F3AB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5BB62A" w14:textId="77777777" w:rsidR="006D1B15" w:rsidRPr="00EE097C" w:rsidRDefault="006D1B15" w:rsidP="001F3AB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0CA8D5" w14:textId="77777777" w:rsidR="00630302" w:rsidRPr="00EE097C" w:rsidRDefault="00630302" w:rsidP="00630302">
      <w:pPr>
        <w:spacing w:after="0" w:line="240" w:lineRule="auto"/>
        <w:ind w:left="2124"/>
        <w:jc w:val="both"/>
        <w:rPr>
          <w:rFonts w:ascii="Arial" w:hAnsi="Arial" w:cs="Arial"/>
          <w:sz w:val="24"/>
          <w:szCs w:val="24"/>
        </w:rPr>
      </w:pPr>
      <w:r w:rsidRPr="00EE097C">
        <w:rPr>
          <w:rFonts w:ascii="Arial" w:hAnsi="Arial" w:cs="Arial"/>
          <w:sz w:val="24"/>
          <w:szCs w:val="24"/>
        </w:rPr>
        <w:t xml:space="preserve">Nagykanizsa Megyei Jogú Város Közgyűlése </w:t>
      </w:r>
    </w:p>
    <w:p w14:paraId="74790E18" w14:textId="77777777" w:rsidR="00630302" w:rsidRPr="00EE097C" w:rsidRDefault="00630302" w:rsidP="00630302">
      <w:pPr>
        <w:spacing w:after="0" w:line="240" w:lineRule="auto"/>
        <w:ind w:left="2124"/>
        <w:jc w:val="both"/>
        <w:rPr>
          <w:rFonts w:ascii="Arial" w:hAnsi="Arial" w:cs="Arial"/>
          <w:sz w:val="24"/>
          <w:szCs w:val="24"/>
        </w:rPr>
      </w:pPr>
    </w:p>
    <w:p w14:paraId="18B5F083" w14:textId="77777777" w:rsidR="00630302" w:rsidRPr="00EE097C" w:rsidRDefault="00630302" w:rsidP="00630302">
      <w:pPr>
        <w:pStyle w:val="NormlWeb"/>
        <w:numPr>
          <w:ilvl w:val="0"/>
          <w:numId w:val="7"/>
        </w:numPr>
        <w:spacing w:before="0" w:beforeAutospacing="0" w:after="0" w:afterAutospacing="0"/>
        <w:ind w:left="2550" w:hanging="426"/>
        <w:jc w:val="both"/>
        <w:rPr>
          <w:rFonts w:ascii="Arial" w:hAnsi="Arial" w:cs="Arial"/>
          <w:color w:val="000000"/>
        </w:rPr>
      </w:pPr>
      <w:r w:rsidRPr="00EE097C">
        <w:rPr>
          <w:rFonts w:ascii="Arial" w:hAnsi="Arial" w:cs="Arial"/>
          <w:color w:val="000000"/>
        </w:rPr>
        <w:t>egyetért a Nagykanizsa zártkert 32160 hrsz-ú, 9601 m</w:t>
      </w:r>
      <w:r w:rsidRPr="00EE097C">
        <w:rPr>
          <w:rFonts w:ascii="Calibri" w:hAnsi="Calibri" w:cs="Calibri"/>
          <w:color w:val="000000"/>
        </w:rPr>
        <w:t>²</w:t>
      </w:r>
      <w:r w:rsidRPr="00EE097C">
        <w:rPr>
          <w:rFonts w:ascii="Arial" w:hAnsi="Arial" w:cs="Arial"/>
          <w:color w:val="000000"/>
        </w:rPr>
        <w:t xml:space="preserve"> alapterületű ingatlan </w:t>
      </w:r>
      <w:proofErr w:type="spellStart"/>
      <w:r w:rsidRPr="00EE097C">
        <w:rPr>
          <w:rFonts w:ascii="Arial" w:hAnsi="Arial" w:cs="Arial"/>
        </w:rPr>
        <w:t>Botszentgyörgy</w:t>
      </w:r>
      <w:proofErr w:type="spellEnd"/>
      <w:r w:rsidRPr="00EE097C">
        <w:rPr>
          <w:rFonts w:ascii="Arial" w:hAnsi="Arial" w:cs="Arial"/>
        </w:rPr>
        <w:t xml:space="preserve"> Várkastély Újjáépítéséért Alapítvány</w:t>
      </w:r>
      <w:r w:rsidRPr="00EE097C">
        <w:rPr>
          <w:rFonts w:ascii="Arial" w:hAnsi="Arial" w:cs="Arial"/>
          <w:color w:val="000000"/>
        </w:rPr>
        <w:t xml:space="preserve"> részére bruttó 1.300.000 Ft vételáron történő elidegenítésével. </w:t>
      </w:r>
    </w:p>
    <w:p w14:paraId="4B9E25E4" w14:textId="77777777" w:rsidR="00630302" w:rsidRPr="00EE097C" w:rsidRDefault="00630302" w:rsidP="00630302">
      <w:pPr>
        <w:pStyle w:val="NormlWeb"/>
        <w:spacing w:before="0" w:beforeAutospacing="0" w:after="0" w:afterAutospacing="0"/>
        <w:ind w:left="2550"/>
        <w:jc w:val="both"/>
        <w:rPr>
          <w:rFonts w:ascii="Arial" w:hAnsi="Arial" w:cs="Arial"/>
          <w:color w:val="000000"/>
        </w:rPr>
      </w:pPr>
    </w:p>
    <w:p w14:paraId="16D89241" w14:textId="76523A94" w:rsidR="00630302" w:rsidRPr="00EE097C" w:rsidRDefault="00630302" w:rsidP="00630302">
      <w:pPr>
        <w:pStyle w:val="NormlWeb"/>
        <w:numPr>
          <w:ilvl w:val="0"/>
          <w:numId w:val="7"/>
        </w:numPr>
        <w:spacing w:before="0" w:beforeAutospacing="0"/>
        <w:ind w:left="2550" w:hanging="426"/>
        <w:jc w:val="both"/>
        <w:rPr>
          <w:rFonts w:ascii="Arial" w:hAnsi="Arial" w:cs="Arial"/>
          <w:color w:val="000000"/>
        </w:rPr>
      </w:pPr>
      <w:r w:rsidRPr="00EE097C">
        <w:rPr>
          <w:rFonts w:ascii="Arial" w:hAnsi="Arial" w:cs="Arial"/>
          <w:color w:val="000000"/>
        </w:rPr>
        <w:t>felkéri a polgármestert, hogy az adásvételi szerződés megkötéséhez a szükséges intézkedéseket tegye meg és felhatalmazza, hogy a Közgyűlés Jogi, Nemzetpolitikai és Közrendi Bizottsága által véleményezett adásvételi szerződést megkösse.</w:t>
      </w:r>
    </w:p>
    <w:p w14:paraId="6A4AF451" w14:textId="77777777" w:rsidR="00630302" w:rsidRPr="00EE097C" w:rsidRDefault="00630302" w:rsidP="00630302">
      <w:pPr>
        <w:pStyle w:val="Lista"/>
        <w:ind w:left="2268" w:firstLine="284"/>
        <w:jc w:val="both"/>
        <w:rPr>
          <w:rFonts w:cs="Arial"/>
          <w:b/>
          <w:color w:val="000000"/>
          <w:szCs w:val="24"/>
        </w:rPr>
      </w:pPr>
      <w:r w:rsidRPr="00EE097C">
        <w:rPr>
          <w:rFonts w:cs="Arial"/>
          <w:b/>
          <w:color w:val="000000"/>
          <w:szCs w:val="24"/>
          <w:u w:val="single"/>
        </w:rPr>
        <w:t>Határidő</w:t>
      </w:r>
      <w:r w:rsidRPr="00EE097C">
        <w:rPr>
          <w:rFonts w:cs="Arial"/>
          <w:b/>
          <w:color w:val="000000"/>
          <w:szCs w:val="24"/>
        </w:rPr>
        <w:t xml:space="preserve"> (az adásvételi szerződés megkötésére):</w:t>
      </w:r>
    </w:p>
    <w:p w14:paraId="0D2A60FB" w14:textId="7CD74A51" w:rsidR="00630302" w:rsidRPr="00EE097C" w:rsidRDefault="00630302" w:rsidP="00630302">
      <w:pPr>
        <w:pStyle w:val="Lista"/>
        <w:ind w:left="3260" w:firstLine="280"/>
        <w:jc w:val="both"/>
        <w:rPr>
          <w:rFonts w:cs="Arial"/>
          <w:b/>
          <w:color w:val="000000"/>
          <w:szCs w:val="24"/>
        </w:rPr>
      </w:pPr>
      <w:r w:rsidRPr="00EE097C">
        <w:rPr>
          <w:rFonts w:cs="Arial"/>
          <w:b/>
          <w:color w:val="000000"/>
          <w:szCs w:val="24"/>
        </w:rPr>
        <w:t>2026. április 30.</w:t>
      </w:r>
    </w:p>
    <w:p w14:paraId="2DD7409F" w14:textId="73077DE4" w:rsidR="00630302" w:rsidRPr="00EE097C" w:rsidRDefault="00630302" w:rsidP="00630302">
      <w:pPr>
        <w:pStyle w:val="Lista"/>
        <w:ind w:left="2268" w:firstLine="284"/>
        <w:jc w:val="both"/>
        <w:rPr>
          <w:rFonts w:cs="Arial"/>
          <w:b/>
          <w:szCs w:val="24"/>
        </w:rPr>
      </w:pPr>
      <w:r w:rsidRPr="00EE097C">
        <w:rPr>
          <w:rFonts w:cs="Arial"/>
          <w:b/>
          <w:szCs w:val="24"/>
          <w:u w:val="single"/>
        </w:rPr>
        <w:t>Felelős:</w:t>
      </w:r>
      <w:r w:rsidRPr="00EE097C">
        <w:rPr>
          <w:rFonts w:cs="Arial"/>
          <w:b/>
          <w:szCs w:val="24"/>
        </w:rPr>
        <w:tab/>
        <w:t>Horváth Jácint polgármester</w:t>
      </w:r>
    </w:p>
    <w:p w14:paraId="35D6D985" w14:textId="4901665B" w:rsidR="00630302" w:rsidRPr="00EE097C" w:rsidRDefault="00630302" w:rsidP="00630302">
      <w:pPr>
        <w:pStyle w:val="Lista"/>
        <w:ind w:left="2268" w:firstLine="284"/>
        <w:jc w:val="both"/>
        <w:rPr>
          <w:rFonts w:cs="Arial"/>
          <w:bCs/>
          <w:szCs w:val="24"/>
        </w:rPr>
      </w:pPr>
      <w:r w:rsidRPr="00EE097C">
        <w:rPr>
          <w:rFonts w:cs="Arial"/>
          <w:bCs/>
          <w:szCs w:val="24"/>
        </w:rPr>
        <w:t>(Operatív felelős: dr. Farkas Roland csoportvezető)</w:t>
      </w:r>
    </w:p>
    <w:p w14:paraId="0E63A148" w14:textId="77777777" w:rsidR="00630302" w:rsidRPr="00EE097C" w:rsidRDefault="00630302" w:rsidP="00630302">
      <w:pPr>
        <w:pStyle w:val="Lista"/>
        <w:jc w:val="both"/>
        <w:rPr>
          <w:rFonts w:cs="Arial"/>
          <w:szCs w:val="24"/>
        </w:rPr>
      </w:pPr>
    </w:p>
    <w:p w14:paraId="1F2EF218" w14:textId="77777777" w:rsidR="00630302" w:rsidRPr="00EE097C" w:rsidRDefault="00630302" w:rsidP="00630302">
      <w:pPr>
        <w:pStyle w:val="NormlWeb"/>
        <w:numPr>
          <w:ilvl w:val="0"/>
          <w:numId w:val="7"/>
        </w:numPr>
        <w:spacing w:before="0" w:beforeAutospacing="0" w:after="0" w:afterAutospacing="0"/>
        <w:ind w:left="2550" w:hanging="426"/>
        <w:jc w:val="both"/>
        <w:rPr>
          <w:rFonts w:ascii="Arial" w:hAnsi="Arial" w:cs="Arial"/>
        </w:rPr>
      </w:pPr>
      <w:r w:rsidRPr="00EE097C">
        <w:rPr>
          <w:rFonts w:ascii="Arial" w:hAnsi="Arial" w:cs="Arial"/>
        </w:rPr>
        <w:t xml:space="preserve">felkéri a polgármestert, hogy a </w:t>
      </w:r>
      <w:r w:rsidRPr="00EE097C">
        <w:rPr>
          <w:rFonts w:ascii="Arial" w:hAnsi="Arial" w:cs="Arial"/>
          <w:iCs/>
        </w:rPr>
        <w:t xml:space="preserve">magyar építészetről szóló 2023. évi C. törvény (a továbbiakban: </w:t>
      </w:r>
      <w:proofErr w:type="spellStart"/>
      <w:r w:rsidRPr="00EE097C">
        <w:rPr>
          <w:rFonts w:ascii="Arial" w:hAnsi="Arial" w:cs="Arial"/>
          <w:iCs/>
        </w:rPr>
        <w:t>Méptv</w:t>
      </w:r>
      <w:proofErr w:type="spellEnd"/>
      <w:r w:rsidRPr="00EE097C">
        <w:rPr>
          <w:rFonts w:ascii="Arial" w:hAnsi="Arial" w:cs="Arial"/>
          <w:iCs/>
        </w:rPr>
        <w:t xml:space="preserve">.) 126. § (1) bekezdésének a) pontja szerint miniszteri jóváhagyás, továbbá a </w:t>
      </w:r>
      <w:proofErr w:type="spellStart"/>
      <w:r w:rsidRPr="00EE097C">
        <w:rPr>
          <w:rFonts w:ascii="Arial" w:hAnsi="Arial" w:cs="Arial"/>
          <w:iCs/>
        </w:rPr>
        <w:t>Méptv</w:t>
      </w:r>
      <w:proofErr w:type="spellEnd"/>
      <w:r w:rsidRPr="00EE097C">
        <w:rPr>
          <w:rFonts w:ascii="Arial" w:hAnsi="Arial" w:cs="Arial"/>
          <w:iCs/>
        </w:rPr>
        <w:t>. 127. § (1) bekezdés a) pontja szerinti állami elővásárlási jog gyakorlásával kapcsolatos nyilatkozat kiadását kezdeményezze a kulturális örökség védelméért felelős miniszternél.</w:t>
      </w:r>
    </w:p>
    <w:p w14:paraId="670A3944" w14:textId="77777777" w:rsidR="00630302" w:rsidRDefault="00630302" w:rsidP="00630302">
      <w:pPr>
        <w:pStyle w:val="Lista"/>
        <w:jc w:val="both"/>
        <w:rPr>
          <w:rFonts w:cs="Arial"/>
          <w:iCs/>
          <w:szCs w:val="24"/>
        </w:rPr>
      </w:pPr>
    </w:p>
    <w:p w14:paraId="3C4B93AB" w14:textId="77777777" w:rsidR="006D1B15" w:rsidRPr="00EE097C" w:rsidRDefault="006D1B15" w:rsidP="00630302">
      <w:pPr>
        <w:pStyle w:val="Lista"/>
        <w:jc w:val="both"/>
        <w:rPr>
          <w:rFonts w:cs="Arial"/>
          <w:iCs/>
          <w:szCs w:val="24"/>
        </w:rPr>
      </w:pPr>
    </w:p>
    <w:p w14:paraId="0E43C889" w14:textId="01759755" w:rsidR="00630302" w:rsidRPr="00EE097C" w:rsidRDefault="00630302" w:rsidP="00571456">
      <w:pPr>
        <w:pStyle w:val="Lista"/>
        <w:ind w:left="2552"/>
        <w:jc w:val="both"/>
        <w:rPr>
          <w:rFonts w:cs="Arial"/>
          <w:b/>
          <w:szCs w:val="24"/>
        </w:rPr>
      </w:pPr>
      <w:r w:rsidRPr="00EE097C">
        <w:rPr>
          <w:rFonts w:cs="Arial"/>
          <w:b/>
          <w:szCs w:val="24"/>
          <w:u w:val="single"/>
        </w:rPr>
        <w:t>Határidő:</w:t>
      </w:r>
      <w:r w:rsidRPr="00EE097C">
        <w:rPr>
          <w:rFonts w:cs="Arial"/>
          <w:b/>
          <w:szCs w:val="24"/>
        </w:rPr>
        <w:t xml:space="preserve"> a szerződés megkötésétől számított 30 napon belül</w:t>
      </w:r>
    </w:p>
    <w:p w14:paraId="5970F9A6" w14:textId="173B42F7" w:rsidR="00630302" w:rsidRPr="00EE097C" w:rsidRDefault="00630302" w:rsidP="00630302">
      <w:pPr>
        <w:pStyle w:val="Lista"/>
        <w:ind w:left="2408" w:firstLine="144"/>
        <w:jc w:val="both"/>
        <w:rPr>
          <w:rFonts w:cs="Arial"/>
          <w:b/>
          <w:szCs w:val="24"/>
        </w:rPr>
      </w:pPr>
      <w:r w:rsidRPr="00EE097C">
        <w:rPr>
          <w:rFonts w:cs="Arial"/>
          <w:b/>
          <w:szCs w:val="24"/>
          <w:u w:val="single"/>
        </w:rPr>
        <w:t>Felelős:</w:t>
      </w:r>
      <w:r w:rsidRPr="00EE097C">
        <w:rPr>
          <w:rFonts w:cs="Arial"/>
          <w:b/>
          <w:szCs w:val="24"/>
        </w:rPr>
        <w:t xml:space="preserve"> </w:t>
      </w:r>
      <w:r w:rsidRPr="00EE097C">
        <w:rPr>
          <w:rFonts w:cs="Arial"/>
          <w:b/>
          <w:szCs w:val="24"/>
        </w:rPr>
        <w:tab/>
        <w:t>Horváth Jácint polgármester</w:t>
      </w:r>
    </w:p>
    <w:p w14:paraId="5E2632E3" w14:textId="6912DC30" w:rsidR="00630302" w:rsidRPr="00EE097C" w:rsidRDefault="00630302" w:rsidP="00630302">
      <w:pPr>
        <w:pStyle w:val="Lista"/>
        <w:ind w:left="2408" w:firstLine="144"/>
        <w:jc w:val="both"/>
        <w:rPr>
          <w:rFonts w:cs="Arial"/>
          <w:szCs w:val="24"/>
        </w:rPr>
      </w:pPr>
      <w:r w:rsidRPr="00EE097C">
        <w:rPr>
          <w:rFonts w:cs="Arial"/>
          <w:bCs/>
          <w:szCs w:val="24"/>
        </w:rPr>
        <w:t>(Operatív felelős:</w:t>
      </w:r>
      <w:r w:rsidR="003931F6" w:rsidRPr="00EE097C">
        <w:rPr>
          <w:rFonts w:cs="Arial"/>
          <w:bCs/>
          <w:szCs w:val="24"/>
        </w:rPr>
        <w:t xml:space="preserve"> </w:t>
      </w:r>
      <w:r w:rsidRPr="00EE097C">
        <w:rPr>
          <w:rFonts w:cs="Arial"/>
          <w:szCs w:val="24"/>
        </w:rPr>
        <w:t>dr. Farkas Roland csoportvezető)</w:t>
      </w:r>
    </w:p>
    <w:p w14:paraId="7A7B29A5" w14:textId="77777777" w:rsidR="00630302" w:rsidRPr="00EE097C" w:rsidRDefault="00630302" w:rsidP="00630302">
      <w:pPr>
        <w:pStyle w:val="Lista"/>
        <w:ind w:left="284"/>
        <w:jc w:val="both"/>
        <w:rPr>
          <w:rFonts w:cs="Arial"/>
          <w:szCs w:val="24"/>
        </w:rPr>
      </w:pPr>
    </w:p>
    <w:p w14:paraId="48C63C85" w14:textId="77777777" w:rsidR="00630302" w:rsidRPr="00EE097C" w:rsidRDefault="00630302" w:rsidP="001F3AB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1F9F88" w14:textId="77777777" w:rsidR="00630302" w:rsidRDefault="00630302" w:rsidP="001F3AB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A877D0" w14:textId="77777777" w:rsidR="00571456" w:rsidRDefault="00571456" w:rsidP="001F3AB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5D7395" w14:textId="77777777" w:rsidR="00571456" w:rsidRDefault="00571456" w:rsidP="001F3AB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7877CF1" w14:textId="77777777" w:rsidR="006D1B15" w:rsidRDefault="006D1B15" w:rsidP="001F3AB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7143F1" w14:textId="77777777" w:rsidR="006C1541" w:rsidRPr="00EE097C" w:rsidRDefault="006C1541" w:rsidP="005820D1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6C1541" w:rsidRPr="00EE097C" w:rsidSect="00280CB2">
      <w:footerReference w:type="default" r:id="rId8"/>
      <w:pgSz w:w="11906" w:h="16838"/>
      <w:pgMar w:top="1418" w:right="1191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9FC87" w14:textId="77777777" w:rsidR="00284121" w:rsidRDefault="00284121" w:rsidP="00284121">
      <w:pPr>
        <w:spacing w:after="0" w:line="240" w:lineRule="auto"/>
      </w:pPr>
      <w:r>
        <w:separator/>
      </w:r>
    </w:p>
  </w:endnote>
  <w:endnote w:type="continuationSeparator" w:id="0">
    <w:p w14:paraId="746FF1AC" w14:textId="77777777" w:rsidR="00284121" w:rsidRDefault="00284121" w:rsidP="0028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7653626"/>
      <w:docPartObj>
        <w:docPartGallery w:val="Page Numbers (Bottom of Page)"/>
        <w:docPartUnique/>
      </w:docPartObj>
    </w:sdtPr>
    <w:sdtEndPr/>
    <w:sdtContent>
      <w:p w14:paraId="17D93232" w14:textId="7D7DA562" w:rsidR="00284121" w:rsidRDefault="00284121">
        <w:pPr>
          <w:pStyle w:val="llb"/>
          <w:jc w:val="right"/>
        </w:pPr>
        <w:r w:rsidRPr="00284121">
          <w:rPr>
            <w:rFonts w:ascii="Arial" w:hAnsi="Arial" w:cs="Arial"/>
          </w:rPr>
          <w:fldChar w:fldCharType="begin"/>
        </w:r>
        <w:r w:rsidRPr="00284121">
          <w:rPr>
            <w:rFonts w:ascii="Arial" w:hAnsi="Arial" w:cs="Arial"/>
          </w:rPr>
          <w:instrText>PAGE   \* MERGEFORMAT</w:instrText>
        </w:r>
        <w:r w:rsidRPr="00284121">
          <w:rPr>
            <w:rFonts w:ascii="Arial" w:hAnsi="Arial" w:cs="Arial"/>
          </w:rPr>
          <w:fldChar w:fldCharType="separate"/>
        </w:r>
        <w:r w:rsidRPr="00284121">
          <w:rPr>
            <w:rFonts w:ascii="Arial" w:hAnsi="Arial" w:cs="Arial"/>
          </w:rPr>
          <w:t>2</w:t>
        </w:r>
        <w:r w:rsidRPr="00284121">
          <w:rPr>
            <w:rFonts w:ascii="Arial" w:hAnsi="Arial" w:cs="Arial"/>
          </w:rPr>
          <w:fldChar w:fldCharType="end"/>
        </w:r>
      </w:p>
    </w:sdtContent>
  </w:sdt>
  <w:p w14:paraId="2046B4D7" w14:textId="77777777" w:rsidR="00284121" w:rsidRDefault="0028412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9A5C4" w14:textId="77777777" w:rsidR="00284121" w:rsidRDefault="00284121" w:rsidP="00284121">
      <w:pPr>
        <w:spacing w:after="0" w:line="240" w:lineRule="auto"/>
      </w:pPr>
      <w:r>
        <w:separator/>
      </w:r>
    </w:p>
  </w:footnote>
  <w:footnote w:type="continuationSeparator" w:id="0">
    <w:p w14:paraId="17109247" w14:textId="77777777" w:rsidR="00284121" w:rsidRDefault="00284121" w:rsidP="00284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465"/>
    <w:multiLevelType w:val="hybridMultilevel"/>
    <w:tmpl w:val="826A84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F391D"/>
    <w:multiLevelType w:val="hybridMultilevel"/>
    <w:tmpl w:val="BCE29E64"/>
    <w:lvl w:ilvl="0" w:tplc="6A2A45BE">
      <w:start w:val="2"/>
      <w:numFmt w:val="decimal"/>
      <w:lvlText w:val="%1."/>
      <w:lvlJc w:val="left"/>
      <w:pPr>
        <w:tabs>
          <w:tab w:val="num" w:pos="1866"/>
        </w:tabs>
        <w:ind w:left="1866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022D29CB"/>
    <w:multiLevelType w:val="hybridMultilevel"/>
    <w:tmpl w:val="0E2E5774"/>
    <w:lvl w:ilvl="0" w:tplc="AAE80A7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407DD8"/>
    <w:multiLevelType w:val="hybridMultilevel"/>
    <w:tmpl w:val="07861A04"/>
    <w:lvl w:ilvl="0" w:tplc="95182A8C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96179C5"/>
    <w:multiLevelType w:val="hybridMultilevel"/>
    <w:tmpl w:val="7990F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D6C9A"/>
    <w:multiLevelType w:val="multilevel"/>
    <w:tmpl w:val="72F83698"/>
    <w:lvl w:ilvl="0">
      <w:start w:val="1"/>
      <w:numFmt w:val="decimal"/>
      <w:lvlText w:val="%1.1."/>
      <w:lvlJc w:val="left"/>
      <w:pPr>
        <w:ind w:left="1042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8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9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9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0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2" w:hanging="1440"/>
      </w:pPr>
      <w:rPr>
        <w:rFonts w:hint="default"/>
      </w:rPr>
    </w:lvl>
  </w:abstractNum>
  <w:abstractNum w:abstractNumId="6" w15:restartNumberingAfterBreak="0">
    <w:nsid w:val="0A080AEA"/>
    <w:multiLevelType w:val="multilevel"/>
    <w:tmpl w:val="62B8AFC6"/>
    <w:lvl w:ilvl="0">
      <w:start w:val="1"/>
      <w:numFmt w:val="decimal"/>
      <w:lvlText w:val="%1.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abstractNum w:abstractNumId="7" w15:restartNumberingAfterBreak="0">
    <w:nsid w:val="10AB145F"/>
    <w:multiLevelType w:val="hybridMultilevel"/>
    <w:tmpl w:val="F6D624F0"/>
    <w:lvl w:ilvl="0" w:tplc="198A1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42182C"/>
    <w:multiLevelType w:val="hybridMultilevel"/>
    <w:tmpl w:val="E8DCD664"/>
    <w:lvl w:ilvl="0" w:tplc="9F529B8E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9E5154"/>
    <w:multiLevelType w:val="hybridMultilevel"/>
    <w:tmpl w:val="09A09BA4"/>
    <w:lvl w:ilvl="0" w:tplc="77545A62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22C0487B"/>
    <w:multiLevelType w:val="hybridMultilevel"/>
    <w:tmpl w:val="829AB47C"/>
    <w:lvl w:ilvl="0" w:tplc="7ECE3CBE">
      <w:start w:val="2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092" w:hanging="360"/>
      </w:pPr>
    </w:lvl>
    <w:lvl w:ilvl="2" w:tplc="040E001B" w:tentative="1">
      <w:start w:val="1"/>
      <w:numFmt w:val="lowerRoman"/>
      <w:lvlText w:val="%3."/>
      <w:lvlJc w:val="right"/>
      <w:pPr>
        <w:ind w:left="1812" w:hanging="180"/>
      </w:pPr>
    </w:lvl>
    <w:lvl w:ilvl="3" w:tplc="040E000F" w:tentative="1">
      <w:start w:val="1"/>
      <w:numFmt w:val="decimal"/>
      <w:lvlText w:val="%4."/>
      <w:lvlJc w:val="left"/>
      <w:pPr>
        <w:ind w:left="2532" w:hanging="360"/>
      </w:pPr>
    </w:lvl>
    <w:lvl w:ilvl="4" w:tplc="040E0019" w:tentative="1">
      <w:start w:val="1"/>
      <w:numFmt w:val="lowerLetter"/>
      <w:lvlText w:val="%5."/>
      <w:lvlJc w:val="left"/>
      <w:pPr>
        <w:ind w:left="3252" w:hanging="360"/>
      </w:pPr>
    </w:lvl>
    <w:lvl w:ilvl="5" w:tplc="040E001B" w:tentative="1">
      <w:start w:val="1"/>
      <w:numFmt w:val="lowerRoman"/>
      <w:lvlText w:val="%6."/>
      <w:lvlJc w:val="right"/>
      <w:pPr>
        <w:ind w:left="3972" w:hanging="180"/>
      </w:pPr>
    </w:lvl>
    <w:lvl w:ilvl="6" w:tplc="040E000F" w:tentative="1">
      <w:start w:val="1"/>
      <w:numFmt w:val="decimal"/>
      <w:lvlText w:val="%7."/>
      <w:lvlJc w:val="left"/>
      <w:pPr>
        <w:ind w:left="4692" w:hanging="360"/>
      </w:pPr>
    </w:lvl>
    <w:lvl w:ilvl="7" w:tplc="040E0019" w:tentative="1">
      <w:start w:val="1"/>
      <w:numFmt w:val="lowerLetter"/>
      <w:lvlText w:val="%8."/>
      <w:lvlJc w:val="left"/>
      <w:pPr>
        <w:ind w:left="5412" w:hanging="360"/>
      </w:pPr>
    </w:lvl>
    <w:lvl w:ilvl="8" w:tplc="040E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1" w15:restartNumberingAfterBreak="0">
    <w:nsid w:val="22CE68D7"/>
    <w:multiLevelType w:val="hybridMultilevel"/>
    <w:tmpl w:val="888254C6"/>
    <w:lvl w:ilvl="0" w:tplc="18467614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469C5"/>
    <w:multiLevelType w:val="hybridMultilevel"/>
    <w:tmpl w:val="2990CA3A"/>
    <w:lvl w:ilvl="0" w:tplc="D17CFF86">
      <w:start w:val="20"/>
      <w:numFmt w:val="decimal"/>
      <w:lvlText w:val="%1."/>
      <w:lvlJc w:val="left"/>
      <w:pPr>
        <w:ind w:left="708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28" w:hanging="360"/>
      </w:pPr>
    </w:lvl>
    <w:lvl w:ilvl="2" w:tplc="040E001B" w:tentative="1">
      <w:start w:val="1"/>
      <w:numFmt w:val="lowerRoman"/>
      <w:lvlText w:val="%3."/>
      <w:lvlJc w:val="right"/>
      <w:pPr>
        <w:ind w:left="2148" w:hanging="180"/>
      </w:pPr>
    </w:lvl>
    <w:lvl w:ilvl="3" w:tplc="040E000F" w:tentative="1">
      <w:start w:val="1"/>
      <w:numFmt w:val="decimal"/>
      <w:lvlText w:val="%4."/>
      <w:lvlJc w:val="left"/>
      <w:pPr>
        <w:ind w:left="2868" w:hanging="360"/>
      </w:pPr>
    </w:lvl>
    <w:lvl w:ilvl="4" w:tplc="040E0019" w:tentative="1">
      <w:start w:val="1"/>
      <w:numFmt w:val="lowerLetter"/>
      <w:lvlText w:val="%5."/>
      <w:lvlJc w:val="left"/>
      <w:pPr>
        <w:ind w:left="3588" w:hanging="360"/>
      </w:pPr>
    </w:lvl>
    <w:lvl w:ilvl="5" w:tplc="040E001B" w:tentative="1">
      <w:start w:val="1"/>
      <w:numFmt w:val="lowerRoman"/>
      <w:lvlText w:val="%6."/>
      <w:lvlJc w:val="right"/>
      <w:pPr>
        <w:ind w:left="4308" w:hanging="180"/>
      </w:pPr>
    </w:lvl>
    <w:lvl w:ilvl="6" w:tplc="040E000F" w:tentative="1">
      <w:start w:val="1"/>
      <w:numFmt w:val="decimal"/>
      <w:lvlText w:val="%7."/>
      <w:lvlJc w:val="left"/>
      <w:pPr>
        <w:ind w:left="5028" w:hanging="360"/>
      </w:pPr>
    </w:lvl>
    <w:lvl w:ilvl="7" w:tplc="040E0019" w:tentative="1">
      <w:start w:val="1"/>
      <w:numFmt w:val="lowerLetter"/>
      <w:lvlText w:val="%8."/>
      <w:lvlJc w:val="left"/>
      <w:pPr>
        <w:ind w:left="5748" w:hanging="360"/>
      </w:pPr>
    </w:lvl>
    <w:lvl w:ilvl="8" w:tplc="040E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 w15:restartNumberingAfterBreak="0">
    <w:nsid w:val="2CF156F8"/>
    <w:multiLevelType w:val="hybridMultilevel"/>
    <w:tmpl w:val="5C606472"/>
    <w:lvl w:ilvl="0" w:tplc="7E3C477A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053A4"/>
    <w:multiLevelType w:val="hybridMultilevel"/>
    <w:tmpl w:val="E450705A"/>
    <w:lvl w:ilvl="0" w:tplc="8D4C35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07D03"/>
    <w:multiLevelType w:val="hybridMultilevel"/>
    <w:tmpl w:val="25547C16"/>
    <w:lvl w:ilvl="0" w:tplc="C40A378C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50D1B"/>
    <w:multiLevelType w:val="hybridMultilevel"/>
    <w:tmpl w:val="E21E16D2"/>
    <w:lvl w:ilvl="0" w:tplc="6A2A45BE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019FA"/>
    <w:multiLevelType w:val="hybridMultilevel"/>
    <w:tmpl w:val="D270CF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92BC1"/>
    <w:multiLevelType w:val="hybridMultilevel"/>
    <w:tmpl w:val="A14C7AC0"/>
    <w:lvl w:ilvl="0" w:tplc="1D24577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20CB9"/>
    <w:multiLevelType w:val="singleLevel"/>
    <w:tmpl w:val="767A8DA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0" w15:restartNumberingAfterBreak="0">
    <w:nsid w:val="4D2E2AA7"/>
    <w:multiLevelType w:val="hybridMultilevel"/>
    <w:tmpl w:val="0A7ED234"/>
    <w:lvl w:ilvl="0" w:tplc="CAEE958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E0C09"/>
    <w:multiLevelType w:val="hybridMultilevel"/>
    <w:tmpl w:val="E392EFB4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00D2E"/>
    <w:multiLevelType w:val="hybridMultilevel"/>
    <w:tmpl w:val="858017F2"/>
    <w:lvl w:ilvl="0" w:tplc="C14E3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F3261"/>
    <w:multiLevelType w:val="hybridMultilevel"/>
    <w:tmpl w:val="BD365F4C"/>
    <w:lvl w:ilvl="0" w:tplc="92A8CE74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11476"/>
    <w:multiLevelType w:val="hybridMultilevel"/>
    <w:tmpl w:val="B1D23128"/>
    <w:lvl w:ilvl="0" w:tplc="6A2A45BE">
      <w:start w:val="2"/>
      <w:numFmt w:val="decimal"/>
      <w:lvlText w:val="%1."/>
      <w:lvlJc w:val="left"/>
      <w:pPr>
        <w:tabs>
          <w:tab w:val="num" w:pos="2574"/>
        </w:tabs>
        <w:ind w:left="2574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564" w:hanging="360"/>
      </w:pPr>
    </w:lvl>
    <w:lvl w:ilvl="2" w:tplc="040E001B" w:tentative="1">
      <w:start w:val="1"/>
      <w:numFmt w:val="lowerRoman"/>
      <w:lvlText w:val="%3."/>
      <w:lvlJc w:val="right"/>
      <w:pPr>
        <w:ind w:left="4284" w:hanging="180"/>
      </w:pPr>
    </w:lvl>
    <w:lvl w:ilvl="3" w:tplc="040E000F" w:tentative="1">
      <w:start w:val="1"/>
      <w:numFmt w:val="decimal"/>
      <w:lvlText w:val="%4."/>
      <w:lvlJc w:val="left"/>
      <w:pPr>
        <w:ind w:left="5004" w:hanging="360"/>
      </w:pPr>
    </w:lvl>
    <w:lvl w:ilvl="4" w:tplc="040E0019" w:tentative="1">
      <w:start w:val="1"/>
      <w:numFmt w:val="lowerLetter"/>
      <w:lvlText w:val="%5."/>
      <w:lvlJc w:val="left"/>
      <w:pPr>
        <w:ind w:left="5724" w:hanging="360"/>
      </w:pPr>
    </w:lvl>
    <w:lvl w:ilvl="5" w:tplc="040E001B" w:tentative="1">
      <w:start w:val="1"/>
      <w:numFmt w:val="lowerRoman"/>
      <w:lvlText w:val="%6."/>
      <w:lvlJc w:val="right"/>
      <w:pPr>
        <w:ind w:left="6444" w:hanging="180"/>
      </w:pPr>
    </w:lvl>
    <w:lvl w:ilvl="6" w:tplc="040E000F" w:tentative="1">
      <w:start w:val="1"/>
      <w:numFmt w:val="decimal"/>
      <w:lvlText w:val="%7."/>
      <w:lvlJc w:val="left"/>
      <w:pPr>
        <w:ind w:left="7164" w:hanging="360"/>
      </w:pPr>
    </w:lvl>
    <w:lvl w:ilvl="7" w:tplc="040E0019" w:tentative="1">
      <w:start w:val="1"/>
      <w:numFmt w:val="lowerLetter"/>
      <w:lvlText w:val="%8."/>
      <w:lvlJc w:val="left"/>
      <w:pPr>
        <w:ind w:left="7884" w:hanging="360"/>
      </w:pPr>
    </w:lvl>
    <w:lvl w:ilvl="8" w:tplc="040E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5" w15:restartNumberingAfterBreak="0">
    <w:nsid w:val="6F932C71"/>
    <w:multiLevelType w:val="hybridMultilevel"/>
    <w:tmpl w:val="9E162974"/>
    <w:lvl w:ilvl="0" w:tplc="348AEE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0E6A04"/>
    <w:multiLevelType w:val="hybridMultilevel"/>
    <w:tmpl w:val="43C6935A"/>
    <w:lvl w:ilvl="0" w:tplc="FFFFFFFF">
      <w:start w:val="20"/>
      <w:numFmt w:val="decimal"/>
      <w:lvlText w:val="%1."/>
      <w:lvlJc w:val="left"/>
      <w:pPr>
        <w:ind w:left="708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ind w:left="6468" w:hanging="180"/>
      </w:pPr>
    </w:lvl>
  </w:abstractNum>
  <w:num w:numId="1" w16cid:durableId="1311790279">
    <w:abstractNumId w:val="7"/>
  </w:num>
  <w:num w:numId="2" w16cid:durableId="1379433771">
    <w:abstractNumId w:val="12"/>
  </w:num>
  <w:num w:numId="3" w16cid:durableId="563566508">
    <w:abstractNumId w:val="15"/>
  </w:num>
  <w:num w:numId="4" w16cid:durableId="1370960431">
    <w:abstractNumId w:val="22"/>
  </w:num>
  <w:num w:numId="5" w16cid:durableId="1008827819">
    <w:abstractNumId w:val="0"/>
  </w:num>
  <w:num w:numId="6" w16cid:durableId="607666428">
    <w:abstractNumId w:val="20"/>
  </w:num>
  <w:num w:numId="7" w16cid:durableId="1780951773">
    <w:abstractNumId w:val="25"/>
  </w:num>
  <w:num w:numId="8" w16cid:durableId="1516339072">
    <w:abstractNumId w:val="11"/>
  </w:num>
  <w:num w:numId="9" w16cid:durableId="1647392198">
    <w:abstractNumId w:val="19"/>
  </w:num>
  <w:num w:numId="10" w16cid:durableId="289870309">
    <w:abstractNumId w:val="13"/>
  </w:num>
  <w:num w:numId="11" w16cid:durableId="563298585">
    <w:abstractNumId w:val="8"/>
  </w:num>
  <w:num w:numId="12" w16cid:durableId="1562668930">
    <w:abstractNumId w:val="9"/>
  </w:num>
  <w:num w:numId="13" w16cid:durableId="2146509750">
    <w:abstractNumId w:val="14"/>
  </w:num>
  <w:num w:numId="14" w16cid:durableId="317878673">
    <w:abstractNumId w:val="6"/>
  </w:num>
  <w:num w:numId="15" w16cid:durableId="1951429452">
    <w:abstractNumId w:val="5"/>
  </w:num>
  <w:num w:numId="16" w16cid:durableId="262421528">
    <w:abstractNumId w:val="16"/>
  </w:num>
  <w:num w:numId="17" w16cid:durableId="892082150">
    <w:abstractNumId w:val="1"/>
  </w:num>
  <w:num w:numId="18" w16cid:durableId="243996238">
    <w:abstractNumId w:val="24"/>
  </w:num>
  <w:num w:numId="19" w16cid:durableId="403648024">
    <w:abstractNumId w:val="2"/>
  </w:num>
  <w:num w:numId="20" w16cid:durableId="1862283566">
    <w:abstractNumId w:val="23"/>
  </w:num>
  <w:num w:numId="21" w16cid:durableId="1492481471">
    <w:abstractNumId w:val="26"/>
  </w:num>
  <w:num w:numId="22" w16cid:durableId="2000577593">
    <w:abstractNumId w:val="10"/>
  </w:num>
  <w:num w:numId="23" w16cid:durableId="1059094280">
    <w:abstractNumId w:val="18"/>
  </w:num>
  <w:num w:numId="24" w16cid:durableId="1994673252">
    <w:abstractNumId w:val="4"/>
  </w:num>
  <w:num w:numId="25" w16cid:durableId="2128314082">
    <w:abstractNumId w:val="17"/>
  </w:num>
  <w:num w:numId="26" w16cid:durableId="1541430443">
    <w:abstractNumId w:val="3"/>
  </w:num>
  <w:num w:numId="27" w16cid:durableId="13654034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A9"/>
    <w:rsid w:val="000111BB"/>
    <w:rsid w:val="000807F2"/>
    <w:rsid w:val="000C5031"/>
    <w:rsid w:val="000D0C0D"/>
    <w:rsid w:val="001117BF"/>
    <w:rsid w:val="00136A91"/>
    <w:rsid w:val="001545F4"/>
    <w:rsid w:val="001E625F"/>
    <w:rsid w:val="001F16BE"/>
    <w:rsid w:val="001F3ABD"/>
    <w:rsid w:val="001F71B6"/>
    <w:rsid w:val="002018C3"/>
    <w:rsid w:val="00280CB2"/>
    <w:rsid w:val="00284121"/>
    <w:rsid w:val="002D0E91"/>
    <w:rsid w:val="003070DA"/>
    <w:rsid w:val="00333932"/>
    <w:rsid w:val="00340830"/>
    <w:rsid w:val="003931F6"/>
    <w:rsid w:val="003A1C91"/>
    <w:rsid w:val="003E02A9"/>
    <w:rsid w:val="003F02DD"/>
    <w:rsid w:val="0040249D"/>
    <w:rsid w:val="004269B7"/>
    <w:rsid w:val="00487B26"/>
    <w:rsid w:val="004930ED"/>
    <w:rsid w:val="004A4578"/>
    <w:rsid w:val="004C47BE"/>
    <w:rsid w:val="004D5932"/>
    <w:rsid w:val="00527B55"/>
    <w:rsid w:val="00551426"/>
    <w:rsid w:val="0055289A"/>
    <w:rsid w:val="00571456"/>
    <w:rsid w:val="005820D1"/>
    <w:rsid w:val="005B5141"/>
    <w:rsid w:val="005D6728"/>
    <w:rsid w:val="005D6E7B"/>
    <w:rsid w:val="005E0E35"/>
    <w:rsid w:val="00626C4B"/>
    <w:rsid w:val="00630302"/>
    <w:rsid w:val="00632474"/>
    <w:rsid w:val="0067586E"/>
    <w:rsid w:val="00681ADB"/>
    <w:rsid w:val="006C1541"/>
    <w:rsid w:val="006D1B15"/>
    <w:rsid w:val="006D272B"/>
    <w:rsid w:val="007272A2"/>
    <w:rsid w:val="00780364"/>
    <w:rsid w:val="007908A9"/>
    <w:rsid w:val="0079336E"/>
    <w:rsid w:val="007A2891"/>
    <w:rsid w:val="007C4984"/>
    <w:rsid w:val="007C6435"/>
    <w:rsid w:val="007D6798"/>
    <w:rsid w:val="00832377"/>
    <w:rsid w:val="00844405"/>
    <w:rsid w:val="00896757"/>
    <w:rsid w:val="008D0DA9"/>
    <w:rsid w:val="009032C7"/>
    <w:rsid w:val="00904C0E"/>
    <w:rsid w:val="0092244E"/>
    <w:rsid w:val="00927798"/>
    <w:rsid w:val="0094075B"/>
    <w:rsid w:val="009626FB"/>
    <w:rsid w:val="009846CE"/>
    <w:rsid w:val="009929CD"/>
    <w:rsid w:val="009C0E4D"/>
    <w:rsid w:val="009F1FE2"/>
    <w:rsid w:val="00A126C1"/>
    <w:rsid w:val="00A177F3"/>
    <w:rsid w:val="00AB13A9"/>
    <w:rsid w:val="00AE2DF8"/>
    <w:rsid w:val="00AF3EB5"/>
    <w:rsid w:val="00B118C5"/>
    <w:rsid w:val="00B2354F"/>
    <w:rsid w:val="00B251DD"/>
    <w:rsid w:val="00B64745"/>
    <w:rsid w:val="00B711AE"/>
    <w:rsid w:val="00B75BB7"/>
    <w:rsid w:val="00B87981"/>
    <w:rsid w:val="00BC6E9D"/>
    <w:rsid w:val="00C11CF2"/>
    <w:rsid w:val="00C53A2A"/>
    <w:rsid w:val="00C53CA8"/>
    <w:rsid w:val="00C9646E"/>
    <w:rsid w:val="00CC676B"/>
    <w:rsid w:val="00CF0B02"/>
    <w:rsid w:val="00D725F3"/>
    <w:rsid w:val="00DC1003"/>
    <w:rsid w:val="00DC7457"/>
    <w:rsid w:val="00DE46EC"/>
    <w:rsid w:val="00E27CEF"/>
    <w:rsid w:val="00E3223D"/>
    <w:rsid w:val="00E462BB"/>
    <w:rsid w:val="00E75DB2"/>
    <w:rsid w:val="00E7698F"/>
    <w:rsid w:val="00E80743"/>
    <w:rsid w:val="00E80D7C"/>
    <w:rsid w:val="00E87E92"/>
    <w:rsid w:val="00E87FE8"/>
    <w:rsid w:val="00E969F9"/>
    <w:rsid w:val="00EC1555"/>
    <w:rsid w:val="00EE097C"/>
    <w:rsid w:val="00EF7B31"/>
    <w:rsid w:val="00F04BD1"/>
    <w:rsid w:val="00F17283"/>
    <w:rsid w:val="00F24A38"/>
    <w:rsid w:val="00F506AC"/>
    <w:rsid w:val="00F63DDA"/>
    <w:rsid w:val="00F932BD"/>
    <w:rsid w:val="00FB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B747E"/>
  <w15:chartTrackingRefBased/>
  <w15:docId w15:val="{8E246A77-B2CC-4852-B270-34C249D0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D0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D0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D0D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D0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D0D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D0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D0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D0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D0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D0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D0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D0D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D0DA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D0DA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D0DA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D0DA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D0DA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D0DA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D0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D0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D0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D0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D0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D0DA9"/>
    <w:rPr>
      <w:i/>
      <w:iCs/>
      <w:color w:val="404040" w:themeColor="text1" w:themeTint="BF"/>
    </w:rPr>
  </w:style>
  <w:style w:type="paragraph" w:styleId="Listaszerbekezds">
    <w:name w:val="List Paragraph"/>
    <w:aliases w:val="Felsorolas1,lista_2,List Paragraph à moi,Számozott lista 1,Eszeri felsorolás,Welt L Char,Welt L,FooterText,numbered,Paragraphe de liste1,Bulletr List Paragraph,列出段落,列出段落1,Listeafsnit1,リスト段落1"/>
    <w:basedOn w:val="Norml"/>
    <w:link w:val="ListaszerbekezdsChar"/>
    <w:uiPriority w:val="34"/>
    <w:qFormat/>
    <w:rsid w:val="008D0DA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D0DA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D0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D0DA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D0DA9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nhideWhenUsed/>
    <w:rsid w:val="000C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0C5031"/>
  </w:style>
  <w:style w:type="paragraph" w:customStyle="1" w:styleId="Standard">
    <w:name w:val="Standard"/>
    <w:rsid w:val="000C503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  <w14:ligatures w14:val="none"/>
    </w:rPr>
  </w:style>
  <w:style w:type="paragraph" w:styleId="Szvegtrzs2">
    <w:name w:val="Body Text 2"/>
    <w:basedOn w:val="Norml"/>
    <w:link w:val="Szvegtrzs2Char"/>
    <w:semiHidden/>
    <w:rsid w:val="00C53CA8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hu-HU"/>
      <w14:ligatures w14:val="none"/>
    </w:rPr>
  </w:style>
  <w:style w:type="character" w:customStyle="1" w:styleId="Szvegtrzs2Char">
    <w:name w:val="Szövegtörzs 2 Char"/>
    <w:basedOn w:val="Bekezdsalapbettpusa"/>
    <w:link w:val="Szvegtrzs2"/>
    <w:semiHidden/>
    <w:rsid w:val="00C53CA8"/>
    <w:rPr>
      <w:rFonts w:ascii="Arial" w:eastAsia="Times New Roman" w:hAnsi="Arial" w:cs="Times New Roman"/>
      <w:kern w:val="0"/>
      <w:sz w:val="24"/>
      <w:szCs w:val="20"/>
      <w:lang w:eastAsia="hu-HU"/>
      <w14:ligatures w14:val="none"/>
    </w:rPr>
  </w:style>
  <w:style w:type="paragraph" w:styleId="Lista">
    <w:name w:val="List"/>
    <w:basedOn w:val="Szvegtrzs"/>
    <w:semiHidden/>
    <w:rsid w:val="00C53CA8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hu-HU"/>
      <w14:ligatures w14:val="none"/>
    </w:rPr>
  </w:style>
  <w:style w:type="paragraph" w:styleId="NormlWeb">
    <w:name w:val="Normal (Web)"/>
    <w:basedOn w:val="Norml"/>
    <w:uiPriority w:val="99"/>
    <w:unhideWhenUsed/>
    <w:rsid w:val="00C53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Szvegtrzs">
    <w:name w:val="Body Text"/>
    <w:basedOn w:val="Norml"/>
    <w:link w:val="SzvegtrzsChar"/>
    <w:uiPriority w:val="99"/>
    <w:semiHidden/>
    <w:unhideWhenUsed/>
    <w:rsid w:val="00C53CA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53CA8"/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75BB7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75BB7"/>
  </w:style>
  <w:style w:type="paragraph" w:styleId="llb">
    <w:name w:val="footer"/>
    <w:basedOn w:val="Norml"/>
    <w:link w:val="llbChar"/>
    <w:uiPriority w:val="99"/>
    <w:unhideWhenUsed/>
    <w:rsid w:val="00284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84121"/>
  </w:style>
  <w:style w:type="paragraph" w:styleId="Szvegtrzsbehzssal3">
    <w:name w:val="Body Text Indent 3"/>
    <w:basedOn w:val="Norml"/>
    <w:link w:val="Szvegtrzsbehzssal3Char"/>
    <w:uiPriority w:val="99"/>
    <w:unhideWhenUsed/>
    <w:rsid w:val="00D725F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hu-HU"/>
      <w14:ligatures w14:val="none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D725F3"/>
    <w:rPr>
      <w:rFonts w:ascii="Times New Roman" w:eastAsia="Times New Roman" w:hAnsi="Times New Roman" w:cs="Times New Roman"/>
      <w:kern w:val="0"/>
      <w:sz w:val="16"/>
      <w:szCs w:val="16"/>
      <w:lang w:eastAsia="hu-HU"/>
      <w14:ligatures w14:val="none"/>
    </w:rPr>
  </w:style>
  <w:style w:type="character" w:customStyle="1" w:styleId="ListaszerbekezdsChar">
    <w:name w:val="Listaszerű bekezdés Char"/>
    <w:aliases w:val="Felsorolas1 Char,lista_2 Char,List Paragraph à moi Char,Számozott lista 1 Char,Eszeri felsorolás Char,Welt L Char Char,Welt L Char1,FooterText Char,numbered Char,Paragraphe de liste1 Char,Bulletr List Paragraph Char,列出段落 Char"/>
    <w:link w:val="Listaszerbekezds"/>
    <w:uiPriority w:val="34"/>
    <w:rsid w:val="00D72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EA019-6866-4C92-8C0E-77330D01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1017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Lukácsi Zsuzsanna</dc:creator>
  <cp:keywords/>
  <dc:description/>
  <cp:lastModifiedBy>Horváthné Lukácsi Zsuzsanna</cp:lastModifiedBy>
  <cp:revision>2</cp:revision>
  <cp:lastPrinted>2026-03-25T06:58:00Z</cp:lastPrinted>
  <dcterms:created xsi:type="dcterms:W3CDTF">2026-03-25T08:42:00Z</dcterms:created>
  <dcterms:modified xsi:type="dcterms:W3CDTF">2026-03-25T08:42:00Z</dcterms:modified>
</cp:coreProperties>
</file>