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223AC" w14:textId="42AFB244" w:rsidR="00491162" w:rsidRPr="00451B5A" w:rsidRDefault="00491162" w:rsidP="00491162">
      <w:pPr>
        <w:autoSpaceDE w:val="0"/>
        <w:autoSpaceDN w:val="0"/>
        <w:adjustRightInd w:val="0"/>
        <w:spacing w:after="0" w:line="240" w:lineRule="auto"/>
        <w:ind w:left="1134" w:hanging="1134"/>
        <w:jc w:val="both"/>
        <w:rPr>
          <w:rFonts w:ascii="Arial" w:hAnsi="Arial" w:cs="Arial"/>
          <w:b/>
          <w:bCs/>
          <w:sz w:val="22"/>
          <w:szCs w:val="22"/>
        </w:rPr>
      </w:pPr>
      <w:r w:rsidRPr="00451B5A">
        <w:rPr>
          <w:rFonts w:ascii="Arial" w:hAnsi="Arial" w:cs="Arial"/>
          <w:b/>
          <w:bCs/>
          <w:sz w:val="22"/>
          <w:szCs w:val="22"/>
          <w:u w:val="single"/>
        </w:rPr>
        <w:t>Kivonat:</w:t>
      </w:r>
      <w:r w:rsidRPr="00451B5A">
        <w:rPr>
          <w:rFonts w:ascii="Arial" w:hAnsi="Arial" w:cs="Arial"/>
          <w:b/>
          <w:bCs/>
          <w:sz w:val="22"/>
          <w:szCs w:val="22"/>
        </w:rPr>
        <w:t xml:space="preserve"> </w:t>
      </w:r>
      <w:r w:rsidRPr="00451B5A">
        <w:rPr>
          <w:rFonts w:ascii="Arial" w:hAnsi="Arial" w:cs="Arial"/>
          <w:b/>
          <w:bCs/>
          <w:sz w:val="22"/>
          <w:szCs w:val="22"/>
        </w:rPr>
        <w:tab/>
        <w:t>Nagykanizsa Megyei Jogú Város Közgyűlése 2026. június 25-i soros nyílt ülésének jegyzőkönyvéből</w:t>
      </w:r>
    </w:p>
    <w:p w14:paraId="2A6F415F" w14:textId="77777777" w:rsidR="00491162" w:rsidRPr="00451B5A" w:rsidRDefault="00491162" w:rsidP="00491162">
      <w:pPr>
        <w:spacing w:after="0"/>
        <w:rPr>
          <w:rFonts w:ascii="Arial" w:hAnsi="Arial" w:cs="Arial"/>
          <w:sz w:val="22"/>
          <w:szCs w:val="22"/>
        </w:rPr>
      </w:pPr>
    </w:p>
    <w:p w14:paraId="6A0E3213" w14:textId="77777777" w:rsidR="00491162" w:rsidRPr="00451B5A" w:rsidRDefault="00491162" w:rsidP="00491162">
      <w:pPr>
        <w:autoSpaceDE w:val="0"/>
        <w:autoSpaceDN w:val="0"/>
        <w:adjustRightInd w:val="0"/>
        <w:spacing w:after="0" w:line="240" w:lineRule="auto"/>
        <w:jc w:val="both"/>
        <w:rPr>
          <w:rFonts w:ascii="Arial" w:hAnsi="Arial" w:cs="Arial"/>
          <w:b/>
          <w:bCs/>
          <w:sz w:val="22"/>
          <w:szCs w:val="22"/>
        </w:rPr>
      </w:pPr>
      <w:r w:rsidRPr="00451B5A">
        <w:rPr>
          <w:rFonts w:ascii="Arial" w:hAnsi="Arial" w:cs="Arial"/>
          <w:b/>
          <w:bCs/>
          <w:sz w:val="22"/>
          <w:szCs w:val="22"/>
        </w:rPr>
        <w:t>Napirendi pontok</w:t>
      </w:r>
    </w:p>
    <w:p w14:paraId="3DA3FCD0" w14:textId="77777777" w:rsidR="00491162" w:rsidRPr="00451B5A" w:rsidRDefault="00491162" w:rsidP="00491162">
      <w:pPr>
        <w:spacing w:after="0" w:line="240" w:lineRule="auto"/>
        <w:ind w:left="2127"/>
        <w:jc w:val="both"/>
        <w:rPr>
          <w:rFonts w:ascii="Arial" w:hAnsi="Arial" w:cs="Arial"/>
          <w:b/>
          <w:bCs/>
          <w:sz w:val="22"/>
          <w:szCs w:val="22"/>
          <w:u w:val="single"/>
        </w:rPr>
      </w:pPr>
    </w:p>
    <w:p w14:paraId="07E8464D" w14:textId="1A78954B" w:rsidR="00EC3617" w:rsidRPr="00451B5A" w:rsidRDefault="00EC3617" w:rsidP="00EC3617">
      <w:pPr>
        <w:spacing w:after="0" w:line="240" w:lineRule="auto"/>
        <w:ind w:left="2127"/>
        <w:jc w:val="both"/>
        <w:rPr>
          <w:rFonts w:ascii="Arial" w:hAnsi="Arial" w:cs="Arial"/>
          <w:b/>
          <w:bCs/>
          <w:sz w:val="22"/>
          <w:szCs w:val="22"/>
          <w:u w:val="single"/>
        </w:rPr>
      </w:pPr>
      <w:r w:rsidRPr="00451B5A">
        <w:rPr>
          <w:rFonts w:ascii="Arial" w:hAnsi="Arial" w:cs="Arial"/>
          <w:b/>
          <w:bCs/>
          <w:sz w:val="22"/>
          <w:szCs w:val="22"/>
          <w:u w:val="single"/>
        </w:rPr>
        <w:t>91/2026.(VI.25.) számú határozat</w:t>
      </w:r>
    </w:p>
    <w:p w14:paraId="74DDB38A" w14:textId="77777777" w:rsidR="00EC3617" w:rsidRPr="00451B5A" w:rsidRDefault="00EC3617" w:rsidP="00EC3617">
      <w:pPr>
        <w:spacing w:after="0" w:line="240" w:lineRule="auto"/>
        <w:ind w:left="2127"/>
        <w:jc w:val="both"/>
        <w:rPr>
          <w:rFonts w:ascii="Arial" w:hAnsi="Arial" w:cs="Arial"/>
          <w:sz w:val="22"/>
          <w:szCs w:val="22"/>
        </w:rPr>
      </w:pPr>
    </w:p>
    <w:p w14:paraId="783D9E7B" w14:textId="0D48F21D" w:rsidR="00EC3617" w:rsidRPr="00451B5A" w:rsidRDefault="00EC3617" w:rsidP="00EC3617">
      <w:pPr>
        <w:spacing w:after="0" w:line="240" w:lineRule="auto"/>
        <w:ind w:left="2127"/>
        <w:jc w:val="both"/>
        <w:rPr>
          <w:rFonts w:ascii="Arial" w:hAnsi="Arial" w:cs="Arial"/>
          <w:sz w:val="22"/>
          <w:szCs w:val="22"/>
          <w:lang w:bidi="hi-IN"/>
        </w:rPr>
      </w:pPr>
      <w:r w:rsidRPr="00451B5A">
        <w:rPr>
          <w:rFonts w:ascii="Arial" w:hAnsi="Arial" w:cs="Arial"/>
          <w:sz w:val="22"/>
          <w:szCs w:val="22"/>
          <w:lang w:bidi="hi-IN"/>
        </w:rPr>
        <w:t>Nagykanizsa Megyei Jogú Város Közgyűlése a 2026. június 25-i soros ülésén a következő napirendi pontokat tárgyalja:</w:t>
      </w:r>
    </w:p>
    <w:p w14:paraId="6EF5BD81" w14:textId="77777777" w:rsidR="00EC3617" w:rsidRPr="00451B5A" w:rsidRDefault="00EC3617" w:rsidP="00EC3617">
      <w:pPr>
        <w:spacing w:after="0" w:line="240" w:lineRule="auto"/>
        <w:ind w:left="2127"/>
        <w:jc w:val="both"/>
        <w:rPr>
          <w:rFonts w:ascii="Arial" w:hAnsi="Arial" w:cs="Arial"/>
          <w:sz w:val="22"/>
          <w:szCs w:val="22"/>
          <w:u w:val="single"/>
          <w:lang w:bidi="hi-IN"/>
        </w:rPr>
      </w:pPr>
    </w:p>
    <w:p w14:paraId="6474028F" w14:textId="77777777" w:rsidR="00EC3617" w:rsidRPr="00451B5A" w:rsidRDefault="00EC3617" w:rsidP="00EC3617">
      <w:pPr>
        <w:spacing w:after="0" w:line="240" w:lineRule="auto"/>
        <w:ind w:left="2127"/>
        <w:jc w:val="both"/>
        <w:rPr>
          <w:rFonts w:ascii="Arial" w:hAnsi="Arial" w:cs="Arial"/>
          <w:sz w:val="22"/>
          <w:szCs w:val="22"/>
          <w:u w:val="single"/>
          <w:lang w:bidi="hi-IN"/>
        </w:rPr>
      </w:pPr>
      <w:r w:rsidRPr="00451B5A">
        <w:rPr>
          <w:rFonts w:ascii="Arial" w:hAnsi="Arial" w:cs="Arial"/>
          <w:sz w:val="22"/>
          <w:szCs w:val="22"/>
          <w:u w:val="single"/>
          <w:lang w:bidi="hi-IN"/>
        </w:rPr>
        <w:t>Nyílt ülés:</w:t>
      </w:r>
    </w:p>
    <w:p w14:paraId="759F6647" w14:textId="77777777" w:rsidR="00EC3617" w:rsidRPr="00451B5A" w:rsidRDefault="00EC3617" w:rsidP="00477A6F">
      <w:pPr>
        <w:spacing w:after="0" w:line="240" w:lineRule="auto"/>
        <w:jc w:val="both"/>
        <w:rPr>
          <w:rFonts w:ascii="Arial" w:hAnsi="Arial" w:cs="Arial"/>
          <w:sz w:val="22"/>
          <w:szCs w:val="22"/>
        </w:rPr>
      </w:pPr>
    </w:p>
    <w:p w14:paraId="4C25C0C9"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Javaslat Nagykanizsa Megyei Jogú Város Önkormányzata 2026. évi költségvetéséről szóló 31/2025. (XII.15.) önkormányzati rendelet módosítására (írásban)</w:t>
      </w:r>
    </w:p>
    <w:p w14:paraId="5F61CD63" w14:textId="77777777" w:rsidR="00DC4750" w:rsidRPr="00451B5A" w:rsidRDefault="00DC4750" w:rsidP="00DC4750">
      <w:pPr>
        <w:spacing w:after="0" w:line="240" w:lineRule="auto"/>
        <w:ind w:left="1752" w:firstLine="708"/>
        <w:contextualSpacing/>
        <w:jc w:val="both"/>
        <w:rPr>
          <w:rFonts w:ascii="Arial" w:eastAsia="Times New Roman" w:hAnsi="Arial" w:cs="Arial"/>
          <w:bCs/>
          <w:kern w:val="0"/>
          <w:sz w:val="22"/>
          <w:szCs w:val="22"/>
          <w:lang w:eastAsia="hu-HU"/>
          <w14:ligatures w14:val="none"/>
        </w:rPr>
      </w:pPr>
      <w:bookmarkStart w:id="0" w:name="_Hlk230698233"/>
      <w:r w:rsidRPr="00451B5A">
        <w:rPr>
          <w:rFonts w:ascii="Arial" w:eastAsia="Times New Roman" w:hAnsi="Arial" w:cs="Arial"/>
          <w:bCs/>
          <w:kern w:val="0"/>
          <w:sz w:val="22"/>
          <w:szCs w:val="22"/>
          <w:u w:val="single"/>
          <w:lang w:eastAsia="hu-HU"/>
          <w14:ligatures w14:val="none"/>
        </w:rPr>
        <w:t>Előterjesztő</w:t>
      </w:r>
      <w:r w:rsidRPr="00451B5A">
        <w:rPr>
          <w:rFonts w:ascii="Arial" w:eastAsia="Times New Roman" w:hAnsi="Arial" w:cs="Arial"/>
          <w:bCs/>
          <w:kern w:val="0"/>
          <w:sz w:val="22"/>
          <w:szCs w:val="22"/>
          <w:lang w:eastAsia="hu-HU"/>
          <w14:ligatures w14:val="none"/>
        </w:rPr>
        <w:t>: Horváth Jácint polgármester</w:t>
      </w:r>
    </w:p>
    <w:bookmarkEnd w:id="0"/>
    <w:p w14:paraId="46113E29"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Javaslat Nagykanizsa Megyei Jogú Város Önkormányzata által adományozható kitüntetésekről és elismerésekről szóló önkormányzati rendelet megalkotására (írásban)</w:t>
      </w:r>
    </w:p>
    <w:p w14:paraId="1E8A73A7" w14:textId="77777777" w:rsidR="00DC4750" w:rsidRPr="00451B5A" w:rsidRDefault="00DC4750" w:rsidP="00DC4750">
      <w:pPr>
        <w:spacing w:after="0" w:line="240" w:lineRule="auto"/>
        <w:ind w:left="1752" w:firstLine="708"/>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u w:val="single"/>
          <w:lang w:eastAsia="hu-HU"/>
          <w14:ligatures w14:val="none"/>
        </w:rPr>
        <w:t>Előterjesztő</w:t>
      </w:r>
      <w:r w:rsidRPr="00451B5A">
        <w:rPr>
          <w:rFonts w:ascii="Arial" w:eastAsia="Times New Roman" w:hAnsi="Arial" w:cs="Arial"/>
          <w:kern w:val="0"/>
          <w:sz w:val="22"/>
          <w:szCs w:val="22"/>
          <w:lang w:eastAsia="hu-HU"/>
          <w14:ligatures w14:val="none"/>
        </w:rPr>
        <w:t>: Horváth Jácint polgármester</w:t>
      </w:r>
    </w:p>
    <w:p w14:paraId="40838F75"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Javaslat a fizető parkolóhelyek működtetéséről és igénybevételéről szóló 64/2012. (XI. 30.) önkormányzati rendelet módosítására (írásban)</w:t>
      </w:r>
    </w:p>
    <w:p w14:paraId="1223416A" w14:textId="77777777" w:rsidR="00DC4750" w:rsidRPr="00451B5A" w:rsidRDefault="00DC4750" w:rsidP="00DC4750">
      <w:pPr>
        <w:spacing w:after="0" w:line="240" w:lineRule="auto"/>
        <w:ind w:left="1752" w:firstLine="708"/>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u w:val="single"/>
          <w:lang w:eastAsia="hu-HU"/>
          <w14:ligatures w14:val="none"/>
        </w:rPr>
        <w:t>Előterjesztő</w:t>
      </w:r>
      <w:r w:rsidRPr="00451B5A">
        <w:rPr>
          <w:rFonts w:ascii="Arial" w:eastAsia="Times New Roman" w:hAnsi="Arial" w:cs="Arial"/>
          <w:kern w:val="0"/>
          <w:sz w:val="22"/>
          <w:szCs w:val="22"/>
          <w:lang w:eastAsia="hu-HU"/>
          <w14:ligatures w14:val="none"/>
        </w:rPr>
        <w:t>: Horváth Jácint polgármester</w:t>
      </w:r>
    </w:p>
    <w:p w14:paraId="6D91450A"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Javaslat Nagykanizsa Megyei Jogú Város Önkormányzata Közgyűlésének a közterületek és közterület jellegű területek használatáról szóló 31/2016 (X. 06.) önkormányzati rendelete módosítására (írásban)</w:t>
      </w:r>
    </w:p>
    <w:p w14:paraId="7912800C" w14:textId="77777777" w:rsidR="00DC4750" w:rsidRPr="00451B5A" w:rsidRDefault="00DC4750" w:rsidP="00DC4750">
      <w:pPr>
        <w:spacing w:after="0" w:line="240" w:lineRule="auto"/>
        <w:ind w:left="1752" w:firstLine="708"/>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u w:val="single"/>
          <w:lang w:eastAsia="hu-HU"/>
          <w14:ligatures w14:val="none"/>
        </w:rPr>
        <w:t>Előterjesztő</w:t>
      </w:r>
      <w:r w:rsidRPr="00451B5A">
        <w:rPr>
          <w:rFonts w:ascii="Arial" w:eastAsia="Times New Roman" w:hAnsi="Arial" w:cs="Arial"/>
          <w:kern w:val="0"/>
          <w:sz w:val="22"/>
          <w:szCs w:val="22"/>
          <w:lang w:eastAsia="hu-HU"/>
          <w14:ligatures w14:val="none"/>
        </w:rPr>
        <w:t>: Horváth Jácint polgármester</w:t>
      </w:r>
    </w:p>
    <w:p w14:paraId="55C75075"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Javaslat az önkormányzat vagyonáról, a vagyongazdálkodás és a vagyonhasznosítás szabályairól szóló 35/2010. (XI. 04.) önkormányzati rendelet módosítására (írásban)</w:t>
      </w:r>
    </w:p>
    <w:p w14:paraId="5A667B55" w14:textId="77777777" w:rsidR="00DC4750" w:rsidRPr="00451B5A" w:rsidRDefault="00DC4750" w:rsidP="00DC4750">
      <w:pPr>
        <w:spacing w:after="0" w:line="240" w:lineRule="auto"/>
        <w:ind w:left="1752" w:firstLine="708"/>
        <w:jc w:val="both"/>
        <w:rPr>
          <w:rFonts w:ascii="Arial" w:eastAsia="Times New Roman" w:hAnsi="Arial" w:cs="Arial"/>
          <w:b/>
          <w:kern w:val="0"/>
          <w:sz w:val="22"/>
          <w:szCs w:val="22"/>
          <w:lang w:eastAsia="hu-HU"/>
          <w14:ligatures w14:val="none"/>
        </w:rPr>
      </w:pPr>
      <w:r w:rsidRPr="00451B5A">
        <w:rPr>
          <w:rFonts w:ascii="Arial" w:eastAsia="Times New Roman" w:hAnsi="Arial" w:cs="Arial"/>
          <w:kern w:val="0"/>
          <w:sz w:val="22"/>
          <w:szCs w:val="22"/>
          <w:u w:val="single"/>
          <w:lang w:eastAsia="hu-HU"/>
          <w14:ligatures w14:val="none"/>
        </w:rPr>
        <w:t>Előterjesztő</w:t>
      </w:r>
      <w:r w:rsidRPr="00451B5A">
        <w:rPr>
          <w:rFonts w:ascii="Arial" w:eastAsia="Times New Roman" w:hAnsi="Arial" w:cs="Arial"/>
          <w:kern w:val="0"/>
          <w:sz w:val="22"/>
          <w:szCs w:val="22"/>
          <w:lang w:eastAsia="hu-HU"/>
          <w14:ligatures w14:val="none"/>
        </w:rPr>
        <w:t>: Horváth Jácint polgármester</w:t>
      </w:r>
    </w:p>
    <w:p w14:paraId="28965C20"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Javaslat a településrendezési-terv általános egyeztetési eljárással történő módosításával kapcsolatos jóváhagyó döntés meghozatalára (írásban)</w:t>
      </w:r>
    </w:p>
    <w:p w14:paraId="2B58EED9" w14:textId="77777777" w:rsidR="00DC4750" w:rsidRPr="00451B5A" w:rsidRDefault="00DC4750" w:rsidP="00DC4750">
      <w:p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u w:val="single"/>
          <w:lang w:eastAsia="hu-HU"/>
          <w14:ligatures w14:val="none"/>
        </w:rPr>
        <w:t>Előterjesztő</w:t>
      </w:r>
      <w:r w:rsidRPr="00451B5A">
        <w:rPr>
          <w:rFonts w:ascii="Arial" w:eastAsia="Times New Roman" w:hAnsi="Arial" w:cs="Arial"/>
          <w:kern w:val="0"/>
          <w:sz w:val="22"/>
          <w:szCs w:val="22"/>
          <w:lang w:eastAsia="hu-HU"/>
          <w14:ligatures w14:val="none"/>
        </w:rPr>
        <w:t>: Horváth Jácint polgármester</w:t>
      </w:r>
    </w:p>
    <w:p w14:paraId="0DCFCFA7"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Javaslat a lakások bérleti díjáról szóló 32/2023. (IX.29.) önkormányzati rendelet módosítására (írásban)</w:t>
      </w:r>
    </w:p>
    <w:p w14:paraId="785E04D1" w14:textId="77777777" w:rsidR="00DC4750" w:rsidRPr="00451B5A" w:rsidRDefault="00DC4750" w:rsidP="00DC4750">
      <w:pPr>
        <w:spacing w:after="0" w:line="240" w:lineRule="auto"/>
        <w:ind w:left="1752" w:firstLine="708"/>
        <w:contextualSpacing/>
        <w:jc w:val="both"/>
        <w:rPr>
          <w:rFonts w:ascii="Arial" w:eastAsia="Times New Roman" w:hAnsi="Arial" w:cs="Arial"/>
          <w:bCs/>
          <w:kern w:val="0"/>
          <w:sz w:val="22"/>
          <w:szCs w:val="22"/>
          <w:lang w:eastAsia="hu-HU"/>
          <w14:ligatures w14:val="none"/>
        </w:rPr>
      </w:pPr>
      <w:r w:rsidRPr="00451B5A">
        <w:rPr>
          <w:rFonts w:ascii="Arial" w:eastAsia="Times New Roman" w:hAnsi="Arial" w:cs="Arial"/>
          <w:bCs/>
          <w:kern w:val="0"/>
          <w:sz w:val="22"/>
          <w:szCs w:val="22"/>
          <w:u w:val="single"/>
          <w:lang w:eastAsia="hu-HU"/>
          <w14:ligatures w14:val="none"/>
        </w:rPr>
        <w:t>Előterjesztő</w:t>
      </w:r>
      <w:r w:rsidRPr="00451B5A">
        <w:rPr>
          <w:rFonts w:ascii="Arial" w:eastAsia="Times New Roman" w:hAnsi="Arial" w:cs="Arial"/>
          <w:bCs/>
          <w:kern w:val="0"/>
          <w:sz w:val="22"/>
          <w:szCs w:val="22"/>
          <w:lang w:eastAsia="hu-HU"/>
          <w14:ligatures w14:val="none"/>
        </w:rPr>
        <w:t>: Horváth Jácint polgármester</w:t>
      </w:r>
    </w:p>
    <w:p w14:paraId="49EBCD3F" w14:textId="77777777" w:rsidR="00DC4750" w:rsidRPr="00451B5A" w:rsidRDefault="00DC4750" w:rsidP="00DC4750">
      <w:pPr>
        <w:spacing w:after="0" w:line="240" w:lineRule="auto"/>
        <w:ind w:left="1752" w:firstLine="708"/>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bCs/>
          <w:kern w:val="0"/>
          <w:sz w:val="22"/>
          <w:szCs w:val="22"/>
          <w:u w:val="single"/>
          <w:lang w:eastAsia="hu-HU"/>
          <w14:ligatures w14:val="none"/>
        </w:rPr>
        <w:t>Meghívott</w:t>
      </w:r>
      <w:r w:rsidRPr="00451B5A">
        <w:rPr>
          <w:rFonts w:ascii="Arial" w:eastAsia="Times New Roman" w:hAnsi="Arial" w:cs="Arial"/>
          <w:bCs/>
          <w:kern w:val="0"/>
          <w:sz w:val="22"/>
          <w:szCs w:val="22"/>
          <w:lang w:eastAsia="hu-HU"/>
          <w14:ligatures w14:val="none"/>
        </w:rPr>
        <w:t>: Kámán László vezérigazgató</w:t>
      </w:r>
    </w:p>
    <w:p w14:paraId="762DC585"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Javaslat önálló költségvetési szerv létrehozására (írásban)</w:t>
      </w:r>
    </w:p>
    <w:p w14:paraId="54FF8523" w14:textId="77777777" w:rsidR="00DC4750" w:rsidRPr="00451B5A" w:rsidRDefault="00DC4750" w:rsidP="00DC4750">
      <w:pPr>
        <w:spacing w:after="0" w:line="240" w:lineRule="auto"/>
        <w:ind w:left="1752" w:firstLine="708"/>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u w:val="single"/>
          <w:lang w:eastAsia="hu-HU"/>
          <w14:ligatures w14:val="none"/>
        </w:rPr>
        <w:t>Előterjesztő</w:t>
      </w:r>
      <w:r w:rsidRPr="00451B5A">
        <w:rPr>
          <w:rFonts w:ascii="Arial" w:eastAsia="Times New Roman" w:hAnsi="Arial" w:cs="Arial"/>
          <w:kern w:val="0"/>
          <w:sz w:val="22"/>
          <w:szCs w:val="22"/>
          <w:lang w:eastAsia="hu-HU"/>
          <w14:ligatures w14:val="none"/>
        </w:rPr>
        <w:t>: Horváth Jácint polgármester</w:t>
      </w:r>
    </w:p>
    <w:p w14:paraId="69A37970"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Javaslat a Nagykanizsa Megyei Jogú Város Önkormányzata és a Nagykanizsai Városfejlesztő Kft. között kötendő tíz évre szóló Közszolgáltatási Keretszerződés és a részét képező éves Közszolgáltatási Szerződés jóváhagyására (írásban)</w:t>
      </w:r>
    </w:p>
    <w:p w14:paraId="3F76A2D7" w14:textId="77777777" w:rsidR="00DC4750" w:rsidRPr="00451B5A" w:rsidRDefault="00DC4750" w:rsidP="00DC4750">
      <w:pPr>
        <w:spacing w:after="0" w:line="240" w:lineRule="auto"/>
        <w:ind w:left="1752" w:firstLine="708"/>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u w:val="single"/>
          <w:lang w:eastAsia="hu-HU"/>
          <w14:ligatures w14:val="none"/>
        </w:rPr>
        <w:t>Előterjesztő</w:t>
      </w:r>
      <w:r w:rsidRPr="00451B5A">
        <w:rPr>
          <w:rFonts w:ascii="Arial" w:eastAsia="Times New Roman" w:hAnsi="Arial" w:cs="Arial"/>
          <w:kern w:val="0"/>
          <w:sz w:val="22"/>
          <w:szCs w:val="22"/>
          <w:lang w:eastAsia="hu-HU"/>
          <w14:ligatures w14:val="none"/>
        </w:rPr>
        <w:t>: Horváth Jácint polgármester</w:t>
      </w:r>
    </w:p>
    <w:p w14:paraId="4551F430" w14:textId="77777777" w:rsidR="00DC4750" w:rsidRPr="00451B5A" w:rsidRDefault="00DC4750" w:rsidP="00DC4750">
      <w:pPr>
        <w:spacing w:after="0" w:line="240" w:lineRule="auto"/>
        <w:ind w:left="1752" w:firstLine="708"/>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u w:val="single"/>
          <w:lang w:eastAsia="hu-HU"/>
          <w14:ligatures w14:val="none"/>
        </w:rPr>
        <w:t>Meghívott</w:t>
      </w:r>
      <w:r w:rsidRPr="00451B5A">
        <w:rPr>
          <w:rFonts w:ascii="Arial" w:eastAsia="Times New Roman" w:hAnsi="Arial" w:cs="Arial"/>
          <w:kern w:val="0"/>
          <w:sz w:val="22"/>
          <w:szCs w:val="22"/>
          <w:lang w:eastAsia="hu-HU"/>
          <w14:ligatures w14:val="none"/>
        </w:rPr>
        <w:t>: Nyeste Péter ügyvezető</w:t>
      </w:r>
    </w:p>
    <w:p w14:paraId="7411A65B"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Javaslat Nagykanizsa Megyei Jogú Város Önkormányzata adóoptimalizálási és adótanácsadói feladatainak ellátására (írásban)</w:t>
      </w:r>
    </w:p>
    <w:p w14:paraId="6427F7DA" w14:textId="77777777" w:rsidR="00DC4750" w:rsidRPr="00451B5A" w:rsidRDefault="00DC4750" w:rsidP="00DC4750">
      <w:pPr>
        <w:spacing w:after="0" w:line="240" w:lineRule="auto"/>
        <w:ind w:left="1752" w:firstLine="708"/>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u w:val="single"/>
          <w:lang w:eastAsia="hu-HU"/>
          <w14:ligatures w14:val="none"/>
        </w:rPr>
        <w:t>Előterjesztő</w:t>
      </w:r>
      <w:r w:rsidRPr="00451B5A">
        <w:rPr>
          <w:rFonts w:ascii="Arial" w:eastAsia="Times New Roman" w:hAnsi="Arial" w:cs="Arial"/>
          <w:kern w:val="0"/>
          <w:sz w:val="22"/>
          <w:szCs w:val="22"/>
          <w:lang w:eastAsia="hu-HU"/>
          <w14:ligatures w14:val="none"/>
        </w:rPr>
        <w:t>: Horváth Jácint polgármester</w:t>
      </w:r>
    </w:p>
    <w:p w14:paraId="6C5C5DB4"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Javaslat "Okos zebra - gyalogosvédelmi rendszer" kiépítésének támogatására vonatkozó pályázat benyújtására (írásban)</w:t>
      </w:r>
    </w:p>
    <w:p w14:paraId="2E83B7BB" w14:textId="77777777" w:rsidR="00DC4750" w:rsidRPr="00451B5A" w:rsidRDefault="00DC4750" w:rsidP="00DC4750">
      <w:pPr>
        <w:spacing w:after="0" w:line="240" w:lineRule="auto"/>
        <w:ind w:left="1752" w:firstLine="708"/>
        <w:rPr>
          <w:rFonts w:ascii="Arial" w:eastAsia="Times New Roman" w:hAnsi="Arial" w:cs="Arial"/>
          <w:kern w:val="0"/>
          <w:sz w:val="22"/>
          <w:szCs w:val="22"/>
          <w:lang w:eastAsia="hu-HU"/>
          <w14:ligatures w14:val="none"/>
        </w:rPr>
      </w:pPr>
      <w:r w:rsidRPr="00451B5A">
        <w:rPr>
          <w:rFonts w:ascii="Arial" w:eastAsia="Times New Roman" w:hAnsi="Arial" w:cs="Arial"/>
          <w:iCs/>
          <w:kern w:val="0"/>
          <w:sz w:val="22"/>
          <w:szCs w:val="22"/>
          <w:u w:val="single"/>
          <w:lang w:eastAsia="hu-HU"/>
          <w14:ligatures w14:val="none"/>
        </w:rPr>
        <w:lastRenderedPageBreak/>
        <w:t>Előterjesztő</w:t>
      </w:r>
      <w:r w:rsidRPr="00451B5A">
        <w:rPr>
          <w:rFonts w:ascii="Arial" w:eastAsia="Times New Roman" w:hAnsi="Arial" w:cs="Arial"/>
          <w:iCs/>
          <w:kern w:val="0"/>
          <w:sz w:val="22"/>
          <w:szCs w:val="22"/>
          <w:lang w:eastAsia="hu-HU"/>
          <w14:ligatures w14:val="none"/>
        </w:rPr>
        <w:t>: Horváth Jácint polgármester</w:t>
      </w:r>
    </w:p>
    <w:p w14:paraId="0E2C45CC"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Beszámoló a Nagykanizsa – Surd - Zalakomár Szociális Társulása 2025. évi feladatellátásáról, a Társulás működéséről, a Társulási Tanács munkájáról, a közösen fenntartott intézmény tevékenységéről (írásban)</w:t>
      </w:r>
    </w:p>
    <w:p w14:paraId="537E53D0" w14:textId="77777777" w:rsidR="00DC4750" w:rsidRPr="00451B5A" w:rsidRDefault="00DC4750" w:rsidP="00DC4750">
      <w:pPr>
        <w:spacing w:after="0" w:line="240" w:lineRule="auto"/>
        <w:ind w:left="1752" w:firstLine="708"/>
        <w:contextualSpacing/>
        <w:jc w:val="both"/>
        <w:rPr>
          <w:rFonts w:ascii="Arial" w:eastAsia="Times New Roman" w:hAnsi="Arial" w:cs="Arial"/>
          <w:bCs/>
          <w:kern w:val="0"/>
          <w:sz w:val="22"/>
          <w:szCs w:val="22"/>
          <w:lang w:eastAsia="hu-HU"/>
          <w14:ligatures w14:val="none"/>
        </w:rPr>
      </w:pPr>
      <w:r w:rsidRPr="00451B5A">
        <w:rPr>
          <w:rFonts w:ascii="Arial" w:eastAsia="Times New Roman" w:hAnsi="Arial" w:cs="Arial"/>
          <w:bCs/>
          <w:kern w:val="0"/>
          <w:sz w:val="22"/>
          <w:szCs w:val="22"/>
          <w:u w:val="single"/>
          <w:lang w:eastAsia="hu-HU"/>
          <w14:ligatures w14:val="none"/>
        </w:rPr>
        <w:t>Előterjesztő</w:t>
      </w:r>
      <w:r w:rsidRPr="00451B5A">
        <w:rPr>
          <w:rFonts w:ascii="Arial" w:eastAsia="Times New Roman" w:hAnsi="Arial" w:cs="Arial"/>
          <w:bCs/>
          <w:kern w:val="0"/>
          <w:sz w:val="22"/>
          <w:szCs w:val="22"/>
          <w:lang w:eastAsia="hu-HU"/>
          <w14:ligatures w14:val="none"/>
        </w:rPr>
        <w:t>: Horváth Jácint polgármester</w:t>
      </w:r>
    </w:p>
    <w:p w14:paraId="30622EF3" w14:textId="77777777" w:rsidR="00DC4750" w:rsidRPr="00451B5A" w:rsidRDefault="00DC4750" w:rsidP="00DC4750">
      <w:pPr>
        <w:spacing w:after="0" w:line="240" w:lineRule="auto"/>
        <w:ind w:left="1752" w:firstLine="708"/>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bCs/>
          <w:kern w:val="0"/>
          <w:sz w:val="22"/>
          <w:szCs w:val="22"/>
          <w:u w:val="single"/>
          <w:lang w:eastAsia="hu-HU"/>
          <w14:ligatures w14:val="none"/>
        </w:rPr>
        <w:t>Meghívott</w:t>
      </w:r>
      <w:r w:rsidRPr="00451B5A">
        <w:rPr>
          <w:rFonts w:ascii="Arial" w:eastAsia="Times New Roman" w:hAnsi="Arial" w:cs="Arial"/>
          <w:bCs/>
          <w:kern w:val="0"/>
          <w:sz w:val="22"/>
          <w:szCs w:val="22"/>
          <w:lang w:eastAsia="hu-HU"/>
          <w14:ligatures w14:val="none"/>
        </w:rPr>
        <w:t>: dr. Tóth-Bagó Mónika intézményvezető</w:t>
      </w:r>
    </w:p>
    <w:p w14:paraId="41AFF8B1"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Beszámoló a Nagykanizsai Turisztikai Hivatal és Információs Iroda 2025. évi tevékenységéről (írásban)</w:t>
      </w:r>
    </w:p>
    <w:p w14:paraId="16E48508" w14:textId="77777777" w:rsidR="00DC4750" w:rsidRPr="00451B5A" w:rsidRDefault="00DC4750" w:rsidP="00DC4750">
      <w:pPr>
        <w:spacing w:after="0" w:line="240" w:lineRule="auto"/>
        <w:ind w:left="1752" w:firstLine="708"/>
        <w:contextualSpacing/>
        <w:jc w:val="both"/>
        <w:rPr>
          <w:rFonts w:ascii="Arial" w:eastAsia="Times New Roman" w:hAnsi="Arial" w:cs="Arial"/>
          <w:bCs/>
          <w:kern w:val="0"/>
          <w:sz w:val="22"/>
          <w:szCs w:val="22"/>
          <w:lang w:eastAsia="hu-HU"/>
          <w14:ligatures w14:val="none"/>
        </w:rPr>
      </w:pPr>
      <w:r w:rsidRPr="00451B5A">
        <w:rPr>
          <w:rFonts w:ascii="Arial" w:eastAsia="Times New Roman" w:hAnsi="Arial" w:cs="Arial"/>
          <w:bCs/>
          <w:kern w:val="0"/>
          <w:sz w:val="22"/>
          <w:szCs w:val="22"/>
          <w:u w:val="single"/>
          <w:lang w:eastAsia="hu-HU"/>
          <w14:ligatures w14:val="none"/>
        </w:rPr>
        <w:t>Előterjesztő</w:t>
      </w:r>
      <w:r w:rsidRPr="00451B5A">
        <w:rPr>
          <w:rFonts w:ascii="Arial" w:eastAsia="Times New Roman" w:hAnsi="Arial" w:cs="Arial"/>
          <w:bCs/>
          <w:kern w:val="0"/>
          <w:sz w:val="22"/>
          <w:szCs w:val="22"/>
          <w:lang w:eastAsia="hu-HU"/>
          <w14:ligatures w14:val="none"/>
        </w:rPr>
        <w:t>: Horváth Jácint polgármester</w:t>
      </w:r>
    </w:p>
    <w:p w14:paraId="57D03881" w14:textId="77777777" w:rsidR="00DC4750" w:rsidRPr="00451B5A" w:rsidRDefault="00DC4750" w:rsidP="00DC4750">
      <w:pPr>
        <w:spacing w:after="0" w:line="240" w:lineRule="auto"/>
        <w:ind w:left="1752" w:firstLine="708"/>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bCs/>
          <w:kern w:val="0"/>
          <w:sz w:val="22"/>
          <w:szCs w:val="22"/>
          <w:u w:val="single"/>
          <w:lang w:eastAsia="hu-HU"/>
          <w14:ligatures w14:val="none"/>
        </w:rPr>
        <w:t>Meghívott</w:t>
      </w:r>
      <w:r w:rsidRPr="00451B5A">
        <w:rPr>
          <w:rFonts w:ascii="Arial" w:eastAsia="Times New Roman" w:hAnsi="Arial" w:cs="Arial"/>
          <w:bCs/>
          <w:kern w:val="0"/>
          <w:sz w:val="22"/>
          <w:szCs w:val="22"/>
          <w:lang w:eastAsia="hu-HU"/>
          <w14:ligatures w14:val="none"/>
        </w:rPr>
        <w:t>: Bali Veronika irodavezető</w:t>
      </w:r>
    </w:p>
    <w:p w14:paraId="6A149A55"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Tájékoztató a Polgármesteri Hivatal 2025. évi munkájáról (írásban)</w:t>
      </w:r>
    </w:p>
    <w:p w14:paraId="3371972E" w14:textId="77777777" w:rsidR="00DC4750" w:rsidRPr="00451B5A" w:rsidRDefault="00DC4750" w:rsidP="00DC4750">
      <w:p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u w:val="single"/>
          <w:lang w:eastAsia="hu-HU"/>
          <w14:ligatures w14:val="none"/>
        </w:rPr>
        <w:t>Előterjesztő</w:t>
      </w:r>
      <w:r w:rsidRPr="00451B5A">
        <w:rPr>
          <w:rFonts w:ascii="Arial" w:eastAsia="Times New Roman" w:hAnsi="Arial" w:cs="Arial"/>
          <w:kern w:val="0"/>
          <w:sz w:val="22"/>
          <w:szCs w:val="22"/>
          <w:lang w:eastAsia="hu-HU"/>
          <w14:ligatures w14:val="none"/>
        </w:rPr>
        <w:t>: Horváth Jácint polgármester</w:t>
      </w:r>
    </w:p>
    <w:p w14:paraId="27C1938F"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Polgármesteri tájékoztató (írásban)</w:t>
      </w:r>
    </w:p>
    <w:p w14:paraId="4846923E" w14:textId="77777777" w:rsidR="00DC4750" w:rsidRPr="00451B5A" w:rsidRDefault="00DC4750" w:rsidP="00DC4750">
      <w:pPr>
        <w:spacing w:after="0" w:line="240" w:lineRule="auto"/>
        <w:ind w:left="1752" w:firstLine="708"/>
        <w:jc w:val="both"/>
        <w:rPr>
          <w:rFonts w:ascii="Arial" w:eastAsia="Times New Roman" w:hAnsi="Arial" w:cs="Arial"/>
          <w:kern w:val="0"/>
          <w:sz w:val="22"/>
          <w:szCs w:val="22"/>
          <w:lang w:eastAsia="hu-HU"/>
          <w14:ligatures w14:val="none"/>
        </w:rPr>
      </w:pPr>
      <w:bookmarkStart w:id="1" w:name="_Hlk78445675"/>
      <w:bookmarkStart w:id="2" w:name="_Hlk86829717"/>
      <w:bookmarkStart w:id="3" w:name="_Hlk124161188"/>
      <w:r w:rsidRPr="00451B5A">
        <w:rPr>
          <w:rFonts w:ascii="Arial" w:eastAsia="Times New Roman" w:hAnsi="Arial" w:cs="Arial"/>
          <w:kern w:val="0"/>
          <w:sz w:val="22"/>
          <w:szCs w:val="22"/>
          <w:u w:val="single"/>
          <w:lang w:eastAsia="hu-HU"/>
          <w14:ligatures w14:val="none"/>
        </w:rPr>
        <w:t>Előterjesztő</w:t>
      </w:r>
      <w:r w:rsidRPr="00451B5A">
        <w:rPr>
          <w:rFonts w:ascii="Arial" w:eastAsia="Times New Roman" w:hAnsi="Arial" w:cs="Arial"/>
          <w:kern w:val="0"/>
          <w:sz w:val="22"/>
          <w:szCs w:val="22"/>
          <w:lang w:eastAsia="hu-HU"/>
          <w14:ligatures w14:val="none"/>
        </w:rPr>
        <w:t xml:space="preserve">: Horváth Jácint polgármester </w:t>
      </w:r>
      <w:bookmarkEnd w:id="1"/>
      <w:bookmarkEnd w:id="2"/>
      <w:bookmarkEnd w:id="3"/>
    </w:p>
    <w:p w14:paraId="56651E54"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Interpellációk, kérdések</w:t>
      </w:r>
    </w:p>
    <w:p w14:paraId="00495323" w14:textId="77777777" w:rsidR="00DC4750" w:rsidRPr="00451B5A" w:rsidRDefault="00DC4750" w:rsidP="00DC4750">
      <w:pPr>
        <w:spacing w:after="0" w:line="240" w:lineRule="auto"/>
        <w:ind w:left="1752"/>
        <w:jc w:val="both"/>
        <w:rPr>
          <w:rFonts w:ascii="Arial" w:eastAsia="Times New Roman" w:hAnsi="Arial" w:cs="Arial"/>
          <w:kern w:val="0"/>
          <w:sz w:val="22"/>
          <w:szCs w:val="22"/>
          <w:lang w:eastAsia="hu-HU"/>
          <w14:ligatures w14:val="none"/>
        </w:rPr>
      </w:pPr>
    </w:p>
    <w:p w14:paraId="633BC006" w14:textId="77777777" w:rsidR="00DC4750" w:rsidRPr="00451B5A" w:rsidRDefault="00DC4750" w:rsidP="00BF2ED7">
      <w:pPr>
        <w:spacing w:after="0" w:line="240" w:lineRule="auto"/>
        <w:ind w:left="2127"/>
        <w:jc w:val="both"/>
        <w:rPr>
          <w:rFonts w:ascii="Arial" w:eastAsia="Times New Roman" w:hAnsi="Arial" w:cs="Arial"/>
          <w:kern w:val="0"/>
          <w:sz w:val="22"/>
          <w:szCs w:val="22"/>
          <w:lang w:eastAsia="hu-HU"/>
          <w14:ligatures w14:val="none"/>
        </w:rPr>
      </w:pPr>
      <w:r w:rsidRPr="00451B5A">
        <w:rPr>
          <w:rFonts w:ascii="Arial" w:eastAsia="Times New Roman" w:hAnsi="Arial" w:cs="Arial"/>
          <w:i/>
          <w:iCs/>
          <w:kern w:val="0"/>
          <w:sz w:val="22"/>
          <w:szCs w:val="22"/>
          <w:u w:val="single"/>
          <w:lang w:eastAsia="hu-HU"/>
          <w14:ligatures w14:val="none"/>
        </w:rPr>
        <w:t>Zárt ülés</w:t>
      </w:r>
      <w:r w:rsidRPr="00451B5A">
        <w:rPr>
          <w:rFonts w:ascii="Arial" w:eastAsia="Times New Roman" w:hAnsi="Arial" w:cs="Arial"/>
          <w:kern w:val="0"/>
          <w:sz w:val="22"/>
          <w:szCs w:val="22"/>
          <w:lang w:eastAsia="hu-HU"/>
          <w14:ligatures w14:val="none"/>
        </w:rPr>
        <w:t xml:space="preserve">: </w:t>
      </w:r>
    </w:p>
    <w:p w14:paraId="06429908" w14:textId="77777777" w:rsidR="00DC4750" w:rsidRPr="00451B5A" w:rsidRDefault="00DC4750" w:rsidP="00DC4750">
      <w:pPr>
        <w:spacing w:after="0" w:line="240" w:lineRule="auto"/>
        <w:ind w:left="1752"/>
        <w:rPr>
          <w:rFonts w:ascii="Arial" w:eastAsia="Times New Roman" w:hAnsi="Arial" w:cs="Arial"/>
          <w:kern w:val="0"/>
          <w:sz w:val="22"/>
          <w:szCs w:val="22"/>
          <w:highlight w:val="yellow"/>
          <w:lang w:eastAsia="hu-HU"/>
          <w14:ligatures w14:val="none"/>
        </w:rPr>
      </w:pPr>
    </w:p>
    <w:p w14:paraId="43F56E58"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Javaslat a nagykanizsai 0568 hrsz-ú ingatlanon fennálló bérleti jogviszony módosításával kapcsolatos döntések meghozatalára (írásban)</w:t>
      </w:r>
    </w:p>
    <w:p w14:paraId="399706C7" w14:textId="77777777" w:rsidR="00DC4750" w:rsidRPr="00451B5A" w:rsidRDefault="00DC4750" w:rsidP="00DC4750">
      <w:pPr>
        <w:spacing w:after="0" w:line="240" w:lineRule="auto"/>
        <w:ind w:left="1752" w:firstLine="708"/>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u w:val="single"/>
          <w:lang w:eastAsia="hu-HU"/>
          <w14:ligatures w14:val="none"/>
        </w:rPr>
        <w:t>Előterjesztő</w:t>
      </w:r>
      <w:r w:rsidRPr="00451B5A">
        <w:rPr>
          <w:rFonts w:ascii="Arial" w:eastAsia="Times New Roman" w:hAnsi="Arial" w:cs="Arial"/>
          <w:kern w:val="0"/>
          <w:sz w:val="22"/>
          <w:szCs w:val="22"/>
          <w:lang w:eastAsia="hu-HU"/>
          <w14:ligatures w14:val="none"/>
        </w:rPr>
        <w:t>: Horváth Jácint polgármester</w:t>
      </w:r>
    </w:p>
    <w:p w14:paraId="71EBCDD7"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Javaslat az Ipari Parkban levő egyes ingatlanok értékesítésével kapcsolatos döntések meghozatalára (írásban)</w:t>
      </w:r>
    </w:p>
    <w:p w14:paraId="7E44B13B" w14:textId="77777777" w:rsidR="00DC4750" w:rsidRPr="00451B5A" w:rsidRDefault="00DC4750" w:rsidP="00DC4750">
      <w:pPr>
        <w:spacing w:after="0" w:line="240" w:lineRule="auto"/>
        <w:ind w:left="1752" w:firstLine="708"/>
        <w:rPr>
          <w:rFonts w:ascii="Arial" w:eastAsia="Times New Roman" w:hAnsi="Arial" w:cs="Arial"/>
          <w:i/>
          <w:kern w:val="0"/>
          <w:sz w:val="22"/>
          <w:szCs w:val="22"/>
          <w:lang w:eastAsia="hu-HU"/>
          <w14:ligatures w14:val="none"/>
        </w:rPr>
      </w:pPr>
      <w:r w:rsidRPr="00451B5A">
        <w:rPr>
          <w:rFonts w:ascii="Arial" w:eastAsia="Times New Roman" w:hAnsi="Arial" w:cs="Arial"/>
          <w:iCs/>
          <w:kern w:val="0"/>
          <w:sz w:val="22"/>
          <w:szCs w:val="22"/>
          <w:u w:val="single"/>
          <w:lang w:eastAsia="hu-HU"/>
          <w14:ligatures w14:val="none"/>
        </w:rPr>
        <w:t>Előterjesztő</w:t>
      </w:r>
      <w:r w:rsidRPr="00451B5A">
        <w:rPr>
          <w:rFonts w:ascii="Arial" w:eastAsia="Times New Roman" w:hAnsi="Arial" w:cs="Arial"/>
          <w:iCs/>
          <w:kern w:val="0"/>
          <w:sz w:val="22"/>
          <w:szCs w:val="22"/>
          <w:lang w:eastAsia="hu-HU"/>
          <w14:ligatures w14:val="none"/>
        </w:rPr>
        <w:t>: Horváth Jácint polgármester</w:t>
      </w:r>
      <w:bookmarkStart w:id="4" w:name="_Hlk230874659"/>
    </w:p>
    <w:bookmarkEnd w:id="4"/>
    <w:p w14:paraId="2C5015A7"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Javaslat az Ipari Parkban levő 649/208 hrsz-ú ingatlan értékesítésével kapcsolatos döntések meghozatalára (írásban)</w:t>
      </w:r>
    </w:p>
    <w:p w14:paraId="175B6CD4" w14:textId="77777777" w:rsidR="00DC4750" w:rsidRPr="00451B5A" w:rsidRDefault="00DC4750" w:rsidP="00DC4750">
      <w:pPr>
        <w:spacing w:after="0" w:line="240" w:lineRule="auto"/>
        <w:ind w:left="1752" w:firstLine="708"/>
        <w:rPr>
          <w:rFonts w:ascii="Arial" w:eastAsia="Times New Roman" w:hAnsi="Arial" w:cs="Arial"/>
          <w:iCs/>
          <w:kern w:val="0"/>
          <w:sz w:val="22"/>
          <w:szCs w:val="22"/>
          <w:lang w:eastAsia="hu-HU"/>
          <w14:ligatures w14:val="none"/>
        </w:rPr>
      </w:pPr>
      <w:r w:rsidRPr="00451B5A">
        <w:rPr>
          <w:rFonts w:ascii="Arial" w:eastAsia="Times New Roman" w:hAnsi="Arial" w:cs="Arial"/>
          <w:iCs/>
          <w:kern w:val="0"/>
          <w:sz w:val="22"/>
          <w:szCs w:val="22"/>
          <w:u w:val="single"/>
          <w:lang w:eastAsia="hu-HU"/>
          <w14:ligatures w14:val="none"/>
        </w:rPr>
        <w:t>Előterjesztő</w:t>
      </w:r>
      <w:r w:rsidRPr="00451B5A">
        <w:rPr>
          <w:rFonts w:ascii="Arial" w:eastAsia="Times New Roman" w:hAnsi="Arial" w:cs="Arial"/>
          <w:iCs/>
          <w:kern w:val="0"/>
          <w:sz w:val="22"/>
          <w:szCs w:val="22"/>
          <w:lang w:eastAsia="hu-HU"/>
          <w14:ligatures w14:val="none"/>
        </w:rPr>
        <w:t>: Horváth Jácint polgármester</w:t>
      </w:r>
    </w:p>
    <w:p w14:paraId="296ACD98"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Javaslat a nagykanizsai 2925/8/A/2 hrsz-ú ingatlan egy részének értékesítésével kapcsolatos döntések meghozatalára (írásban)</w:t>
      </w:r>
    </w:p>
    <w:p w14:paraId="015E0C20" w14:textId="77777777" w:rsidR="00DC4750" w:rsidRPr="00451B5A" w:rsidRDefault="00DC4750" w:rsidP="00DC4750">
      <w:pPr>
        <w:spacing w:after="0" w:line="240" w:lineRule="auto"/>
        <w:ind w:left="1752" w:firstLine="708"/>
        <w:rPr>
          <w:rFonts w:ascii="Arial" w:eastAsia="Times New Roman" w:hAnsi="Arial" w:cs="Arial"/>
          <w:iCs/>
          <w:kern w:val="0"/>
          <w:sz w:val="22"/>
          <w:szCs w:val="22"/>
          <w:lang w:eastAsia="hu-HU"/>
          <w14:ligatures w14:val="none"/>
        </w:rPr>
      </w:pPr>
      <w:r w:rsidRPr="00451B5A">
        <w:rPr>
          <w:rFonts w:ascii="Arial" w:eastAsia="Times New Roman" w:hAnsi="Arial" w:cs="Arial"/>
          <w:iCs/>
          <w:kern w:val="0"/>
          <w:sz w:val="22"/>
          <w:szCs w:val="22"/>
          <w:u w:val="single"/>
          <w:lang w:eastAsia="hu-HU"/>
          <w14:ligatures w14:val="none"/>
        </w:rPr>
        <w:t>Előterjesztő</w:t>
      </w:r>
      <w:r w:rsidRPr="00451B5A">
        <w:rPr>
          <w:rFonts w:ascii="Arial" w:eastAsia="Times New Roman" w:hAnsi="Arial" w:cs="Arial"/>
          <w:iCs/>
          <w:kern w:val="0"/>
          <w:sz w:val="22"/>
          <w:szCs w:val="22"/>
          <w:lang w:eastAsia="hu-HU"/>
          <w14:ligatures w14:val="none"/>
        </w:rPr>
        <w:t>: Horváth Jácint polgármester</w:t>
      </w:r>
    </w:p>
    <w:p w14:paraId="1003DB2E"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Javaslat a Törökvári u. 94. szám alatti volt óvoda értékesítésével kapcsolatos döntések meghozatalára (írásban)</w:t>
      </w:r>
    </w:p>
    <w:p w14:paraId="7EFC25FC" w14:textId="77777777" w:rsidR="00DC4750" w:rsidRPr="00451B5A" w:rsidRDefault="00DC4750" w:rsidP="00DC4750">
      <w:pPr>
        <w:spacing w:after="0" w:line="240" w:lineRule="auto"/>
        <w:ind w:left="1752" w:firstLine="708"/>
        <w:jc w:val="both"/>
        <w:rPr>
          <w:rFonts w:ascii="Arial" w:eastAsia="Times New Roman" w:hAnsi="Arial" w:cs="Arial"/>
          <w:kern w:val="0"/>
          <w:sz w:val="22"/>
          <w:szCs w:val="22"/>
          <w:highlight w:val="yellow"/>
          <w:lang w:eastAsia="hu-HU"/>
          <w14:ligatures w14:val="none"/>
        </w:rPr>
      </w:pPr>
      <w:r w:rsidRPr="00451B5A">
        <w:rPr>
          <w:rFonts w:ascii="Arial" w:eastAsia="Times New Roman" w:hAnsi="Arial" w:cs="Arial"/>
          <w:iCs/>
          <w:kern w:val="0"/>
          <w:sz w:val="22"/>
          <w:szCs w:val="22"/>
          <w:u w:val="single"/>
          <w:lang w:eastAsia="hu-HU"/>
          <w14:ligatures w14:val="none"/>
        </w:rPr>
        <w:t>Előterjesztő</w:t>
      </w:r>
      <w:r w:rsidRPr="00451B5A">
        <w:rPr>
          <w:rFonts w:ascii="Arial" w:eastAsia="Times New Roman" w:hAnsi="Arial" w:cs="Arial"/>
          <w:iCs/>
          <w:kern w:val="0"/>
          <w:sz w:val="22"/>
          <w:szCs w:val="22"/>
          <w:lang w:eastAsia="hu-HU"/>
          <w14:ligatures w14:val="none"/>
        </w:rPr>
        <w:t>: Horváth Jácint polgármester</w:t>
      </w:r>
    </w:p>
    <w:p w14:paraId="2A4A3BAF" w14:textId="77777777" w:rsidR="00DC4750" w:rsidRPr="00451B5A" w:rsidRDefault="00DC4750" w:rsidP="00DC4750">
      <w:pPr>
        <w:numPr>
          <w:ilvl w:val="0"/>
          <w:numId w:val="1"/>
        </w:numPr>
        <w:spacing w:after="0" w:line="240" w:lineRule="auto"/>
        <w:ind w:left="2472"/>
        <w:contextualSpacing/>
        <w:jc w:val="both"/>
        <w:rPr>
          <w:rFonts w:ascii="Arial" w:eastAsia="Times New Roman" w:hAnsi="Arial" w:cs="Arial"/>
          <w:kern w:val="0"/>
          <w:sz w:val="22"/>
          <w:szCs w:val="22"/>
          <w:lang w:eastAsia="hu-HU"/>
          <w14:ligatures w14:val="none"/>
        </w:rPr>
      </w:pPr>
      <w:r w:rsidRPr="00451B5A">
        <w:rPr>
          <w:rFonts w:ascii="Arial" w:eastAsia="Times New Roman" w:hAnsi="Arial" w:cs="Arial"/>
          <w:kern w:val="0"/>
          <w:sz w:val="22"/>
          <w:szCs w:val="22"/>
          <w:lang w:eastAsia="hu-HU"/>
          <w14:ligatures w14:val="none"/>
        </w:rPr>
        <w:t>Javaslat a nagykanizsai 2278/1, a 2278/2 és a 2279 hrsz-ú ingatlanegyüttes értékesítésével kapcsolatos döntések meghozatalára (írásban)</w:t>
      </w:r>
    </w:p>
    <w:p w14:paraId="7CE05F7E" w14:textId="77777777" w:rsidR="00DC4750" w:rsidRPr="00451B5A" w:rsidRDefault="00DC4750" w:rsidP="00DC4750">
      <w:pPr>
        <w:spacing w:after="0" w:line="240" w:lineRule="auto"/>
        <w:ind w:left="1752" w:firstLine="708"/>
        <w:jc w:val="both"/>
        <w:rPr>
          <w:rFonts w:ascii="Arial" w:eastAsia="Times New Roman" w:hAnsi="Arial" w:cs="Arial"/>
          <w:iCs/>
          <w:kern w:val="0"/>
          <w:sz w:val="22"/>
          <w:szCs w:val="22"/>
          <w:lang w:eastAsia="hu-HU"/>
          <w14:ligatures w14:val="none"/>
        </w:rPr>
      </w:pPr>
      <w:r w:rsidRPr="00451B5A">
        <w:rPr>
          <w:rFonts w:ascii="Arial" w:eastAsia="Times New Roman" w:hAnsi="Arial" w:cs="Arial"/>
          <w:iCs/>
          <w:kern w:val="0"/>
          <w:sz w:val="22"/>
          <w:szCs w:val="22"/>
          <w:u w:val="single"/>
          <w:lang w:eastAsia="hu-HU"/>
          <w14:ligatures w14:val="none"/>
        </w:rPr>
        <w:t>Előterjesztő</w:t>
      </w:r>
      <w:r w:rsidRPr="00451B5A">
        <w:rPr>
          <w:rFonts w:ascii="Arial" w:eastAsia="Times New Roman" w:hAnsi="Arial" w:cs="Arial"/>
          <w:iCs/>
          <w:kern w:val="0"/>
          <w:sz w:val="22"/>
          <w:szCs w:val="22"/>
          <w:lang w:eastAsia="hu-HU"/>
          <w14:ligatures w14:val="none"/>
        </w:rPr>
        <w:t>: Horváth Jácint polgármester</w:t>
      </w:r>
    </w:p>
    <w:p w14:paraId="46BC6A72" w14:textId="77777777" w:rsidR="00DC4750" w:rsidRPr="00451B5A" w:rsidRDefault="00DC4750" w:rsidP="00DC4750">
      <w:pPr>
        <w:spacing w:after="0" w:line="240" w:lineRule="auto"/>
        <w:ind w:left="1752"/>
        <w:rPr>
          <w:rFonts w:ascii="Times New Roman" w:eastAsia="Times New Roman" w:hAnsi="Times New Roman" w:cs="Times New Roman"/>
          <w:kern w:val="0"/>
          <w:sz w:val="22"/>
          <w:szCs w:val="22"/>
          <w:lang w:eastAsia="hu-HU"/>
          <w14:ligatures w14:val="none"/>
        </w:rPr>
      </w:pPr>
    </w:p>
    <w:p w14:paraId="5C21DCCA" w14:textId="77777777" w:rsidR="00EC3617" w:rsidRPr="00451B5A" w:rsidRDefault="00EC3617" w:rsidP="00477A6F">
      <w:pPr>
        <w:spacing w:after="0" w:line="240" w:lineRule="auto"/>
        <w:jc w:val="both"/>
        <w:rPr>
          <w:rFonts w:ascii="Arial" w:hAnsi="Arial" w:cs="Arial"/>
          <w:sz w:val="22"/>
          <w:szCs w:val="22"/>
        </w:rPr>
      </w:pPr>
    </w:p>
    <w:p w14:paraId="7B2E97AA" w14:textId="5EF75FD7" w:rsidR="00BE1506" w:rsidRPr="00451B5A" w:rsidRDefault="00DC4750" w:rsidP="00491162">
      <w:pPr>
        <w:spacing w:after="0" w:line="240" w:lineRule="auto"/>
        <w:contextualSpacing/>
        <w:jc w:val="both"/>
        <w:rPr>
          <w:rFonts w:ascii="Arial" w:hAnsi="Arial" w:cs="Arial"/>
          <w:sz w:val="22"/>
          <w:szCs w:val="22"/>
        </w:rPr>
      </w:pPr>
      <w:r w:rsidRPr="00451B5A">
        <w:rPr>
          <w:rFonts w:ascii="Arial" w:eastAsia="Times New Roman" w:hAnsi="Arial" w:cs="Arial"/>
          <w:b/>
          <w:bCs/>
          <w:kern w:val="0"/>
          <w:sz w:val="22"/>
          <w:szCs w:val="22"/>
          <w:lang w:eastAsia="hu-HU"/>
          <w14:ligatures w14:val="none"/>
        </w:rPr>
        <w:t xml:space="preserve">Javaslat Nagykanizsa Megyei Jogú Város Önkormányzata 2026. évi költségvetéséről szóló 31/2025. (XII.15.) önkormányzati rendelet módosítására </w:t>
      </w:r>
      <w:bookmarkStart w:id="5" w:name="_Hlk233696934"/>
    </w:p>
    <w:p w14:paraId="37A99718" w14:textId="77777777" w:rsidR="00491162" w:rsidRPr="00451B5A" w:rsidRDefault="00491162" w:rsidP="00491162">
      <w:pPr>
        <w:spacing w:after="0" w:line="240" w:lineRule="auto"/>
        <w:contextualSpacing/>
        <w:jc w:val="both"/>
        <w:rPr>
          <w:rFonts w:ascii="Arial" w:hAnsi="Arial" w:cs="Arial"/>
          <w:sz w:val="22"/>
          <w:szCs w:val="22"/>
        </w:rPr>
      </w:pPr>
    </w:p>
    <w:p w14:paraId="457D60A6" w14:textId="35DE02D1" w:rsidR="00BE1506" w:rsidRPr="00451B5A" w:rsidRDefault="00BE1506" w:rsidP="00BE1506">
      <w:pPr>
        <w:spacing w:after="0" w:line="240" w:lineRule="auto"/>
        <w:ind w:left="2127"/>
        <w:jc w:val="both"/>
        <w:rPr>
          <w:rFonts w:ascii="Arial" w:hAnsi="Arial" w:cs="Arial"/>
          <w:b/>
          <w:bCs/>
          <w:sz w:val="22"/>
          <w:szCs w:val="22"/>
          <w:u w:val="single"/>
        </w:rPr>
      </w:pPr>
      <w:r w:rsidRPr="00451B5A">
        <w:rPr>
          <w:rFonts w:ascii="Arial" w:hAnsi="Arial" w:cs="Arial"/>
          <w:b/>
          <w:bCs/>
          <w:sz w:val="22"/>
          <w:szCs w:val="22"/>
          <w:u w:val="single"/>
        </w:rPr>
        <w:t>12/2026.(VI.29.) számú rendelet</w:t>
      </w:r>
    </w:p>
    <w:bookmarkEnd w:id="5"/>
    <w:p w14:paraId="75F19EF0" w14:textId="77777777" w:rsidR="00BE1506" w:rsidRPr="00451B5A" w:rsidRDefault="00BE1506" w:rsidP="00BE1506">
      <w:pPr>
        <w:spacing w:after="0" w:line="240" w:lineRule="auto"/>
        <w:jc w:val="both"/>
        <w:rPr>
          <w:rFonts w:ascii="Arial" w:hAnsi="Arial" w:cs="Arial"/>
          <w:sz w:val="22"/>
          <w:szCs w:val="22"/>
        </w:rPr>
      </w:pPr>
    </w:p>
    <w:p w14:paraId="2BA62776" w14:textId="16BE3DCD" w:rsidR="00BE1506" w:rsidRPr="00451B5A" w:rsidRDefault="00BE1506" w:rsidP="00EE2ACA">
      <w:pPr>
        <w:spacing w:after="0"/>
        <w:ind w:left="2124"/>
        <w:jc w:val="both"/>
        <w:rPr>
          <w:rFonts w:ascii="Arial" w:hAnsi="Arial" w:cs="Arial"/>
          <w:sz w:val="22"/>
          <w:szCs w:val="22"/>
        </w:rPr>
      </w:pPr>
      <w:r w:rsidRPr="00451B5A">
        <w:rPr>
          <w:rFonts w:ascii="Arial" w:hAnsi="Arial" w:cs="Arial"/>
          <w:sz w:val="22"/>
          <w:szCs w:val="22"/>
        </w:rPr>
        <w:t xml:space="preserve">Nagykanizsa Megyei Jogú Város </w:t>
      </w:r>
      <w:r w:rsidRPr="00451B5A">
        <w:rPr>
          <w:rFonts w:ascii="Arial" w:hAnsi="Arial" w:cs="Arial"/>
          <w:bCs/>
          <w:sz w:val="22"/>
          <w:szCs w:val="22"/>
        </w:rPr>
        <w:t>Önkormányzatának</w:t>
      </w:r>
      <w:r w:rsidRPr="00451B5A">
        <w:rPr>
          <w:rFonts w:ascii="Arial" w:hAnsi="Arial" w:cs="Arial"/>
          <w:b/>
          <w:sz w:val="22"/>
          <w:szCs w:val="22"/>
        </w:rPr>
        <w:t xml:space="preserve"> </w:t>
      </w:r>
      <w:r w:rsidRPr="00451B5A">
        <w:rPr>
          <w:rFonts w:ascii="Arial" w:hAnsi="Arial" w:cs="Arial"/>
          <w:sz w:val="22"/>
          <w:szCs w:val="22"/>
        </w:rPr>
        <w:t xml:space="preserve">Közgyűlése megalkotja 12/2026. (VI.29.) önkormányzati rendeletét Nagykanizsa Megyei Jogú Város Önkormányzata 2026. évi költségvetéséről szóló 31/2025. (XII.15.) önkormányzati rendelet módosításáról. </w:t>
      </w:r>
    </w:p>
    <w:p w14:paraId="1B895E14" w14:textId="77777777" w:rsidR="00BE1506" w:rsidRPr="00451B5A" w:rsidRDefault="00BE1506" w:rsidP="00BE1506">
      <w:pPr>
        <w:spacing w:after="0" w:line="240" w:lineRule="auto"/>
        <w:jc w:val="both"/>
        <w:rPr>
          <w:rFonts w:ascii="Arial" w:hAnsi="Arial" w:cs="Arial"/>
          <w:sz w:val="22"/>
          <w:szCs w:val="22"/>
        </w:rPr>
      </w:pPr>
    </w:p>
    <w:p w14:paraId="7FEAF30A" w14:textId="77777777" w:rsidR="00BE1506" w:rsidRPr="00451B5A" w:rsidRDefault="00BE1506" w:rsidP="00BE1506">
      <w:pPr>
        <w:spacing w:after="0" w:line="240" w:lineRule="auto"/>
        <w:ind w:left="2127"/>
        <w:jc w:val="both"/>
        <w:rPr>
          <w:rFonts w:ascii="Arial" w:hAnsi="Arial" w:cs="Arial"/>
          <w:sz w:val="22"/>
          <w:szCs w:val="22"/>
        </w:rPr>
      </w:pPr>
      <w:r w:rsidRPr="00451B5A">
        <w:rPr>
          <w:rFonts w:ascii="Arial" w:hAnsi="Arial" w:cs="Arial"/>
          <w:sz w:val="22"/>
          <w:szCs w:val="22"/>
        </w:rPr>
        <w:t>(A rendelet a jegyzőkönyvhöz mellékelve.)</w:t>
      </w:r>
    </w:p>
    <w:p w14:paraId="6272A362" w14:textId="77777777" w:rsidR="00BE1506" w:rsidRPr="00451B5A" w:rsidRDefault="00BE1506" w:rsidP="00477A6F">
      <w:pPr>
        <w:spacing w:after="0" w:line="240" w:lineRule="auto"/>
        <w:jc w:val="both"/>
        <w:rPr>
          <w:rFonts w:ascii="Arial" w:hAnsi="Arial" w:cs="Arial"/>
          <w:sz w:val="22"/>
          <w:szCs w:val="22"/>
        </w:rPr>
      </w:pPr>
    </w:p>
    <w:p w14:paraId="17AD8B21" w14:textId="77777777" w:rsidR="00BE1506" w:rsidRPr="00451B5A" w:rsidRDefault="00BE1506" w:rsidP="00477A6F">
      <w:pPr>
        <w:spacing w:after="0" w:line="240" w:lineRule="auto"/>
        <w:jc w:val="both"/>
        <w:rPr>
          <w:rFonts w:ascii="Arial" w:hAnsi="Arial" w:cs="Arial"/>
          <w:b/>
          <w:bCs/>
          <w:sz w:val="22"/>
          <w:szCs w:val="22"/>
        </w:rPr>
      </w:pPr>
    </w:p>
    <w:p w14:paraId="4BCC2104" w14:textId="06C70A5E" w:rsidR="00F80BBA" w:rsidRPr="00451B5A" w:rsidRDefault="00BE1506" w:rsidP="00491162">
      <w:pPr>
        <w:spacing w:after="0" w:line="240" w:lineRule="auto"/>
        <w:contextualSpacing/>
        <w:jc w:val="both"/>
        <w:rPr>
          <w:rFonts w:ascii="Arial" w:hAnsi="Arial" w:cs="Arial"/>
          <w:sz w:val="22"/>
          <w:szCs w:val="22"/>
        </w:rPr>
      </w:pPr>
      <w:r w:rsidRPr="00451B5A">
        <w:rPr>
          <w:rFonts w:ascii="Arial" w:eastAsia="Times New Roman" w:hAnsi="Arial" w:cs="Arial"/>
          <w:b/>
          <w:bCs/>
          <w:kern w:val="0"/>
          <w:sz w:val="22"/>
          <w:szCs w:val="22"/>
          <w:lang w:eastAsia="hu-HU"/>
          <w14:ligatures w14:val="none"/>
        </w:rPr>
        <w:lastRenderedPageBreak/>
        <w:t xml:space="preserve">Javaslat Nagykanizsa Megyei Jogú Város Önkormányzata által adományozható kitüntetésekről és elismerésekről szóló önkormányzati rendelet megalkotására </w:t>
      </w:r>
    </w:p>
    <w:p w14:paraId="711B6367" w14:textId="77777777" w:rsidR="00F80BBA" w:rsidRPr="00451B5A" w:rsidRDefault="00F80BBA" w:rsidP="00F80BBA">
      <w:pPr>
        <w:spacing w:after="0" w:line="240" w:lineRule="auto"/>
        <w:jc w:val="both"/>
        <w:rPr>
          <w:rFonts w:ascii="Arial" w:hAnsi="Arial" w:cs="Arial"/>
          <w:sz w:val="22"/>
          <w:szCs w:val="22"/>
        </w:rPr>
      </w:pPr>
    </w:p>
    <w:p w14:paraId="42C1552A" w14:textId="37A8A20D" w:rsidR="00F80BBA" w:rsidRPr="00451B5A" w:rsidRDefault="00F80BBA" w:rsidP="00F80BBA">
      <w:pPr>
        <w:spacing w:after="0" w:line="240" w:lineRule="auto"/>
        <w:ind w:left="2127"/>
        <w:jc w:val="both"/>
        <w:rPr>
          <w:rFonts w:ascii="Arial" w:hAnsi="Arial" w:cs="Arial"/>
          <w:b/>
          <w:bCs/>
          <w:sz w:val="22"/>
          <w:szCs w:val="22"/>
          <w:u w:val="single"/>
        </w:rPr>
      </w:pPr>
      <w:r w:rsidRPr="00451B5A">
        <w:rPr>
          <w:rFonts w:ascii="Arial" w:hAnsi="Arial" w:cs="Arial"/>
          <w:b/>
          <w:bCs/>
          <w:sz w:val="22"/>
          <w:szCs w:val="22"/>
          <w:u w:val="single"/>
        </w:rPr>
        <w:t>92/2026.(VI.25.) számú határozat</w:t>
      </w:r>
    </w:p>
    <w:p w14:paraId="333B3DFE" w14:textId="77777777" w:rsidR="00477A6F" w:rsidRPr="00451B5A" w:rsidRDefault="00477A6F" w:rsidP="00477A6F">
      <w:pPr>
        <w:spacing w:after="0" w:line="240" w:lineRule="auto"/>
        <w:jc w:val="both"/>
        <w:rPr>
          <w:rFonts w:ascii="Arial" w:hAnsi="Arial" w:cs="Arial"/>
          <w:sz w:val="22"/>
          <w:szCs w:val="22"/>
        </w:rPr>
      </w:pPr>
    </w:p>
    <w:p w14:paraId="5EC34F5F" w14:textId="77777777" w:rsidR="00FC19A2" w:rsidRPr="00451B5A" w:rsidRDefault="001A1E9D" w:rsidP="001A1E9D">
      <w:pPr>
        <w:spacing w:after="0" w:line="240" w:lineRule="auto"/>
        <w:ind w:left="2124"/>
        <w:jc w:val="both"/>
        <w:rPr>
          <w:rFonts w:ascii="Arial" w:hAnsi="Arial" w:cs="Arial"/>
          <w:sz w:val="22"/>
          <w:szCs w:val="22"/>
        </w:rPr>
      </w:pPr>
      <w:r w:rsidRPr="00451B5A">
        <w:rPr>
          <w:rFonts w:ascii="Arial" w:hAnsi="Arial" w:cs="Arial"/>
          <w:sz w:val="22"/>
          <w:szCs w:val="22"/>
        </w:rPr>
        <w:t>Nagykanizsa Megyei Jogú Város Közgyűlése úgy dönt, hogy a „</w:t>
      </w:r>
      <w:r w:rsidRPr="00451B5A">
        <w:rPr>
          <w:rFonts w:ascii="Arial" w:eastAsia="Times New Roman" w:hAnsi="Arial" w:cs="Arial"/>
          <w:kern w:val="0"/>
          <w:sz w:val="22"/>
          <w:szCs w:val="22"/>
          <w:lang w:eastAsia="hu-HU"/>
          <w14:ligatures w14:val="none"/>
        </w:rPr>
        <w:t>Javaslat Nagykanizsa Megyei Jogú Város Önkormányzata által adományozható kitüntetésekről és elismerésekről szóló önkormányzati rendelet megalkotására”</w:t>
      </w:r>
      <w:r w:rsidRPr="00451B5A">
        <w:rPr>
          <w:rFonts w:ascii="Arial" w:eastAsia="Times New Roman" w:hAnsi="Arial" w:cs="Arial"/>
          <w:b/>
          <w:bCs/>
          <w:kern w:val="0"/>
          <w:sz w:val="22"/>
          <w:szCs w:val="22"/>
          <w:lang w:eastAsia="hu-HU"/>
          <w14:ligatures w14:val="none"/>
        </w:rPr>
        <w:t xml:space="preserve"> </w:t>
      </w:r>
      <w:r w:rsidRPr="00451B5A">
        <w:rPr>
          <w:rFonts w:ascii="Arial" w:hAnsi="Arial" w:cs="Arial"/>
          <w:sz w:val="22"/>
          <w:szCs w:val="22"/>
        </w:rPr>
        <w:t>című napirendi pontot leveszi napirendjéről</w:t>
      </w:r>
      <w:r w:rsidR="00FC19A2" w:rsidRPr="00451B5A">
        <w:rPr>
          <w:rFonts w:ascii="Arial" w:hAnsi="Arial" w:cs="Arial"/>
          <w:sz w:val="22"/>
          <w:szCs w:val="22"/>
        </w:rPr>
        <w:t>.</w:t>
      </w:r>
    </w:p>
    <w:p w14:paraId="7751E5DF" w14:textId="77777777" w:rsidR="001A1E9D" w:rsidRPr="00451B5A" w:rsidRDefault="001A1E9D" w:rsidP="001A1E9D">
      <w:pPr>
        <w:spacing w:after="0" w:line="240" w:lineRule="auto"/>
        <w:ind w:left="2124"/>
        <w:jc w:val="both"/>
        <w:rPr>
          <w:rFonts w:ascii="Arial" w:hAnsi="Arial" w:cs="Arial"/>
          <w:sz w:val="22"/>
          <w:szCs w:val="22"/>
        </w:rPr>
      </w:pPr>
    </w:p>
    <w:p w14:paraId="1574E94C" w14:textId="77777777" w:rsidR="001A1E9D" w:rsidRPr="00451B5A" w:rsidRDefault="001A1E9D" w:rsidP="00F80BBA">
      <w:pPr>
        <w:spacing w:after="0" w:line="240" w:lineRule="auto"/>
        <w:jc w:val="both"/>
        <w:rPr>
          <w:rFonts w:ascii="Arial" w:hAnsi="Arial" w:cs="Arial"/>
          <w:b/>
          <w:bCs/>
          <w:sz w:val="22"/>
          <w:szCs w:val="22"/>
          <w:u w:val="single"/>
        </w:rPr>
      </w:pPr>
    </w:p>
    <w:p w14:paraId="2933613A" w14:textId="77777777" w:rsidR="00491162" w:rsidRPr="00451B5A" w:rsidRDefault="002A0174" w:rsidP="00491162">
      <w:pPr>
        <w:spacing w:after="0" w:line="240" w:lineRule="auto"/>
        <w:contextualSpacing/>
        <w:jc w:val="both"/>
        <w:rPr>
          <w:rFonts w:ascii="Arial" w:eastAsia="Times New Roman" w:hAnsi="Arial" w:cs="Arial"/>
          <w:b/>
          <w:bCs/>
          <w:kern w:val="0"/>
          <w:sz w:val="22"/>
          <w:szCs w:val="22"/>
          <w:lang w:eastAsia="hu-HU"/>
          <w14:ligatures w14:val="none"/>
        </w:rPr>
      </w:pPr>
      <w:r w:rsidRPr="00451B5A">
        <w:rPr>
          <w:rFonts w:ascii="Arial" w:eastAsia="Times New Roman" w:hAnsi="Arial" w:cs="Arial"/>
          <w:b/>
          <w:bCs/>
          <w:kern w:val="0"/>
          <w:sz w:val="22"/>
          <w:szCs w:val="22"/>
          <w:lang w:eastAsia="hu-HU"/>
          <w14:ligatures w14:val="none"/>
        </w:rPr>
        <w:t xml:space="preserve">Javaslat a fizető parkolóhelyek működtetéséről és igénybevételéről szóló 64/2012. (XI. 30.) önkormányzati rendelet módosítására </w:t>
      </w:r>
    </w:p>
    <w:p w14:paraId="5A880112" w14:textId="77777777" w:rsidR="002A0174" w:rsidRPr="00451B5A" w:rsidRDefault="002A0174" w:rsidP="002A0174">
      <w:pPr>
        <w:spacing w:after="0" w:line="240" w:lineRule="auto"/>
        <w:jc w:val="both"/>
        <w:rPr>
          <w:rFonts w:ascii="Arial" w:hAnsi="Arial" w:cs="Arial"/>
          <w:sz w:val="22"/>
          <w:szCs w:val="22"/>
        </w:rPr>
      </w:pPr>
    </w:p>
    <w:p w14:paraId="776CC0AB" w14:textId="12275860" w:rsidR="002A0174" w:rsidRPr="00451B5A" w:rsidRDefault="002A0174" w:rsidP="002A0174">
      <w:pPr>
        <w:spacing w:after="0" w:line="240" w:lineRule="auto"/>
        <w:ind w:left="2124"/>
        <w:jc w:val="both"/>
        <w:rPr>
          <w:rFonts w:ascii="Arial" w:hAnsi="Arial" w:cs="Arial"/>
          <w:b/>
          <w:bCs/>
          <w:sz w:val="22"/>
          <w:szCs w:val="22"/>
          <w:u w:val="single"/>
        </w:rPr>
      </w:pPr>
      <w:r w:rsidRPr="00451B5A">
        <w:rPr>
          <w:rFonts w:ascii="Arial" w:hAnsi="Arial" w:cs="Arial"/>
          <w:b/>
          <w:bCs/>
          <w:sz w:val="22"/>
          <w:szCs w:val="22"/>
          <w:u w:val="single"/>
        </w:rPr>
        <w:t>13/2026.(VI.29.) számú rendelet</w:t>
      </w:r>
    </w:p>
    <w:p w14:paraId="42F6680E" w14:textId="77777777" w:rsidR="00477A6F" w:rsidRPr="00451B5A" w:rsidRDefault="00477A6F" w:rsidP="00477A6F">
      <w:pPr>
        <w:spacing w:after="0" w:line="240" w:lineRule="auto"/>
        <w:jc w:val="both"/>
        <w:rPr>
          <w:rFonts w:ascii="Arial" w:hAnsi="Arial" w:cs="Arial"/>
          <w:sz w:val="22"/>
          <w:szCs w:val="22"/>
        </w:rPr>
      </w:pPr>
    </w:p>
    <w:p w14:paraId="69AE2DC4" w14:textId="377E7E14" w:rsidR="002A0174" w:rsidRPr="00451B5A" w:rsidRDefault="002A0174" w:rsidP="002A0174">
      <w:pPr>
        <w:spacing w:after="0" w:line="240" w:lineRule="auto"/>
        <w:ind w:left="2124"/>
        <w:jc w:val="both"/>
        <w:rPr>
          <w:rFonts w:ascii="Arial" w:hAnsi="Arial" w:cs="Arial"/>
          <w:sz w:val="22"/>
          <w:szCs w:val="22"/>
        </w:rPr>
      </w:pPr>
      <w:r w:rsidRPr="00451B5A">
        <w:rPr>
          <w:rFonts w:ascii="Arial" w:hAnsi="Arial" w:cs="Arial"/>
          <w:sz w:val="22"/>
          <w:szCs w:val="22"/>
        </w:rPr>
        <w:t xml:space="preserve">Nagykanizsa Megyei Jogú Város Önkormányzatának Közgyűlése megalkotja 13/2026. (VI.29.) önkormányzati rendeletét </w:t>
      </w:r>
      <w:r w:rsidRPr="00451B5A">
        <w:rPr>
          <w:rFonts w:ascii="Arial" w:eastAsia="Times New Roman" w:hAnsi="Arial" w:cs="Arial"/>
          <w:bCs/>
          <w:sz w:val="22"/>
          <w:szCs w:val="22"/>
          <w:lang w:eastAsia="hu-HU"/>
        </w:rPr>
        <w:t xml:space="preserve">a fizető parkolóhelyek működtetéséről és igénybevételéről szóló 64/2012. (XI. 30.) </w:t>
      </w:r>
      <w:r w:rsidRPr="00451B5A">
        <w:rPr>
          <w:rFonts w:ascii="Arial" w:hAnsi="Arial" w:cs="Arial"/>
          <w:sz w:val="22"/>
          <w:szCs w:val="22"/>
        </w:rPr>
        <w:t>önkormányzati rendelet módosításáról.</w:t>
      </w:r>
    </w:p>
    <w:p w14:paraId="0BC41A06" w14:textId="77777777" w:rsidR="002A0174" w:rsidRPr="00451B5A" w:rsidRDefault="002A0174" w:rsidP="002A0174">
      <w:pPr>
        <w:spacing w:after="0" w:line="240" w:lineRule="auto"/>
        <w:jc w:val="both"/>
        <w:rPr>
          <w:rFonts w:ascii="Arial" w:hAnsi="Arial" w:cs="Arial"/>
          <w:sz w:val="22"/>
          <w:szCs w:val="22"/>
        </w:rPr>
      </w:pPr>
    </w:p>
    <w:p w14:paraId="7ED5320F" w14:textId="77777777" w:rsidR="002A0174" w:rsidRPr="00451B5A" w:rsidRDefault="002A0174" w:rsidP="002A0174">
      <w:pPr>
        <w:spacing w:after="0" w:line="240" w:lineRule="auto"/>
        <w:ind w:left="2127"/>
        <w:jc w:val="both"/>
        <w:rPr>
          <w:rFonts w:ascii="Arial" w:hAnsi="Arial" w:cs="Arial"/>
          <w:sz w:val="22"/>
          <w:szCs w:val="22"/>
        </w:rPr>
      </w:pPr>
      <w:r w:rsidRPr="00451B5A">
        <w:rPr>
          <w:rFonts w:ascii="Arial" w:hAnsi="Arial" w:cs="Arial"/>
          <w:sz w:val="22"/>
          <w:szCs w:val="22"/>
        </w:rPr>
        <w:t>(A rendelet a jegyzőkönyvhöz mellékelve.)</w:t>
      </w:r>
    </w:p>
    <w:p w14:paraId="1D67D291" w14:textId="77777777" w:rsidR="002A0174" w:rsidRPr="00451B5A" w:rsidRDefault="002A0174" w:rsidP="002A0174">
      <w:pPr>
        <w:spacing w:after="0" w:line="240" w:lineRule="auto"/>
        <w:jc w:val="both"/>
        <w:rPr>
          <w:rFonts w:ascii="Arial" w:hAnsi="Arial" w:cs="Arial"/>
          <w:sz w:val="22"/>
          <w:szCs w:val="22"/>
        </w:rPr>
      </w:pPr>
    </w:p>
    <w:p w14:paraId="70954765" w14:textId="77777777" w:rsidR="002A0174" w:rsidRPr="00451B5A" w:rsidRDefault="002A0174" w:rsidP="00477A6F">
      <w:pPr>
        <w:spacing w:after="0" w:line="240" w:lineRule="auto"/>
        <w:jc w:val="both"/>
        <w:rPr>
          <w:rFonts w:ascii="Arial" w:hAnsi="Arial" w:cs="Arial"/>
          <w:sz w:val="22"/>
          <w:szCs w:val="22"/>
        </w:rPr>
      </w:pPr>
    </w:p>
    <w:p w14:paraId="4BAC84BB" w14:textId="77777777" w:rsidR="00491162" w:rsidRPr="00451B5A" w:rsidRDefault="002A0174" w:rsidP="00491162">
      <w:pPr>
        <w:spacing w:after="0" w:line="240" w:lineRule="auto"/>
        <w:contextualSpacing/>
        <w:jc w:val="both"/>
        <w:rPr>
          <w:rFonts w:ascii="Arial" w:eastAsia="Times New Roman" w:hAnsi="Arial" w:cs="Arial"/>
          <w:b/>
          <w:bCs/>
          <w:kern w:val="0"/>
          <w:sz w:val="22"/>
          <w:szCs w:val="22"/>
          <w:lang w:eastAsia="hu-HU"/>
          <w14:ligatures w14:val="none"/>
        </w:rPr>
      </w:pPr>
      <w:r w:rsidRPr="00451B5A">
        <w:rPr>
          <w:rFonts w:ascii="Arial" w:eastAsia="Times New Roman" w:hAnsi="Arial" w:cs="Arial"/>
          <w:b/>
          <w:bCs/>
          <w:kern w:val="0"/>
          <w:sz w:val="22"/>
          <w:szCs w:val="22"/>
          <w:lang w:eastAsia="hu-HU"/>
          <w14:ligatures w14:val="none"/>
        </w:rPr>
        <w:t>Javaslat Nagykanizsa Megyei Jogú Város Önkormányzata Közgyűlésének a közterületek és közterület jellegű területek használatáról szóló 31/2016 (X. 06.) önkormányzati rendelete módosítására</w:t>
      </w:r>
    </w:p>
    <w:p w14:paraId="06053720" w14:textId="77777777" w:rsidR="00800DF8" w:rsidRPr="00451B5A" w:rsidRDefault="00800DF8" w:rsidP="00800DF8">
      <w:pPr>
        <w:spacing w:after="0" w:line="240" w:lineRule="auto"/>
        <w:jc w:val="both"/>
        <w:rPr>
          <w:rFonts w:ascii="Arial" w:hAnsi="Arial" w:cs="Arial"/>
          <w:sz w:val="22"/>
          <w:szCs w:val="22"/>
        </w:rPr>
      </w:pPr>
    </w:p>
    <w:p w14:paraId="112077EE" w14:textId="06FCD83B" w:rsidR="00800DF8" w:rsidRPr="00451B5A" w:rsidRDefault="00800DF8" w:rsidP="00800DF8">
      <w:pPr>
        <w:spacing w:after="0" w:line="240" w:lineRule="auto"/>
        <w:ind w:left="2124"/>
        <w:jc w:val="both"/>
        <w:rPr>
          <w:rFonts w:ascii="Arial" w:hAnsi="Arial" w:cs="Arial"/>
          <w:b/>
          <w:bCs/>
          <w:sz w:val="22"/>
          <w:szCs w:val="22"/>
          <w:u w:val="single"/>
        </w:rPr>
      </w:pPr>
      <w:r w:rsidRPr="00451B5A">
        <w:rPr>
          <w:rFonts w:ascii="Arial" w:hAnsi="Arial" w:cs="Arial"/>
          <w:b/>
          <w:bCs/>
          <w:sz w:val="22"/>
          <w:szCs w:val="22"/>
          <w:u w:val="single"/>
        </w:rPr>
        <w:t>14/2026.(VI.29.) számú rendelet</w:t>
      </w:r>
    </w:p>
    <w:p w14:paraId="25A5ACDF" w14:textId="77777777" w:rsidR="00800DF8" w:rsidRPr="00451B5A" w:rsidRDefault="00800DF8" w:rsidP="00800DF8">
      <w:pPr>
        <w:spacing w:after="0" w:line="240" w:lineRule="auto"/>
        <w:jc w:val="both"/>
        <w:rPr>
          <w:rFonts w:ascii="Arial" w:hAnsi="Arial" w:cs="Arial"/>
          <w:sz w:val="22"/>
          <w:szCs w:val="22"/>
        </w:rPr>
      </w:pPr>
    </w:p>
    <w:p w14:paraId="68582BF8" w14:textId="77777777" w:rsidR="00800DF8" w:rsidRPr="00451B5A" w:rsidRDefault="00800DF8" w:rsidP="00477A6F">
      <w:pPr>
        <w:spacing w:after="0" w:line="240" w:lineRule="auto"/>
        <w:jc w:val="both"/>
        <w:rPr>
          <w:rFonts w:ascii="Arial" w:hAnsi="Arial" w:cs="Arial"/>
          <w:sz w:val="22"/>
          <w:szCs w:val="22"/>
        </w:rPr>
      </w:pPr>
    </w:p>
    <w:p w14:paraId="636CF962" w14:textId="6AE9A07D" w:rsidR="00800DF8" w:rsidRPr="00451B5A" w:rsidRDefault="00800DF8" w:rsidP="00800DF8">
      <w:pPr>
        <w:spacing w:after="0" w:line="240" w:lineRule="auto"/>
        <w:ind w:left="2124"/>
        <w:jc w:val="both"/>
        <w:rPr>
          <w:rFonts w:ascii="Arial" w:hAnsi="Arial" w:cs="Arial"/>
          <w:sz w:val="22"/>
          <w:szCs w:val="22"/>
        </w:rPr>
      </w:pPr>
      <w:r w:rsidRPr="00451B5A">
        <w:rPr>
          <w:rFonts w:ascii="Arial" w:hAnsi="Arial" w:cs="Arial"/>
          <w:sz w:val="22"/>
          <w:szCs w:val="22"/>
        </w:rPr>
        <w:t xml:space="preserve">Nagykanizsa Megyei Jogú Város Önkormányzatának Közgyűlése megalkotja 14/2026. (VI.29.) önkormányzati rendeletét </w:t>
      </w:r>
      <w:r w:rsidRPr="00451B5A">
        <w:rPr>
          <w:rFonts w:ascii="Arial" w:eastAsia="Times New Roman" w:hAnsi="Arial" w:cs="Arial"/>
          <w:bCs/>
          <w:sz w:val="22"/>
          <w:szCs w:val="22"/>
          <w:lang w:eastAsia="hu-HU"/>
        </w:rPr>
        <w:t>a közterületek és közterület jellegű területek használatáról szóló 31/2016 (X.06.)</w:t>
      </w:r>
      <w:r w:rsidRPr="00451B5A">
        <w:rPr>
          <w:rFonts w:ascii="Arial" w:eastAsia="Times New Roman" w:hAnsi="Arial" w:cs="Arial"/>
          <w:b/>
          <w:sz w:val="22"/>
          <w:szCs w:val="22"/>
          <w:lang w:eastAsia="hu-HU"/>
        </w:rPr>
        <w:t xml:space="preserve"> </w:t>
      </w:r>
      <w:r w:rsidRPr="00451B5A">
        <w:rPr>
          <w:rFonts w:ascii="Arial" w:hAnsi="Arial" w:cs="Arial"/>
          <w:sz w:val="22"/>
          <w:szCs w:val="22"/>
        </w:rPr>
        <w:t xml:space="preserve"> önkormányzati rendelet módosításáról.</w:t>
      </w:r>
    </w:p>
    <w:p w14:paraId="33F9AB69" w14:textId="77777777" w:rsidR="00800DF8" w:rsidRPr="00451B5A" w:rsidRDefault="00800DF8" w:rsidP="00477A6F">
      <w:pPr>
        <w:spacing w:after="0" w:line="240" w:lineRule="auto"/>
        <w:jc w:val="both"/>
        <w:rPr>
          <w:rFonts w:ascii="Arial" w:hAnsi="Arial" w:cs="Arial"/>
          <w:sz w:val="22"/>
          <w:szCs w:val="22"/>
        </w:rPr>
      </w:pPr>
    </w:p>
    <w:p w14:paraId="1B8DE134" w14:textId="77777777" w:rsidR="00800DF8" w:rsidRPr="00451B5A" w:rsidRDefault="00800DF8" w:rsidP="00800DF8">
      <w:pPr>
        <w:spacing w:after="0" w:line="240" w:lineRule="auto"/>
        <w:ind w:left="2127"/>
        <w:jc w:val="both"/>
        <w:rPr>
          <w:rFonts w:ascii="Arial" w:hAnsi="Arial" w:cs="Arial"/>
          <w:sz w:val="22"/>
          <w:szCs w:val="22"/>
        </w:rPr>
      </w:pPr>
      <w:r w:rsidRPr="00451B5A">
        <w:rPr>
          <w:rFonts w:ascii="Arial" w:hAnsi="Arial" w:cs="Arial"/>
          <w:sz w:val="22"/>
          <w:szCs w:val="22"/>
        </w:rPr>
        <w:t>(A rendelet a jegyzőkönyvhöz mellékelve.)</w:t>
      </w:r>
    </w:p>
    <w:p w14:paraId="2D0B0A10" w14:textId="77777777" w:rsidR="00800DF8" w:rsidRPr="00451B5A" w:rsidRDefault="00800DF8" w:rsidP="00477A6F">
      <w:pPr>
        <w:spacing w:after="0" w:line="240" w:lineRule="auto"/>
        <w:jc w:val="both"/>
        <w:rPr>
          <w:rFonts w:ascii="Arial" w:hAnsi="Arial" w:cs="Arial"/>
          <w:sz w:val="22"/>
          <w:szCs w:val="22"/>
        </w:rPr>
      </w:pPr>
    </w:p>
    <w:p w14:paraId="0F0B45D9" w14:textId="77777777" w:rsidR="00477A6F" w:rsidRPr="00451B5A" w:rsidRDefault="00477A6F" w:rsidP="00477A6F">
      <w:pPr>
        <w:spacing w:after="0" w:line="240" w:lineRule="auto"/>
        <w:jc w:val="both"/>
        <w:rPr>
          <w:rFonts w:ascii="Arial" w:hAnsi="Arial" w:cs="Arial"/>
          <w:sz w:val="22"/>
          <w:szCs w:val="22"/>
        </w:rPr>
      </w:pPr>
    </w:p>
    <w:p w14:paraId="34FE3E71" w14:textId="77777777" w:rsidR="00491162" w:rsidRPr="00451B5A" w:rsidRDefault="002A0174" w:rsidP="00491162">
      <w:pPr>
        <w:spacing w:after="0" w:line="240" w:lineRule="auto"/>
        <w:contextualSpacing/>
        <w:jc w:val="both"/>
        <w:rPr>
          <w:rFonts w:ascii="Arial" w:eastAsia="Times New Roman" w:hAnsi="Arial" w:cs="Arial"/>
          <w:b/>
          <w:bCs/>
          <w:kern w:val="0"/>
          <w:sz w:val="22"/>
          <w:szCs w:val="22"/>
          <w:lang w:eastAsia="hu-HU"/>
          <w14:ligatures w14:val="none"/>
        </w:rPr>
      </w:pPr>
      <w:r w:rsidRPr="00451B5A">
        <w:rPr>
          <w:rFonts w:ascii="Arial" w:eastAsia="Times New Roman" w:hAnsi="Arial" w:cs="Arial"/>
          <w:b/>
          <w:bCs/>
          <w:kern w:val="0"/>
          <w:sz w:val="22"/>
          <w:szCs w:val="22"/>
          <w:lang w:eastAsia="hu-HU"/>
          <w14:ligatures w14:val="none"/>
        </w:rPr>
        <w:t>Javaslat az önkormányzat vagyonáról, a vagyongazdálkodás és a vagyonhasznosítás szabályairól szóló 35/2010. (XI. 04.) önkormányzati rendelet módosítására</w:t>
      </w:r>
    </w:p>
    <w:p w14:paraId="2588EF40" w14:textId="77777777" w:rsidR="00800DF8" w:rsidRPr="00451B5A" w:rsidRDefault="00800DF8" w:rsidP="00800DF8">
      <w:pPr>
        <w:spacing w:after="0" w:line="240" w:lineRule="auto"/>
        <w:jc w:val="both"/>
        <w:rPr>
          <w:rFonts w:ascii="Arial" w:hAnsi="Arial" w:cs="Arial"/>
          <w:sz w:val="22"/>
          <w:szCs w:val="22"/>
        </w:rPr>
      </w:pPr>
    </w:p>
    <w:p w14:paraId="114F2080" w14:textId="15D883DF" w:rsidR="00800DF8" w:rsidRPr="00451B5A" w:rsidRDefault="00800DF8" w:rsidP="00800DF8">
      <w:pPr>
        <w:spacing w:after="0" w:line="240" w:lineRule="auto"/>
        <w:ind w:left="2124"/>
        <w:jc w:val="both"/>
        <w:rPr>
          <w:rFonts w:ascii="Arial" w:hAnsi="Arial" w:cs="Arial"/>
          <w:b/>
          <w:bCs/>
          <w:sz w:val="22"/>
          <w:szCs w:val="22"/>
          <w:u w:val="single"/>
        </w:rPr>
      </w:pPr>
      <w:r w:rsidRPr="00451B5A">
        <w:rPr>
          <w:rFonts w:ascii="Arial" w:hAnsi="Arial" w:cs="Arial"/>
          <w:b/>
          <w:bCs/>
          <w:sz w:val="22"/>
          <w:szCs w:val="22"/>
          <w:u w:val="single"/>
        </w:rPr>
        <w:t>15/2026.(VI.29.) számú rendelet</w:t>
      </w:r>
    </w:p>
    <w:p w14:paraId="453FEE1F" w14:textId="77777777" w:rsidR="00477A6F" w:rsidRPr="00451B5A" w:rsidRDefault="00477A6F" w:rsidP="00477A6F">
      <w:pPr>
        <w:spacing w:after="0" w:line="240" w:lineRule="auto"/>
        <w:jc w:val="both"/>
        <w:rPr>
          <w:rFonts w:ascii="Arial" w:hAnsi="Arial" w:cs="Arial"/>
          <w:sz w:val="22"/>
          <w:szCs w:val="22"/>
        </w:rPr>
      </w:pPr>
    </w:p>
    <w:p w14:paraId="5BD162EC" w14:textId="39B4DF5C" w:rsidR="00800DF8" w:rsidRPr="00451B5A" w:rsidRDefault="00800DF8" w:rsidP="00800DF8">
      <w:pPr>
        <w:spacing w:after="240" w:line="240" w:lineRule="auto"/>
        <w:ind w:left="2124"/>
        <w:jc w:val="both"/>
        <w:rPr>
          <w:rFonts w:ascii="Arial" w:hAnsi="Arial" w:cs="Arial"/>
          <w:sz w:val="22"/>
          <w:szCs w:val="22"/>
        </w:rPr>
      </w:pPr>
      <w:r w:rsidRPr="00451B5A">
        <w:rPr>
          <w:rFonts w:ascii="Arial" w:hAnsi="Arial" w:cs="Arial"/>
          <w:sz w:val="22"/>
          <w:szCs w:val="22"/>
        </w:rPr>
        <w:t>Nagykanizsa Megyei Jogú Város Önkormányzatának Közgyűlése megalkotja 15/2026. (VI.29.) önkormányzati rendeletét az önkormányzat vagyonáról, a vagyongazdálkodás és a vagyonhasznosítás szabályairól szóló 35/2010. (XI.04.) önkormányzati rendelet módosításáról.</w:t>
      </w:r>
    </w:p>
    <w:p w14:paraId="5F39E013" w14:textId="77777777" w:rsidR="00800DF8" w:rsidRPr="00451B5A" w:rsidRDefault="00800DF8" w:rsidP="00800DF8">
      <w:pPr>
        <w:spacing w:after="0" w:line="240" w:lineRule="auto"/>
        <w:ind w:left="2127"/>
        <w:jc w:val="both"/>
        <w:rPr>
          <w:rFonts w:ascii="Arial" w:hAnsi="Arial" w:cs="Arial"/>
          <w:sz w:val="22"/>
          <w:szCs w:val="22"/>
        </w:rPr>
      </w:pPr>
      <w:r w:rsidRPr="00451B5A">
        <w:rPr>
          <w:rFonts w:ascii="Arial" w:hAnsi="Arial" w:cs="Arial"/>
          <w:sz w:val="22"/>
          <w:szCs w:val="22"/>
        </w:rPr>
        <w:t>(A rendelet a jegyzőkönyvhöz mellékelve.)</w:t>
      </w:r>
    </w:p>
    <w:p w14:paraId="1AC8B794" w14:textId="77777777" w:rsidR="00477A6F" w:rsidRPr="00451B5A" w:rsidRDefault="00477A6F" w:rsidP="00477A6F">
      <w:pPr>
        <w:spacing w:after="0" w:line="240" w:lineRule="auto"/>
        <w:jc w:val="both"/>
        <w:rPr>
          <w:rFonts w:ascii="Arial" w:hAnsi="Arial" w:cs="Arial"/>
          <w:sz w:val="22"/>
          <w:szCs w:val="22"/>
        </w:rPr>
      </w:pPr>
    </w:p>
    <w:p w14:paraId="7341D5B2" w14:textId="77777777" w:rsidR="002520BD" w:rsidRDefault="002520BD" w:rsidP="00477A6F">
      <w:pPr>
        <w:spacing w:after="0" w:line="240" w:lineRule="auto"/>
        <w:jc w:val="both"/>
        <w:rPr>
          <w:rFonts w:ascii="Arial" w:hAnsi="Arial" w:cs="Arial"/>
          <w:sz w:val="22"/>
          <w:szCs w:val="22"/>
        </w:rPr>
      </w:pPr>
    </w:p>
    <w:p w14:paraId="4C465AA8" w14:textId="77777777" w:rsidR="00451B5A" w:rsidRPr="00451B5A" w:rsidRDefault="00451B5A" w:rsidP="00477A6F">
      <w:pPr>
        <w:spacing w:after="0" w:line="240" w:lineRule="auto"/>
        <w:jc w:val="both"/>
        <w:rPr>
          <w:rFonts w:ascii="Arial" w:hAnsi="Arial" w:cs="Arial"/>
          <w:sz w:val="22"/>
          <w:szCs w:val="22"/>
        </w:rPr>
      </w:pPr>
    </w:p>
    <w:p w14:paraId="43E50386" w14:textId="77777777" w:rsidR="00491162" w:rsidRPr="00451B5A" w:rsidRDefault="00CA30D1" w:rsidP="00491162">
      <w:pPr>
        <w:spacing w:after="0" w:line="240" w:lineRule="auto"/>
        <w:ind w:left="66"/>
        <w:jc w:val="both"/>
        <w:rPr>
          <w:rFonts w:ascii="Arial" w:hAnsi="Arial" w:cs="Arial"/>
          <w:b/>
          <w:bCs/>
          <w:sz w:val="22"/>
          <w:szCs w:val="22"/>
        </w:rPr>
      </w:pPr>
      <w:r w:rsidRPr="00451B5A">
        <w:rPr>
          <w:rFonts w:ascii="Arial" w:hAnsi="Arial" w:cs="Arial"/>
          <w:b/>
          <w:bCs/>
          <w:sz w:val="22"/>
          <w:szCs w:val="22"/>
        </w:rPr>
        <w:lastRenderedPageBreak/>
        <w:t>Javaslat a településrendezési-terv általános egyeztetési eljárással történő módosításával kapcsolatos jóváhagyó döntés meghozatalára</w:t>
      </w:r>
    </w:p>
    <w:p w14:paraId="757AB321" w14:textId="77777777" w:rsidR="00491162" w:rsidRPr="00451B5A" w:rsidRDefault="00491162" w:rsidP="00CA30D1">
      <w:pPr>
        <w:spacing w:after="0" w:line="240" w:lineRule="auto"/>
        <w:ind w:left="2124"/>
        <w:jc w:val="both"/>
        <w:rPr>
          <w:rFonts w:ascii="Arial" w:hAnsi="Arial" w:cs="Arial"/>
          <w:b/>
          <w:bCs/>
          <w:sz w:val="22"/>
          <w:szCs w:val="22"/>
          <w:u w:val="single"/>
        </w:rPr>
      </w:pPr>
    </w:p>
    <w:p w14:paraId="5F13BE1B" w14:textId="43C4F1BD" w:rsidR="00CA30D1" w:rsidRPr="00451B5A" w:rsidRDefault="00CA30D1" w:rsidP="00CA30D1">
      <w:pPr>
        <w:spacing w:after="0" w:line="240" w:lineRule="auto"/>
        <w:ind w:left="2124"/>
        <w:jc w:val="both"/>
        <w:rPr>
          <w:rFonts w:ascii="Arial" w:hAnsi="Arial" w:cs="Arial"/>
          <w:b/>
          <w:bCs/>
          <w:sz w:val="22"/>
          <w:szCs w:val="22"/>
          <w:u w:val="single"/>
        </w:rPr>
      </w:pPr>
      <w:r w:rsidRPr="00451B5A">
        <w:rPr>
          <w:rFonts w:ascii="Arial" w:hAnsi="Arial" w:cs="Arial"/>
          <w:b/>
          <w:bCs/>
          <w:sz w:val="22"/>
          <w:szCs w:val="22"/>
          <w:u w:val="single"/>
        </w:rPr>
        <w:t>93/2026.(VI.25.) számú határozat</w:t>
      </w:r>
    </w:p>
    <w:p w14:paraId="13710739" w14:textId="77777777" w:rsidR="00CA30D1" w:rsidRPr="00451B5A" w:rsidRDefault="00CA30D1" w:rsidP="00CA30D1">
      <w:pPr>
        <w:spacing w:after="0" w:line="240" w:lineRule="auto"/>
        <w:jc w:val="both"/>
        <w:rPr>
          <w:rFonts w:ascii="Arial" w:hAnsi="Arial" w:cs="Arial"/>
          <w:sz w:val="22"/>
          <w:szCs w:val="22"/>
        </w:rPr>
      </w:pPr>
    </w:p>
    <w:p w14:paraId="722EE162" w14:textId="77777777" w:rsidR="00CA30D1" w:rsidRPr="00451B5A" w:rsidRDefault="00CA30D1" w:rsidP="00CA30D1">
      <w:pPr>
        <w:spacing w:after="0" w:line="240" w:lineRule="auto"/>
        <w:ind w:left="2127"/>
        <w:jc w:val="both"/>
        <w:rPr>
          <w:rFonts w:ascii="Arial" w:hAnsi="Arial" w:cs="Arial"/>
          <w:sz w:val="22"/>
          <w:szCs w:val="22"/>
        </w:rPr>
      </w:pPr>
      <w:r w:rsidRPr="00451B5A">
        <w:rPr>
          <w:rFonts w:ascii="Arial" w:hAnsi="Arial" w:cs="Arial"/>
          <w:sz w:val="22"/>
          <w:szCs w:val="22"/>
        </w:rPr>
        <w:t>Nagykanizsa Megyei Jogú Város Közgyűlése az állami főépítészi záró szakmai véleményben foglaltakat elfogadja és Nagykanizsa Megyei Jogú Város településszerkezeti tervének módosítását a jelen előterjesztés és mellékleteként szereplő rajzi és szöveges módosításnak megfelelően jóváhagyja, egyidejűleg felkéri a polgármestert, hogy a módosítások átvezetéséről gondoskodjon.</w:t>
      </w:r>
    </w:p>
    <w:p w14:paraId="0B8957FA" w14:textId="77777777" w:rsidR="00CA30D1" w:rsidRPr="00451B5A" w:rsidRDefault="00CA30D1" w:rsidP="00CA30D1">
      <w:pPr>
        <w:spacing w:after="0" w:line="240" w:lineRule="auto"/>
        <w:ind w:left="2127"/>
        <w:jc w:val="both"/>
        <w:rPr>
          <w:rFonts w:ascii="Arial" w:hAnsi="Arial" w:cs="Arial"/>
          <w:b/>
          <w:bCs/>
          <w:sz w:val="22"/>
          <w:szCs w:val="22"/>
        </w:rPr>
      </w:pPr>
    </w:p>
    <w:p w14:paraId="2F00D089" w14:textId="77777777" w:rsidR="00CA30D1" w:rsidRPr="00451B5A" w:rsidRDefault="00CA30D1" w:rsidP="00CA30D1">
      <w:pPr>
        <w:spacing w:after="0" w:line="240" w:lineRule="auto"/>
        <w:ind w:left="2127"/>
        <w:jc w:val="both"/>
        <w:rPr>
          <w:rFonts w:ascii="Arial" w:hAnsi="Arial" w:cs="Arial"/>
          <w:b/>
          <w:bCs/>
          <w:sz w:val="22"/>
          <w:szCs w:val="22"/>
        </w:rPr>
      </w:pPr>
      <w:r w:rsidRPr="00451B5A">
        <w:rPr>
          <w:rFonts w:ascii="Arial" w:hAnsi="Arial" w:cs="Arial"/>
          <w:b/>
          <w:bCs/>
          <w:sz w:val="22"/>
          <w:szCs w:val="22"/>
          <w:u w:val="single"/>
        </w:rPr>
        <w:t>Határidő:</w:t>
      </w:r>
      <w:r w:rsidRPr="00451B5A">
        <w:rPr>
          <w:rFonts w:ascii="Arial" w:hAnsi="Arial" w:cs="Arial"/>
          <w:b/>
          <w:bCs/>
          <w:sz w:val="22"/>
          <w:szCs w:val="22"/>
        </w:rPr>
        <w:t xml:space="preserve"> </w:t>
      </w:r>
      <w:r w:rsidRPr="00451B5A">
        <w:rPr>
          <w:rFonts w:ascii="Arial" w:hAnsi="Arial" w:cs="Arial"/>
          <w:b/>
          <w:bCs/>
          <w:sz w:val="22"/>
          <w:szCs w:val="22"/>
        </w:rPr>
        <w:tab/>
      </w:r>
      <w:r w:rsidRPr="00451B5A">
        <w:rPr>
          <w:rFonts w:ascii="Arial" w:hAnsi="Arial" w:cs="Arial"/>
          <w:b/>
          <w:bCs/>
          <w:sz w:val="22"/>
          <w:szCs w:val="22"/>
        </w:rPr>
        <w:tab/>
        <w:t>2026. augusztus 15.</w:t>
      </w:r>
    </w:p>
    <w:p w14:paraId="4D4CF2E2" w14:textId="77777777" w:rsidR="00CA30D1" w:rsidRPr="00451B5A" w:rsidRDefault="00CA30D1" w:rsidP="00CA30D1">
      <w:pPr>
        <w:spacing w:after="0" w:line="240" w:lineRule="auto"/>
        <w:ind w:left="2127"/>
        <w:jc w:val="both"/>
        <w:rPr>
          <w:rFonts w:ascii="Arial" w:hAnsi="Arial" w:cs="Arial"/>
          <w:b/>
          <w:bCs/>
          <w:sz w:val="22"/>
          <w:szCs w:val="22"/>
        </w:rPr>
      </w:pPr>
      <w:r w:rsidRPr="00451B5A">
        <w:rPr>
          <w:rFonts w:ascii="Arial" w:hAnsi="Arial" w:cs="Arial"/>
          <w:b/>
          <w:bCs/>
          <w:sz w:val="22"/>
          <w:szCs w:val="22"/>
          <w:u w:val="single"/>
        </w:rPr>
        <w:t>Felelős:</w:t>
      </w:r>
      <w:r w:rsidRPr="00451B5A">
        <w:rPr>
          <w:rFonts w:ascii="Arial" w:hAnsi="Arial" w:cs="Arial"/>
          <w:b/>
          <w:bCs/>
          <w:sz w:val="22"/>
          <w:szCs w:val="22"/>
        </w:rPr>
        <w:tab/>
      </w:r>
      <w:r w:rsidRPr="00451B5A">
        <w:rPr>
          <w:rFonts w:ascii="Arial" w:hAnsi="Arial" w:cs="Arial"/>
          <w:b/>
          <w:bCs/>
          <w:sz w:val="22"/>
          <w:szCs w:val="22"/>
        </w:rPr>
        <w:tab/>
        <w:t>Horváth Jácint polgármester</w:t>
      </w:r>
    </w:p>
    <w:p w14:paraId="1C0E9D26" w14:textId="77777777" w:rsidR="00CA30D1" w:rsidRPr="00451B5A" w:rsidRDefault="00CA30D1" w:rsidP="00CA30D1">
      <w:pPr>
        <w:spacing w:after="0" w:line="240" w:lineRule="auto"/>
        <w:ind w:left="2127"/>
        <w:jc w:val="both"/>
        <w:rPr>
          <w:rFonts w:ascii="Arial" w:hAnsi="Arial" w:cs="Arial"/>
          <w:sz w:val="22"/>
          <w:szCs w:val="22"/>
        </w:rPr>
      </w:pPr>
      <w:r w:rsidRPr="00451B5A">
        <w:rPr>
          <w:rFonts w:ascii="Arial" w:hAnsi="Arial" w:cs="Arial"/>
          <w:sz w:val="22"/>
          <w:szCs w:val="22"/>
        </w:rPr>
        <w:t xml:space="preserve">(Operatív felelős: </w:t>
      </w:r>
      <w:r w:rsidRPr="00451B5A">
        <w:rPr>
          <w:rFonts w:ascii="Arial" w:hAnsi="Arial" w:cs="Arial"/>
          <w:sz w:val="22"/>
          <w:szCs w:val="22"/>
        </w:rPr>
        <w:tab/>
        <w:t>Tóth Sándor városi főépítész)</w:t>
      </w:r>
    </w:p>
    <w:p w14:paraId="77AF747F" w14:textId="77777777" w:rsidR="00CA30D1" w:rsidRPr="00451B5A" w:rsidRDefault="00CA30D1" w:rsidP="00CA30D1">
      <w:pPr>
        <w:spacing w:after="0" w:line="240" w:lineRule="auto"/>
        <w:jc w:val="both"/>
        <w:rPr>
          <w:rFonts w:ascii="Arial" w:hAnsi="Arial" w:cs="Arial"/>
          <w:sz w:val="22"/>
          <w:szCs w:val="22"/>
        </w:rPr>
      </w:pPr>
    </w:p>
    <w:p w14:paraId="21152719" w14:textId="77777777" w:rsidR="00CA30D1" w:rsidRPr="00451B5A" w:rsidRDefault="00CA30D1" w:rsidP="00CA30D1">
      <w:pPr>
        <w:spacing w:after="0" w:line="240" w:lineRule="auto"/>
        <w:jc w:val="both"/>
        <w:rPr>
          <w:rFonts w:ascii="Arial" w:hAnsi="Arial" w:cs="Arial"/>
          <w:sz w:val="22"/>
          <w:szCs w:val="22"/>
        </w:rPr>
      </w:pPr>
    </w:p>
    <w:p w14:paraId="7F527176" w14:textId="77777777" w:rsidR="00CA30D1" w:rsidRPr="00451B5A" w:rsidRDefault="00CA30D1" w:rsidP="00CA30D1">
      <w:pPr>
        <w:spacing w:after="0" w:line="240" w:lineRule="auto"/>
        <w:ind w:left="2127"/>
        <w:jc w:val="both"/>
        <w:rPr>
          <w:rFonts w:ascii="Arial" w:hAnsi="Arial" w:cs="Arial"/>
          <w:b/>
          <w:bCs/>
          <w:sz w:val="22"/>
          <w:szCs w:val="22"/>
          <w:u w:val="single"/>
        </w:rPr>
      </w:pPr>
      <w:r w:rsidRPr="00451B5A">
        <w:rPr>
          <w:rFonts w:ascii="Arial" w:hAnsi="Arial" w:cs="Arial"/>
          <w:b/>
          <w:bCs/>
          <w:sz w:val="22"/>
          <w:szCs w:val="22"/>
          <w:u w:val="single"/>
        </w:rPr>
        <w:t>16/2026.(VI.29.) számú rendelet</w:t>
      </w:r>
    </w:p>
    <w:p w14:paraId="18D7C4D7" w14:textId="77777777" w:rsidR="00CA30D1" w:rsidRPr="00451B5A" w:rsidRDefault="00CA30D1" w:rsidP="00CA30D1">
      <w:pPr>
        <w:spacing w:after="0" w:line="240" w:lineRule="auto"/>
        <w:jc w:val="both"/>
        <w:rPr>
          <w:rFonts w:ascii="Arial" w:hAnsi="Arial" w:cs="Arial"/>
          <w:sz w:val="22"/>
          <w:szCs w:val="22"/>
        </w:rPr>
      </w:pPr>
    </w:p>
    <w:p w14:paraId="28A72115" w14:textId="77777777" w:rsidR="00CA30D1" w:rsidRPr="00451B5A" w:rsidRDefault="00CA30D1" w:rsidP="00CA30D1">
      <w:pPr>
        <w:spacing w:after="0" w:line="240" w:lineRule="auto"/>
        <w:ind w:left="2127"/>
        <w:jc w:val="both"/>
        <w:rPr>
          <w:rFonts w:ascii="Arial" w:hAnsi="Arial" w:cs="Arial"/>
          <w:bCs/>
          <w:sz w:val="22"/>
          <w:szCs w:val="22"/>
        </w:rPr>
      </w:pPr>
      <w:r w:rsidRPr="00451B5A">
        <w:rPr>
          <w:rFonts w:ascii="Arial" w:hAnsi="Arial" w:cs="Arial"/>
          <w:bCs/>
          <w:sz w:val="22"/>
          <w:szCs w:val="22"/>
        </w:rPr>
        <w:t>Nagykanizsa Megyei Jogú Város Közgyűlése megalkotja a 16/2026. (VI.29.) önkormányzati rendeletet a Nagykanizsa Megyei Jogú Város Helyi Építési Szabályzatáról és Szabályozási tervéről szóló 10/2019. (V.31.) önkormányzati rendelet módosításáról.</w:t>
      </w:r>
    </w:p>
    <w:p w14:paraId="2EACE637" w14:textId="77777777" w:rsidR="00CA30D1" w:rsidRPr="00451B5A" w:rsidRDefault="00CA30D1" w:rsidP="00CA30D1">
      <w:pPr>
        <w:spacing w:after="0" w:line="240" w:lineRule="auto"/>
        <w:jc w:val="both"/>
        <w:rPr>
          <w:rFonts w:ascii="Arial" w:hAnsi="Arial" w:cs="Arial"/>
          <w:sz w:val="22"/>
          <w:szCs w:val="22"/>
        </w:rPr>
      </w:pPr>
    </w:p>
    <w:p w14:paraId="3A089FAD" w14:textId="77777777" w:rsidR="00CA30D1" w:rsidRPr="00451B5A" w:rsidRDefault="00CA30D1" w:rsidP="00CA30D1">
      <w:pPr>
        <w:spacing w:after="0" w:line="240" w:lineRule="auto"/>
        <w:ind w:left="2127"/>
        <w:jc w:val="both"/>
        <w:rPr>
          <w:rFonts w:ascii="Arial" w:hAnsi="Arial" w:cs="Arial"/>
          <w:sz w:val="22"/>
          <w:szCs w:val="22"/>
        </w:rPr>
      </w:pPr>
      <w:r w:rsidRPr="00451B5A">
        <w:rPr>
          <w:rFonts w:ascii="Arial" w:hAnsi="Arial" w:cs="Arial"/>
          <w:sz w:val="22"/>
          <w:szCs w:val="22"/>
        </w:rPr>
        <w:t>(A rendelet a jegyzőkönyvhöz mellékelve.)</w:t>
      </w:r>
    </w:p>
    <w:p w14:paraId="77E28590" w14:textId="77777777" w:rsidR="00CA30D1" w:rsidRPr="00451B5A" w:rsidRDefault="00CA30D1" w:rsidP="00CA30D1">
      <w:pPr>
        <w:spacing w:after="0" w:line="240" w:lineRule="auto"/>
        <w:jc w:val="both"/>
        <w:rPr>
          <w:rFonts w:ascii="Arial" w:hAnsi="Arial" w:cs="Arial"/>
          <w:sz w:val="22"/>
          <w:szCs w:val="22"/>
        </w:rPr>
      </w:pPr>
    </w:p>
    <w:p w14:paraId="482ADDB9" w14:textId="77777777" w:rsidR="00CA30D1" w:rsidRPr="00451B5A" w:rsidRDefault="00CA30D1" w:rsidP="00CA30D1">
      <w:pPr>
        <w:spacing w:after="0" w:line="240" w:lineRule="auto"/>
        <w:jc w:val="both"/>
        <w:rPr>
          <w:rFonts w:ascii="Arial" w:hAnsi="Arial" w:cs="Arial"/>
          <w:sz w:val="22"/>
          <w:szCs w:val="22"/>
        </w:rPr>
      </w:pPr>
    </w:p>
    <w:p w14:paraId="5160EAB0" w14:textId="77777777" w:rsidR="00CA30D1" w:rsidRPr="00451B5A" w:rsidRDefault="00CA30D1" w:rsidP="00CA30D1">
      <w:pPr>
        <w:spacing w:after="0" w:line="240" w:lineRule="auto"/>
        <w:ind w:left="2124"/>
        <w:jc w:val="both"/>
        <w:rPr>
          <w:rFonts w:ascii="Arial" w:hAnsi="Arial" w:cs="Arial"/>
          <w:b/>
          <w:bCs/>
          <w:sz w:val="22"/>
          <w:szCs w:val="22"/>
          <w:u w:val="single"/>
        </w:rPr>
      </w:pPr>
      <w:r w:rsidRPr="00451B5A">
        <w:rPr>
          <w:rFonts w:ascii="Arial" w:hAnsi="Arial" w:cs="Arial"/>
          <w:b/>
          <w:bCs/>
          <w:sz w:val="22"/>
          <w:szCs w:val="22"/>
          <w:u w:val="single"/>
        </w:rPr>
        <w:t>94/2026.(VI.25.) számú határozat</w:t>
      </w:r>
    </w:p>
    <w:p w14:paraId="0E183530" w14:textId="77777777" w:rsidR="00CA30D1" w:rsidRPr="00451B5A" w:rsidRDefault="00CA30D1" w:rsidP="00CA30D1">
      <w:pPr>
        <w:spacing w:after="0" w:line="240" w:lineRule="auto"/>
        <w:jc w:val="both"/>
        <w:rPr>
          <w:rFonts w:ascii="Arial" w:hAnsi="Arial" w:cs="Arial"/>
          <w:sz w:val="22"/>
          <w:szCs w:val="22"/>
        </w:rPr>
      </w:pPr>
    </w:p>
    <w:p w14:paraId="51BD1E58" w14:textId="77777777" w:rsidR="00CA30D1" w:rsidRPr="00451B5A" w:rsidRDefault="00CA30D1" w:rsidP="00CA30D1">
      <w:pPr>
        <w:spacing w:after="0" w:line="240" w:lineRule="auto"/>
        <w:ind w:left="2127"/>
        <w:jc w:val="both"/>
        <w:rPr>
          <w:rFonts w:ascii="Arial" w:hAnsi="Arial" w:cs="Arial"/>
          <w:sz w:val="22"/>
          <w:szCs w:val="22"/>
        </w:rPr>
      </w:pPr>
      <w:r w:rsidRPr="00451B5A">
        <w:rPr>
          <w:rFonts w:ascii="Arial" w:hAnsi="Arial" w:cs="Arial"/>
          <w:sz w:val="22"/>
          <w:szCs w:val="22"/>
        </w:rPr>
        <w:t xml:space="preserve">Nagykanizsa Megyei Jogú Város Közgyűlése felkéri a polgármestert, hogy az elfogadott módosított településszerkezeti tervet a helyi építési szabályzat módosításával együtt töltse fel az E-TÉR felületre. </w:t>
      </w:r>
    </w:p>
    <w:p w14:paraId="5F4200BD" w14:textId="77777777" w:rsidR="00CA30D1" w:rsidRPr="00451B5A" w:rsidRDefault="00CA30D1" w:rsidP="00CA30D1">
      <w:pPr>
        <w:spacing w:after="0" w:line="240" w:lineRule="auto"/>
        <w:ind w:left="2127"/>
        <w:jc w:val="both"/>
        <w:rPr>
          <w:rFonts w:ascii="Arial" w:hAnsi="Arial" w:cs="Arial"/>
          <w:sz w:val="22"/>
          <w:szCs w:val="22"/>
        </w:rPr>
      </w:pPr>
    </w:p>
    <w:p w14:paraId="02234CA6" w14:textId="77777777" w:rsidR="00CA30D1" w:rsidRPr="00451B5A" w:rsidRDefault="00CA30D1" w:rsidP="00CA30D1">
      <w:pPr>
        <w:spacing w:after="0" w:line="240" w:lineRule="auto"/>
        <w:ind w:left="2127"/>
        <w:jc w:val="both"/>
        <w:rPr>
          <w:rFonts w:ascii="Arial" w:hAnsi="Arial" w:cs="Arial"/>
          <w:b/>
          <w:bCs/>
          <w:sz w:val="22"/>
          <w:szCs w:val="22"/>
        </w:rPr>
      </w:pPr>
      <w:r w:rsidRPr="00451B5A">
        <w:rPr>
          <w:rFonts w:ascii="Arial" w:hAnsi="Arial" w:cs="Arial"/>
          <w:b/>
          <w:bCs/>
          <w:sz w:val="22"/>
          <w:szCs w:val="22"/>
          <w:u w:val="single"/>
        </w:rPr>
        <w:t>Határidő:</w:t>
      </w:r>
      <w:r w:rsidRPr="00451B5A">
        <w:rPr>
          <w:rFonts w:ascii="Arial" w:hAnsi="Arial" w:cs="Arial"/>
          <w:b/>
          <w:bCs/>
          <w:sz w:val="22"/>
          <w:szCs w:val="22"/>
        </w:rPr>
        <w:t xml:space="preserve"> </w:t>
      </w:r>
      <w:r w:rsidRPr="00451B5A">
        <w:rPr>
          <w:rFonts w:ascii="Arial" w:hAnsi="Arial" w:cs="Arial"/>
          <w:b/>
          <w:bCs/>
          <w:sz w:val="22"/>
          <w:szCs w:val="22"/>
        </w:rPr>
        <w:tab/>
      </w:r>
      <w:r w:rsidRPr="00451B5A">
        <w:rPr>
          <w:rFonts w:ascii="Arial" w:hAnsi="Arial" w:cs="Arial"/>
          <w:b/>
          <w:bCs/>
          <w:sz w:val="22"/>
          <w:szCs w:val="22"/>
        </w:rPr>
        <w:tab/>
        <w:t>2026. augusztus 15.</w:t>
      </w:r>
    </w:p>
    <w:p w14:paraId="1F4024B2" w14:textId="77777777" w:rsidR="00CA30D1" w:rsidRPr="00451B5A" w:rsidRDefault="00CA30D1" w:rsidP="00CA30D1">
      <w:pPr>
        <w:spacing w:after="0" w:line="240" w:lineRule="auto"/>
        <w:ind w:left="2127"/>
        <w:jc w:val="both"/>
        <w:rPr>
          <w:rFonts w:ascii="Arial" w:hAnsi="Arial" w:cs="Arial"/>
          <w:b/>
          <w:bCs/>
          <w:sz w:val="22"/>
          <w:szCs w:val="22"/>
        </w:rPr>
      </w:pPr>
      <w:r w:rsidRPr="00451B5A">
        <w:rPr>
          <w:rFonts w:ascii="Arial" w:hAnsi="Arial" w:cs="Arial"/>
          <w:b/>
          <w:bCs/>
          <w:sz w:val="22"/>
          <w:szCs w:val="22"/>
          <w:u w:val="single"/>
        </w:rPr>
        <w:t>Felelős:</w:t>
      </w:r>
      <w:r w:rsidRPr="00451B5A">
        <w:rPr>
          <w:rFonts w:ascii="Arial" w:hAnsi="Arial" w:cs="Arial"/>
          <w:b/>
          <w:bCs/>
          <w:sz w:val="22"/>
          <w:szCs w:val="22"/>
        </w:rPr>
        <w:tab/>
      </w:r>
      <w:r w:rsidRPr="00451B5A">
        <w:rPr>
          <w:rFonts w:ascii="Arial" w:hAnsi="Arial" w:cs="Arial"/>
          <w:b/>
          <w:bCs/>
          <w:sz w:val="22"/>
          <w:szCs w:val="22"/>
        </w:rPr>
        <w:tab/>
        <w:t>Horváth Jácint polgármester</w:t>
      </w:r>
    </w:p>
    <w:p w14:paraId="7ACC7078" w14:textId="77777777" w:rsidR="00CA30D1" w:rsidRPr="00451B5A" w:rsidRDefault="00CA30D1" w:rsidP="00CA30D1">
      <w:pPr>
        <w:spacing w:after="0" w:line="240" w:lineRule="auto"/>
        <w:ind w:left="2127"/>
        <w:jc w:val="both"/>
        <w:rPr>
          <w:rFonts w:ascii="Arial" w:hAnsi="Arial" w:cs="Arial"/>
          <w:sz w:val="22"/>
          <w:szCs w:val="22"/>
        </w:rPr>
      </w:pPr>
      <w:r w:rsidRPr="00451B5A">
        <w:rPr>
          <w:rFonts w:ascii="Arial" w:hAnsi="Arial" w:cs="Arial"/>
          <w:sz w:val="22"/>
          <w:szCs w:val="22"/>
        </w:rPr>
        <w:t xml:space="preserve">(Operatív felelős: </w:t>
      </w:r>
      <w:r w:rsidRPr="00451B5A">
        <w:rPr>
          <w:rFonts w:ascii="Arial" w:hAnsi="Arial" w:cs="Arial"/>
          <w:sz w:val="22"/>
          <w:szCs w:val="22"/>
        </w:rPr>
        <w:tab/>
        <w:t>Tóth Sándor városi főépítész)</w:t>
      </w:r>
    </w:p>
    <w:p w14:paraId="10039818" w14:textId="77777777" w:rsidR="00CA30D1" w:rsidRPr="00451B5A" w:rsidRDefault="00CA30D1" w:rsidP="00CA30D1">
      <w:pPr>
        <w:spacing w:after="0" w:line="240" w:lineRule="auto"/>
        <w:jc w:val="both"/>
        <w:rPr>
          <w:rFonts w:ascii="Arial" w:hAnsi="Arial" w:cs="Arial"/>
          <w:sz w:val="22"/>
          <w:szCs w:val="22"/>
        </w:rPr>
      </w:pPr>
    </w:p>
    <w:p w14:paraId="74EE84CA" w14:textId="77777777" w:rsidR="00CA30D1" w:rsidRPr="00451B5A" w:rsidRDefault="00CA30D1" w:rsidP="00CA30D1">
      <w:pPr>
        <w:spacing w:after="0" w:line="240" w:lineRule="auto"/>
        <w:jc w:val="both"/>
        <w:rPr>
          <w:rFonts w:ascii="Arial" w:hAnsi="Arial" w:cs="Arial"/>
          <w:sz w:val="22"/>
          <w:szCs w:val="22"/>
        </w:rPr>
      </w:pPr>
    </w:p>
    <w:p w14:paraId="0D80FB8B" w14:textId="77777777" w:rsidR="00491162" w:rsidRPr="00451B5A" w:rsidRDefault="00CA30D1" w:rsidP="00491162">
      <w:pPr>
        <w:spacing w:after="0" w:line="240" w:lineRule="auto"/>
        <w:ind w:left="66"/>
        <w:jc w:val="both"/>
        <w:rPr>
          <w:rFonts w:ascii="Arial" w:hAnsi="Arial" w:cs="Arial"/>
          <w:b/>
          <w:bCs/>
          <w:sz w:val="22"/>
          <w:szCs w:val="22"/>
        </w:rPr>
      </w:pPr>
      <w:r w:rsidRPr="00451B5A">
        <w:rPr>
          <w:rFonts w:ascii="Arial" w:hAnsi="Arial" w:cs="Arial"/>
          <w:b/>
          <w:bCs/>
          <w:sz w:val="22"/>
          <w:szCs w:val="22"/>
        </w:rPr>
        <w:t>Javaslat a lakások bérleti díjáról szóló 32/2023. (IX.29.) önkormányzati rendelet módosítására</w:t>
      </w:r>
    </w:p>
    <w:p w14:paraId="0E175F1A" w14:textId="77777777" w:rsidR="00CA30D1" w:rsidRPr="00451B5A" w:rsidRDefault="00CA30D1" w:rsidP="00CA30D1">
      <w:pPr>
        <w:spacing w:after="0" w:line="240" w:lineRule="auto"/>
        <w:jc w:val="both"/>
        <w:rPr>
          <w:rFonts w:ascii="Arial" w:hAnsi="Arial" w:cs="Arial"/>
          <w:sz w:val="22"/>
          <w:szCs w:val="22"/>
        </w:rPr>
      </w:pPr>
    </w:p>
    <w:p w14:paraId="31A81148" w14:textId="77777777" w:rsidR="00CA30D1" w:rsidRPr="00451B5A" w:rsidRDefault="00CA30D1" w:rsidP="00CA30D1">
      <w:pPr>
        <w:spacing w:after="0" w:line="240" w:lineRule="auto"/>
        <w:ind w:left="2127"/>
        <w:jc w:val="both"/>
        <w:rPr>
          <w:rFonts w:ascii="Arial" w:hAnsi="Arial" w:cs="Arial"/>
          <w:b/>
          <w:bCs/>
          <w:sz w:val="22"/>
          <w:szCs w:val="22"/>
          <w:u w:val="single"/>
        </w:rPr>
      </w:pPr>
      <w:r w:rsidRPr="00451B5A">
        <w:rPr>
          <w:rFonts w:ascii="Arial" w:hAnsi="Arial" w:cs="Arial"/>
          <w:b/>
          <w:bCs/>
          <w:sz w:val="22"/>
          <w:szCs w:val="22"/>
          <w:u w:val="single"/>
        </w:rPr>
        <w:t>17/2026.(VI.29.) számú rendelet</w:t>
      </w:r>
    </w:p>
    <w:p w14:paraId="17ABD0C6" w14:textId="77777777" w:rsidR="00CA30D1" w:rsidRPr="00451B5A" w:rsidRDefault="00CA30D1" w:rsidP="00CA30D1">
      <w:pPr>
        <w:spacing w:after="0" w:line="240" w:lineRule="auto"/>
        <w:jc w:val="both"/>
        <w:rPr>
          <w:rFonts w:ascii="Arial" w:hAnsi="Arial" w:cs="Arial"/>
          <w:sz w:val="22"/>
          <w:szCs w:val="22"/>
        </w:rPr>
      </w:pPr>
    </w:p>
    <w:p w14:paraId="3574F8B3" w14:textId="77777777" w:rsidR="00CA30D1" w:rsidRPr="00451B5A" w:rsidRDefault="00CA30D1" w:rsidP="00CA30D1">
      <w:pPr>
        <w:spacing w:after="0" w:line="240" w:lineRule="auto"/>
        <w:ind w:left="2127"/>
        <w:jc w:val="both"/>
        <w:rPr>
          <w:rFonts w:ascii="Arial" w:hAnsi="Arial" w:cs="Arial"/>
          <w:sz w:val="22"/>
          <w:szCs w:val="22"/>
        </w:rPr>
      </w:pPr>
      <w:r w:rsidRPr="00451B5A">
        <w:rPr>
          <w:rFonts w:ascii="Arial" w:hAnsi="Arial" w:cs="Arial"/>
          <w:sz w:val="22"/>
          <w:szCs w:val="22"/>
        </w:rPr>
        <w:t>Nagykanizsa Megyei Jogú Város Önkormányzatának Közgyűlése megalkotja 17/2026.(VI.29.) önkormányzati rendeletét a lakások bérleti díjáról szóló 32/2023. (IX. 29.) önkormányzati rendelet módosításáról.</w:t>
      </w:r>
    </w:p>
    <w:p w14:paraId="6375AA6A" w14:textId="77777777" w:rsidR="00CA30D1" w:rsidRPr="00451B5A" w:rsidRDefault="00CA30D1" w:rsidP="00CA30D1">
      <w:pPr>
        <w:spacing w:after="0" w:line="240" w:lineRule="auto"/>
        <w:jc w:val="both"/>
        <w:rPr>
          <w:rFonts w:ascii="Arial" w:hAnsi="Arial" w:cs="Arial"/>
          <w:sz w:val="22"/>
          <w:szCs w:val="22"/>
        </w:rPr>
      </w:pPr>
    </w:p>
    <w:p w14:paraId="341797F9" w14:textId="77777777" w:rsidR="00CA30D1" w:rsidRPr="00451B5A" w:rsidRDefault="00CA30D1" w:rsidP="00CA30D1">
      <w:pPr>
        <w:spacing w:after="0" w:line="240" w:lineRule="auto"/>
        <w:ind w:left="2127"/>
        <w:jc w:val="both"/>
        <w:rPr>
          <w:rFonts w:ascii="Arial" w:hAnsi="Arial" w:cs="Arial"/>
          <w:sz w:val="22"/>
          <w:szCs w:val="22"/>
        </w:rPr>
      </w:pPr>
      <w:r w:rsidRPr="00451B5A">
        <w:rPr>
          <w:rFonts w:ascii="Arial" w:hAnsi="Arial" w:cs="Arial"/>
          <w:sz w:val="22"/>
          <w:szCs w:val="22"/>
        </w:rPr>
        <w:t>(A rendelet a jegyzőkönyvhöz mellékelve.)</w:t>
      </w:r>
    </w:p>
    <w:p w14:paraId="082E01C7" w14:textId="77777777" w:rsidR="00CA30D1" w:rsidRDefault="00CA30D1" w:rsidP="00CA30D1">
      <w:pPr>
        <w:spacing w:after="0" w:line="240" w:lineRule="auto"/>
        <w:jc w:val="both"/>
        <w:rPr>
          <w:rFonts w:ascii="Arial" w:hAnsi="Arial" w:cs="Arial"/>
          <w:sz w:val="22"/>
          <w:szCs w:val="22"/>
        </w:rPr>
      </w:pPr>
    </w:p>
    <w:p w14:paraId="176E6ABA" w14:textId="77777777" w:rsidR="00451B5A" w:rsidRDefault="00451B5A" w:rsidP="00CA30D1">
      <w:pPr>
        <w:spacing w:after="0" w:line="240" w:lineRule="auto"/>
        <w:jc w:val="both"/>
        <w:rPr>
          <w:rFonts w:ascii="Arial" w:hAnsi="Arial" w:cs="Arial"/>
          <w:sz w:val="22"/>
          <w:szCs w:val="22"/>
        </w:rPr>
      </w:pPr>
    </w:p>
    <w:p w14:paraId="02B02F93" w14:textId="77777777" w:rsidR="00451B5A" w:rsidRDefault="00451B5A" w:rsidP="00CA30D1">
      <w:pPr>
        <w:spacing w:after="0" w:line="240" w:lineRule="auto"/>
        <w:jc w:val="both"/>
        <w:rPr>
          <w:rFonts w:ascii="Arial" w:hAnsi="Arial" w:cs="Arial"/>
          <w:sz w:val="22"/>
          <w:szCs w:val="22"/>
        </w:rPr>
      </w:pPr>
    </w:p>
    <w:p w14:paraId="5BEF163F" w14:textId="77777777" w:rsidR="00451B5A" w:rsidRDefault="00451B5A" w:rsidP="00CA30D1">
      <w:pPr>
        <w:spacing w:after="0" w:line="240" w:lineRule="auto"/>
        <w:jc w:val="both"/>
        <w:rPr>
          <w:rFonts w:ascii="Arial" w:hAnsi="Arial" w:cs="Arial"/>
          <w:sz w:val="22"/>
          <w:szCs w:val="22"/>
        </w:rPr>
      </w:pPr>
    </w:p>
    <w:p w14:paraId="601F379E" w14:textId="77777777" w:rsidR="00451B5A" w:rsidRDefault="00451B5A" w:rsidP="00CA30D1">
      <w:pPr>
        <w:spacing w:after="0" w:line="240" w:lineRule="auto"/>
        <w:jc w:val="both"/>
        <w:rPr>
          <w:rFonts w:ascii="Arial" w:hAnsi="Arial" w:cs="Arial"/>
          <w:sz w:val="22"/>
          <w:szCs w:val="22"/>
        </w:rPr>
      </w:pPr>
    </w:p>
    <w:p w14:paraId="70DE2BB1" w14:textId="77777777" w:rsidR="00451B5A" w:rsidRPr="00451B5A" w:rsidRDefault="00451B5A" w:rsidP="00CA30D1">
      <w:pPr>
        <w:spacing w:after="0" w:line="240" w:lineRule="auto"/>
        <w:jc w:val="both"/>
        <w:rPr>
          <w:rFonts w:ascii="Arial" w:hAnsi="Arial" w:cs="Arial"/>
          <w:sz w:val="22"/>
          <w:szCs w:val="22"/>
        </w:rPr>
      </w:pPr>
    </w:p>
    <w:p w14:paraId="6806EC5B" w14:textId="77777777" w:rsidR="00CA30D1" w:rsidRPr="00451B5A" w:rsidRDefault="00CA30D1" w:rsidP="00CA30D1">
      <w:pPr>
        <w:spacing w:after="0" w:line="240" w:lineRule="auto"/>
        <w:jc w:val="both"/>
        <w:rPr>
          <w:rFonts w:ascii="Arial" w:hAnsi="Arial" w:cs="Arial"/>
          <w:sz w:val="22"/>
          <w:szCs w:val="22"/>
        </w:rPr>
      </w:pPr>
    </w:p>
    <w:p w14:paraId="5D4C6A8E" w14:textId="77777777" w:rsidR="00491162" w:rsidRPr="00451B5A" w:rsidRDefault="00CA30D1" w:rsidP="00491162">
      <w:pPr>
        <w:spacing w:after="0" w:line="240" w:lineRule="auto"/>
        <w:ind w:left="66"/>
        <w:jc w:val="both"/>
        <w:rPr>
          <w:rFonts w:ascii="Arial" w:hAnsi="Arial" w:cs="Arial"/>
          <w:b/>
          <w:bCs/>
          <w:sz w:val="22"/>
          <w:szCs w:val="22"/>
        </w:rPr>
      </w:pPr>
      <w:r w:rsidRPr="00451B5A">
        <w:rPr>
          <w:rFonts w:ascii="Arial" w:hAnsi="Arial" w:cs="Arial"/>
          <w:b/>
          <w:bCs/>
          <w:sz w:val="22"/>
          <w:szCs w:val="22"/>
        </w:rPr>
        <w:lastRenderedPageBreak/>
        <w:t>Javaslat önálló költségvetési szerv létrehozására</w:t>
      </w:r>
    </w:p>
    <w:p w14:paraId="4B50BFC0" w14:textId="77777777" w:rsidR="00491162" w:rsidRPr="00451B5A" w:rsidRDefault="00491162" w:rsidP="00CA30D1">
      <w:pPr>
        <w:spacing w:after="0" w:line="240" w:lineRule="auto"/>
        <w:ind w:left="2124"/>
        <w:jc w:val="both"/>
        <w:rPr>
          <w:rFonts w:ascii="Arial" w:hAnsi="Arial" w:cs="Arial"/>
          <w:b/>
          <w:bCs/>
          <w:sz w:val="22"/>
          <w:szCs w:val="22"/>
          <w:u w:val="single"/>
        </w:rPr>
      </w:pPr>
    </w:p>
    <w:p w14:paraId="4F4804AF" w14:textId="57A0B51B" w:rsidR="00CA30D1" w:rsidRPr="00451B5A" w:rsidRDefault="00CA30D1" w:rsidP="00CA30D1">
      <w:pPr>
        <w:spacing w:after="0" w:line="240" w:lineRule="auto"/>
        <w:ind w:left="2124"/>
        <w:jc w:val="both"/>
        <w:rPr>
          <w:rFonts w:ascii="Arial" w:hAnsi="Arial" w:cs="Arial"/>
          <w:b/>
          <w:bCs/>
          <w:sz w:val="22"/>
          <w:szCs w:val="22"/>
          <w:u w:val="single"/>
        </w:rPr>
      </w:pPr>
      <w:r w:rsidRPr="00451B5A">
        <w:rPr>
          <w:rFonts w:ascii="Arial" w:hAnsi="Arial" w:cs="Arial"/>
          <w:b/>
          <w:bCs/>
          <w:sz w:val="22"/>
          <w:szCs w:val="22"/>
          <w:u w:val="single"/>
        </w:rPr>
        <w:t>95/2026.(VI.25.) számú határozat</w:t>
      </w:r>
    </w:p>
    <w:p w14:paraId="18E88FCF" w14:textId="77777777" w:rsidR="00CA30D1" w:rsidRPr="00451B5A" w:rsidRDefault="00CA30D1" w:rsidP="00CA30D1">
      <w:pPr>
        <w:spacing w:after="0" w:line="240" w:lineRule="auto"/>
        <w:jc w:val="both"/>
        <w:rPr>
          <w:rFonts w:ascii="Arial" w:hAnsi="Arial" w:cs="Arial"/>
          <w:sz w:val="22"/>
          <w:szCs w:val="22"/>
        </w:rPr>
      </w:pPr>
    </w:p>
    <w:p w14:paraId="2CE1B0B2" w14:textId="77777777" w:rsidR="00CA30D1" w:rsidRPr="00451B5A" w:rsidRDefault="00CA30D1" w:rsidP="00CA30D1">
      <w:pPr>
        <w:pStyle w:val="N15"/>
        <w:spacing w:before="0" w:after="0" w:line="240" w:lineRule="auto"/>
        <w:ind w:left="2127"/>
        <w:rPr>
          <w:rFonts w:ascii="Arial" w:hAnsi="Arial"/>
          <w:sz w:val="22"/>
          <w:szCs w:val="22"/>
        </w:rPr>
      </w:pPr>
      <w:r w:rsidRPr="00451B5A">
        <w:rPr>
          <w:rFonts w:ascii="Arial" w:hAnsi="Arial"/>
          <w:sz w:val="22"/>
          <w:szCs w:val="22"/>
        </w:rPr>
        <w:t>Nagykanizsa Megyei Jogú Város Közgyűlése</w:t>
      </w:r>
    </w:p>
    <w:p w14:paraId="694474DA" w14:textId="77777777" w:rsidR="00CA30D1" w:rsidRPr="00451B5A" w:rsidRDefault="00CA30D1" w:rsidP="00CA30D1">
      <w:pPr>
        <w:pStyle w:val="N15"/>
        <w:spacing w:before="0" w:after="0" w:line="240" w:lineRule="auto"/>
        <w:rPr>
          <w:rFonts w:ascii="Arial" w:hAnsi="Arial"/>
          <w:sz w:val="22"/>
          <w:szCs w:val="22"/>
        </w:rPr>
      </w:pPr>
    </w:p>
    <w:p w14:paraId="0243C762" w14:textId="77777777" w:rsidR="00CA30D1" w:rsidRPr="00451B5A" w:rsidRDefault="00CA30D1" w:rsidP="00CA30D1">
      <w:pPr>
        <w:pStyle w:val="Szvegtrzsbehzssal31"/>
        <w:numPr>
          <w:ilvl w:val="0"/>
          <w:numId w:val="10"/>
        </w:numPr>
        <w:ind w:left="2552" w:hanging="425"/>
        <w:rPr>
          <w:rFonts w:ascii="Arial" w:hAnsi="Arial"/>
          <w:b/>
          <w:bCs/>
          <w:szCs w:val="22"/>
        </w:rPr>
      </w:pPr>
      <w:r w:rsidRPr="00451B5A">
        <w:rPr>
          <w:rFonts w:ascii="Arial" w:hAnsi="Arial"/>
          <w:szCs w:val="22"/>
        </w:rPr>
        <w:t xml:space="preserve">dönt arról, hogy az államháztartásról szóló 2011. évi CXCV. törvény 8. § (3) bekezdése alapján Nagykanizsa Megyei Jogú Város Polgármesteri Hivatalából történő kiválással </w:t>
      </w:r>
      <w:r w:rsidRPr="00451B5A">
        <w:rPr>
          <w:rFonts w:ascii="Arial" w:hAnsi="Arial"/>
          <w:b/>
          <w:bCs/>
          <w:szCs w:val="22"/>
        </w:rPr>
        <w:t xml:space="preserve">2026. szeptember 01. hatállyal megalapítja </w:t>
      </w:r>
      <w:r w:rsidRPr="00451B5A">
        <w:rPr>
          <w:rFonts w:ascii="Arial" w:hAnsi="Arial"/>
          <w:szCs w:val="22"/>
        </w:rPr>
        <w:t>a gazdasági szervezettel nem rendelkező</w:t>
      </w:r>
      <w:r w:rsidRPr="00451B5A">
        <w:rPr>
          <w:rFonts w:ascii="Arial" w:hAnsi="Arial"/>
          <w:b/>
          <w:bCs/>
          <w:szCs w:val="22"/>
        </w:rPr>
        <w:t xml:space="preserve"> </w:t>
      </w:r>
      <w:bookmarkStart w:id="6" w:name="_Hlk191994621"/>
      <w:r w:rsidRPr="00451B5A">
        <w:rPr>
          <w:rFonts w:ascii="Arial" w:hAnsi="Arial"/>
          <w:b/>
          <w:bCs/>
          <w:szCs w:val="22"/>
        </w:rPr>
        <w:t xml:space="preserve">Nagykanizsa Megyei Jogú Város Önkormányzata Városrendészet </w:t>
      </w:r>
      <w:bookmarkEnd w:id="6"/>
      <w:r w:rsidRPr="00451B5A">
        <w:rPr>
          <w:rFonts w:ascii="Arial" w:hAnsi="Arial"/>
          <w:b/>
          <w:bCs/>
          <w:szCs w:val="22"/>
        </w:rPr>
        <w:t>elnevezésű költségvetési szervet.</w:t>
      </w:r>
    </w:p>
    <w:p w14:paraId="7D44BB90" w14:textId="77777777" w:rsidR="00CA30D1" w:rsidRPr="00451B5A" w:rsidRDefault="00CA30D1" w:rsidP="00CA30D1">
      <w:pPr>
        <w:pStyle w:val="Szvegtrzsbehzssal"/>
        <w:ind w:left="2552"/>
        <w:jc w:val="both"/>
        <w:rPr>
          <w:rFonts w:ascii="Arial" w:hAnsi="Arial"/>
          <w:sz w:val="22"/>
          <w:szCs w:val="22"/>
        </w:rPr>
      </w:pPr>
    </w:p>
    <w:p w14:paraId="50DC6FA9" w14:textId="77777777" w:rsidR="00CA30D1" w:rsidRPr="00451B5A" w:rsidRDefault="00CA30D1" w:rsidP="00CA30D1">
      <w:pPr>
        <w:pStyle w:val="Szvegtrzsbehzssal"/>
        <w:numPr>
          <w:ilvl w:val="0"/>
          <w:numId w:val="10"/>
        </w:numPr>
        <w:ind w:left="2552"/>
        <w:jc w:val="both"/>
        <w:rPr>
          <w:rFonts w:ascii="Arial" w:hAnsi="Arial"/>
          <w:sz w:val="22"/>
          <w:szCs w:val="22"/>
        </w:rPr>
      </w:pPr>
      <w:r w:rsidRPr="00451B5A">
        <w:rPr>
          <w:rFonts w:ascii="Arial" w:hAnsi="Arial"/>
          <w:sz w:val="22"/>
          <w:szCs w:val="22"/>
        </w:rPr>
        <w:t xml:space="preserve">2026. szeptember 1-től Nagykanizsa Megyei Jogú Város Önkormányzata Városrendészet néven </w:t>
      </w:r>
      <w:r w:rsidRPr="00451B5A">
        <w:rPr>
          <w:rFonts w:ascii="Arial" w:hAnsi="Arial"/>
          <w:b/>
          <w:bCs/>
          <w:sz w:val="22"/>
          <w:szCs w:val="22"/>
        </w:rPr>
        <w:t>létrejövő</w:t>
      </w:r>
      <w:r w:rsidRPr="00451B5A">
        <w:rPr>
          <w:rFonts w:ascii="Arial" w:hAnsi="Arial"/>
          <w:b/>
          <w:bCs/>
          <w:color w:val="FF0000"/>
          <w:sz w:val="22"/>
          <w:szCs w:val="22"/>
        </w:rPr>
        <w:t xml:space="preserve"> </w:t>
      </w:r>
      <w:r w:rsidRPr="00451B5A">
        <w:rPr>
          <w:rFonts w:ascii="Arial" w:hAnsi="Arial"/>
          <w:b/>
          <w:bCs/>
          <w:sz w:val="22"/>
          <w:szCs w:val="22"/>
        </w:rPr>
        <w:t>költségvetési szerv alapító okiratát jelen előterjesztés 1. számú melléklete szerinti tartalommal elfogadja</w:t>
      </w:r>
      <w:r w:rsidRPr="00451B5A">
        <w:rPr>
          <w:rFonts w:ascii="Arial" w:hAnsi="Arial"/>
          <w:sz w:val="22"/>
          <w:szCs w:val="22"/>
        </w:rPr>
        <w:t xml:space="preserve">. </w:t>
      </w:r>
    </w:p>
    <w:p w14:paraId="33B489FA" w14:textId="77777777" w:rsidR="00CA30D1" w:rsidRPr="00451B5A" w:rsidRDefault="00CA30D1" w:rsidP="00CA30D1">
      <w:pPr>
        <w:pStyle w:val="Szvegtrzsbehzssal"/>
        <w:ind w:left="2552"/>
        <w:jc w:val="both"/>
        <w:rPr>
          <w:rFonts w:ascii="Arial" w:hAnsi="Arial"/>
          <w:sz w:val="22"/>
          <w:szCs w:val="22"/>
        </w:rPr>
      </w:pPr>
      <w:r w:rsidRPr="00451B5A">
        <w:rPr>
          <w:rFonts w:ascii="Arial" w:hAnsi="Arial"/>
          <w:sz w:val="22"/>
          <w:szCs w:val="22"/>
        </w:rPr>
        <w:t xml:space="preserve">Felkéri a polgármestert a költségvetési szerv alapító okiratát adja ki és </w:t>
      </w:r>
      <w:r w:rsidRPr="00451B5A">
        <w:rPr>
          <w:rFonts w:ascii="Arial" w:hAnsi="Arial" w:cs="Arial"/>
          <w:sz w:val="22"/>
          <w:szCs w:val="22"/>
        </w:rPr>
        <w:t>annak a Magyar Államkincstár részére történő megküldéséről gondoskodjon</w:t>
      </w:r>
      <w:r w:rsidRPr="00451B5A">
        <w:rPr>
          <w:rFonts w:ascii="Arial" w:hAnsi="Arial"/>
          <w:sz w:val="22"/>
          <w:szCs w:val="22"/>
        </w:rPr>
        <w:t>.</w:t>
      </w:r>
    </w:p>
    <w:p w14:paraId="301DFEA8" w14:textId="77777777" w:rsidR="00CA30D1" w:rsidRPr="00451B5A" w:rsidRDefault="00CA30D1" w:rsidP="00CA30D1">
      <w:pPr>
        <w:pStyle w:val="Szvegtrzsbehzssal"/>
        <w:ind w:left="2552"/>
        <w:jc w:val="both"/>
        <w:rPr>
          <w:rFonts w:ascii="Arial" w:hAnsi="Arial"/>
          <w:sz w:val="22"/>
          <w:szCs w:val="22"/>
        </w:rPr>
      </w:pPr>
    </w:p>
    <w:p w14:paraId="09BF4DC6" w14:textId="77777777" w:rsidR="00CA30D1" w:rsidRPr="00451B5A" w:rsidRDefault="00CA30D1" w:rsidP="00CA30D1">
      <w:pPr>
        <w:pStyle w:val="Szvegtrzsbehzssal"/>
        <w:tabs>
          <w:tab w:val="left" w:pos="1843"/>
        </w:tabs>
        <w:ind w:left="2552"/>
        <w:jc w:val="both"/>
        <w:rPr>
          <w:rFonts w:ascii="Arial" w:hAnsi="Arial"/>
          <w:b/>
          <w:sz w:val="22"/>
          <w:szCs w:val="22"/>
        </w:rPr>
      </w:pPr>
      <w:r w:rsidRPr="00451B5A">
        <w:rPr>
          <w:rFonts w:ascii="Arial" w:hAnsi="Arial"/>
          <w:b/>
          <w:sz w:val="22"/>
          <w:szCs w:val="22"/>
          <w:u w:val="single"/>
        </w:rPr>
        <w:t>Határidő:</w:t>
      </w:r>
      <w:r w:rsidRPr="00451B5A">
        <w:rPr>
          <w:rFonts w:ascii="Arial" w:hAnsi="Arial"/>
          <w:b/>
          <w:sz w:val="22"/>
          <w:szCs w:val="22"/>
        </w:rPr>
        <w:t xml:space="preserve"> </w:t>
      </w:r>
      <w:r w:rsidRPr="00451B5A">
        <w:rPr>
          <w:rFonts w:ascii="Arial" w:hAnsi="Arial"/>
          <w:b/>
          <w:sz w:val="22"/>
          <w:szCs w:val="22"/>
        </w:rPr>
        <w:tab/>
        <w:t>2026. július 10.</w:t>
      </w:r>
    </w:p>
    <w:p w14:paraId="0B175723" w14:textId="77777777" w:rsidR="00CA30D1" w:rsidRPr="00451B5A" w:rsidRDefault="00CA30D1" w:rsidP="00CA30D1">
      <w:pPr>
        <w:pStyle w:val="Szvegtrzsbehzssal"/>
        <w:tabs>
          <w:tab w:val="left" w:pos="1985"/>
        </w:tabs>
        <w:ind w:left="2552"/>
        <w:jc w:val="both"/>
        <w:rPr>
          <w:rFonts w:ascii="Arial" w:hAnsi="Arial"/>
          <w:b/>
          <w:sz w:val="22"/>
          <w:szCs w:val="22"/>
        </w:rPr>
      </w:pPr>
      <w:r w:rsidRPr="00451B5A">
        <w:rPr>
          <w:rFonts w:ascii="Arial" w:hAnsi="Arial"/>
          <w:b/>
          <w:sz w:val="22"/>
          <w:szCs w:val="22"/>
          <w:u w:val="single"/>
        </w:rPr>
        <w:t>Felelős:</w:t>
      </w:r>
      <w:r w:rsidRPr="00451B5A">
        <w:rPr>
          <w:rFonts w:ascii="Arial" w:hAnsi="Arial"/>
          <w:b/>
          <w:sz w:val="22"/>
          <w:szCs w:val="22"/>
        </w:rPr>
        <w:t xml:space="preserve"> </w:t>
      </w:r>
      <w:r w:rsidRPr="00451B5A">
        <w:rPr>
          <w:rFonts w:ascii="Arial" w:hAnsi="Arial"/>
          <w:b/>
          <w:sz w:val="22"/>
          <w:szCs w:val="22"/>
        </w:rPr>
        <w:tab/>
      </w:r>
      <w:r w:rsidRPr="00451B5A">
        <w:rPr>
          <w:rFonts w:ascii="Arial" w:hAnsi="Arial"/>
          <w:b/>
          <w:sz w:val="22"/>
          <w:szCs w:val="22"/>
        </w:rPr>
        <w:tab/>
        <w:t>Horváth Jácint polgármester</w:t>
      </w:r>
    </w:p>
    <w:p w14:paraId="197681A8" w14:textId="77777777" w:rsidR="00CA30D1" w:rsidRPr="00451B5A" w:rsidRDefault="00CA30D1" w:rsidP="00CA30D1">
      <w:pPr>
        <w:pStyle w:val="Szvegtrzsbehzssal"/>
        <w:ind w:left="2552"/>
        <w:jc w:val="both"/>
        <w:rPr>
          <w:rFonts w:ascii="Arial" w:hAnsi="Arial"/>
          <w:sz w:val="22"/>
          <w:szCs w:val="22"/>
        </w:rPr>
      </w:pPr>
      <w:r w:rsidRPr="00451B5A">
        <w:rPr>
          <w:rFonts w:ascii="Arial" w:hAnsi="Arial"/>
          <w:sz w:val="22"/>
          <w:szCs w:val="22"/>
        </w:rPr>
        <w:t>(Operatív felelős</w:t>
      </w:r>
      <w:r w:rsidRPr="00451B5A">
        <w:rPr>
          <w:rFonts w:ascii="Arial" w:hAnsi="Arial"/>
          <w:b/>
          <w:sz w:val="22"/>
          <w:szCs w:val="22"/>
        </w:rPr>
        <w:t>:</w:t>
      </w:r>
      <w:r w:rsidRPr="00451B5A">
        <w:rPr>
          <w:rFonts w:ascii="Arial" w:hAnsi="Arial"/>
          <w:sz w:val="22"/>
          <w:szCs w:val="22"/>
        </w:rPr>
        <w:tab/>
      </w:r>
      <w:proofErr w:type="spellStart"/>
      <w:r w:rsidRPr="00451B5A">
        <w:rPr>
          <w:rFonts w:ascii="Arial" w:hAnsi="Arial"/>
          <w:sz w:val="22"/>
          <w:szCs w:val="22"/>
        </w:rPr>
        <w:t>Kunics</w:t>
      </w:r>
      <w:proofErr w:type="spellEnd"/>
      <w:r w:rsidRPr="00451B5A">
        <w:rPr>
          <w:rFonts w:ascii="Arial" w:hAnsi="Arial"/>
          <w:sz w:val="22"/>
          <w:szCs w:val="22"/>
        </w:rPr>
        <w:t xml:space="preserve"> György osztályvezető)</w:t>
      </w:r>
    </w:p>
    <w:p w14:paraId="7258B663" w14:textId="77777777" w:rsidR="00CA30D1" w:rsidRPr="00451B5A" w:rsidRDefault="00CA30D1" w:rsidP="00CA30D1">
      <w:pPr>
        <w:spacing w:after="0" w:line="240" w:lineRule="auto"/>
        <w:ind w:left="2552"/>
        <w:jc w:val="both"/>
        <w:rPr>
          <w:rFonts w:ascii="Arial" w:hAnsi="Arial"/>
          <w:sz w:val="22"/>
          <w:szCs w:val="22"/>
        </w:rPr>
      </w:pPr>
    </w:p>
    <w:p w14:paraId="5059E22F" w14:textId="77777777" w:rsidR="00CA30D1" w:rsidRPr="00451B5A" w:rsidRDefault="00CA30D1" w:rsidP="00CA30D1">
      <w:pPr>
        <w:pStyle w:val="Szvegtrzsbehzssal31"/>
        <w:numPr>
          <w:ilvl w:val="0"/>
          <w:numId w:val="10"/>
        </w:numPr>
        <w:ind w:left="2552"/>
        <w:rPr>
          <w:rFonts w:ascii="Arial" w:hAnsi="Arial"/>
          <w:szCs w:val="22"/>
        </w:rPr>
      </w:pPr>
      <w:r w:rsidRPr="00451B5A">
        <w:rPr>
          <w:rFonts w:ascii="Arial" w:hAnsi="Arial" w:cs="Arial"/>
          <w:szCs w:val="22"/>
        </w:rPr>
        <w:t xml:space="preserve">Nagykanizsa Megyei Jogú Város </w:t>
      </w:r>
      <w:r w:rsidRPr="00451B5A">
        <w:rPr>
          <w:rFonts w:ascii="Arial" w:hAnsi="Arial" w:cs="Arial"/>
          <w:b/>
          <w:bCs/>
          <w:szCs w:val="22"/>
        </w:rPr>
        <w:t>Polgármesteri Hivatala módosító okiratát, valamint a módosításokkal egységes szerkezetbe foglalt alapító okiratát a jelen előterjesztés 2. és 3. számú mellékletében foglalt tartalommal elfogadja</w:t>
      </w:r>
      <w:r w:rsidRPr="00451B5A">
        <w:rPr>
          <w:rFonts w:ascii="Arial" w:hAnsi="Arial" w:cs="Arial"/>
          <w:szCs w:val="22"/>
        </w:rPr>
        <w:t>. Felkéri a polgármestert, hogy a költségvetési szerv módosító okiratát, valamint a módosításokkal egységes szerkezetbe foglalt alapító okiratát adja ki, és annak a Magyar Államkincstár részére történő megküldéséről gondoskodjon.</w:t>
      </w:r>
    </w:p>
    <w:p w14:paraId="23470668" w14:textId="77777777" w:rsidR="00CA30D1" w:rsidRPr="00451B5A" w:rsidRDefault="00CA30D1" w:rsidP="00CA30D1">
      <w:pPr>
        <w:pStyle w:val="Szvegtrzsbehzssal31"/>
        <w:ind w:left="2552"/>
        <w:rPr>
          <w:rFonts w:ascii="Arial" w:hAnsi="Arial" w:cs="Arial"/>
          <w:szCs w:val="22"/>
        </w:rPr>
      </w:pPr>
    </w:p>
    <w:p w14:paraId="76CD9BBE" w14:textId="77777777" w:rsidR="00CA30D1" w:rsidRPr="00451B5A" w:rsidRDefault="00CA30D1" w:rsidP="00CA30D1">
      <w:pPr>
        <w:pStyle w:val="Szvegtrzsbehzssal31"/>
        <w:ind w:left="2552"/>
        <w:rPr>
          <w:rFonts w:ascii="Arial" w:hAnsi="Arial" w:cs="Arial"/>
          <w:b/>
          <w:bCs/>
          <w:szCs w:val="22"/>
        </w:rPr>
      </w:pPr>
      <w:r w:rsidRPr="00451B5A">
        <w:rPr>
          <w:rFonts w:ascii="Arial" w:hAnsi="Arial"/>
          <w:b/>
          <w:bCs/>
          <w:szCs w:val="22"/>
          <w:u w:val="single"/>
        </w:rPr>
        <w:t>Határidő:</w:t>
      </w:r>
      <w:r w:rsidRPr="00451B5A">
        <w:rPr>
          <w:rFonts w:ascii="Arial" w:hAnsi="Arial"/>
          <w:b/>
          <w:bCs/>
          <w:szCs w:val="22"/>
          <w:u w:val="single"/>
        </w:rPr>
        <w:tab/>
      </w:r>
      <w:r w:rsidRPr="00451B5A">
        <w:rPr>
          <w:rFonts w:ascii="Arial" w:hAnsi="Arial"/>
          <w:b/>
          <w:bCs/>
          <w:szCs w:val="22"/>
        </w:rPr>
        <w:tab/>
      </w:r>
      <w:r w:rsidRPr="00451B5A">
        <w:rPr>
          <w:rFonts w:ascii="Arial" w:hAnsi="Arial" w:cs="Arial"/>
          <w:b/>
          <w:bCs/>
          <w:szCs w:val="22"/>
        </w:rPr>
        <w:t>2026. július 10.</w:t>
      </w:r>
    </w:p>
    <w:p w14:paraId="48DCD1AB" w14:textId="77777777" w:rsidR="00CA30D1" w:rsidRPr="00451B5A" w:rsidRDefault="00CA30D1" w:rsidP="00CA30D1">
      <w:pPr>
        <w:pStyle w:val="Szvegtrzsbehzssal31"/>
        <w:ind w:left="2552"/>
        <w:rPr>
          <w:rFonts w:ascii="Arial" w:hAnsi="Arial"/>
          <w:b/>
          <w:bCs/>
          <w:szCs w:val="22"/>
        </w:rPr>
      </w:pPr>
      <w:r w:rsidRPr="00451B5A">
        <w:rPr>
          <w:rFonts w:ascii="Arial" w:hAnsi="Arial"/>
          <w:b/>
          <w:bCs/>
          <w:szCs w:val="22"/>
          <w:u w:val="single"/>
        </w:rPr>
        <w:t>Felelős:</w:t>
      </w:r>
      <w:r w:rsidRPr="00451B5A">
        <w:rPr>
          <w:rFonts w:ascii="Arial" w:hAnsi="Arial"/>
          <w:b/>
          <w:bCs/>
          <w:szCs w:val="22"/>
        </w:rPr>
        <w:tab/>
        <w:t xml:space="preserve"> </w:t>
      </w:r>
      <w:r w:rsidRPr="00451B5A">
        <w:rPr>
          <w:rFonts w:ascii="Arial" w:hAnsi="Arial"/>
          <w:b/>
          <w:bCs/>
          <w:szCs w:val="22"/>
        </w:rPr>
        <w:tab/>
        <w:t>Horváth Jácint polgármester</w:t>
      </w:r>
    </w:p>
    <w:p w14:paraId="5A645A85" w14:textId="77777777" w:rsidR="00CA30D1" w:rsidRPr="00451B5A" w:rsidRDefault="00CA30D1" w:rsidP="00CA30D1">
      <w:pPr>
        <w:pStyle w:val="Szvegtrzsbehzssal31"/>
        <w:ind w:left="2552"/>
        <w:rPr>
          <w:rFonts w:ascii="Arial" w:hAnsi="Arial"/>
          <w:szCs w:val="22"/>
        </w:rPr>
      </w:pPr>
      <w:r w:rsidRPr="00451B5A">
        <w:rPr>
          <w:rFonts w:ascii="Arial" w:hAnsi="Arial"/>
          <w:szCs w:val="22"/>
        </w:rPr>
        <w:t xml:space="preserve">(Operatív felelős: </w:t>
      </w:r>
      <w:proofErr w:type="spellStart"/>
      <w:r w:rsidRPr="00451B5A">
        <w:rPr>
          <w:rFonts w:ascii="Arial" w:hAnsi="Arial"/>
          <w:szCs w:val="22"/>
        </w:rPr>
        <w:t>Kunics</w:t>
      </w:r>
      <w:proofErr w:type="spellEnd"/>
      <w:r w:rsidRPr="00451B5A">
        <w:rPr>
          <w:rFonts w:ascii="Arial" w:hAnsi="Arial"/>
          <w:szCs w:val="22"/>
        </w:rPr>
        <w:t xml:space="preserve"> György osztályvezető)</w:t>
      </w:r>
    </w:p>
    <w:p w14:paraId="56F19282" w14:textId="77777777" w:rsidR="00CA30D1" w:rsidRPr="00451B5A" w:rsidRDefault="00CA30D1" w:rsidP="00CA30D1">
      <w:pPr>
        <w:pStyle w:val="Szvegtrzsbehzssal31"/>
        <w:ind w:left="2552"/>
        <w:rPr>
          <w:rFonts w:ascii="Arial" w:hAnsi="Arial"/>
          <w:szCs w:val="22"/>
        </w:rPr>
      </w:pPr>
    </w:p>
    <w:p w14:paraId="0C8E582D" w14:textId="77777777" w:rsidR="00CA30D1" w:rsidRPr="00451B5A" w:rsidRDefault="00CA30D1" w:rsidP="00CA30D1">
      <w:pPr>
        <w:pStyle w:val="Szvegtrzsbehzssal31"/>
        <w:numPr>
          <w:ilvl w:val="0"/>
          <w:numId w:val="10"/>
        </w:numPr>
        <w:ind w:left="2552" w:hanging="284"/>
        <w:rPr>
          <w:rFonts w:ascii="Arial" w:hAnsi="Arial"/>
          <w:szCs w:val="22"/>
        </w:rPr>
      </w:pPr>
      <w:r w:rsidRPr="00451B5A">
        <w:rPr>
          <w:rFonts w:ascii="Arial" w:hAnsi="Arial"/>
          <w:szCs w:val="22"/>
        </w:rPr>
        <w:t>felhatalmazza a polgármestert, hogy amennyiben a Magyar Államkincstár az alapító okiratokban vagy a módosító okiratban az államháztartásról szóló 2011. évi CXCV. törvény 8/A. § (2) bekezdés szerinti rendelkezések értelmezéséből eredő, az okirat tartalmát érdemben nem befolyásoló, formális jelentőségű hibát észlel, úgy az okiratot a szükséges korrekció elvégzése után a törzskönyvi nyilvántartásba történő bejegyzés céljából újra megküldje.</w:t>
      </w:r>
    </w:p>
    <w:p w14:paraId="4BD96CBF" w14:textId="77777777" w:rsidR="00CA30D1" w:rsidRPr="00451B5A" w:rsidRDefault="00CA30D1" w:rsidP="00CA30D1">
      <w:pPr>
        <w:pStyle w:val="Szvegtrzsbehzssal31"/>
        <w:ind w:left="2552"/>
        <w:rPr>
          <w:rFonts w:ascii="Arial" w:hAnsi="Arial"/>
          <w:szCs w:val="22"/>
        </w:rPr>
      </w:pPr>
    </w:p>
    <w:p w14:paraId="6F2DB047" w14:textId="77777777" w:rsidR="00CA30D1" w:rsidRPr="00451B5A" w:rsidRDefault="00CA30D1" w:rsidP="00CA30D1">
      <w:pPr>
        <w:pStyle w:val="Szvegtrzsbehzssal31"/>
        <w:ind w:left="4253" w:hanging="1701"/>
        <w:rPr>
          <w:rFonts w:ascii="Arial" w:hAnsi="Arial"/>
          <w:b/>
          <w:bCs/>
          <w:szCs w:val="22"/>
        </w:rPr>
      </w:pPr>
      <w:r w:rsidRPr="00451B5A">
        <w:rPr>
          <w:rFonts w:ascii="Arial" w:hAnsi="Arial"/>
          <w:b/>
          <w:bCs/>
          <w:szCs w:val="22"/>
          <w:u w:val="single"/>
        </w:rPr>
        <w:t>Határidő:</w:t>
      </w:r>
      <w:r w:rsidRPr="00451B5A">
        <w:rPr>
          <w:rFonts w:ascii="Arial" w:hAnsi="Arial"/>
          <w:b/>
          <w:bCs/>
          <w:szCs w:val="22"/>
        </w:rPr>
        <w:tab/>
        <w:t>a Magyar Államkincstár végzésének kézhezvételét követő 20 nap</w:t>
      </w:r>
    </w:p>
    <w:p w14:paraId="46D08C47" w14:textId="77777777" w:rsidR="00CA30D1" w:rsidRPr="00451B5A" w:rsidRDefault="00CA30D1" w:rsidP="00CA30D1">
      <w:pPr>
        <w:pStyle w:val="Szvegtrzsbehzssal31"/>
        <w:ind w:left="2552"/>
        <w:rPr>
          <w:rFonts w:ascii="Arial" w:hAnsi="Arial"/>
          <w:b/>
          <w:bCs/>
          <w:szCs w:val="22"/>
        </w:rPr>
      </w:pPr>
      <w:r w:rsidRPr="00451B5A">
        <w:rPr>
          <w:rFonts w:ascii="Arial" w:hAnsi="Arial"/>
          <w:b/>
          <w:bCs/>
          <w:szCs w:val="22"/>
          <w:u w:val="single"/>
        </w:rPr>
        <w:t>Felelős:</w:t>
      </w:r>
      <w:r w:rsidRPr="00451B5A">
        <w:rPr>
          <w:rFonts w:ascii="Arial" w:hAnsi="Arial"/>
          <w:b/>
          <w:bCs/>
          <w:szCs w:val="22"/>
        </w:rPr>
        <w:tab/>
      </w:r>
      <w:r w:rsidRPr="00451B5A">
        <w:rPr>
          <w:rFonts w:ascii="Arial" w:hAnsi="Arial"/>
          <w:b/>
          <w:bCs/>
          <w:szCs w:val="22"/>
        </w:rPr>
        <w:tab/>
        <w:t>Horváth Jácint polgármester</w:t>
      </w:r>
    </w:p>
    <w:p w14:paraId="49A25CA1" w14:textId="77777777" w:rsidR="00CA30D1" w:rsidRPr="00451B5A" w:rsidRDefault="00CA30D1" w:rsidP="00CA30D1">
      <w:pPr>
        <w:pStyle w:val="Szvegtrzsbehzssal31"/>
        <w:ind w:left="2552"/>
        <w:rPr>
          <w:rFonts w:ascii="Arial" w:hAnsi="Arial"/>
          <w:szCs w:val="22"/>
        </w:rPr>
      </w:pPr>
      <w:r w:rsidRPr="00451B5A">
        <w:rPr>
          <w:rFonts w:ascii="Arial" w:hAnsi="Arial"/>
          <w:szCs w:val="22"/>
        </w:rPr>
        <w:t xml:space="preserve">(Operatív felelős: </w:t>
      </w:r>
      <w:proofErr w:type="spellStart"/>
      <w:r w:rsidRPr="00451B5A">
        <w:rPr>
          <w:rFonts w:ascii="Arial" w:hAnsi="Arial"/>
          <w:szCs w:val="22"/>
        </w:rPr>
        <w:t>Kunics</w:t>
      </w:r>
      <w:proofErr w:type="spellEnd"/>
      <w:r w:rsidRPr="00451B5A">
        <w:rPr>
          <w:rFonts w:ascii="Arial" w:hAnsi="Arial"/>
          <w:szCs w:val="22"/>
        </w:rPr>
        <w:t xml:space="preserve"> György osztályvezető)</w:t>
      </w:r>
    </w:p>
    <w:p w14:paraId="74C86859" w14:textId="77777777" w:rsidR="00CA30D1" w:rsidRPr="00451B5A" w:rsidRDefault="00CA30D1" w:rsidP="00CA30D1">
      <w:pPr>
        <w:pStyle w:val="Szvegtrzsbehzssal31"/>
        <w:ind w:left="2552"/>
        <w:rPr>
          <w:rFonts w:ascii="Arial" w:hAnsi="Arial"/>
          <w:szCs w:val="22"/>
        </w:rPr>
      </w:pPr>
    </w:p>
    <w:p w14:paraId="475812B2" w14:textId="77777777" w:rsidR="00CA30D1" w:rsidRPr="00451B5A" w:rsidRDefault="00CA30D1" w:rsidP="00CA30D1">
      <w:pPr>
        <w:pStyle w:val="Szvegtrzsbehzssal31"/>
        <w:numPr>
          <w:ilvl w:val="0"/>
          <w:numId w:val="10"/>
        </w:numPr>
        <w:ind w:left="2552" w:hanging="284"/>
        <w:rPr>
          <w:rFonts w:ascii="Arial" w:hAnsi="Arial"/>
          <w:szCs w:val="22"/>
        </w:rPr>
      </w:pPr>
      <w:r w:rsidRPr="00451B5A">
        <w:rPr>
          <w:rFonts w:ascii="Arial" w:hAnsi="Arial"/>
          <w:szCs w:val="22"/>
        </w:rPr>
        <w:t xml:space="preserve">dönt arról, hogy </w:t>
      </w:r>
      <w:r w:rsidRPr="00451B5A">
        <w:rPr>
          <w:rFonts w:ascii="Arial" w:hAnsi="Arial"/>
          <w:b/>
          <w:bCs/>
          <w:szCs w:val="22"/>
        </w:rPr>
        <w:t>Nagykanizsa Megyei Jogú Város Polgármesteri Hivatalából</w:t>
      </w:r>
      <w:r w:rsidRPr="00451B5A">
        <w:rPr>
          <w:rFonts w:ascii="Arial" w:hAnsi="Arial"/>
          <w:szCs w:val="22"/>
        </w:rPr>
        <w:t xml:space="preserve"> 2026. szeptember 1. napjával </w:t>
      </w:r>
      <w:r w:rsidRPr="00451B5A">
        <w:rPr>
          <w:rFonts w:ascii="Arial" w:hAnsi="Arial"/>
          <w:b/>
          <w:bCs/>
          <w:szCs w:val="22"/>
        </w:rPr>
        <w:t xml:space="preserve">12 </w:t>
      </w:r>
      <w:r w:rsidRPr="00451B5A">
        <w:rPr>
          <w:rFonts w:ascii="Arial" w:hAnsi="Arial"/>
          <w:b/>
          <w:bCs/>
          <w:szCs w:val="22"/>
        </w:rPr>
        <w:lastRenderedPageBreak/>
        <w:t>szakmai</w:t>
      </w:r>
      <w:r w:rsidRPr="00451B5A">
        <w:rPr>
          <w:rFonts w:ascii="Arial" w:hAnsi="Arial"/>
          <w:szCs w:val="22"/>
        </w:rPr>
        <w:t xml:space="preserve"> (9 közterület-felügyelő, 3 mezőőr) </w:t>
      </w:r>
      <w:r w:rsidRPr="00451B5A">
        <w:rPr>
          <w:rFonts w:ascii="Arial" w:hAnsi="Arial"/>
          <w:b/>
          <w:bCs/>
          <w:szCs w:val="22"/>
        </w:rPr>
        <w:t>és 1 adminisztrációs</w:t>
      </w:r>
      <w:r w:rsidRPr="00451B5A">
        <w:rPr>
          <w:rFonts w:ascii="Arial" w:hAnsi="Arial"/>
          <w:szCs w:val="22"/>
        </w:rPr>
        <w:t xml:space="preserve"> (szervezési ügyintéző-titkárnő) </w:t>
      </w:r>
      <w:r w:rsidRPr="00451B5A">
        <w:rPr>
          <w:rFonts w:ascii="Arial" w:hAnsi="Arial"/>
          <w:b/>
          <w:bCs/>
          <w:szCs w:val="22"/>
        </w:rPr>
        <w:t>munkakörű köztisztviselő</w:t>
      </w:r>
      <w:r w:rsidRPr="00451B5A">
        <w:rPr>
          <w:rFonts w:ascii="Arial" w:hAnsi="Arial"/>
          <w:szCs w:val="22"/>
        </w:rPr>
        <w:t xml:space="preserve"> </w:t>
      </w:r>
      <w:r w:rsidRPr="00451B5A">
        <w:rPr>
          <w:rFonts w:ascii="Arial" w:hAnsi="Arial"/>
          <w:b/>
          <w:bCs/>
          <w:szCs w:val="22"/>
        </w:rPr>
        <w:t>kerüljön átadásra</w:t>
      </w:r>
      <w:r w:rsidRPr="00451B5A">
        <w:rPr>
          <w:rFonts w:ascii="Arial" w:hAnsi="Arial"/>
          <w:szCs w:val="22"/>
        </w:rPr>
        <w:t xml:space="preserve"> a közszolgálati tisztviselőkről szóló 2011. évi CXCIX. törvény 59. §-a alapján, végleges áthelyezéssel Nagykanizsa Megyei Jogú Város Önkormányzata Városrendészet állományába, közszolgálati jogviszonyba, változatlan illetménnyel és munkakörbe.</w:t>
      </w:r>
    </w:p>
    <w:p w14:paraId="18D213F4" w14:textId="77777777" w:rsidR="00CA30D1" w:rsidRPr="00451B5A" w:rsidRDefault="00CA30D1" w:rsidP="00CA30D1">
      <w:pPr>
        <w:spacing w:after="0" w:line="240" w:lineRule="auto"/>
        <w:ind w:left="2552"/>
        <w:jc w:val="both"/>
        <w:rPr>
          <w:rFonts w:ascii="Arial" w:hAnsi="Arial"/>
          <w:sz w:val="22"/>
          <w:szCs w:val="22"/>
        </w:rPr>
      </w:pPr>
    </w:p>
    <w:p w14:paraId="4E543096" w14:textId="77777777" w:rsidR="00CA30D1" w:rsidRPr="00451B5A" w:rsidRDefault="00CA30D1" w:rsidP="00CA30D1">
      <w:pPr>
        <w:pStyle w:val="Listaszerbekezds"/>
        <w:numPr>
          <w:ilvl w:val="0"/>
          <w:numId w:val="10"/>
        </w:numPr>
        <w:spacing w:after="0" w:line="240" w:lineRule="auto"/>
        <w:ind w:left="2552"/>
        <w:jc w:val="both"/>
        <w:rPr>
          <w:rFonts w:ascii="Arial" w:hAnsi="Arial"/>
          <w:sz w:val="22"/>
          <w:szCs w:val="22"/>
        </w:rPr>
      </w:pPr>
      <w:r w:rsidRPr="00451B5A">
        <w:rPr>
          <w:rFonts w:ascii="Arial" w:hAnsi="Arial"/>
          <w:sz w:val="22"/>
          <w:szCs w:val="22"/>
        </w:rPr>
        <w:t xml:space="preserve">dönt arról, hogy </w:t>
      </w:r>
      <w:r w:rsidRPr="00451B5A">
        <w:rPr>
          <w:rFonts w:ascii="Arial" w:hAnsi="Arial"/>
          <w:b/>
          <w:bCs/>
          <w:sz w:val="22"/>
          <w:szCs w:val="22"/>
        </w:rPr>
        <w:t>Nagykanizsa Megyei Jogú Város Polgármesteri Hivatalából</w:t>
      </w:r>
      <w:r w:rsidRPr="00451B5A">
        <w:rPr>
          <w:rFonts w:ascii="Arial" w:hAnsi="Arial"/>
          <w:sz w:val="22"/>
          <w:szCs w:val="22"/>
        </w:rPr>
        <w:t xml:space="preserve"> 2026. szeptember 1. napjával </w:t>
      </w:r>
      <w:r w:rsidRPr="00451B5A">
        <w:rPr>
          <w:rFonts w:ascii="Arial" w:hAnsi="Arial"/>
          <w:b/>
          <w:bCs/>
          <w:sz w:val="22"/>
          <w:szCs w:val="22"/>
        </w:rPr>
        <w:t xml:space="preserve">1 fő segédfelügyelő munkakörű munkavállaló </w:t>
      </w:r>
      <w:r w:rsidRPr="00451B5A">
        <w:rPr>
          <w:rFonts w:ascii="Arial" w:hAnsi="Arial"/>
          <w:sz w:val="22"/>
          <w:szCs w:val="22"/>
        </w:rPr>
        <w:t xml:space="preserve">kerüljön Nagykanizsa Megyei Jogú Város Önkormányzata Városrendészet állományába, munkaviszonyba, változatlan munkabérrel és munkakörbe. </w:t>
      </w:r>
    </w:p>
    <w:p w14:paraId="0ED8C622" w14:textId="77777777" w:rsidR="00CA30D1" w:rsidRPr="00451B5A" w:rsidRDefault="00CA30D1" w:rsidP="00CA30D1">
      <w:pPr>
        <w:pStyle w:val="Listaszerbekezds"/>
        <w:spacing w:after="0" w:line="240" w:lineRule="auto"/>
        <w:ind w:left="2552"/>
        <w:jc w:val="both"/>
        <w:rPr>
          <w:rFonts w:ascii="Arial" w:hAnsi="Arial"/>
          <w:sz w:val="22"/>
          <w:szCs w:val="22"/>
        </w:rPr>
      </w:pPr>
      <w:r w:rsidRPr="00451B5A">
        <w:rPr>
          <w:rFonts w:ascii="Arial" w:hAnsi="Arial"/>
          <w:sz w:val="22"/>
          <w:szCs w:val="22"/>
        </w:rPr>
        <w:t>Felkéri a jegyzőt, hogy a munka törvénykönyvéről szóló 2012. évi I. törvény 63. § (4) bekezdése alapján az érintett munkavállalót a munkáltató személyében bekövetkezett változásról tájékoztassa.</w:t>
      </w:r>
    </w:p>
    <w:p w14:paraId="2D35BF73" w14:textId="77777777" w:rsidR="00CA30D1" w:rsidRPr="00451B5A" w:rsidRDefault="00CA30D1" w:rsidP="00CA30D1">
      <w:pPr>
        <w:pStyle w:val="Listaszerbekezds"/>
        <w:spacing w:after="0" w:line="240" w:lineRule="auto"/>
        <w:ind w:left="2552"/>
        <w:contextualSpacing w:val="0"/>
        <w:jc w:val="both"/>
        <w:rPr>
          <w:rFonts w:ascii="Arial" w:hAnsi="Arial"/>
          <w:sz w:val="22"/>
          <w:szCs w:val="22"/>
        </w:rPr>
      </w:pPr>
    </w:p>
    <w:p w14:paraId="01FE61FE" w14:textId="77777777" w:rsidR="00CA30D1" w:rsidRPr="00451B5A" w:rsidRDefault="00CA30D1" w:rsidP="00CA30D1">
      <w:pPr>
        <w:pStyle w:val="Szvegtrzsbehzssal"/>
        <w:tabs>
          <w:tab w:val="left" w:pos="1843"/>
        </w:tabs>
        <w:ind w:left="2552"/>
        <w:jc w:val="both"/>
        <w:rPr>
          <w:rFonts w:ascii="Arial" w:hAnsi="Arial"/>
          <w:b/>
          <w:sz w:val="22"/>
          <w:szCs w:val="22"/>
        </w:rPr>
      </w:pPr>
      <w:r w:rsidRPr="00451B5A">
        <w:rPr>
          <w:rFonts w:ascii="Arial" w:hAnsi="Arial"/>
          <w:b/>
          <w:sz w:val="22"/>
          <w:szCs w:val="22"/>
          <w:u w:val="single"/>
        </w:rPr>
        <w:t>Határidő:</w:t>
      </w:r>
      <w:r w:rsidRPr="00451B5A">
        <w:rPr>
          <w:rFonts w:ascii="Arial" w:hAnsi="Arial"/>
          <w:b/>
          <w:sz w:val="22"/>
          <w:szCs w:val="22"/>
          <w:u w:val="single"/>
        </w:rPr>
        <w:tab/>
      </w:r>
      <w:r w:rsidRPr="00451B5A">
        <w:rPr>
          <w:rFonts w:ascii="Arial" w:hAnsi="Arial"/>
          <w:b/>
          <w:sz w:val="22"/>
          <w:szCs w:val="22"/>
        </w:rPr>
        <w:tab/>
        <w:t xml:space="preserve">2026. augusztus 15. </w:t>
      </w:r>
    </w:p>
    <w:p w14:paraId="1701FE21" w14:textId="77777777" w:rsidR="00CA30D1" w:rsidRPr="00451B5A" w:rsidRDefault="00CA30D1" w:rsidP="00CA30D1">
      <w:pPr>
        <w:pStyle w:val="Szvegtrzsbehzssal"/>
        <w:tabs>
          <w:tab w:val="left" w:pos="1985"/>
        </w:tabs>
        <w:ind w:left="2552"/>
        <w:jc w:val="both"/>
        <w:rPr>
          <w:rFonts w:ascii="Arial" w:hAnsi="Arial"/>
          <w:b/>
          <w:sz w:val="22"/>
          <w:szCs w:val="22"/>
        </w:rPr>
      </w:pPr>
      <w:r w:rsidRPr="00451B5A">
        <w:rPr>
          <w:rFonts w:ascii="Arial" w:hAnsi="Arial"/>
          <w:b/>
          <w:sz w:val="22"/>
          <w:szCs w:val="22"/>
          <w:u w:val="single"/>
        </w:rPr>
        <w:t>Felelős:</w:t>
      </w:r>
      <w:r w:rsidRPr="00451B5A">
        <w:rPr>
          <w:rFonts w:ascii="Arial" w:hAnsi="Arial"/>
          <w:b/>
          <w:sz w:val="22"/>
          <w:szCs w:val="22"/>
        </w:rPr>
        <w:t xml:space="preserve"> </w:t>
      </w:r>
      <w:r w:rsidRPr="00451B5A">
        <w:rPr>
          <w:rFonts w:ascii="Arial" w:hAnsi="Arial"/>
          <w:b/>
          <w:sz w:val="22"/>
          <w:szCs w:val="22"/>
        </w:rPr>
        <w:tab/>
      </w:r>
      <w:r w:rsidRPr="00451B5A">
        <w:rPr>
          <w:rFonts w:ascii="Arial" w:hAnsi="Arial"/>
          <w:b/>
          <w:sz w:val="22"/>
          <w:szCs w:val="22"/>
        </w:rPr>
        <w:tab/>
        <w:t xml:space="preserve">dr. </w:t>
      </w:r>
      <w:proofErr w:type="spellStart"/>
      <w:r w:rsidRPr="00451B5A">
        <w:rPr>
          <w:rFonts w:ascii="Arial" w:hAnsi="Arial"/>
          <w:b/>
          <w:sz w:val="22"/>
          <w:szCs w:val="22"/>
        </w:rPr>
        <w:t>Gyergyák</w:t>
      </w:r>
      <w:proofErr w:type="spellEnd"/>
      <w:r w:rsidRPr="00451B5A">
        <w:rPr>
          <w:rFonts w:ascii="Arial" w:hAnsi="Arial"/>
          <w:b/>
          <w:sz w:val="22"/>
          <w:szCs w:val="22"/>
        </w:rPr>
        <w:t xml:space="preserve"> Krisztina jegyző</w:t>
      </w:r>
    </w:p>
    <w:p w14:paraId="427EFBF3" w14:textId="77777777" w:rsidR="00CA30D1" w:rsidRPr="00451B5A" w:rsidRDefault="00CA30D1" w:rsidP="00CA30D1">
      <w:pPr>
        <w:pStyle w:val="Szvegtrzsbehzssal"/>
        <w:ind w:left="2552"/>
        <w:jc w:val="both"/>
        <w:rPr>
          <w:rFonts w:ascii="Arial" w:hAnsi="Arial"/>
          <w:sz w:val="22"/>
          <w:szCs w:val="22"/>
        </w:rPr>
      </w:pPr>
      <w:r w:rsidRPr="00451B5A">
        <w:rPr>
          <w:rFonts w:ascii="Arial" w:hAnsi="Arial"/>
          <w:sz w:val="22"/>
          <w:szCs w:val="22"/>
        </w:rPr>
        <w:t>(Operatív felelős</w:t>
      </w:r>
      <w:r w:rsidRPr="00451B5A">
        <w:rPr>
          <w:rFonts w:ascii="Arial" w:hAnsi="Arial"/>
          <w:b/>
          <w:sz w:val="22"/>
          <w:szCs w:val="22"/>
        </w:rPr>
        <w:t>:</w:t>
      </w:r>
      <w:r w:rsidRPr="00451B5A">
        <w:rPr>
          <w:rFonts w:ascii="Arial" w:hAnsi="Arial"/>
          <w:sz w:val="22"/>
          <w:szCs w:val="22"/>
        </w:rPr>
        <w:tab/>
        <w:t xml:space="preserve">dr. </w:t>
      </w:r>
      <w:proofErr w:type="spellStart"/>
      <w:r w:rsidRPr="00451B5A">
        <w:rPr>
          <w:rFonts w:ascii="Arial" w:hAnsi="Arial"/>
          <w:sz w:val="22"/>
          <w:szCs w:val="22"/>
        </w:rPr>
        <w:t>Termecz</w:t>
      </w:r>
      <w:proofErr w:type="spellEnd"/>
      <w:r w:rsidRPr="00451B5A">
        <w:rPr>
          <w:rFonts w:ascii="Arial" w:hAnsi="Arial"/>
          <w:sz w:val="22"/>
          <w:szCs w:val="22"/>
        </w:rPr>
        <w:t xml:space="preserve"> Marianna aljegyző)</w:t>
      </w:r>
    </w:p>
    <w:p w14:paraId="1C948075" w14:textId="77777777" w:rsidR="00CA30D1" w:rsidRPr="00451B5A" w:rsidRDefault="00CA30D1" w:rsidP="00CA30D1">
      <w:pPr>
        <w:pStyle w:val="Listaszerbekezds"/>
        <w:spacing w:after="0" w:line="240" w:lineRule="auto"/>
        <w:ind w:left="2552"/>
        <w:contextualSpacing w:val="0"/>
        <w:jc w:val="both"/>
        <w:rPr>
          <w:rFonts w:ascii="Arial" w:hAnsi="Arial"/>
          <w:sz w:val="22"/>
          <w:szCs w:val="22"/>
        </w:rPr>
      </w:pPr>
    </w:p>
    <w:p w14:paraId="0810C08E" w14:textId="77777777" w:rsidR="00CA30D1" w:rsidRPr="00451B5A" w:rsidRDefault="00CA30D1" w:rsidP="00CA30D1">
      <w:pPr>
        <w:pStyle w:val="Listaszerbekezds"/>
        <w:numPr>
          <w:ilvl w:val="0"/>
          <w:numId w:val="10"/>
        </w:numPr>
        <w:spacing w:after="0" w:line="240" w:lineRule="auto"/>
        <w:ind w:left="2552"/>
        <w:contextualSpacing w:val="0"/>
        <w:jc w:val="both"/>
        <w:rPr>
          <w:rFonts w:ascii="Arial" w:hAnsi="Arial" w:cs="Arial"/>
          <w:sz w:val="22"/>
          <w:szCs w:val="22"/>
        </w:rPr>
      </w:pPr>
      <w:r w:rsidRPr="00451B5A">
        <w:rPr>
          <w:rFonts w:ascii="Arial" w:hAnsi="Arial"/>
          <w:sz w:val="22"/>
          <w:szCs w:val="22"/>
        </w:rPr>
        <w:t xml:space="preserve">dönt arról, hogy </w:t>
      </w:r>
      <w:r w:rsidRPr="00451B5A">
        <w:rPr>
          <w:rFonts w:ascii="Arial" w:hAnsi="Arial"/>
          <w:b/>
          <w:bCs/>
          <w:sz w:val="22"/>
          <w:szCs w:val="22"/>
        </w:rPr>
        <w:t>Nagykanizsa Megyei Jogú Város Önkormányzata Városrendészet vezetői feladatait a végleges áthelyezést követően, 2026. szeptember 1. naptól Deák Tamás lássa el</w:t>
      </w:r>
      <w:r w:rsidRPr="00451B5A">
        <w:rPr>
          <w:rFonts w:ascii="Arial" w:hAnsi="Arial"/>
          <w:sz w:val="22"/>
          <w:szCs w:val="22"/>
        </w:rPr>
        <w:t xml:space="preserve"> közszolgálati jogviszonyban, </w:t>
      </w:r>
      <w:r w:rsidRPr="00451B5A">
        <w:rPr>
          <w:rFonts w:ascii="Arial" w:hAnsi="Arial" w:cs="Arial"/>
          <w:sz w:val="22"/>
          <w:szCs w:val="22"/>
        </w:rPr>
        <w:t>határozatlan időre szóló vezetői kinevezéssel, intézményvezetői munkakörben, változatlan – havi bruttó 1.085.500.-Ft összegű – illetménnyel.</w:t>
      </w:r>
    </w:p>
    <w:p w14:paraId="05B7B5F8" w14:textId="77777777" w:rsidR="00CA30D1" w:rsidRPr="00451B5A" w:rsidRDefault="00CA30D1" w:rsidP="00CA30D1">
      <w:pPr>
        <w:pStyle w:val="Listaszerbekezds"/>
        <w:spacing w:after="0" w:line="240" w:lineRule="auto"/>
        <w:ind w:left="2552"/>
        <w:jc w:val="both"/>
        <w:rPr>
          <w:rFonts w:ascii="Arial" w:hAnsi="Arial" w:cs="Arial"/>
          <w:sz w:val="22"/>
          <w:szCs w:val="22"/>
        </w:rPr>
      </w:pPr>
    </w:p>
    <w:p w14:paraId="73CCAF47" w14:textId="77777777" w:rsidR="00CA30D1" w:rsidRPr="00451B5A" w:rsidRDefault="00CA30D1" w:rsidP="00CA30D1">
      <w:pPr>
        <w:pStyle w:val="Szvegtrzsbehzssal"/>
        <w:tabs>
          <w:tab w:val="left" w:pos="1843"/>
        </w:tabs>
        <w:ind w:left="2552"/>
        <w:jc w:val="both"/>
        <w:rPr>
          <w:rFonts w:ascii="Arial" w:hAnsi="Arial"/>
          <w:b/>
          <w:sz w:val="22"/>
          <w:szCs w:val="22"/>
        </w:rPr>
      </w:pPr>
      <w:r w:rsidRPr="00451B5A">
        <w:rPr>
          <w:rFonts w:ascii="Arial" w:hAnsi="Arial"/>
          <w:b/>
          <w:sz w:val="22"/>
          <w:szCs w:val="22"/>
          <w:u w:val="single"/>
        </w:rPr>
        <w:t>Határidő:</w:t>
      </w:r>
      <w:r w:rsidRPr="00451B5A">
        <w:rPr>
          <w:rFonts w:ascii="Arial" w:hAnsi="Arial"/>
          <w:b/>
          <w:sz w:val="22"/>
          <w:szCs w:val="22"/>
        </w:rPr>
        <w:tab/>
      </w:r>
      <w:r w:rsidRPr="00451B5A">
        <w:rPr>
          <w:rFonts w:ascii="Arial" w:hAnsi="Arial"/>
          <w:b/>
          <w:sz w:val="22"/>
          <w:szCs w:val="22"/>
        </w:rPr>
        <w:tab/>
        <w:t xml:space="preserve">2026. augusztus 31. </w:t>
      </w:r>
    </w:p>
    <w:p w14:paraId="0E6D1BE0" w14:textId="77777777" w:rsidR="00CA30D1" w:rsidRPr="00451B5A" w:rsidRDefault="00CA30D1" w:rsidP="00CA30D1">
      <w:pPr>
        <w:pStyle w:val="Szvegtrzsbehzssal"/>
        <w:tabs>
          <w:tab w:val="left" w:pos="1985"/>
        </w:tabs>
        <w:ind w:left="2552"/>
        <w:jc w:val="both"/>
        <w:rPr>
          <w:rFonts w:ascii="Arial" w:hAnsi="Arial"/>
          <w:b/>
          <w:sz w:val="22"/>
          <w:szCs w:val="22"/>
        </w:rPr>
      </w:pPr>
      <w:r w:rsidRPr="00451B5A">
        <w:rPr>
          <w:rFonts w:ascii="Arial" w:hAnsi="Arial"/>
          <w:b/>
          <w:sz w:val="22"/>
          <w:szCs w:val="22"/>
          <w:u w:val="single"/>
        </w:rPr>
        <w:t>Felelős:</w:t>
      </w:r>
      <w:r w:rsidRPr="00451B5A">
        <w:rPr>
          <w:rFonts w:ascii="Arial" w:hAnsi="Arial"/>
          <w:b/>
          <w:sz w:val="22"/>
          <w:szCs w:val="22"/>
        </w:rPr>
        <w:t xml:space="preserve"> </w:t>
      </w:r>
      <w:r w:rsidRPr="00451B5A">
        <w:rPr>
          <w:rFonts w:ascii="Arial" w:hAnsi="Arial"/>
          <w:b/>
          <w:sz w:val="22"/>
          <w:szCs w:val="22"/>
        </w:rPr>
        <w:tab/>
      </w:r>
      <w:r w:rsidRPr="00451B5A">
        <w:rPr>
          <w:rFonts w:ascii="Arial" w:hAnsi="Arial"/>
          <w:b/>
          <w:sz w:val="22"/>
          <w:szCs w:val="22"/>
        </w:rPr>
        <w:tab/>
        <w:t>Horváth Jácint polgármester</w:t>
      </w:r>
    </w:p>
    <w:p w14:paraId="0AD31534" w14:textId="77777777" w:rsidR="00CA30D1" w:rsidRPr="00451B5A" w:rsidRDefault="00CA30D1" w:rsidP="00CA30D1">
      <w:pPr>
        <w:pStyle w:val="Szvegtrzsbehzssal"/>
        <w:ind w:left="2552"/>
        <w:jc w:val="both"/>
        <w:rPr>
          <w:rFonts w:ascii="Arial" w:hAnsi="Arial"/>
          <w:sz w:val="22"/>
          <w:szCs w:val="22"/>
        </w:rPr>
      </w:pPr>
      <w:r w:rsidRPr="00451B5A">
        <w:rPr>
          <w:rFonts w:ascii="Arial" w:hAnsi="Arial"/>
          <w:sz w:val="22"/>
          <w:szCs w:val="22"/>
        </w:rPr>
        <w:t>(Operatív felelős</w:t>
      </w:r>
      <w:r w:rsidRPr="00451B5A">
        <w:rPr>
          <w:rFonts w:ascii="Arial" w:hAnsi="Arial"/>
          <w:b/>
          <w:sz w:val="22"/>
          <w:szCs w:val="22"/>
        </w:rPr>
        <w:t>:</w:t>
      </w:r>
      <w:r w:rsidRPr="00451B5A">
        <w:rPr>
          <w:rFonts w:ascii="Arial" w:hAnsi="Arial"/>
          <w:sz w:val="22"/>
          <w:szCs w:val="22"/>
        </w:rPr>
        <w:tab/>
        <w:t xml:space="preserve">dr. </w:t>
      </w:r>
      <w:proofErr w:type="spellStart"/>
      <w:r w:rsidRPr="00451B5A">
        <w:rPr>
          <w:rFonts w:ascii="Arial" w:hAnsi="Arial"/>
          <w:sz w:val="22"/>
          <w:szCs w:val="22"/>
        </w:rPr>
        <w:t>Termecz</w:t>
      </w:r>
      <w:proofErr w:type="spellEnd"/>
      <w:r w:rsidRPr="00451B5A">
        <w:rPr>
          <w:rFonts w:ascii="Arial" w:hAnsi="Arial"/>
          <w:sz w:val="22"/>
          <w:szCs w:val="22"/>
        </w:rPr>
        <w:t xml:space="preserve"> Marianna aljegyző)</w:t>
      </w:r>
    </w:p>
    <w:p w14:paraId="5EE1218A" w14:textId="77777777" w:rsidR="00CA30D1" w:rsidRPr="00451B5A" w:rsidRDefault="00CA30D1" w:rsidP="00CA30D1">
      <w:pPr>
        <w:spacing w:after="0" w:line="240" w:lineRule="auto"/>
        <w:jc w:val="both"/>
        <w:rPr>
          <w:rFonts w:ascii="Arial" w:hAnsi="Arial" w:cs="Arial"/>
          <w:i/>
          <w:iCs/>
          <w:sz w:val="22"/>
          <w:szCs w:val="22"/>
        </w:rPr>
      </w:pPr>
    </w:p>
    <w:p w14:paraId="7DD08711" w14:textId="77777777" w:rsidR="00CA30D1" w:rsidRPr="00451B5A" w:rsidRDefault="00CA30D1" w:rsidP="00CA30D1">
      <w:pPr>
        <w:pStyle w:val="Listaszerbekezds"/>
        <w:numPr>
          <w:ilvl w:val="0"/>
          <w:numId w:val="10"/>
        </w:numPr>
        <w:tabs>
          <w:tab w:val="num" w:pos="360"/>
        </w:tabs>
        <w:spacing w:after="0" w:line="240" w:lineRule="auto"/>
        <w:ind w:left="2552"/>
        <w:contextualSpacing w:val="0"/>
        <w:jc w:val="both"/>
        <w:rPr>
          <w:rFonts w:ascii="Arial" w:hAnsi="Arial"/>
          <w:sz w:val="22"/>
          <w:szCs w:val="22"/>
        </w:rPr>
      </w:pPr>
      <w:r w:rsidRPr="00451B5A">
        <w:rPr>
          <w:rFonts w:ascii="Arial" w:hAnsi="Arial"/>
          <w:sz w:val="22"/>
          <w:szCs w:val="22"/>
        </w:rPr>
        <w:t xml:space="preserve">megállapítja, hogy </w:t>
      </w:r>
      <w:r w:rsidRPr="00451B5A">
        <w:rPr>
          <w:rFonts w:ascii="Arial" w:hAnsi="Arial"/>
          <w:b/>
          <w:bCs/>
          <w:sz w:val="22"/>
          <w:szCs w:val="22"/>
        </w:rPr>
        <w:t>Nagykanizsa Megyei Jogú Város Polgármesteri Hivatala engedélyezett álláshelyeinek száma 2026. szeptember 01. naptól</w:t>
      </w:r>
      <w:r w:rsidRPr="00451B5A">
        <w:rPr>
          <w:rFonts w:ascii="Arial" w:hAnsi="Arial"/>
          <w:sz w:val="22"/>
          <w:szCs w:val="22"/>
        </w:rPr>
        <w:t xml:space="preserve"> Nagykanizsa Megyei Jogú Város Önkormányzata Városrendészet létrehozása következtében 15 fővel csökken, 137 főről </w:t>
      </w:r>
      <w:r w:rsidRPr="00451B5A">
        <w:rPr>
          <w:rFonts w:ascii="Arial" w:hAnsi="Arial"/>
          <w:b/>
          <w:bCs/>
          <w:sz w:val="22"/>
          <w:szCs w:val="22"/>
        </w:rPr>
        <w:t>122 főre változik</w:t>
      </w:r>
      <w:r w:rsidRPr="00451B5A">
        <w:rPr>
          <w:rFonts w:ascii="Arial" w:hAnsi="Arial"/>
          <w:sz w:val="22"/>
          <w:szCs w:val="22"/>
        </w:rPr>
        <w:t>, melyből 112 fő szakmai és 10 fő nem szakmai álláshely.</w:t>
      </w:r>
    </w:p>
    <w:p w14:paraId="43DA9282" w14:textId="77777777" w:rsidR="00CA30D1" w:rsidRPr="00451B5A" w:rsidRDefault="00CA30D1" w:rsidP="00CA30D1">
      <w:pPr>
        <w:pStyle w:val="Listaszerbekezds"/>
        <w:spacing w:after="0" w:line="240" w:lineRule="auto"/>
        <w:ind w:left="2552"/>
        <w:jc w:val="both"/>
        <w:rPr>
          <w:rFonts w:ascii="Arial" w:hAnsi="Arial" w:cs="Arial"/>
          <w:i/>
          <w:iCs/>
          <w:sz w:val="22"/>
          <w:szCs w:val="22"/>
        </w:rPr>
      </w:pPr>
    </w:p>
    <w:p w14:paraId="33335E78" w14:textId="77777777" w:rsidR="00CA30D1" w:rsidRPr="00451B5A" w:rsidRDefault="00CA30D1" w:rsidP="00CA30D1">
      <w:pPr>
        <w:pStyle w:val="Listaszerbekezds"/>
        <w:numPr>
          <w:ilvl w:val="0"/>
          <w:numId w:val="10"/>
        </w:numPr>
        <w:spacing w:after="0" w:line="240" w:lineRule="auto"/>
        <w:ind w:left="2552"/>
        <w:contextualSpacing w:val="0"/>
        <w:jc w:val="both"/>
        <w:rPr>
          <w:rFonts w:ascii="Arial" w:hAnsi="Arial"/>
          <w:sz w:val="22"/>
          <w:szCs w:val="22"/>
        </w:rPr>
      </w:pPr>
      <w:r w:rsidRPr="00451B5A">
        <w:rPr>
          <w:rFonts w:ascii="Arial" w:hAnsi="Arial"/>
          <w:sz w:val="22"/>
          <w:szCs w:val="22"/>
        </w:rPr>
        <w:t xml:space="preserve">megállapítja, hogy Nagykanizsa Megyei Jogú Város Önkormányzata </w:t>
      </w:r>
      <w:r w:rsidRPr="00451B5A">
        <w:rPr>
          <w:rFonts w:ascii="Arial" w:hAnsi="Arial"/>
          <w:b/>
          <w:bCs/>
          <w:sz w:val="22"/>
          <w:szCs w:val="22"/>
        </w:rPr>
        <w:t>Városrendészet engedélyezett álláshelyeinek száma 2026. szeptember 1. naptól 16 fő</w:t>
      </w:r>
      <w:r w:rsidRPr="00451B5A">
        <w:rPr>
          <w:rFonts w:ascii="Arial" w:hAnsi="Arial"/>
          <w:sz w:val="22"/>
          <w:szCs w:val="22"/>
        </w:rPr>
        <w:t>, melyből 15 fő szakmai és 1 fő nem szakmai álláshely. A feladat-, és 1 fő létszámbővítéssel járó kiadások forrása 2 000 e Ft összeg erejéig Nagykanizsa Megyei Jogú Város Önkormányzata 2026. évi költségvetéséről szóló 31/2025. (XII.15.) önkormányzati rendelet 1/13. melléklet „Általános tartalék működési célra” sora.</w:t>
      </w:r>
    </w:p>
    <w:p w14:paraId="54BBE1E2" w14:textId="77777777" w:rsidR="00CA30D1" w:rsidRPr="00451B5A" w:rsidRDefault="00CA30D1" w:rsidP="00CA30D1">
      <w:pPr>
        <w:spacing w:after="0" w:line="240" w:lineRule="auto"/>
        <w:ind w:left="2552"/>
        <w:jc w:val="both"/>
        <w:rPr>
          <w:rFonts w:ascii="Arial" w:hAnsi="Arial"/>
          <w:sz w:val="22"/>
          <w:szCs w:val="22"/>
        </w:rPr>
      </w:pPr>
    </w:p>
    <w:p w14:paraId="46D56F19" w14:textId="77777777" w:rsidR="00CA30D1" w:rsidRPr="00451B5A" w:rsidRDefault="00CA30D1" w:rsidP="00CA30D1">
      <w:pPr>
        <w:pStyle w:val="Listaszerbekezds"/>
        <w:numPr>
          <w:ilvl w:val="0"/>
          <w:numId w:val="10"/>
        </w:numPr>
        <w:tabs>
          <w:tab w:val="num" w:pos="360"/>
        </w:tabs>
        <w:spacing w:after="0" w:line="240" w:lineRule="auto"/>
        <w:ind w:left="2552"/>
        <w:contextualSpacing w:val="0"/>
        <w:jc w:val="both"/>
        <w:rPr>
          <w:rFonts w:ascii="Arial" w:hAnsi="Arial"/>
          <w:sz w:val="22"/>
          <w:szCs w:val="22"/>
        </w:rPr>
      </w:pPr>
      <w:r w:rsidRPr="00451B5A">
        <w:rPr>
          <w:rFonts w:ascii="Arial" w:hAnsi="Arial"/>
          <w:sz w:val="22"/>
          <w:szCs w:val="22"/>
        </w:rPr>
        <w:t xml:space="preserve"> Nagykanizsa Megyei Jogú Város Polgármesteri Hivatala belső szervezeti tagozódását 2026. szeptember 01-től a Magyarország helyi önkormányzatairól szóló 2011. évi CLXXXIX. törvény 67. § (1) bekezdés d) pontja alapján a jegyző javaslatára oly módon módosítja, hogy a Hatósági Osztályhoz tartozó Városrendészet szervezeti egységet (csoportot) megszünteti.</w:t>
      </w:r>
    </w:p>
    <w:p w14:paraId="0513DD50" w14:textId="77777777" w:rsidR="00CA30D1" w:rsidRPr="00451B5A" w:rsidRDefault="00CA30D1" w:rsidP="00CA30D1">
      <w:pPr>
        <w:spacing w:after="0" w:line="240" w:lineRule="auto"/>
        <w:ind w:left="2552"/>
        <w:jc w:val="both"/>
        <w:rPr>
          <w:rFonts w:ascii="Arial" w:hAnsi="Arial" w:cs="Arial"/>
          <w:sz w:val="22"/>
          <w:szCs w:val="22"/>
        </w:rPr>
      </w:pPr>
    </w:p>
    <w:p w14:paraId="661E079F" w14:textId="77777777" w:rsidR="00CA30D1" w:rsidRPr="00451B5A" w:rsidRDefault="00CA30D1" w:rsidP="00CA30D1">
      <w:pPr>
        <w:pStyle w:val="Listaszerbekezds"/>
        <w:numPr>
          <w:ilvl w:val="0"/>
          <w:numId w:val="10"/>
        </w:numPr>
        <w:tabs>
          <w:tab w:val="num" w:pos="360"/>
        </w:tabs>
        <w:spacing w:after="0" w:line="240" w:lineRule="auto"/>
        <w:ind w:left="2552"/>
        <w:contextualSpacing w:val="0"/>
        <w:jc w:val="both"/>
        <w:rPr>
          <w:rFonts w:ascii="Arial" w:hAnsi="Arial"/>
          <w:sz w:val="22"/>
          <w:szCs w:val="22"/>
        </w:rPr>
      </w:pPr>
      <w:r w:rsidRPr="00451B5A">
        <w:rPr>
          <w:rFonts w:ascii="Arial" w:hAnsi="Arial"/>
          <w:sz w:val="22"/>
          <w:szCs w:val="22"/>
        </w:rPr>
        <w:lastRenderedPageBreak/>
        <w:t>felkéri a jegyzőt, hogy a Polgármesteri Hivatal belső szabályzatait a szervezeti változásra tekintettel vizsgálja felül, és aktualizálásukról intézkedjen.</w:t>
      </w:r>
    </w:p>
    <w:p w14:paraId="29175C7E" w14:textId="77777777" w:rsidR="00CA30D1" w:rsidRPr="00451B5A" w:rsidRDefault="00CA30D1" w:rsidP="00CA30D1">
      <w:pPr>
        <w:spacing w:after="0" w:line="240" w:lineRule="auto"/>
        <w:ind w:left="2552"/>
        <w:jc w:val="both"/>
        <w:rPr>
          <w:rFonts w:ascii="Arial" w:hAnsi="Arial" w:cs="Arial"/>
          <w:sz w:val="22"/>
          <w:szCs w:val="22"/>
        </w:rPr>
      </w:pPr>
    </w:p>
    <w:p w14:paraId="00441FAD" w14:textId="0CA03C19" w:rsidR="00CA30D1" w:rsidRPr="00451B5A" w:rsidRDefault="00CA30D1" w:rsidP="00CA30D1">
      <w:pPr>
        <w:spacing w:after="0" w:line="240" w:lineRule="auto"/>
        <w:ind w:left="2552"/>
        <w:jc w:val="both"/>
        <w:rPr>
          <w:rFonts w:ascii="Arial" w:hAnsi="Arial" w:cs="Arial"/>
          <w:b/>
          <w:bCs/>
          <w:sz w:val="22"/>
          <w:szCs w:val="22"/>
        </w:rPr>
      </w:pPr>
      <w:r w:rsidRPr="00451B5A">
        <w:rPr>
          <w:rFonts w:ascii="Arial" w:hAnsi="Arial" w:cs="Arial"/>
          <w:b/>
          <w:bCs/>
          <w:sz w:val="22"/>
          <w:szCs w:val="22"/>
          <w:u w:val="single"/>
        </w:rPr>
        <w:t>Határidő:</w:t>
      </w:r>
      <w:r w:rsidRPr="00451B5A">
        <w:rPr>
          <w:rFonts w:ascii="Arial" w:hAnsi="Arial" w:cs="Arial"/>
          <w:b/>
          <w:bCs/>
          <w:sz w:val="22"/>
          <w:szCs w:val="22"/>
        </w:rPr>
        <w:t xml:space="preserve"> </w:t>
      </w:r>
      <w:r w:rsidR="002973C0" w:rsidRPr="00451B5A">
        <w:rPr>
          <w:rFonts w:ascii="Arial" w:hAnsi="Arial" w:cs="Arial"/>
          <w:b/>
          <w:bCs/>
          <w:sz w:val="22"/>
          <w:szCs w:val="22"/>
        </w:rPr>
        <w:tab/>
      </w:r>
      <w:r w:rsidRPr="00451B5A">
        <w:rPr>
          <w:rFonts w:ascii="Arial" w:hAnsi="Arial" w:cs="Arial"/>
          <w:b/>
          <w:bCs/>
          <w:sz w:val="22"/>
          <w:szCs w:val="22"/>
        </w:rPr>
        <w:t>2026. december 31.</w:t>
      </w:r>
    </w:p>
    <w:p w14:paraId="507FD16A" w14:textId="5B92E093" w:rsidR="00CA30D1" w:rsidRPr="00451B5A" w:rsidRDefault="00CA30D1" w:rsidP="00CA30D1">
      <w:pPr>
        <w:spacing w:after="0" w:line="240" w:lineRule="auto"/>
        <w:ind w:left="2552"/>
        <w:jc w:val="both"/>
        <w:rPr>
          <w:rFonts w:ascii="Arial" w:hAnsi="Arial" w:cs="Arial"/>
          <w:sz w:val="22"/>
          <w:szCs w:val="22"/>
        </w:rPr>
      </w:pPr>
      <w:r w:rsidRPr="00451B5A">
        <w:rPr>
          <w:rFonts w:ascii="Arial" w:hAnsi="Arial" w:cs="Arial"/>
          <w:b/>
          <w:bCs/>
          <w:sz w:val="22"/>
          <w:szCs w:val="22"/>
          <w:u w:val="single"/>
        </w:rPr>
        <w:t>Felelős:</w:t>
      </w:r>
      <w:r w:rsidRPr="00451B5A">
        <w:rPr>
          <w:rFonts w:ascii="Arial" w:hAnsi="Arial" w:cs="Arial"/>
          <w:b/>
          <w:bCs/>
          <w:sz w:val="22"/>
          <w:szCs w:val="22"/>
        </w:rPr>
        <w:t xml:space="preserve"> </w:t>
      </w:r>
      <w:r w:rsidR="002973C0" w:rsidRPr="00451B5A">
        <w:rPr>
          <w:rFonts w:ascii="Arial" w:hAnsi="Arial" w:cs="Arial"/>
          <w:b/>
          <w:bCs/>
          <w:sz w:val="22"/>
          <w:szCs w:val="22"/>
        </w:rPr>
        <w:tab/>
      </w:r>
      <w:r w:rsidR="002973C0" w:rsidRPr="00451B5A">
        <w:rPr>
          <w:rFonts w:ascii="Arial" w:hAnsi="Arial" w:cs="Arial"/>
          <w:b/>
          <w:bCs/>
          <w:sz w:val="22"/>
          <w:szCs w:val="22"/>
        </w:rPr>
        <w:tab/>
      </w:r>
      <w:r w:rsidRPr="00451B5A">
        <w:rPr>
          <w:rFonts w:ascii="Arial" w:hAnsi="Arial" w:cs="Arial"/>
          <w:b/>
          <w:bCs/>
          <w:sz w:val="22"/>
          <w:szCs w:val="22"/>
        </w:rPr>
        <w:t xml:space="preserve">dr. </w:t>
      </w:r>
      <w:proofErr w:type="spellStart"/>
      <w:r w:rsidRPr="00451B5A">
        <w:rPr>
          <w:rFonts w:ascii="Arial" w:hAnsi="Arial" w:cs="Arial"/>
          <w:b/>
          <w:bCs/>
          <w:sz w:val="22"/>
          <w:szCs w:val="22"/>
        </w:rPr>
        <w:t>Gyergyák</w:t>
      </w:r>
      <w:proofErr w:type="spellEnd"/>
      <w:r w:rsidRPr="00451B5A">
        <w:rPr>
          <w:rFonts w:ascii="Arial" w:hAnsi="Arial" w:cs="Arial"/>
          <w:b/>
          <w:bCs/>
          <w:sz w:val="22"/>
          <w:szCs w:val="22"/>
        </w:rPr>
        <w:t xml:space="preserve"> Krisztina jegyző</w:t>
      </w:r>
    </w:p>
    <w:p w14:paraId="5291B7BC" w14:textId="77777777" w:rsidR="00CA30D1" w:rsidRPr="00451B5A" w:rsidRDefault="00CA30D1" w:rsidP="00CA30D1">
      <w:pPr>
        <w:spacing w:after="0" w:line="240" w:lineRule="auto"/>
        <w:ind w:left="2552"/>
        <w:jc w:val="both"/>
        <w:rPr>
          <w:rFonts w:ascii="Arial" w:hAnsi="Arial"/>
          <w:sz w:val="22"/>
          <w:szCs w:val="22"/>
        </w:rPr>
      </w:pPr>
    </w:p>
    <w:p w14:paraId="3B42828F" w14:textId="77777777" w:rsidR="00CA30D1" w:rsidRPr="00451B5A" w:rsidRDefault="00CA30D1" w:rsidP="00CA30D1">
      <w:pPr>
        <w:pStyle w:val="Szvegtrzs"/>
        <w:numPr>
          <w:ilvl w:val="0"/>
          <w:numId w:val="10"/>
        </w:numPr>
        <w:spacing w:after="0" w:line="240" w:lineRule="auto"/>
        <w:ind w:left="2552"/>
        <w:jc w:val="both"/>
        <w:rPr>
          <w:rFonts w:ascii="Arial" w:hAnsi="Arial"/>
        </w:rPr>
      </w:pPr>
      <w:r w:rsidRPr="00451B5A">
        <w:rPr>
          <w:rFonts w:ascii="Arial" w:hAnsi="Arial"/>
        </w:rPr>
        <w:t>egyetért azzal, hogy Nagykanizsa Megyei Jogú Város Önkormányzata Városrendészet, személyzeti ügyeivel kapcsolatos (közszolgálati-, közalkalmazotti jogviszony keletkezésével, fenntartásával, megszűnésével, személyi nyilvántartás vezetésével, vagyonnyilatkozat-tételi kötelezettséggel, képzéssel, továbbképzéssel, teljesítményértékeléssel összefüggő adminisztrációs feladatok) tevékenységek, továbbá az informatikai és gazdálkodási feladatok ellátása Nagykanizsa Megyei Jogú Város Polgármesteri Hivatalában történjen.</w:t>
      </w:r>
    </w:p>
    <w:p w14:paraId="01978AEF" w14:textId="77777777" w:rsidR="00CA30D1" w:rsidRPr="00451B5A" w:rsidRDefault="00CA30D1" w:rsidP="00CA30D1">
      <w:pPr>
        <w:pStyle w:val="Szvegtrzs"/>
        <w:spacing w:after="0" w:line="240" w:lineRule="auto"/>
        <w:ind w:left="2552"/>
        <w:jc w:val="both"/>
        <w:rPr>
          <w:rFonts w:ascii="Arial" w:hAnsi="Arial"/>
        </w:rPr>
      </w:pPr>
      <w:r w:rsidRPr="00451B5A">
        <w:rPr>
          <w:rFonts w:ascii="Arial" w:hAnsi="Arial"/>
          <w:b/>
          <w:bCs/>
        </w:rPr>
        <w:t>Felkéri a jegyzőt</w:t>
      </w:r>
      <w:r w:rsidRPr="00451B5A">
        <w:rPr>
          <w:rFonts w:ascii="Arial" w:hAnsi="Arial"/>
        </w:rPr>
        <w:t xml:space="preserve"> a szükséges intézkedések megtételére és az újonnan létrejövő költségvetési szervvel kötendő </w:t>
      </w:r>
      <w:r w:rsidRPr="00451B5A">
        <w:rPr>
          <w:rFonts w:ascii="Arial" w:hAnsi="Arial"/>
          <w:b/>
          <w:bCs/>
        </w:rPr>
        <w:t>munkamegosztási megállapodás előkészítésére</w:t>
      </w:r>
      <w:r w:rsidRPr="00451B5A">
        <w:rPr>
          <w:rFonts w:ascii="Arial" w:hAnsi="Arial"/>
        </w:rPr>
        <w:t>.</w:t>
      </w:r>
    </w:p>
    <w:p w14:paraId="2DB9A447" w14:textId="77777777" w:rsidR="00CA30D1" w:rsidRPr="00451B5A" w:rsidRDefault="00CA30D1" w:rsidP="00CA30D1">
      <w:pPr>
        <w:spacing w:after="0" w:line="240" w:lineRule="auto"/>
        <w:jc w:val="both"/>
        <w:rPr>
          <w:rFonts w:ascii="Arial" w:hAnsi="Arial" w:cs="Arial"/>
          <w:sz w:val="22"/>
          <w:szCs w:val="22"/>
        </w:rPr>
      </w:pPr>
    </w:p>
    <w:p w14:paraId="45E00D23" w14:textId="77777777" w:rsidR="00CA30D1" w:rsidRPr="00451B5A" w:rsidRDefault="00CA30D1" w:rsidP="00CA30D1">
      <w:pPr>
        <w:pStyle w:val="Szvegtrzsbehzssal"/>
        <w:tabs>
          <w:tab w:val="left" w:pos="1843"/>
        </w:tabs>
        <w:ind w:left="2552"/>
        <w:jc w:val="both"/>
        <w:rPr>
          <w:rFonts w:ascii="Arial" w:hAnsi="Arial"/>
          <w:b/>
          <w:sz w:val="22"/>
          <w:szCs w:val="22"/>
        </w:rPr>
      </w:pPr>
      <w:r w:rsidRPr="00451B5A">
        <w:rPr>
          <w:rFonts w:ascii="Arial" w:hAnsi="Arial"/>
          <w:b/>
          <w:sz w:val="22"/>
          <w:szCs w:val="22"/>
          <w:u w:val="single"/>
        </w:rPr>
        <w:t>Határidő:</w:t>
      </w:r>
      <w:r w:rsidRPr="00451B5A">
        <w:rPr>
          <w:rFonts w:ascii="Arial" w:hAnsi="Arial"/>
          <w:b/>
          <w:sz w:val="22"/>
          <w:szCs w:val="22"/>
        </w:rPr>
        <w:t xml:space="preserve"> </w:t>
      </w:r>
      <w:r w:rsidRPr="00451B5A">
        <w:rPr>
          <w:rFonts w:ascii="Arial" w:hAnsi="Arial"/>
          <w:b/>
          <w:sz w:val="22"/>
          <w:szCs w:val="22"/>
        </w:rPr>
        <w:tab/>
        <w:t>2026. augusztus 31.</w:t>
      </w:r>
    </w:p>
    <w:p w14:paraId="3F64D8C9" w14:textId="77777777" w:rsidR="00CA30D1" w:rsidRPr="00451B5A" w:rsidRDefault="00CA30D1" w:rsidP="00CA30D1">
      <w:pPr>
        <w:pStyle w:val="Szvegtrzsbehzssal"/>
        <w:tabs>
          <w:tab w:val="left" w:pos="1843"/>
        </w:tabs>
        <w:ind w:left="2552"/>
        <w:jc w:val="both"/>
        <w:rPr>
          <w:rFonts w:ascii="Arial" w:hAnsi="Arial"/>
          <w:b/>
          <w:sz w:val="22"/>
          <w:szCs w:val="22"/>
        </w:rPr>
      </w:pPr>
      <w:r w:rsidRPr="00451B5A">
        <w:rPr>
          <w:rFonts w:ascii="Arial" w:hAnsi="Arial"/>
          <w:b/>
          <w:sz w:val="22"/>
          <w:szCs w:val="22"/>
          <w:u w:val="single"/>
        </w:rPr>
        <w:t>Felelős:</w:t>
      </w:r>
      <w:r w:rsidRPr="00451B5A">
        <w:rPr>
          <w:rFonts w:ascii="Arial" w:hAnsi="Arial"/>
          <w:b/>
          <w:sz w:val="22"/>
          <w:szCs w:val="22"/>
        </w:rPr>
        <w:tab/>
      </w:r>
      <w:r w:rsidRPr="00451B5A">
        <w:rPr>
          <w:rFonts w:ascii="Arial" w:hAnsi="Arial"/>
          <w:b/>
          <w:sz w:val="22"/>
          <w:szCs w:val="22"/>
        </w:rPr>
        <w:tab/>
        <w:t xml:space="preserve">dr. </w:t>
      </w:r>
      <w:proofErr w:type="spellStart"/>
      <w:r w:rsidRPr="00451B5A">
        <w:rPr>
          <w:rFonts w:ascii="Arial" w:hAnsi="Arial"/>
          <w:b/>
          <w:sz w:val="22"/>
          <w:szCs w:val="22"/>
        </w:rPr>
        <w:t>Gyergyák</w:t>
      </w:r>
      <w:proofErr w:type="spellEnd"/>
      <w:r w:rsidRPr="00451B5A">
        <w:rPr>
          <w:rFonts w:ascii="Arial" w:hAnsi="Arial"/>
          <w:b/>
          <w:sz w:val="22"/>
          <w:szCs w:val="22"/>
        </w:rPr>
        <w:t xml:space="preserve"> Krisztina jegyző</w:t>
      </w:r>
    </w:p>
    <w:p w14:paraId="1ADD69BE" w14:textId="77777777" w:rsidR="00CA30D1" w:rsidRPr="00451B5A" w:rsidRDefault="00CA30D1" w:rsidP="00CA30D1">
      <w:pPr>
        <w:pStyle w:val="Szvegtrzsbehzssal"/>
        <w:ind w:left="2552"/>
        <w:jc w:val="both"/>
        <w:rPr>
          <w:rFonts w:ascii="Arial" w:hAnsi="Arial"/>
          <w:sz w:val="22"/>
          <w:szCs w:val="22"/>
        </w:rPr>
      </w:pPr>
      <w:r w:rsidRPr="00451B5A">
        <w:rPr>
          <w:rFonts w:ascii="Arial" w:hAnsi="Arial"/>
          <w:sz w:val="22"/>
          <w:szCs w:val="22"/>
        </w:rPr>
        <w:t xml:space="preserve">(Operatív felelős: dr. </w:t>
      </w:r>
      <w:proofErr w:type="spellStart"/>
      <w:r w:rsidRPr="00451B5A">
        <w:rPr>
          <w:rFonts w:ascii="Arial" w:hAnsi="Arial"/>
          <w:sz w:val="22"/>
          <w:szCs w:val="22"/>
        </w:rPr>
        <w:t>Termecz</w:t>
      </w:r>
      <w:proofErr w:type="spellEnd"/>
      <w:r w:rsidRPr="00451B5A">
        <w:rPr>
          <w:rFonts w:ascii="Arial" w:hAnsi="Arial"/>
          <w:sz w:val="22"/>
          <w:szCs w:val="22"/>
        </w:rPr>
        <w:t xml:space="preserve"> Marianna aljegyző</w:t>
      </w:r>
    </w:p>
    <w:p w14:paraId="3B2E65E1" w14:textId="77777777" w:rsidR="00CA30D1" w:rsidRPr="00451B5A" w:rsidRDefault="00CA30D1" w:rsidP="00CA30D1">
      <w:pPr>
        <w:pStyle w:val="Szvegtrzsbehzssal"/>
        <w:ind w:left="4395"/>
        <w:jc w:val="both"/>
        <w:rPr>
          <w:rFonts w:ascii="Arial" w:hAnsi="Arial"/>
          <w:sz w:val="22"/>
          <w:szCs w:val="22"/>
        </w:rPr>
      </w:pPr>
      <w:proofErr w:type="spellStart"/>
      <w:r w:rsidRPr="00451B5A">
        <w:rPr>
          <w:rFonts w:ascii="Arial" w:hAnsi="Arial"/>
          <w:sz w:val="22"/>
          <w:szCs w:val="22"/>
        </w:rPr>
        <w:t>Kunics</w:t>
      </w:r>
      <w:proofErr w:type="spellEnd"/>
      <w:r w:rsidRPr="00451B5A">
        <w:rPr>
          <w:rFonts w:ascii="Arial" w:hAnsi="Arial"/>
          <w:sz w:val="22"/>
          <w:szCs w:val="22"/>
        </w:rPr>
        <w:t xml:space="preserve"> György osztályvezető) </w:t>
      </w:r>
    </w:p>
    <w:p w14:paraId="7E0749FE" w14:textId="77777777" w:rsidR="00CA30D1" w:rsidRPr="00451B5A" w:rsidRDefault="00CA30D1" w:rsidP="00CA30D1">
      <w:pPr>
        <w:spacing w:after="0" w:line="240" w:lineRule="auto"/>
        <w:ind w:left="2552" w:firstLine="360"/>
        <w:jc w:val="both"/>
        <w:rPr>
          <w:rFonts w:ascii="Arial" w:hAnsi="Arial" w:cs="Arial"/>
          <w:i/>
          <w:iCs/>
          <w:sz w:val="22"/>
          <w:szCs w:val="22"/>
        </w:rPr>
      </w:pPr>
    </w:p>
    <w:p w14:paraId="78AE8CA2" w14:textId="77777777" w:rsidR="00CA30D1" w:rsidRPr="00451B5A" w:rsidRDefault="00CA30D1" w:rsidP="00CA30D1">
      <w:pPr>
        <w:pStyle w:val="Listaszerbekezds"/>
        <w:numPr>
          <w:ilvl w:val="0"/>
          <w:numId w:val="10"/>
        </w:numPr>
        <w:spacing w:after="0" w:line="240" w:lineRule="auto"/>
        <w:ind w:left="2552"/>
        <w:jc w:val="both"/>
        <w:rPr>
          <w:rFonts w:ascii="Arial" w:hAnsi="Arial"/>
          <w:sz w:val="22"/>
          <w:szCs w:val="22"/>
        </w:rPr>
      </w:pPr>
      <w:r w:rsidRPr="00451B5A">
        <w:rPr>
          <w:rFonts w:ascii="Arial" w:hAnsi="Arial"/>
          <w:sz w:val="22"/>
          <w:szCs w:val="22"/>
        </w:rPr>
        <w:t xml:space="preserve">dönt arról, hogy Nagykanizsa Megyei Jogú Város Önkormányzata a nemzeti vagyonról szóló 2011. évi CXCVI törvény 11. § (13) bekezdése alapján az Önkormányzatot – a közterület-felügyeletről szóló 1999. évi LXIII. törvény 1. § (1) bekezdés a) pontja és (4) bekezdése alapján, valamint a Magyarország helyi önkormányzatairól szóló 2011. évi CLXXXIX. törvény 13. § (1) bekezdés 2. pontja [településüzemeltetés (a helyi közutak és tartozékainak kialakítása és fenntartása, közparkok és egyéb közterületek kialakítása és fenntartása, gépjárművek parkolásának biztosítása)] és 17. pontja (közreműködés a település közbiztonságának biztosításában) alapján – terhelő közfeladatok ellátásának átvállalása ellenében ingyenesen és 2026.09.01. napjától kezdődő határozatlan – de legfeljebb a közfeladat ellátásának idejéig tartó – időtartamra a </w:t>
      </w:r>
      <w:r w:rsidRPr="00451B5A">
        <w:rPr>
          <w:rFonts w:ascii="Arial" w:hAnsi="Arial"/>
          <w:b/>
          <w:bCs/>
          <w:sz w:val="22"/>
          <w:szCs w:val="22"/>
        </w:rPr>
        <w:t>Nagykanizsa Megyei Jogú Város Önkormányzata Városrendészet használatába adja</w:t>
      </w:r>
      <w:r w:rsidRPr="00451B5A">
        <w:rPr>
          <w:rFonts w:ascii="Arial" w:hAnsi="Arial"/>
          <w:sz w:val="22"/>
          <w:szCs w:val="22"/>
        </w:rPr>
        <w:t xml:space="preserve"> a tulajdonában levő nagykanizsai belterületi 1948 hrsz-ú, 8800 Nagykanizsa, Fő u. 8. szám alatti ingatlanban levő 95,19 m2 alapterületű </w:t>
      </w:r>
      <w:r w:rsidRPr="00451B5A">
        <w:rPr>
          <w:rFonts w:ascii="Arial" w:hAnsi="Arial"/>
          <w:b/>
          <w:bCs/>
          <w:sz w:val="22"/>
          <w:szCs w:val="22"/>
        </w:rPr>
        <w:t>üzlethelyiséget</w:t>
      </w:r>
      <w:r w:rsidRPr="00451B5A">
        <w:rPr>
          <w:rFonts w:ascii="Arial" w:hAnsi="Arial"/>
          <w:sz w:val="22"/>
          <w:szCs w:val="22"/>
        </w:rPr>
        <w:t xml:space="preserve">, továbbá a nagykanizsai belterületi 1947/1 hrsz alatti ingatlanon álló, de a 8800 Nagykanizsa, Fő u. 8. szám alatti 95,2 m2 alapterületű helyiségből megközelíthető 46 m2 alapterületű </w:t>
      </w:r>
      <w:r w:rsidRPr="00451B5A">
        <w:rPr>
          <w:rFonts w:ascii="Arial" w:hAnsi="Arial"/>
          <w:b/>
          <w:bCs/>
          <w:sz w:val="22"/>
          <w:szCs w:val="22"/>
        </w:rPr>
        <w:t>raktár-ingatlant</w:t>
      </w:r>
      <w:r w:rsidRPr="00451B5A">
        <w:rPr>
          <w:rFonts w:ascii="Arial" w:hAnsi="Arial"/>
          <w:sz w:val="22"/>
          <w:szCs w:val="22"/>
        </w:rPr>
        <w:t xml:space="preserve">, valamint </w:t>
      </w:r>
      <w:r w:rsidRPr="00451B5A">
        <w:rPr>
          <w:rFonts w:ascii="Arial" w:hAnsi="Arial"/>
          <w:b/>
          <w:bCs/>
          <w:sz w:val="22"/>
          <w:szCs w:val="22"/>
        </w:rPr>
        <w:t>a Nagykanizsa külterületi 0568 hrsz-ú, kivett üzem megjelölésű 26 172 m2 alapterületű ingatlan jelen előterjesztéshez 5. számú mellékletként csatolt helyszínrajzon jelölt 810 m2 alapterületű részét.</w:t>
      </w:r>
    </w:p>
    <w:p w14:paraId="5B560A54" w14:textId="77777777" w:rsidR="00CA30D1" w:rsidRPr="00451B5A" w:rsidRDefault="00CA30D1" w:rsidP="00CA30D1">
      <w:pPr>
        <w:spacing w:after="0" w:line="240" w:lineRule="auto"/>
        <w:jc w:val="both"/>
        <w:rPr>
          <w:rFonts w:ascii="Arial" w:hAnsi="Arial"/>
          <w:sz w:val="22"/>
          <w:szCs w:val="22"/>
        </w:rPr>
      </w:pPr>
    </w:p>
    <w:p w14:paraId="0ED70C83" w14:textId="77777777" w:rsidR="00CA30D1" w:rsidRPr="00451B5A" w:rsidRDefault="00CA30D1" w:rsidP="00CA30D1">
      <w:pPr>
        <w:pStyle w:val="Listaszerbekezds"/>
        <w:numPr>
          <w:ilvl w:val="0"/>
          <w:numId w:val="10"/>
        </w:numPr>
        <w:spacing w:after="0" w:line="240" w:lineRule="auto"/>
        <w:ind w:left="2552"/>
        <w:jc w:val="both"/>
        <w:rPr>
          <w:rFonts w:ascii="Arial" w:hAnsi="Arial"/>
          <w:sz w:val="22"/>
          <w:szCs w:val="22"/>
        </w:rPr>
      </w:pPr>
      <w:r w:rsidRPr="00451B5A">
        <w:rPr>
          <w:rFonts w:ascii="Arial" w:hAnsi="Arial"/>
          <w:sz w:val="22"/>
          <w:szCs w:val="22"/>
        </w:rPr>
        <w:t xml:space="preserve">dönt arról, hogy Nagykanizsa Megyei Jogú Város Polgármesteri Hivatalából Nagykanizsa Megyei Jogú Város Önkormányzata Városrendészetébe kerülő foglalkoztatottak által, továbbá az átvett </w:t>
      </w:r>
      <w:r w:rsidRPr="00451B5A">
        <w:rPr>
          <w:rFonts w:ascii="Arial" w:hAnsi="Arial"/>
          <w:sz w:val="22"/>
          <w:szCs w:val="22"/>
        </w:rPr>
        <w:lastRenderedPageBreak/>
        <w:t xml:space="preserve">feladatok ellátásához használt és </w:t>
      </w:r>
      <w:r w:rsidRPr="00451B5A">
        <w:rPr>
          <w:rFonts w:ascii="Arial" w:hAnsi="Arial"/>
          <w:b/>
          <w:bCs/>
          <w:sz w:val="22"/>
          <w:szCs w:val="22"/>
        </w:rPr>
        <w:t>az előterjesztés 6. számú mellékletében</w:t>
      </w:r>
      <w:r w:rsidRPr="00451B5A">
        <w:rPr>
          <w:rFonts w:ascii="Arial" w:hAnsi="Arial"/>
          <w:sz w:val="22"/>
          <w:szCs w:val="22"/>
        </w:rPr>
        <w:t xml:space="preserve"> </w:t>
      </w:r>
      <w:r w:rsidRPr="00451B5A">
        <w:rPr>
          <w:rFonts w:ascii="Arial" w:hAnsi="Arial"/>
          <w:b/>
          <w:bCs/>
          <w:sz w:val="22"/>
          <w:szCs w:val="22"/>
        </w:rPr>
        <w:t>felsorolt</w:t>
      </w:r>
      <w:r w:rsidRPr="00451B5A">
        <w:rPr>
          <w:rFonts w:ascii="Arial" w:hAnsi="Arial"/>
          <w:sz w:val="22"/>
          <w:szCs w:val="22"/>
        </w:rPr>
        <w:t xml:space="preserve"> </w:t>
      </w:r>
      <w:r w:rsidRPr="00451B5A">
        <w:rPr>
          <w:rFonts w:ascii="Arial" w:hAnsi="Arial"/>
          <w:b/>
          <w:bCs/>
          <w:sz w:val="22"/>
          <w:szCs w:val="22"/>
        </w:rPr>
        <w:t>önkormányzati tulajdonú tárgyi eszközök</w:t>
      </w:r>
      <w:r w:rsidRPr="00451B5A">
        <w:rPr>
          <w:rFonts w:ascii="Arial" w:hAnsi="Arial"/>
          <w:sz w:val="22"/>
          <w:szCs w:val="22"/>
        </w:rPr>
        <w:t xml:space="preserve"> </w:t>
      </w:r>
      <w:r w:rsidRPr="00451B5A">
        <w:rPr>
          <w:rFonts w:ascii="Arial" w:hAnsi="Arial"/>
          <w:b/>
          <w:bCs/>
          <w:sz w:val="22"/>
          <w:szCs w:val="22"/>
        </w:rPr>
        <w:t>(gépek, berendezések, felszerelések, gépjárművek stb.)</w:t>
      </w:r>
      <w:r w:rsidRPr="00451B5A">
        <w:rPr>
          <w:rFonts w:ascii="Arial" w:hAnsi="Arial"/>
          <w:sz w:val="22"/>
          <w:szCs w:val="22"/>
        </w:rPr>
        <w:t xml:space="preserve"> és </w:t>
      </w:r>
      <w:r w:rsidRPr="00451B5A">
        <w:rPr>
          <w:rFonts w:ascii="Arial" w:hAnsi="Arial"/>
          <w:b/>
          <w:bCs/>
          <w:sz w:val="22"/>
          <w:szCs w:val="22"/>
        </w:rPr>
        <w:t>önkormányzati tulajdonú immateriális javak</w:t>
      </w:r>
      <w:r w:rsidRPr="00451B5A">
        <w:rPr>
          <w:rFonts w:ascii="Arial" w:hAnsi="Arial"/>
          <w:sz w:val="22"/>
          <w:szCs w:val="22"/>
        </w:rPr>
        <w:t xml:space="preserve"> az Önkormányzatot – a közterület-felügyeletről szóló 1999. évi LXIII. törvény 1. § (1) bekezdés a) pontja és (4) bekezdése alapján, valamint a Magyarország helyi önkormányzatairól szóló 2011. évi CLXXXIX. törvény. 13. § (1) bekezdés 2. pontja [településüzemeltetés (a helyi közutak és tartozékainak kialakítása és fenntartása, közparkok és egyéb közterületek kialakítása és fenntartása, gépjárművek parkolásának biztosítása)] és 17. pontja (közreműködés a település közbiztonságának biztosításában) alapján – terhelő közfeladatok ellátásának átvállalása ellenében 2026. szeptember 1. napjától kezdődő határozatlan – de legfeljebb a közfeladat ellátásának idejéig tartó – időtartamra a nemzeti vagyonról szóló 2011. évi CXCVI törvény 11. § (13) bekezdése alapján ingyenes használatba (üzemeltetésre) a Nagykanizsa Megyei Jogú Város Önkormányzata </w:t>
      </w:r>
      <w:r w:rsidRPr="00451B5A">
        <w:rPr>
          <w:rFonts w:ascii="Arial" w:hAnsi="Arial"/>
          <w:b/>
          <w:bCs/>
          <w:sz w:val="22"/>
          <w:szCs w:val="22"/>
        </w:rPr>
        <w:t>Városrendészetéhez kerülnek</w:t>
      </w:r>
      <w:r w:rsidRPr="00451B5A">
        <w:rPr>
          <w:rFonts w:ascii="Arial" w:hAnsi="Arial"/>
          <w:sz w:val="22"/>
          <w:szCs w:val="22"/>
        </w:rPr>
        <w:t xml:space="preserve"> azzal, hogy az esetleges adófizetési kötelezettség az átadót terheli.</w:t>
      </w:r>
    </w:p>
    <w:p w14:paraId="6B07C8D1" w14:textId="77777777" w:rsidR="00CA30D1" w:rsidRPr="00451B5A" w:rsidRDefault="00CA30D1" w:rsidP="00CA30D1">
      <w:pPr>
        <w:spacing w:after="0" w:line="240" w:lineRule="auto"/>
        <w:ind w:left="2552"/>
        <w:jc w:val="both"/>
        <w:rPr>
          <w:rFonts w:ascii="Arial" w:hAnsi="Arial"/>
          <w:sz w:val="22"/>
          <w:szCs w:val="22"/>
        </w:rPr>
      </w:pPr>
    </w:p>
    <w:p w14:paraId="24AFE1DA" w14:textId="77777777" w:rsidR="00CA30D1" w:rsidRPr="00451B5A" w:rsidRDefault="00CA30D1" w:rsidP="00CA30D1">
      <w:pPr>
        <w:pStyle w:val="Listaszerbekezds"/>
        <w:numPr>
          <w:ilvl w:val="0"/>
          <w:numId w:val="10"/>
        </w:numPr>
        <w:spacing w:after="0" w:line="240" w:lineRule="auto"/>
        <w:ind w:left="2552"/>
        <w:jc w:val="both"/>
        <w:rPr>
          <w:rFonts w:ascii="Arial" w:hAnsi="Arial"/>
          <w:sz w:val="22"/>
          <w:szCs w:val="22"/>
        </w:rPr>
      </w:pPr>
      <w:r w:rsidRPr="00451B5A">
        <w:rPr>
          <w:rFonts w:ascii="Arial" w:hAnsi="Arial"/>
          <w:sz w:val="22"/>
          <w:szCs w:val="22"/>
        </w:rPr>
        <w:t xml:space="preserve">dönt arról, hogy Nagykanizsa Megyei Jogú Város Polgármesteri Hivatalából Nagykanizsa Megyei Jogú Város Önkormányzata Városrendészetébe kerülő foglalkoztatottak által, továbbá az átvett feladatok ellátásához használt és az előterjesztés </w:t>
      </w:r>
      <w:r w:rsidRPr="00451B5A">
        <w:rPr>
          <w:rFonts w:ascii="Arial" w:hAnsi="Arial"/>
          <w:b/>
          <w:bCs/>
          <w:sz w:val="22"/>
          <w:szCs w:val="22"/>
        </w:rPr>
        <w:t>7. számú mellékletében felsorolt</w:t>
      </w:r>
      <w:r w:rsidRPr="00451B5A">
        <w:rPr>
          <w:rFonts w:ascii="Arial" w:hAnsi="Arial"/>
          <w:sz w:val="22"/>
          <w:szCs w:val="22"/>
        </w:rPr>
        <w:t xml:space="preserve"> </w:t>
      </w:r>
      <w:r w:rsidRPr="00451B5A">
        <w:rPr>
          <w:rFonts w:ascii="Arial" w:hAnsi="Arial"/>
          <w:b/>
          <w:bCs/>
          <w:sz w:val="22"/>
          <w:szCs w:val="22"/>
        </w:rPr>
        <w:t>Polgármesteri Hivatali tulajdonú tárgyi eszközök</w:t>
      </w:r>
      <w:r w:rsidRPr="00451B5A">
        <w:rPr>
          <w:rFonts w:ascii="Arial" w:hAnsi="Arial"/>
          <w:sz w:val="22"/>
          <w:szCs w:val="22"/>
        </w:rPr>
        <w:t xml:space="preserve"> </w:t>
      </w:r>
      <w:r w:rsidRPr="00451B5A">
        <w:rPr>
          <w:rFonts w:ascii="Arial" w:hAnsi="Arial"/>
          <w:b/>
          <w:bCs/>
          <w:sz w:val="22"/>
          <w:szCs w:val="22"/>
        </w:rPr>
        <w:t>(gépek, berendezések, felszerelések stb.), továbbá a Polgármesteri Hivatal tulajdonában levő immateriális javak</w:t>
      </w:r>
      <w:r w:rsidRPr="00451B5A">
        <w:rPr>
          <w:rFonts w:ascii="Arial" w:hAnsi="Arial"/>
          <w:sz w:val="22"/>
          <w:szCs w:val="22"/>
        </w:rPr>
        <w:t xml:space="preserve"> a kiválással létrejövő Nagykanizsa Megyei Jogú Város Önkormányzata </w:t>
      </w:r>
      <w:r w:rsidRPr="00451B5A">
        <w:rPr>
          <w:rFonts w:ascii="Arial" w:hAnsi="Arial"/>
          <w:b/>
          <w:bCs/>
          <w:sz w:val="22"/>
          <w:szCs w:val="22"/>
        </w:rPr>
        <w:t>Városrendészet tulajdonába kerülnek</w:t>
      </w:r>
      <w:r w:rsidRPr="00451B5A">
        <w:rPr>
          <w:rFonts w:ascii="Arial" w:hAnsi="Arial"/>
          <w:sz w:val="22"/>
          <w:szCs w:val="22"/>
        </w:rPr>
        <w:t>.</w:t>
      </w:r>
    </w:p>
    <w:p w14:paraId="0A783FA4" w14:textId="77777777" w:rsidR="00CA30D1" w:rsidRPr="00451B5A" w:rsidRDefault="00CA30D1" w:rsidP="00CA30D1">
      <w:pPr>
        <w:pStyle w:val="Listaszerbekezds"/>
        <w:spacing w:after="0" w:line="240" w:lineRule="auto"/>
        <w:ind w:left="2552"/>
        <w:jc w:val="both"/>
        <w:rPr>
          <w:rFonts w:ascii="Arial" w:hAnsi="Arial"/>
          <w:sz w:val="22"/>
          <w:szCs w:val="22"/>
        </w:rPr>
      </w:pPr>
    </w:p>
    <w:p w14:paraId="422E2914" w14:textId="77777777" w:rsidR="00CA30D1" w:rsidRPr="00451B5A" w:rsidRDefault="00CA30D1" w:rsidP="00CA30D1">
      <w:pPr>
        <w:pStyle w:val="Listaszerbekezds"/>
        <w:numPr>
          <w:ilvl w:val="0"/>
          <w:numId w:val="10"/>
        </w:numPr>
        <w:spacing w:after="0" w:line="240" w:lineRule="auto"/>
        <w:ind w:left="2552"/>
        <w:jc w:val="both"/>
        <w:rPr>
          <w:rFonts w:ascii="Arial" w:hAnsi="Arial"/>
          <w:sz w:val="22"/>
          <w:szCs w:val="22"/>
        </w:rPr>
      </w:pPr>
      <w:r w:rsidRPr="00451B5A">
        <w:rPr>
          <w:rFonts w:ascii="Arial" w:hAnsi="Arial"/>
          <w:sz w:val="22"/>
          <w:szCs w:val="22"/>
        </w:rPr>
        <w:t>dönt arról, hogy az ingóságok átadása a 2026. augusztus 31-i fordulónapon megállapított, tárgyi eszközök esetében bruttó-, és nettó értéken történik.</w:t>
      </w:r>
    </w:p>
    <w:p w14:paraId="7FEACE6F" w14:textId="77777777" w:rsidR="00CA30D1" w:rsidRPr="00451B5A" w:rsidRDefault="00CA30D1" w:rsidP="00CA30D1">
      <w:pPr>
        <w:pStyle w:val="Listaszerbekezds"/>
        <w:spacing w:after="0" w:line="240" w:lineRule="auto"/>
        <w:ind w:left="2552"/>
        <w:jc w:val="both"/>
        <w:rPr>
          <w:rFonts w:ascii="Arial" w:hAnsi="Arial"/>
          <w:sz w:val="22"/>
          <w:szCs w:val="22"/>
        </w:rPr>
      </w:pPr>
    </w:p>
    <w:p w14:paraId="6DFE8749" w14:textId="77777777" w:rsidR="00CA30D1" w:rsidRPr="00451B5A" w:rsidRDefault="00CA30D1" w:rsidP="00CA30D1">
      <w:pPr>
        <w:pStyle w:val="Listaszerbekezds"/>
        <w:numPr>
          <w:ilvl w:val="0"/>
          <w:numId w:val="10"/>
        </w:numPr>
        <w:spacing w:after="0" w:line="240" w:lineRule="auto"/>
        <w:ind w:left="2552"/>
        <w:jc w:val="both"/>
        <w:rPr>
          <w:rFonts w:ascii="Arial" w:hAnsi="Arial"/>
          <w:sz w:val="22"/>
          <w:szCs w:val="22"/>
        </w:rPr>
      </w:pPr>
      <w:r w:rsidRPr="00451B5A">
        <w:rPr>
          <w:rFonts w:ascii="Arial" w:hAnsi="Arial"/>
          <w:sz w:val="22"/>
          <w:szCs w:val="22"/>
        </w:rPr>
        <w:t xml:space="preserve">felhatalmazza a polgármestert az előterjesztés </w:t>
      </w:r>
      <w:r w:rsidRPr="00451B5A">
        <w:rPr>
          <w:rFonts w:ascii="Arial" w:hAnsi="Arial"/>
          <w:b/>
          <w:bCs/>
          <w:sz w:val="22"/>
          <w:szCs w:val="22"/>
        </w:rPr>
        <w:t>8. számú mellékleteként csatolt</w:t>
      </w:r>
      <w:r w:rsidRPr="00451B5A">
        <w:rPr>
          <w:rFonts w:ascii="Arial" w:hAnsi="Arial"/>
          <w:sz w:val="22"/>
          <w:szCs w:val="22"/>
        </w:rPr>
        <w:t xml:space="preserve"> – az ingatlanok, ingóságok és immateriális javak használatba adására vonatkozó – </w:t>
      </w:r>
      <w:r w:rsidRPr="00451B5A">
        <w:rPr>
          <w:rFonts w:ascii="Arial" w:hAnsi="Arial"/>
          <w:b/>
          <w:bCs/>
          <w:sz w:val="22"/>
          <w:szCs w:val="22"/>
        </w:rPr>
        <w:t>használati szerződés</w:t>
      </w:r>
      <w:r w:rsidRPr="00451B5A">
        <w:rPr>
          <w:rFonts w:ascii="Arial" w:hAnsi="Arial"/>
          <w:sz w:val="22"/>
          <w:szCs w:val="22"/>
        </w:rPr>
        <w:t xml:space="preserve"> aláírására.</w:t>
      </w:r>
    </w:p>
    <w:p w14:paraId="5898EB3D" w14:textId="77777777" w:rsidR="00CA30D1" w:rsidRPr="00451B5A" w:rsidRDefault="00CA30D1" w:rsidP="00CA30D1">
      <w:pPr>
        <w:spacing w:after="0" w:line="240" w:lineRule="auto"/>
        <w:ind w:left="2552"/>
        <w:jc w:val="both"/>
        <w:rPr>
          <w:rFonts w:ascii="Arial" w:hAnsi="Arial"/>
          <w:sz w:val="22"/>
          <w:szCs w:val="22"/>
        </w:rPr>
      </w:pPr>
    </w:p>
    <w:p w14:paraId="7D855667" w14:textId="77777777" w:rsidR="00CA30D1" w:rsidRPr="00451B5A" w:rsidRDefault="00CA30D1" w:rsidP="00CA30D1">
      <w:pPr>
        <w:pStyle w:val="Szvegtrzsbehzssal"/>
        <w:tabs>
          <w:tab w:val="left" w:pos="1843"/>
        </w:tabs>
        <w:ind w:left="2552"/>
        <w:jc w:val="both"/>
        <w:rPr>
          <w:rFonts w:ascii="Arial" w:hAnsi="Arial"/>
          <w:b/>
          <w:bCs/>
          <w:sz w:val="22"/>
          <w:szCs w:val="22"/>
        </w:rPr>
      </w:pPr>
      <w:r w:rsidRPr="00451B5A">
        <w:rPr>
          <w:rFonts w:ascii="Arial" w:hAnsi="Arial"/>
          <w:b/>
          <w:bCs/>
          <w:sz w:val="22"/>
          <w:szCs w:val="22"/>
          <w:u w:val="single"/>
        </w:rPr>
        <w:t>Határidő:</w:t>
      </w:r>
      <w:r w:rsidRPr="00451B5A">
        <w:rPr>
          <w:rFonts w:ascii="Arial" w:hAnsi="Arial"/>
          <w:b/>
          <w:bCs/>
          <w:sz w:val="22"/>
          <w:szCs w:val="22"/>
          <w:u w:val="single"/>
        </w:rPr>
        <w:tab/>
      </w:r>
      <w:r w:rsidRPr="00451B5A">
        <w:rPr>
          <w:rFonts w:ascii="Arial" w:hAnsi="Arial"/>
          <w:b/>
          <w:bCs/>
          <w:sz w:val="22"/>
          <w:szCs w:val="22"/>
        </w:rPr>
        <w:tab/>
        <w:t>2026. szeptember 30.</w:t>
      </w:r>
    </w:p>
    <w:p w14:paraId="7F50A60D" w14:textId="77777777" w:rsidR="00CA30D1" w:rsidRPr="00451B5A" w:rsidRDefault="00CA30D1" w:rsidP="00CA30D1">
      <w:pPr>
        <w:pStyle w:val="Szvegtrzsbehzssal"/>
        <w:tabs>
          <w:tab w:val="left" w:pos="1843"/>
        </w:tabs>
        <w:ind w:left="2552"/>
        <w:jc w:val="both"/>
        <w:rPr>
          <w:rFonts w:ascii="Arial" w:hAnsi="Arial"/>
          <w:b/>
          <w:bCs/>
          <w:sz w:val="22"/>
          <w:szCs w:val="22"/>
        </w:rPr>
      </w:pPr>
      <w:r w:rsidRPr="00451B5A">
        <w:rPr>
          <w:rFonts w:ascii="Arial" w:hAnsi="Arial"/>
          <w:b/>
          <w:bCs/>
          <w:sz w:val="22"/>
          <w:szCs w:val="22"/>
          <w:u w:val="single"/>
        </w:rPr>
        <w:t>Felelős:</w:t>
      </w:r>
      <w:r w:rsidRPr="00451B5A">
        <w:rPr>
          <w:rFonts w:ascii="Arial" w:hAnsi="Arial"/>
          <w:b/>
          <w:bCs/>
          <w:sz w:val="22"/>
          <w:szCs w:val="22"/>
        </w:rPr>
        <w:t xml:space="preserve"> </w:t>
      </w:r>
      <w:r w:rsidRPr="00451B5A">
        <w:rPr>
          <w:rFonts w:ascii="Arial" w:hAnsi="Arial"/>
          <w:b/>
          <w:bCs/>
          <w:sz w:val="22"/>
          <w:szCs w:val="22"/>
        </w:rPr>
        <w:tab/>
      </w:r>
      <w:r w:rsidRPr="00451B5A">
        <w:rPr>
          <w:rFonts w:ascii="Arial" w:hAnsi="Arial"/>
          <w:b/>
          <w:bCs/>
          <w:sz w:val="22"/>
          <w:szCs w:val="22"/>
        </w:rPr>
        <w:tab/>
        <w:t>Horváth Jácint polgármester</w:t>
      </w:r>
    </w:p>
    <w:p w14:paraId="53FF2BA5" w14:textId="77777777" w:rsidR="00CA30D1" w:rsidRPr="00451B5A" w:rsidRDefault="00CA30D1" w:rsidP="00CA30D1">
      <w:pPr>
        <w:spacing w:after="0" w:line="240" w:lineRule="auto"/>
        <w:ind w:left="4253" w:hanging="1701"/>
        <w:jc w:val="both"/>
        <w:rPr>
          <w:rFonts w:ascii="Arial" w:hAnsi="Arial"/>
          <w:sz w:val="22"/>
          <w:szCs w:val="22"/>
        </w:rPr>
      </w:pPr>
      <w:r w:rsidRPr="00451B5A">
        <w:rPr>
          <w:rFonts w:ascii="Arial" w:hAnsi="Arial"/>
          <w:sz w:val="22"/>
          <w:szCs w:val="22"/>
        </w:rPr>
        <w:t>(Operatív felelős:</w:t>
      </w:r>
      <w:r w:rsidRPr="00451B5A">
        <w:rPr>
          <w:rFonts w:ascii="Arial" w:hAnsi="Arial"/>
          <w:sz w:val="22"/>
          <w:szCs w:val="22"/>
        </w:rPr>
        <w:tab/>
        <w:t>dr. Farkas Roland csoportvezető, vezető jogtanácsos)</w:t>
      </w:r>
    </w:p>
    <w:p w14:paraId="7F3A3A92" w14:textId="77777777" w:rsidR="00CA30D1" w:rsidRPr="00451B5A" w:rsidRDefault="00CA30D1" w:rsidP="00CA30D1">
      <w:pPr>
        <w:spacing w:after="0" w:line="240" w:lineRule="auto"/>
        <w:ind w:left="2552"/>
        <w:jc w:val="both"/>
        <w:rPr>
          <w:rFonts w:ascii="Arial" w:hAnsi="Arial"/>
          <w:sz w:val="22"/>
          <w:szCs w:val="22"/>
        </w:rPr>
      </w:pPr>
    </w:p>
    <w:p w14:paraId="77E5E6E0" w14:textId="77777777" w:rsidR="00CA30D1" w:rsidRPr="00451B5A" w:rsidRDefault="00CA30D1" w:rsidP="00CA30D1">
      <w:pPr>
        <w:pStyle w:val="Szvegtrzsbehzssal31"/>
        <w:numPr>
          <w:ilvl w:val="0"/>
          <w:numId w:val="10"/>
        </w:numPr>
        <w:ind w:left="2552"/>
        <w:rPr>
          <w:rFonts w:ascii="Arial" w:hAnsi="Arial"/>
          <w:szCs w:val="22"/>
        </w:rPr>
      </w:pPr>
      <w:r w:rsidRPr="00451B5A">
        <w:rPr>
          <w:rFonts w:ascii="Arial" w:hAnsi="Arial"/>
          <w:szCs w:val="22"/>
        </w:rPr>
        <w:t xml:space="preserve">felkéri a jegyzőt, hogy a Polgármesteri Hivatali tulajdonú tárgyi eszközök (gépek, berendezések, felszerelések, gépjárművek stb.), továbbá a Polgármesteri Hivatal tulajdonában levő </w:t>
      </w:r>
      <w:r w:rsidRPr="00451B5A">
        <w:rPr>
          <w:rFonts w:ascii="Arial" w:hAnsi="Arial"/>
          <w:b/>
          <w:bCs/>
          <w:szCs w:val="22"/>
        </w:rPr>
        <w:t>immateriális javak számviteli nyilvántartásokban</w:t>
      </w:r>
      <w:r w:rsidRPr="00451B5A">
        <w:rPr>
          <w:rFonts w:ascii="Arial" w:hAnsi="Arial"/>
          <w:szCs w:val="22"/>
        </w:rPr>
        <w:t xml:space="preserve"> a kiváló Nagykanizsa Megyei Jogú Város Önkormányzata Városrendészet tulajdonaként </w:t>
      </w:r>
      <w:r w:rsidRPr="00451B5A">
        <w:rPr>
          <w:rFonts w:ascii="Arial" w:hAnsi="Arial"/>
          <w:b/>
          <w:bCs/>
          <w:szCs w:val="22"/>
        </w:rPr>
        <w:t>történő átvezetéséhez szükséges operatív intézkedéseket tegye meg.</w:t>
      </w:r>
    </w:p>
    <w:p w14:paraId="49D718AF" w14:textId="77777777" w:rsidR="00CA30D1" w:rsidRPr="00451B5A" w:rsidRDefault="00CA30D1" w:rsidP="00CA30D1">
      <w:pPr>
        <w:pStyle w:val="Szvegtrzsbehzssal31"/>
        <w:ind w:left="2552"/>
        <w:rPr>
          <w:rFonts w:ascii="Arial" w:hAnsi="Arial"/>
          <w:szCs w:val="22"/>
        </w:rPr>
      </w:pPr>
    </w:p>
    <w:p w14:paraId="5BDACE69" w14:textId="77777777" w:rsidR="00CA30D1" w:rsidRPr="00451B5A" w:rsidRDefault="00CA30D1" w:rsidP="00CA30D1">
      <w:pPr>
        <w:pStyle w:val="Szvegtrzsbehzssal"/>
        <w:tabs>
          <w:tab w:val="left" w:pos="1843"/>
        </w:tabs>
        <w:ind w:left="2552"/>
        <w:jc w:val="both"/>
        <w:rPr>
          <w:rFonts w:ascii="Arial" w:hAnsi="Arial"/>
          <w:b/>
          <w:bCs/>
          <w:sz w:val="22"/>
          <w:szCs w:val="22"/>
        </w:rPr>
      </w:pPr>
      <w:r w:rsidRPr="00451B5A">
        <w:rPr>
          <w:rFonts w:ascii="Arial" w:hAnsi="Arial"/>
          <w:b/>
          <w:bCs/>
          <w:sz w:val="22"/>
          <w:szCs w:val="22"/>
          <w:u w:val="single"/>
        </w:rPr>
        <w:t>Határidő:</w:t>
      </w:r>
      <w:r w:rsidRPr="00451B5A">
        <w:rPr>
          <w:rFonts w:ascii="Arial" w:hAnsi="Arial"/>
          <w:b/>
          <w:bCs/>
          <w:sz w:val="22"/>
          <w:szCs w:val="22"/>
          <w:u w:val="single"/>
        </w:rPr>
        <w:tab/>
      </w:r>
      <w:r w:rsidRPr="00451B5A">
        <w:rPr>
          <w:rFonts w:ascii="Arial" w:hAnsi="Arial"/>
          <w:b/>
          <w:bCs/>
          <w:sz w:val="22"/>
          <w:szCs w:val="22"/>
        </w:rPr>
        <w:tab/>
        <w:t>2026. szeptember 30.</w:t>
      </w:r>
    </w:p>
    <w:p w14:paraId="742D6E01" w14:textId="77777777" w:rsidR="00CA30D1" w:rsidRPr="00451B5A" w:rsidRDefault="00CA30D1" w:rsidP="00CA30D1">
      <w:pPr>
        <w:pStyle w:val="Szvegtrzsbehzssal"/>
        <w:tabs>
          <w:tab w:val="left" w:pos="1843"/>
        </w:tabs>
        <w:ind w:left="2552"/>
        <w:jc w:val="both"/>
        <w:rPr>
          <w:rFonts w:ascii="Arial" w:hAnsi="Arial"/>
          <w:b/>
          <w:bCs/>
          <w:sz w:val="22"/>
          <w:szCs w:val="22"/>
        </w:rPr>
      </w:pPr>
      <w:r w:rsidRPr="00451B5A">
        <w:rPr>
          <w:rFonts w:ascii="Arial" w:hAnsi="Arial"/>
          <w:b/>
          <w:bCs/>
          <w:sz w:val="22"/>
          <w:szCs w:val="22"/>
          <w:u w:val="single"/>
        </w:rPr>
        <w:t>Felelős:</w:t>
      </w:r>
      <w:r w:rsidRPr="00451B5A">
        <w:rPr>
          <w:rFonts w:ascii="Arial" w:hAnsi="Arial"/>
          <w:b/>
          <w:bCs/>
          <w:sz w:val="22"/>
          <w:szCs w:val="22"/>
        </w:rPr>
        <w:tab/>
      </w:r>
      <w:r w:rsidRPr="00451B5A">
        <w:rPr>
          <w:rFonts w:ascii="Arial" w:hAnsi="Arial"/>
          <w:b/>
          <w:bCs/>
          <w:sz w:val="22"/>
          <w:szCs w:val="22"/>
        </w:rPr>
        <w:tab/>
        <w:t>Horváth Jácint polgármester</w:t>
      </w:r>
    </w:p>
    <w:p w14:paraId="0DE210BB" w14:textId="77777777" w:rsidR="00CA30D1" w:rsidRPr="00451B5A" w:rsidRDefault="00CA30D1" w:rsidP="00CA30D1">
      <w:pPr>
        <w:spacing w:after="0" w:line="240" w:lineRule="auto"/>
        <w:ind w:left="4253" w:hanging="1701"/>
        <w:jc w:val="both"/>
        <w:rPr>
          <w:rFonts w:ascii="Arial" w:hAnsi="Arial"/>
          <w:bCs/>
          <w:sz w:val="22"/>
          <w:szCs w:val="22"/>
        </w:rPr>
      </w:pPr>
      <w:r w:rsidRPr="00451B5A">
        <w:rPr>
          <w:rFonts w:ascii="Arial" w:hAnsi="Arial"/>
          <w:bCs/>
          <w:sz w:val="22"/>
          <w:szCs w:val="22"/>
        </w:rPr>
        <w:lastRenderedPageBreak/>
        <w:t xml:space="preserve">(Operatív felelős: </w:t>
      </w:r>
      <w:proofErr w:type="spellStart"/>
      <w:r w:rsidRPr="00451B5A">
        <w:rPr>
          <w:rFonts w:ascii="Arial" w:hAnsi="Arial"/>
          <w:bCs/>
          <w:sz w:val="22"/>
          <w:szCs w:val="22"/>
        </w:rPr>
        <w:t>Kunics</w:t>
      </w:r>
      <w:proofErr w:type="spellEnd"/>
      <w:r w:rsidRPr="00451B5A">
        <w:rPr>
          <w:rFonts w:ascii="Arial" w:hAnsi="Arial"/>
          <w:bCs/>
          <w:sz w:val="22"/>
          <w:szCs w:val="22"/>
        </w:rPr>
        <w:t xml:space="preserve"> György osztályvezető)</w:t>
      </w:r>
    </w:p>
    <w:p w14:paraId="34A88CDB" w14:textId="77777777" w:rsidR="00CA30D1" w:rsidRPr="00451B5A" w:rsidRDefault="00CA30D1" w:rsidP="00CA30D1">
      <w:pPr>
        <w:spacing w:after="0" w:line="240" w:lineRule="auto"/>
        <w:ind w:left="2552" w:firstLine="76"/>
        <w:jc w:val="both"/>
        <w:rPr>
          <w:rFonts w:ascii="Arial" w:hAnsi="Arial"/>
          <w:bCs/>
          <w:sz w:val="22"/>
          <w:szCs w:val="22"/>
        </w:rPr>
      </w:pPr>
    </w:p>
    <w:p w14:paraId="41308CDE" w14:textId="77777777" w:rsidR="00CA30D1" w:rsidRPr="00451B5A" w:rsidRDefault="00CA30D1" w:rsidP="00CA30D1">
      <w:pPr>
        <w:pStyle w:val="Listaszerbekezds"/>
        <w:numPr>
          <w:ilvl w:val="0"/>
          <w:numId w:val="10"/>
        </w:numPr>
        <w:spacing w:after="0" w:line="240" w:lineRule="auto"/>
        <w:ind w:left="2552"/>
        <w:jc w:val="both"/>
        <w:rPr>
          <w:rFonts w:ascii="Arial" w:hAnsi="Arial"/>
          <w:bCs/>
          <w:sz w:val="22"/>
          <w:szCs w:val="22"/>
        </w:rPr>
      </w:pPr>
      <w:r w:rsidRPr="00451B5A">
        <w:rPr>
          <w:rFonts w:ascii="Arial" w:hAnsi="Arial"/>
          <w:bCs/>
          <w:sz w:val="22"/>
          <w:szCs w:val="22"/>
        </w:rPr>
        <w:t xml:space="preserve">dönt arról, hogy </w:t>
      </w:r>
      <w:r w:rsidRPr="00451B5A">
        <w:rPr>
          <w:rFonts w:ascii="Arial" w:hAnsi="Arial"/>
          <w:sz w:val="22"/>
          <w:szCs w:val="22"/>
        </w:rPr>
        <w:t xml:space="preserve">Nagykanizsa Megyei Jogú Város Önkormányzata Városrendészet tulajdonába kerülő Polgármesteri Hivatali </w:t>
      </w:r>
      <w:r w:rsidRPr="00451B5A">
        <w:rPr>
          <w:rFonts w:ascii="Arial" w:hAnsi="Arial"/>
          <w:b/>
          <w:bCs/>
          <w:sz w:val="22"/>
          <w:szCs w:val="22"/>
        </w:rPr>
        <w:t>tulajdonú tárgyi eszközökkel (gépek, berendezések, felszerelések stb.) kapcsolatban fennálló szerződések tekintetében</w:t>
      </w:r>
      <w:r w:rsidRPr="00451B5A">
        <w:rPr>
          <w:rFonts w:ascii="Arial" w:hAnsi="Arial"/>
          <w:sz w:val="22"/>
          <w:szCs w:val="22"/>
        </w:rPr>
        <w:t xml:space="preserve"> Nagykanizsa Megyei Jogú Város Polgármesteri Hivatala </w:t>
      </w:r>
      <w:r w:rsidRPr="00451B5A">
        <w:rPr>
          <w:rFonts w:ascii="Arial" w:hAnsi="Arial"/>
          <w:b/>
          <w:bCs/>
          <w:sz w:val="22"/>
          <w:szCs w:val="22"/>
        </w:rPr>
        <w:t>jogutódja</w:t>
      </w:r>
      <w:r w:rsidRPr="00451B5A">
        <w:rPr>
          <w:rFonts w:ascii="Arial" w:hAnsi="Arial"/>
          <w:sz w:val="22"/>
          <w:szCs w:val="22"/>
        </w:rPr>
        <w:t xml:space="preserve"> 2026.09.01. napjától a Nagykanizsa Megyei Jogú Város Önkormányzata Városrendészet és felkéri a rendészetvezetőt a jogutódlás bejelentésével kapcsolatos operatív intézkedések megtételére.</w:t>
      </w:r>
    </w:p>
    <w:p w14:paraId="7E98FC48" w14:textId="77777777" w:rsidR="00CA30D1" w:rsidRPr="00451B5A" w:rsidRDefault="00CA30D1" w:rsidP="00CA30D1">
      <w:pPr>
        <w:pStyle w:val="Listaszerbekezds"/>
        <w:spacing w:after="0" w:line="240" w:lineRule="auto"/>
        <w:ind w:left="2552"/>
        <w:jc w:val="both"/>
        <w:rPr>
          <w:rFonts w:ascii="Arial" w:hAnsi="Arial"/>
          <w:bCs/>
          <w:sz w:val="22"/>
          <w:szCs w:val="22"/>
        </w:rPr>
      </w:pPr>
    </w:p>
    <w:p w14:paraId="4E135BFA" w14:textId="77777777" w:rsidR="00CA30D1" w:rsidRPr="00451B5A" w:rsidRDefault="00CA30D1" w:rsidP="00CA30D1">
      <w:pPr>
        <w:pStyle w:val="Listaszerbekezds"/>
        <w:spacing w:after="0" w:line="240" w:lineRule="auto"/>
        <w:ind w:left="2552"/>
        <w:jc w:val="both"/>
        <w:rPr>
          <w:rFonts w:ascii="Arial" w:hAnsi="Arial"/>
          <w:b/>
          <w:sz w:val="22"/>
          <w:szCs w:val="22"/>
        </w:rPr>
      </w:pPr>
      <w:r w:rsidRPr="00451B5A">
        <w:rPr>
          <w:rFonts w:ascii="Arial" w:hAnsi="Arial"/>
          <w:b/>
          <w:sz w:val="22"/>
          <w:szCs w:val="22"/>
          <w:u w:val="single"/>
        </w:rPr>
        <w:t>Határidő:</w:t>
      </w:r>
      <w:r w:rsidRPr="00451B5A">
        <w:rPr>
          <w:rFonts w:ascii="Arial" w:hAnsi="Arial"/>
          <w:b/>
          <w:sz w:val="22"/>
          <w:szCs w:val="22"/>
          <w:u w:val="single"/>
        </w:rPr>
        <w:tab/>
      </w:r>
      <w:r w:rsidRPr="00451B5A">
        <w:rPr>
          <w:rFonts w:ascii="Arial" w:hAnsi="Arial"/>
          <w:b/>
          <w:sz w:val="22"/>
          <w:szCs w:val="22"/>
        </w:rPr>
        <w:tab/>
        <w:t>2026. szeptember 15.</w:t>
      </w:r>
    </w:p>
    <w:p w14:paraId="57BC6F8B" w14:textId="77777777" w:rsidR="00CA30D1" w:rsidRPr="00451B5A" w:rsidRDefault="00CA30D1" w:rsidP="00CA30D1">
      <w:pPr>
        <w:pStyle w:val="Listaszerbekezds"/>
        <w:spacing w:after="0" w:line="240" w:lineRule="auto"/>
        <w:ind w:left="2552"/>
        <w:jc w:val="both"/>
        <w:rPr>
          <w:rFonts w:ascii="Arial" w:hAnsi="Arial"/>
          <w:b/>
          <w:sz w:val="22"/>
          <w:szCs w:val="22"/>
        </w:rPr>
      </w:pPr>
      <w:r w:rsidRPr="00451B5A">
        <w:rPr>
          <w:rFonts w:ascii="Arial" w:hAnsi="Arial"/>
          <w:b/>
          <w:sz w:val="22"/>
          <w:szCs w:val="22"/>
          <w:u w:val="single"/>
        </w:rPr>
        <w:t>Felelős:</w:t>
      </w:r>
      <w:r w:rsidRPr="00451B5A">
        <w:rPr>
          <w:rFonts w:ascii="Arial" w:hAnsi="Arial"/>
          <w:b/>
          <w:sz w:val="22"/>
          <w:szCs w:val="22"/>
        </w:rPr>
        <w:tab/>
      </w:r>
      <w:r w:rsidRPr="00451B5A">
        <w:rPr>
          <w:rFonts w:ascii="Arial" w:hAnsi="Arial"/>
          <w:b/>
          <w:sz w:val="22"/>
          <w:szCs w:val="22"/>
        </w:rPr>
        <w:tab/>
        <w:t>Deák Tamás rendészetvezető</w:t>
      </w:r>
    </w:p>
    <w:p w14:paraId="73100CA6" w14:textId="77777777" w:rsidR="00CA30D1" w:rsidRPr="00451B5A" w:rsidRDefault="00CA30D1" w:rsidP="00CA30D1">
      <w:pPr>
        <w:spacing w:after="0" w:line="240" w:lineRule="auto"/>
        <w:ind w:left="2552"/>
        <w:jc w:val="both"/>
        <w:rPr>
          <w:rFonts w:ascii="Arial" w:hAnsi="Arial"/>
          <w:bCs/>
          <w:sz w:val="22"/>
          <w:szCs w:val="22"/>
        </w:rPr>
      </w:pPr>
    </w:p>
    <w:p w14:paraId="37148CF7" w14:textId="77777777" w:rsidR="00CA30D1" w:rsidRPr="00451B5A" w:rsidRDefault="00CA30D1" w:rsidP="00CA30D1">
      <w:pPr>
        <w:pStyle w:val="Listaszerbekezds"/>
        <w:numPr>
          <w:ilvl w:val="0"/>
          <w:numId w:val="10"/>
        </w:numPr>
        <w:spacing w:after="0" w:line="240" w:lineRule="auto"/>
        <w:ind w:left="2552"/>
        <w:jc w:val="both"/>
        <w:rPr>
          <w:rFonts w:ascii="Arial" w:hAnsi="Arial"/>
          <w:bCs/>
          <w:sz w:val="22"/>
          <w:szCs w:val="22"/>
        </w:rPr>
      </w:pPr>
      <w:r w:rsidRPr="00451B5A">
        <w:rPr>
          <w:rFonts w:ascii="Arial" w:hAnsi="Arial"/>
          <w:bCs/>
          <w:sz w:val="22"/>
          <w:szCs w:val="22"/>
        </w:rPr>
        <w:t xml:space="preserve">dönt arról, hogy </w:t>
      </w:r>
      <w:r w:rsidRPr="00451B5A">
        <w:rPr>
          <w:rFonts w:ascii="Arial" w:hAnsi="Arial"/>
          <w:sz w:val="22"/>
          <w:szCs w:val="22"/>
        </w:rPr>
        <w:t xml:space="preserve">a kiválással létrejövő Nagykanizsa Megyei Jogú Város Önkormányzata Városrendészet működésével összefüggésben kötött, a jelen előterjesztés </w:t>
      </w:r>
      <w:r w:rsidRPr="00451B5A">
        <w:rPr>
          <w:rFonts w:ascii="Arial" w:hAnsi="Arial"/>
          <w:b/>
          <w:bCs/>
          <w:sz w:val="22"/>
          <w:szCs w:val="22"/>
        </w:rPr>
        <w:t>9. számú</w:t>
      </w:r>
      <w:r w:rsidRPr="00451B5A">
        <w:rPr>
          <w:rFonts w:ascii="Arial" w:hAnsi="Arial"/>
          <w:sz w:val="22"/>
          <w:szCs w:val="22"/>
        </w:rPr>
        <w:t xml:space="preserve"> </w:t>
      </w:r>
      <w:r w:rsidRPr="00451B5A">
        <w:rPr>
          <w:rFonts w:ascii="Arial" w:hAnsi="Arial"/>
          <w:b/>
          <w:bCs/>
          <w:sz w:val="22"/>
          <w:szCs w:val="22"/>
        </w:rPr>
        <w:t>mellékleteként csatolt listában szereplő szerződések esetében</w:t>
      </w:r>
      <w:r w:rsidRPr="00451B5A">
        <w:rPr>
          <w:rFonts w:ascii="Arial" w:hAnsi="Arial"/>
          <w:sz w:val="22"/>
          <w:szCs w:val="22"/>
        </w:rPr>
        <w:t xml:space="preserve"> Nagykanizsa Megyei Jogú Város Polgármesteri Hivatala</w:t>
      </w:r>
      <w:r w:rsidRPr="00451B5A">
        <w:rPr>
          <w:rFonts w:ascii="Arial" w:hAnsi="Arial"/>
          <w:b/>
          <w:bCs/>
          <w:sz w:val="22"/>
          <w:szCs w:val="22"/>
        </w:rPr>
        <w:t xml:space="preserve"> jogutódja 2026.09.01. napjától</w:t>
      </w:r>
      <w:r w:rsidRPr="00451B5A">
        <w:rPr>
          <w:rFonts w:ascii="Arial" w:hAnsi="Arial"/>
          <w:sz w:val="22"/>
          <w:szCs w:val="22"/>
        </w:rPr>
        <w:t xml:space="preserve"> a Nagykanizsa Megyei Jogú Város Önkormányzata </w:t>
      </w:r>
      <w:r w:rsidRPr="00451B5A">
        <w:rPr>
          <w:rFonts w:ascii="Arial" w:hAnsi="Arial"/>
          <w:b/>
          <w:bCs/>
          <w:sz w:val="22"/>
          <w:szCs w:val="22"/>
        </w:rPr>
        <w:t>Városrendészet</w:t>
      </w:r>
      <w:r w:rsidRPr="00451B5A">
        <w:rPr>
          <w:rFonts w:ascii="Arial" w:hAnsi="Arial"/>
          <w:sz w:val="22"/>
          <w:szCs w:val="22"/>
        </w:rPr>
        <w:t xml:space="preserve"> és felkéri a jegyzőt a jogutódlás bejelentésével kapcsolatos operatív intézkedések megtételére.</w:t>
      </w:r>
    </w:p>
    <w:p w14:paraId="2A70A0C5" w14:textId="77777777" w:rsidR="00CA30D1" w:rsidRPr="00451B5A" w:rsidRDefault="00CA30D1" w:rsidP="00CA30D1">
      <w:pPr>
        <w:pStyle w:val="Listaszerbekezds"/>
        <w:spacing w:after="0" w:line="240" w:lineRule="auto"/>
        <w:ind w:left="2552"/>
        <w:jc w:val="both"/>
        <w:rPr>
          <w:rFonts w:ascii="Arial" w:hAnsi="Arial"/>
          <w:bCs/>
          <w:sz w:val="22"/>
          <w:szCs w:val="22"/>
        </w:rPr>
      </w:pPr>
    </w:p>
    <w:p w14:paraId="3DD47285" w14:textId="77777777" w:rsidR="00CA30D1" w:rsidRPr="00451B5A" w:rsidRDefault="00CA30D1" w:rsidP="00CA30D1">
      <w:pPr>
        <w:pStyle w:val="Listaszerbekezds"/>
        <w:spacing w:after="0" w:line="240" w:lineRule="auto"/>
        <w:ind w:left="2552"/>
        <w:jc w:val="both"/>
        <w:rPr>
          <w:rFonts w:ascii="Arial" w:hAnsi="Arial"/>
          <w:b/>
          <w:sz w:val="22"/>
          <w:szCs w:val="22"/>
        </w:rPr>
      </w:pPr>
      <w:r w:rsidRPr="00451B5A">
        <w:rPr>
          <w:rFonts w:ascii="Arial" w:hAnsi="Arial"/>
          <w:b/>
          <w:sz w:val="22"/>
          <w:szCs w:val="22"/>
          <w:u w:val="single"/>
        </w:rPr>
        <w:t>Határidő:</w:t>
      </w:r>
      <w:r w:rsidRPr="00451B5A">
        <w:rPr>
          <w:rFonts w:ascii="Arial" w:hAnsi="Arial"/>
          <w:b/>
          <w:sz w:val="22"/>
          <w:szCs w:val="22"/>
          <w:u w:val="single"/>
        </w:rPr>
        <w:tab/>
      </w:r>
      <w:r w:rsidRPr="00451B5A">
        <w:rPr>
          <w:rFonts w:ascii="Arial" w:hAnsi="Arial"/>
          <w:b/>
          <w:sz w:val="22"/>
          <w:szCs w:val="22"/>
        </w:rPr>
        <w:tab/>
        <w:t>2026. szeptember 15.</w:t>
      </w:r>
    </w:p>
    <w:p w14:paraId="1A3A20B3" w14:textId="77777777" w:rsidR="00CA30D1" w:rsidRPr="00451B5A" w:rsidRDefault="00CA30D1" w:rsidP="00CA30D1">
      <w:pPr>
        <w:pStyle w:val="Listaszerbekezds"/>
        <w:spacing w:after="0" w:line="240" w:lineRule="auto"/>
        <w:ind w:left="2552"/>
        <w:jc w:val="both"/>
        <w:rPr>
          <w:rFonts w:ascii="Arial" w:hAnsi="Arial"/>
          <w:b/>
          <w:sz w:val="22"/>
          <w:szCs w:val="22"/>
        </w:rPr>
      </w:pPr>
      <w:r w:rsidRPr="00451B5A">
        <w:rPr>
          <w:rFonts w:ascii="Arial" w:hAnsi="Arial"/>
          <w:b/>
          <w:sz w:val="22"/>
          <w:szCs w:val="22"/>
          <w:u w:val="single"/>
        </w:rPr>
        <w:t>Felelős:</w:t>
      </w:r>
      <w:r w:rsidRPr="00451B5A">
        <w:rPr>
          <w:rFonts w:ascii="Arial" w:hAnsi="Arial"/>
          <w:b/>
          <w:sz w:val="22"/>
          <w:szCs w:val="22"/>
        </w:rPr>
        <w:tab/>
      </w:r>
      <w:r w:rsidRPr="00451B5A">
        <w:rPr>
          <w:rFonts w:ascii="Arial" w:hAnsi="Arial"/>
          <w:b/>
          <w:sz w:val="22"/>
          <w:szCs w:val="22"/>
        </w:rPr>
        <w:tab/>
        <w:t xml:space="preserve">dr. </w:t>
      </w:r>
      <w:proofErr w:type="spellStart"/>
      <w:r w:rsidRPr="00451B5A">
        <w:rPr>
          <w:rFonts w:ascii="Arial" w:hAnsi="Arial"/>
          <w:b/>
          <w:sz w:val="22"/>
          <w:szCs w:val="22"/>
        </w:rPr>
        <w:t>Gyergyák</w:t>
      </w:r>
      <w:proofErr w:type="spellEnd"/>
      <w:r w:rsidRPr="00451B5A">
        <w:rPr>
          <w:rFonts w:ascii="Arial" w:hAnsi="Arial"/>
          <w:b/>
          <w:sz w:val="22"/>
          <w:szCs w:val="22"/>
        </w:rPr>
        <w:t xml:space="preserve"> Krisztina jegyző</w:t>
      </w:r>
    </w:p>
    <w:p w14:paraId="43053856" w14:textId="77777777" w:rsidR="00CA30D1" w:rsidRPr="00451B5A" w:rsidRDefault="00CA30D1" w:rsidP="00CA30D1">
      <w:pPr>
        <w:pStyle w:val="Listaszerbekezds"/>
        <w:spacing w:after="0" w:line="240" w:lineRule="auto"/>
        <w:ind w:left="2552"/>
        <w:jc w:val="both"/>
        <w:rPr>
          <w:rFonts w:ascii="Arial" w:hAnsi="Arial"/>
          <w:bCs/>
          <w:sz w:val="22"/>
          <w:szCs w:val="22"/>
        </w:rPr>
      </w:pPr>
      <w:r w:rsidRPr="00451B5A">
        <w:rPr>
          <w:rFonts w:ascii="Arial" w:hAnsi="Arial"/>
          <w:bCs/>
          <w:sz w:val="22"/>
          <w:szCs w:val="22"/>
        </w:rPr>
        <w:t xml:space="preserve">(Operatív felelős: Deák Tamás </w:t>
      </w:r>
      <w:r w:rsidRPr="00451B5A">
        <w:rPr>
          <w:rFonts w:ascii="Arial" w:hAnsi="Arial"/>
          <w:sz w:val="22"/>
          <w:szCs w:val="22"/>
        </w:rPr>
        <w:t>rendészetvezető)</w:t>
      </w:r>
    </w:p>
    <w:p w14:paraId="3A4F15C2" w14:textId="77777777" w:rsidR="00CA30D1" w:rsidRPr="00451B5A" w:rsidRDefault="00CA30D1" w:rsidP="00CA30D1">
      <w:pPr>
        <w:pStyle w:val="Szvegtrzsbehzssal31"/>
        <w:ind w:left="2552"/>
        <w:rPr>
          <w:rFonts w:ascii="Arial" w:hAnsi="Arial"/>
          <w:szCs w:val="22"/>
        </w:rPr>
      </w:pPr>
    </w:p>
    <w:p w14:paraId="07027724" w14:textId="77777777" w:rsidR="00CA30D1" w:rsidRPr="00451B5A" w:rsidRDefault="00CA30D1" w:rsidP="00CA30D1">
      <w:pPr>
        <w:pStyle w:val="Szvegtrzsbehzssal31"/>
        <w:numPr>
          <w:ilvl w:val="0"/>
          <w:numId w:val="10"/>
        </w:numPr>
        <w:ind w:left="2552"/>
        <w:rPr>
          <w:rFonts w:ascii="Arial" w:hAnsi="Arial"/>
          <w:szCs w:val="22"/>
        </w:rPr>
      </w:pPr>
      <w:r w:rsidRPr="00451B5A">
        <w:rPr>
          <w:rFonts w:ascii="Arial" w:hAnsi="Arial"/>
          <w:szCs w:val="22"/>
        </w:rPr>
        <w:t>felkéri a polgármestert, hogy a soron következő költségvetés módosításban a feladatátvételből adódó változásokat szerepeltesse, és terjessze a közgyűlés elé.</w:t>
      </w:r>
    </w:p>
    <w:p w14:paraId="04A15462" w14:textId="77777777" w:rsidR="00CA30D1" w:rsidRPr="00451B5A" w:rsidRDefault="00CA30D1" w:rsidP="00CA30D1">
      <w:pPr>
        <w:spacing w:after="0" w:line="240" w:lineRule="auto"/>
        <w:ind w:left="2552"/>
        <w:jc w:val="both"/>
        <w:rPr>
          <w:rFonts w:ascii="Arial" w:hAnsi="Arial"/>
          <w:b/>
          <w:sz w:val="22"/>
          <w:szCs w:val="22"/>
        </w:rPr>
      </w:pPr>
    </w:p>
    <w:p w14:paraId="3C2EDED6" w14:textId="77777777" w:rsidR="00CA30D1" w:rsidRPr="00451B5A" w:rsidRDefault="00CA30D1" w:rsidP="00CA30D1">
      <w:pPr>
        <w:pStyle w:val="Listaszerbekezds"/>
        <w:spacing w:after="0" w:line="240" w:lineRule="auto"/>
        <w:ind w:left="2552"/>
        <w:jc w:val="both"/>
        <w:rPr>
          <w:rFonts w:ascii="Arial" w:hAnsi="Arial"/>
          <w:b/>
          <w:sz w:val="22"/>
          <w:szCs w:val="22"/>
        </w:rPr>
      </w:pPr>
      <w:r w:rsidRPr="00451B5A">
        <w:rPr>
          <w:rFonts w:ascii="Arial" w:hAnsi="Arial"/>
          <w:b/>
          <w:sz w:val="22"/>
          <w:szCs w:val="22"/>
          <w:u w:val="single"/>
        </w:rPr>
        <w:t>Határidő:</w:t>
      </w:r>
      <w:r w:rsidRPr="00451B5A">
        <w:rPr>
          <w:rFonts w:ascii="Arial" w:hAnsi="Arial"/>
          <w:b/>
          <w:sz w:val="22"/>
          <w:szCs w:val="22"/>
        </w:rPr>
        <w:tab/>
      </w:r>
      <w:r w:rsidRPr="00451B5A">
        <w:rPr>
          <w:rFonts w:ascii="Arial" w:hAnsi="Arial"/>
          <w:b/>
          <w:sz w:val="22"/>
          <w:szCs w:val="22"/>
        </w:rPr>
        <w:tab/>
      </w:r>
      <w:r w:rsidRPr="00451B5A">
        <w:rPr>
          <w:rFonts w:ascii="Arial" w:eastAsia="Arial" w:hAnsi="Arial"/>
          <w:b/>
          <w:sz w:val="22"/>
          <w:szCs w:val="22"/>
        </w:rPr>
        <w:t>2026. szeptemberi soros közgyűlés</w:t>
      </w:r>
    </w:p>
    <w:p w14:paraId="6D278A29" w14:textId="77777777" w:rsidR="00CA30D1" w:rsidRPr="00451B5A" w:rsidRDefault="00CA30D1" w:rsidP="00CA30D1">
      <w:pPr>
        <w:pStyle w:val="Listaszerbekezds"/>
        <w:spacing w:after="0" w:line="240" w:lineRule="auto"/>
        <w:ind w:left="2552"/>
        <w:jc w:val="both"/>
        <w:rPr>
          <w:rFonts w:ascii="Arial" w:hAnsi="Arial"/>
          <w:b/>
          <w:sz w:val="22"/>
          <w:szCs w:val="22"/>
        </w:rPr>
      </w:pPr>
      <w:r w:rsidRPr="00451B5A">
        <w:rPr>
          <w:rFonts w:ascii="Arial" w:hAnsi="Arial"/>
          <w:b/>
          <w:sz w:val="22"/>
          <w:szCs w:val="22"/>
          <w:u w:val="single"/>
        </w:rPr>
        <w:t>Felelős:</w:t>
      </w:r>
      <w:r w:rsidRPr="00451B5A">
        <w:rPr>
          <w:rFonts w:ascii="Arial" w:hAnsi="Arial"/>
          <w:b/>
          <w:sz w:val="22"/>
          <w:szCs w:val="22"/>
        </w:rPr>
        <w:tab/>
      </w:r>
      <w:r w:rsidRPr="00451B5A">
        <w:rPr>
          <w:rFonts w:ascii="Arial" w:hAnsi="Arial"/>
          <w:b/>
          <w:sz w:val="22"/>
          <w:szCs w:val="22"/>
        </w:rPr>
        <w:tab/>
        <w:t>Horváth Jácint polgármester</w:t>
      </w:r>
    </w:p>
    <w:p w14:paraId="20EC3F9B" w14:textId="77777777" w:rsidR="00CA30D1" w:rsidRPr="00451B5A" w:rsidRDefault="00CA30D1" w:rsidP="00CA30D1">
      <w:pPr>
        <w:spacing w:after="0" w:line="240" w:lineRule="auto"/>
        <w:ind w:left="2552"/>
        <w:jc w:val="both"/>
        <w:rPr>
          <w:rFonts w:ascii="Arial" w:hAnsi="Arial"/>
          <w:sz w:val="22"/>
          <w:szCs w:val="22"/>
        </w:rPr>
      </w:pPr>
      <w:r w:rsidRPr="00451B5A">
        <w:rPr>
          <w:rFonts w:ascii="Arial" w:hAnsi="Arial"/>
          <w:sz w:val="22"/>
          <w:szCs w:val="22"/>
        </w:rPr>
        <w:t xml:space="preserve">(Operatív felelős: </w:t>
      </w:r>
      <w:proofErr w:type="spellStart"/>
      <w:r w:rsidRPr="00451B5A">
        <w:rPr>
          <w:rFonts w:ascii="Arial" w:hAnsi="Arial"/>
          <w:sz w:val="22"/>
          <w:szCs w:val="22"/>
        </w:rPr>
        <w:t>Kunics</w:t>
      </w:r>
      <w:proofErr w:type="spellEnd"/>
      <w:r w:rsidRPr="00451B5A">
        <w:rPr>
          <w:rFonts w:ascii="Arial" w:hAnsi="Arial"/>
          <w:sz w:val="22"/>
          <w:szCs w:val="22"/>
        </w:rPr>
        <w:t xml:space="preserve"> György osztályvezető)</w:t>
      </w:r>
    </w:p>
    <w:p w14:paraId="2250E8C3" w14:textId="77777777" w:rsidR="00CA30D1" w:rsidRPr="00451B5A" w:rsidRDefault="00CA30D1" w:rsidP="00CA30D1">
      <w:pPr>
        <w:spacing w:after="0" w:line="240" w:lineRule="auto"/>
        <w:ind w:firstLine="360"/>
        <w:jc w:val="both"/>
        <w:rPr>
          <w:rFonts w:ascii="Arial" w:hAnsi="Arial" w:cs="Arial"/>
          <w:i/>
          <w:iCs/>
          <w:sz w:val="22"/>
          <w:szCs w:val="22"/>
        </w:rPr>
      </w:pPr>
    </w:p>
    <w:p w14:paraId="6CF27D25" w14:textId="77777777" w:rsidR="00CA30D1" w:rsidRPr="00451B5A" w:rsidRDefault="00CA30D1" w:rsidP="00CA30D1">
      <w:pPr>
        <w:spacing w:after="0" w:line="240" w:lineRule="auto"/>
        <w:jc w:val="both"/>
        <w:rPr>
          <w:rFonts w:ascii="Arial" w:hAnsi="Arial" w:cs="Arial"/>
          <w:sz w:val="22"/>
          <w:szCs w:val="22"/>
        </w:rPr>
      </w:pPr>
    </w:p>
    <w:p w14:paraId="2DB7ED4D" w14:textId="77777777" w:rsidR="00CA30D1" w:rsidRPr="00451B5A" w:rsidRDefault="00CA30D1" w:rsidP="00CA30D1">
      <w:pPr>
        <w:spacing w:after="0" w:line="240" w:lineRule="auto"/>
        <w:ind w:left="2127"/>
        <w:jc w:val="both"/>
        <w:rPr>
          <w:rFonts w:ascii="Arial" w:hAnsi="Arial" w:cs="Arial"/>
          <w:b/>
          <w:bCs/>
          <w:sz w:val="22"/>
          <w:szCs w:val="22"/>
          <w:u w:val="single"/>
        </w:rPr>
      </w:pPr>
      <w:r w:rsidRPr="00451B5A">
        <w:rPr>
          <w:rFonts w:ascii="Arial" w:hAnsi="Arial" w:cs="Arial"/>
          <w:b/>
          <w:bCs/>
          <w:sz w:val="22"/>
          <w:szCs w:val="22"/>
          <w:u w:val="single"/>
        </w:rPr>
        <w:t>18/2026.(VI.29.) számú rendelet</w:t>
      </w:r>
    </w:p>
    <w:p w14:paraId="04177C5E" w14:textId="77777777" w:rsidR="00CA30D1" w:rsidRPr="00451B5A" w:rsidRDefault="00CA30D1" w:rsidP="00CA30D1">
      <w:pPr>
        <w:spacing w:after="0" w:line="240" w:lineRule="auto"/>
        <w:jc w:val="both"/>
        <w:rPr>
          <w:rFonts w:ascii="Arial" w:hAnsi="Arial" w:cs="Arial"/>
          <w:sz w:val="22"/>
          <w:szCs w:val="22"/>
        </w:rPr>
      </w:pPr>
    </w:p>
    <w:p w14:paraId="140ACA03" w14:textId="77777777" w:rsidR="00CA30D1" w:rsidRPr="00451B5A" w:rsidRDefault="00CA30D1" w:rsidP="00CA30D1">
      <w:pPr>
        <w:spacing w:after="0" w:line="240" w:lineRule="auto"/>
        <w:ind w:left="2127"/>
        <w:jc w:val="both"/>
        <w:rPr>
          <w:rFonts w:ascii="Arial" w:hAnsi="Arial" w:cs="Arial"/>
          <w:sz w:val="22"/>
          <w:szCs w:val="22"/>
        </w:rPr>
      </w:pPr>
      <w:r w:rsidRPr="00451B5A">
        <w:rPr>
          <w:rFonts w:ascii="Arial" w:hAnsi="Arial" w:cs="Arial"/>
          <w:sz w:val="22"/>
          <w:szCs w:val="22"/>
        </w:rPr>
        <w:t>Nagykanizsa Megyei Jogú Város Önkormányzatának Közgyűlése megalkotja 18/2026. (VI.29.) önkormányzati rendeletét Nagykanizsa Megyei Jogú Város Önkormányzata Városrendészet köztisztviselői jogállásának egyes kérdéseiről.</w:t>
      </w:r>
    </w:p>
    <w:p w14:paraId="7CF4A0D7" w14:textId="77777777" w:rsidR="00CA30D1" w:rsidRPr="00451B5A" w:rsidRDefault="00CA30D1" w:rsidP="00CA30D1">
      <w:pPr>
        <w:spacing w:after="0" w:line="240" w:lineRule="auto"/>
        <w:jc w:val="both"/>
        <w:rPr>
          <w:rFonts w:ascii="Arial" w:hAnsi="Arial" w:cs="Arial"/>
          <w:sz w:val="22"/>
          <w:szCs w:val="22"/>
        </w:rPr>
      </w:pPr>
    </w:p>
    <w:p w14:paraId="4FCB4A72" w14:textId="77777777" w:rsidR="00CA30D1" w:rsidRPr="00451B5A" w:rsidRDefault="00CA30D1" w:rsidP="00CA30D1">
      <w:pPr>
        <w:spacing w:after="0" w:line="240" w:lineRule="auto"/>
        <w:ind w:left="2127"/>
        <w:jc w:val="both"/>
        <w:rPr>
          <w:rFonts w:ascii="Arial" w:hAnsi="Arial" w:cs="Arial"/>
          <w:sz w:val="22"/>
          <w:szCs w:val="22"/>
        </w:rPr>
      </w:pPr>
      <w:r w:rsidRPr="00451B5A">
        <w:rPr>
          <w:rFonts w:ascii="Arial" w:hAnsi="Arial" w:cs="Arial"/>
          <w:sz w:val="22"/>
          <w:szCs w:val="22"/>
        </w:rPr>
        <w:t>(A rendelet a jegyzőkönyvhöz mellékelve.)</w:t>
      </w:r>
    </w:p>
    <w:p w14:paraId="44F3D872" w14:textId="77777777" w:rsidR="00CA30D1" w:rsidRPr="00451B5A" w:rsidRDefault="00CA30D1" w:rsidP="00CA30D1">
      <w:pPr>
        <w:spacing w:after="0" w:line="240" w:lineRule="auto"/>
        <w:jc w:val="both"/>
        <w:rPr>
          <w:rFonts w:ascii="Arial" w:hAnsi="Arial" w:cs="Arial"/>
          <w:sz w:val="22"/>
          <w:szCs w:val="22"/>
        </w:rPr>
      </w:pPr>
    </w:p>
    <w:p w14:paraId="59C36FDE" w14:textId="77777777" w:rsidR="00CA30D1" w:rsidRPr="00451B5A" w:rsidRDefault="00CA30D1" w:rsidP="00CA30D1">
      <w:pPr>
        <w:spacing w:after="0" w:line="240" w:lineRule="auto"/>
        <w:jc w:val="both"/>
        <w:rPr>
          <w:rFonts w:ascii="Arial" w:hAnsi="Arial" w:cs="Arial"/>
          <w:b/>
          <w:bCs/>
          <w:sz w:val="22"/>
          <w:szCs w:val="22"/>
        </w:rPr>
      </w:pPr>
    </w:p>
    <w:p w14:paraId="10FE3D99" w14:textId="77777777" w:rsidR="00491162" w:rsidRPr="00451B5A" w:rsidRDefault="00CA30D1" w:rsidP="00491162">
      <w:pPr>
        <w:spacing w:after="0" w:line="240" w:lineRule="auto"/>
        <w:ind w:left="66"/>
        <w:jc w:val="both"/>
        <w:rPr>
          <w:rFonts w:ascii="Arial" w:hAnsi="Arial" w:cs="Arial"/>
          <w:b/>
          <w:bCs/>
          <w:sz w:val="22"/>
          <w:szCs w:val="22"/>
        </w:rPr>
      </w:pPr>
      <w:r w:rsidRPr="00451B5A">
        <w:rPr>
          <w:rFonts w:ascii="Arial" w:hAnsi="Arial" w:cs="Arial"/>
          <w:b/>
          <w:bCs/>
          <w:sz w:val="22"/>
          <w:szCs w:val="22"/>
        </w:rPr>
        <w:t>Javaslat a Nagykanizsa Megyei Jogú Város Önkormányzata és a Nagykanizsai Városfejlesztő Kft. között kötendő tíz évre szóló Közszolgáltatási Keretszerződés és a részét képező éves Közszolgáltatási Szerződés jóváhagyására</w:t>
      </w:r>
    </w:p>
    <w:p w14:paraId="458474FE" w14:textId="77777777" w:rsidR="00CA30D1" w:rsidRPr="00451B5A" w:rsidRDefault="00CA30D1" w:rsidP="00CA30D1">
      <w:pPr>
        <w:spacing w:after="0" w:line="240" w:lineRule="auto"/>
        <w:jc w:val="both"/>
        <w:rPr>
          <w:rFonts w:ascii="Arial" w:hAnsi="Arial" w:cs="Arial"/>
          <w:sz w:val="22"/>
          <w:szCs w:val="22"/>
        </w:rPr>
      </w:pPr>
    </w:p>
    <w:p w14:paraId="05891383" w14:textId="77777777" w:rsidR="00CA30D1" w:rsidRPr="00451B5A" w:rsidRDefault="00CA30D1" w:rsidP="00CA30D1">
      <w:pPr>
        <w:spacing w:after="0" w:line="240" w:lineRule="auto"/>
        <w:ind w:left="2124"/>
        <w:jc w:val="both"/>
        <w:rPr>
          <w:rFonts w:ascii="Arial" w:hAnsi="Arial" w:cs="Arial"/>
          <w:b/>
          <w:bCs/>
          <w:sz w:val="22"/>
          <w:szCs w:val="22"/>
          <w:u w:val="single"/>
        </w:rPr>
      </w:pPr>
      <w:r w:rsidRPr="00451B5A">
        <w:rPr>
          <w:rFonts w:ascii="Arial" w:hAnsi="Arial" w:cs="Arial"/>
          <w:b/>
          <w:bCs/>
          <w:sz w:val="22"/>
          <w:szCs w:val="22"/>
          <w:u w:val="single"/>
        </w:rPr>
        <w:t>96/2026.(VI.25.) számú határozat</w:t>
      </w:r>
    </w:p>
    <w:p w14:paraId="76BE36E4" w14:textId="77777777" w:rsidR="00CA30D1" w:rsidRPr="00451B5A" w:rsidRDefault="00CA30D1" w:rsidP="00CA30D1">
      <w:pPr>
        <w:spacing w:after="0" w:line="240" w:lineRule="auto"/>
        <w:jc w:val="both"/>
        <w:rPr>
          <w:rFonts w:ascii="Arial" w:hAnsi="Arial" w:cs="Arial"/>
          <w:sz w:val="22"/>
          <w:szCs w:val="22"/>
        </w:rPr>
      </w:pPr>
    </w:p>
    <w:p w14:paraId="7A4CD2C5" w14:textId="77777777" w:rsidR="00CA30D1" w:rsidRPr="00451B5A" w:rsidRDefault="00CA30D1" w:rsidP="00CA30D1">
      <w:pPr>
        <w:spacing w:after="0" w:line="240" w:lineRule="auto"/>
        <w:ind w:left="2127"/>
        <w:jc w:val="both"/>
        <w:rPr>
          <w:rFonts w:ascii="Arial" w:hAnsi="Arial" w:cs="Arial"/>
          <w:sz w:val="22"/>
          <w:szCs w:val="22"/>
        </w:rPr>
      </w:pPr>
      <w:r w:rsidRPr="00451B5A">
        <w:rPr>
          <w:rFonts w:ascii="Arial" w:hAnsi="Arial" w:cs="Arial"/>
          <w:sz w:val="22"/>
          <w:szCs w:val="22"/>
        </w:rPr>
        <w:t>Nagykanizsa Megyei Jogú Város Közgyűlése</w:t>
      </w:r>
    </w:p>
    <w:p w14:paraId="06613C60" w14:textId="77777777" w:rsidR="002973C0" w:rsidRPr="00451B5A" w:rsidRDefault="002973C0" w:rsidP="00CA30D1">
      <w:pPr>
        <w:spacing w:after="0" w:line="240" w:lineRule="auto"/>
        <w:ind w:left="2127"/>
        <w:jc w:val="both"/>
        <w:rPr>
          <w:rFonts w:ascii="Arial" w:hAnsi="Arial" w:cs="Arial"/>
          <w:sz w:val="22"/>
          <w:szCs w:val="22"/>
        </w:rPr>
      </w:pPr>
    </w:p>
    <w:p w14:paraId="703EB8D7" w14:textId="77777777" w:rsidR="00CA30D1" w:rsidRPr="00451B5A" w:rsidRDefault="00CA30D1" w:rsidP="00CA30D1">
      <w:pPr>
        <w:pStyle w:val="Listaszerbekezds"/>
        <w:numPr>
          <w:ilvl w:val="0"/>
          <w:numId w:val="11"/>
        </w:numPr>
        <w:spacing w:after="0" w:line="240" w:lineRule="auto"/>
        <w:ind w:left="2127"/>
        <w:jc w:val="both"/>
        <w:rPr>
          <w:rFonts w:ascii="Arial" w:hAnsi="Arial" w:cs="Arial"/>
          <w:sz w:val="22"/>
          <w:szCs w:val="22"/>
        </w:rPr>
      </w:pPr>
      <w:r w:rsidRPr="00451B5A">
        <w:rPr>
          <w:rFonts w:ascii="Arial" w:hAnsi="Arial" w:cs="Arial"/>
          <w:sz w:val="22"/>
          <w:szCs w:val="22"/>
        </w:rPr>
        <w:t>jóváhagyja a Nagykanizsa Megyei Jogú Város Önkormányzata és a Nagykanizsai Városfejlesztő Kft. között 2026. július 11. napjától 2036. július 10. napjáig tartó határozott időtartamra kötendő, a településfejlesztési feladatok ellátására vonatkozó Közszolgáltatási Keretszerződést az előterjesztés 1. melléklete szerinti tartalommal. A Közgyűlés felkéri a polgármestert a keretszerződés aláírására.</w:t>
      </w:r>
    </w:p>
    <w:p w14:paraId="3145F1E3" w14:textId="77777777" w:rsidR="00CA30D1" w:rsidRPr="00451B5A" w:rsidRDefault="00CA30D1" w:rsidP="00CA30D1">
      <w:pPr>
        <w:pStyle w:val="Listaszerbekezds"/>
        <w:spacing w:after="0" w:line="240" w:lineRule="auto"/>
        <w:ind w:left="2127"/>
        <w:jc w:val="both"/>
        <w:rPr>
          <w:rFonts w:ascii="Arial" w:hAnsi="Arial" w:cs="Arial"/>
          <w:sz w:val="22"/>
          <w:szCs w:val="22"/>
        </w:rPr>
      </w:pPr>
    </w:p>
    <w:p w14:paraId="635D6CF3" w14:textId="5B55D443" w:rsidR="00CA30D1" w:rsidRPr="00451B5A" w:rsidRDefault="00CA30D1" w:rsidP="00CA30D1">
      <w:pPr>
        <w:pStyle w:val="Listaszerbekezds"/>
        <w:spacing w:after="0" w:line="240" w:lineRule="auto"/>
        <w:ind w:left="2127"/>
        <w:jc w:val="both"/>
        <w:rPr>
          <w:rFonts w:ascii="Arial" w:hAnsi="Arial" w:cs="Arial"/>
          <w:b/>
          <w:bCs/>
          <w:sz w:val="22"/>
          <w:szCs w:val="22"/>
        </w:rPr>
      </w:pPr>
      <w:r w:rsidRPr="00451B5A">
        <w:rPr>
          <w:rFonts w:ascii="Arial" w:hAnsi="Arial" w:cs="Arial"/>
          <w:b/>
          <w:bCs/>
          <w:sz w:val="22"/>
          <w:szCs w:val="22"/>
          <w:u w:val="single"/>
        </w:rPr>
        <w:t>Határidő:</w:t>
      </w:r>
      <w:r w:rsidRPr="00451B5A">
        <w:rPr>
          <w:rFonts w:ascii="Arial" w:hAnsi="Arial" w:cs="Arial"/>
          <w:b/>
          <w:bCs/>
          <w:sz w:val="22"/>
          <w:szCs w:val="22"/>
        </w:rPr>
        <w:t xml:space="preserve"> </w:t>
      </w:r>
      <w:r w:rsidRPr="00451B5A">
        <w:rPr>
          <w:rFonts w:ascii="Arial" w:hAnsi="Arial" w:cs="Arial"/>
          <w:b/>
          <w:bCs/>
          <w:sz w:val="22"/>
          <w:szCs w:val="22"/>
        </w:rPr>
        <w:tab/>
      </w:r>
      <w:r w:rsidR="002973C0" w:rsidRPr="00451B5A">
        <w:rPr>
          <w:rFonts w:ascii="Arial" w:hAnsi="Arial" w:cs="Arial"/>
          <w:b/>
          <w:bCs/>
          <w:sz w:val="22"/>
          <w:szCs w:val="22"/>
        </w:rPr>
        <w:tab/>
      </w:r>
      <w:r w:rsidRPr="00451B5A">
        <w:rPr>
          <w:rFonts w:ascii="Arial" w:hAnsi="Arial" w:cs="Arial"/>
          <w:b/>
          <w:bCs/>
          <w:sz w:val="22"/>
          <w:szCs w:val="22"/>
        </w:rPr>
        <w:t>2026. július 11.</w:t>
      </w:r>
    </w:p>
    <w:p w14:paraId="12299E2A" w14:textId="06BD00AF" w:rsidR="00CA30D1" w:rsidRPr="00451B5A" w:rsidRDefault="00CA30D1" w:rsidP="00CA30D1">
      <w:pPr>
        <w:pStyle w:val="Listaszerbekezds"/>
        <w:spacing w:after="0" w:line="240" w:lineRule="auto"/>
        <w:ind w:left="2127"/>
        <w:jc w:val="both"/>
        <w:rPr>
          <w:rFonts w:ascii="Arial" w:hAnsi="Arial" w:cs="Arial"/>
          <w:b/>
          <w:bCs/>
          <w:sz w:val="22"/>
          <w:szCs w:val="22"/>
        </w:rPr>
      </w:pPr>
      <w:r w:rsidRPr="00451B5A">
        <w:rPr>
          <w:rFonts w:ascii="Arial" w:hAnsi="Arial" w:cs="Arial"/>
          <w:b/>
          <w:bCs/>
          <w:sz w:val="22"/>
          <w:szCs w:val="22"/>
          <w:u w:val="single"/>
        </w:rPr>
        <w:t>Felelős:</w:t>
      </w:r>
      <w:r w:rsidRPr="00451B5A">
        <w:rPr>
          <w:rFonts w:ascii="Arial" w:hAnsi="Arial" w:cs="Arial"/>
          <w:b/>
          <w:bCs/>
          <w:sz w:val="22"/>
          <w:szCs w:val="22"/>
        </w:rPr>
        <w:t xml:space="preserve"> </w:t>
      </w:r>
      <w:r w:rsidRPr="00451B5A">
        <w:rPr>
          <w:rFonts w:ascii="Arial" w:hAnsi="Arial" w:cs="Arial"/>
          <w:b/>
          <w:bCs/>
          <w:sz w:val="22"/>
          <w:szCs w:val="22"/>
        </w:rPr>
        <w:tab/>
      </w:r>
      <w:r w:rsidR="002973C0" w:rsidRPr="00451B5A">
        <w:rPr>
          <w:rFonts w:ascii="Arial" w:hAnsi="Arial" w:cs="Arial"/>
          <w:b/>
          <w:bCs/>
          <w:sz w:val="22"/>
          <w:szCs w:val="22"/>
        </w:rPr>
        <w:tab/>
      </w:r>
      <w:r w:rsidRPr="00451B5A">
        <w:rPr>
          <w:rFonts w:ascii="Arial" w:hAnsi="Arial" w:cs="Arial"/>
          <w:b/>
          <w:bCs/>
          <w:sz w:val="22"/>
          <w:szCs w:val="22"/>
        </w:rPr>
        <w:t>Horváth Jácint polgármester</w:t>
      </w:r>
    </w:p>
    <w:p w14:paraId="61A57CB5" w14:textId="1BCFF419" w:rsidR="00CA30D1" w:rsidRPr="00451B5A" w:rsidRDefault="00CA30D1" w:rsidP="00CA30D1">
      <w:pPr>
        <w:pStyle w:val="Listaszerbekezds"/>
        <w:spacing w:after="0" w:line="240" w:lineRule="auto"/>
        <w:ind w:left="2127"/>
        <w:jc w:val="both"/>
        <w:rPr>
          <w:rFonts w:ascii="Arial" w:hAnsi="Arial" w:cs="Arial"/>
          <w:sz w:val="22"/>
          <w:szCs w:val="22"/>
        </w:rPr>
      </w:pPr>
      <w:r w:rsidRPr="00451B5A">
        <w:rPr>
          <w:rFonts w:ascii="Arial" w:hAnsi="Arial" w:cs="Arial"/>
          <w:sz w:val="22"/>
          <w:szCs w:val="22"/>
        </w:rPr>
        <w:t xml:space="preserve">(Operatív felelős: </w:t>
      </w:r>
      <w:r w:rsidR="002973C0" w:rsidRPr="00451B5A">
        <w:rPr>
          <w:rFonts w:ascii="Arial" w:hAnsi="Arial" w:cs="Arial"/>
          <w:sz w:val="22"/>
          <w:szCs w:val="22"/>
        </w:rPr>
        <w:tab/>
      </w:r>
      <w:r w:rsidRPr="00451B5A">
        <w:rPr>
          <w:rFonts w:ascii="Arial" w:hAnsi="Arial" w:cs="Arial"/>
          <w:sz w:val="22"/>
          <w:szCs w:val="22"/>
        </w:rPr>
        <w:t xml:space="preserve">Nyeste Péter ügyvezető) </w:t>
      </w:r>
    </w:p>
    <w:p w14:paraId="24AE2896" w14:textId="77777777" w:rsidR="00CA30D1" w:rsidRPr="00451B5A" w:rsidRDefault="00CA30D1" w:rsidP="00CA30D1">
      <w:pPr>
        <w:spacing w:after="0" w:line="240" w:lineRule="auto"/>
        <w:jc w:val="both"/>
        <w:rPr>
          <w:rFonts w:ascii="Arial" w:hAnsi="Arial" w:cs="Arial"/>
          <w:sz w:val="22"/>
          <w:szCs w:val="22"/>
        </w:rPr>
      </w:pPr>
    </w:p>
    <w:p w14:paraId="4857CD7F" w14:textId="77777777" w:rsidR="00CA30D1" w:rsidRPr="00451B5A" w:rsidRDefault="00CA30D1" w:rsidP="00CA30D1">
      <w:pPr>
        <w:pStyle w:val="Listaszerbekezds"/>
        <w:numPr>
          <w:ilvl w:val="0"/>
          <w:numId w:val="11"/>
        </w:numPr>
        <w:spacing w:after="0" w:line="240" w:lineRule="auto"/>
        <w:ind w:left="2127"/>
        <w:jc w:val="both"/>
        <w:rPr>
          <w:rFonts w:ascii="Arial" w:hAnsi="Arial" w:cs="Arial"/>
          <w:sz w:val="22"/>
          <w:szCs w:val="22"/>
        </w:rPr>
      </w:pPr>
      <w:r w:rsidRPr="00451B5A">
        <w:rPr>
          <w:rFonts w:ascii="Arial" w:hAnsi="Arial" w:cs="Arial"/>
          <w:sz w:val="22"/>
          <w:szCs w:val="22"/>
        </w:rPr>
        <w:t>100.000.000 Ft, azaz százmillió forint összegű kompenzációs támogatással elfogadja és jóváhagyja Nagykanizsa Megyei Jogú Város Önkormányzata és a Nagykanizsai Városfejlesztő Kft. között kötendő 2026. évi Közszolgáltatási Szerződést az előterjesztés 2. melléklete szerinti tartalommal. A Közgyűlés felkéri a polgármestert, hogy a Közszolgáltatási Keretszerződés aláírását követően gondoskodjon a 2026. évi Éves Közszolgáltatási Szerződés aláírásáról.</w:t>
      </w:r>
    </w:p>
    <w:p w14:paraId="6B735428" w14:textId="77777777" w:rsidR="00CA30D1" w:rsidRPr="00451B5A" w:rsidRDefault="00CA30D1" w:rsidP="00CA30D1">
      <w:pPr>
        <w:pStyle w:val="Listaszerbekezds"/>
        <w:spacing w:after="0" w:line="240" w:lineRule="auto"/>
        <w:jc w:val="both"/>
        <w:rPr>
          <w:rFonts w:ascii="Arial" w:hAnsi="Arial" w:cs="Arial"/>
          <w:b/>
          <w:bCs/>
          <w:sz w:val="22"/>
          <w:szCs w:val="22"/>
        </w:rPr>
      </w:pPr>
    </w:p>
    <w:p w14:paraId="42706643" w14:textId="77777777" w:rsidR="00CA30D1" w:rsidRPr="00451B5A" w:rsidRDefault="00CA30D1" w:rsidP="00CA30D1">
      <w:pPr>
        <w:pStyle w:val="Listaszerbekezds"/>
        <w:spacing w:after="0" w:line="240" w:lineRule="auto"/>
        <w:ind w:left="3261" w:hanging="1134"/>
        <w:jc w:val="both"/>
        <w:rPr>
          <w:rFonts w:ascii="Arial" w:hAnsi="Arial" w:cs="Arial"/>
          <w:b/>
          <w:bCs/>
          <w:sz w:val="22"/>
          <w:szCs w:val="22"/>
        </w:rPr>
      </w:pPr>
      <w:r w:rsidRPr="00451B5A">
        <w:rPr>
          <w:rFonts w:ascii="Arial" w:hAnsi="Arial" w:cs="Arial"/>
          <w:b/>
          <w:bCs/>
          <w:sz w:val="22"/>
          <w:szCs w:val="22"/>
          <w:u w:val="single"/>
        </w:rPr>
        <w:t>Határidő:</w:t>
      </w:r>
      <w:r w:rsidRPr="00451B5A">
        <w:rPr>
          <w:rFonts w:ascii="Arial" w:hAnsi="Arial" w:cs="Arial"/>
          <w:b/>
          <w:bCs/>
          <w:sz w:val="22"/>
          <w:szCs w:val="22"/>
        </w:rPr>
        <w:t xml:space="preserve"> Közszolgáltatási Keretszerződés aláírását követően haladéktalanul</w:t>
      </w:r>
    </w:p>
    <w:p w14:paraId="6D0FE92F" w14:textId="49A626CE" w:rsidR="00CA30D1" w:rsidRPr="00451B5A" w:rsidRDefault="00CA30D1" w:rsidP="00CA30D1">
      <w:pPr>
        <w:pStyle w:val="Listaszerbekezds"/>
        <w:spacing w:after="0" w:line="240" w:lineRule="auto"/>
        <w:ind w:left="2127"/>
        <w:jc w:val="both"/>
        <w:rPr>
          <w:rFonts w:ascii="Arial" w:hAnsi="Arial" w:cs="Arial"/>
          <w:b/>
          <w:bCs/>
          <w:sz w:val="22"/>
          <w:szCs w:val="22"/>
        </w:rPr>
      </w:pPr>
      <w:r w:rsidRPr="00451B5A">
        <w:rPr>
          <w:rFonts w:ascii="Arial" w:hAnsi="Arial" w:cs="Arial"/>
          <w:b/>
          <w:bCs/>
          <w:sz w:val="22"/>
          <w:szCs w:val="22"/>
          <w:u w:val="single"/>
        </w:rPr>
        <w:t>Felelős:</w:t>
      </w:r>
      <w:r w:rsidRPr="00451B5A">
        <w:rPr>
          <w:rFonts w:ascii="Arial" w:hAnsi="Arial" w:cs="Arial"/>
          <w:b/>
          <w:bCs/>
          <w:sz w:val="22"/>
          <w:szCs w:val="22"/>
        </w:rPr>
        <w:t xml:space="preserve"> </w:t>
      </w:r>
      <w:r w:rsidR="002973C0" w:rsidRPr="00451B5A">
        <w:rPr>
          <w:rFonts w:ascii="Arial" w:hAnsi="Arial" w:cs="Arial"/>
          <w:b/>
          <w:bCs/>
          <w:sz w:val="22"/>
          <w:szCs w:val="22"/>
        </w:rPr>
        <w:tab/>
      </w:r>
      <w:r w:rsidR="002973C0" w:rsidRPr="00451B5A">
        <w:rPr>
          <w:rFonts w:ascii="Arial" w:hAnsi="Arial" w:cs="Arial"/>
          <w:b/>
          <w:bCs/>
          <w:sz w:val="22"/>
          <w:szCs w:val="22"/>
        </w:rPr>
        <w:tab/>
      </w:r>
      <w:r w:rsidRPr="00451B5A">
        <w:rPr>
          <w:rFonts w:ascii="Arial" w:hAnsi="Arial" w:cs="Arial"/>
          <w:b/>
          <w:bCs/>
          <w:sz w:val="22"/>
          <w:szCs w:val="22"/>
        </w:rPr>
        <w:t>Horváth Jácint polgármester</w:t>
      </w:r>
    </w:p>
    <w:p w14:paraId="1671AFE8" w14:textId="062B77EB" w:rsidR="00CA30D1" w:rsidRPr="00451B5A" w:rsidRDefault="00CA30D1" w:rsidP="00CA30D1">
      <w:pPr>
        <w:pStyle w:val="Listaszerbekezds"/>
        <w:spacing w:after="0" w:line="240" w:lineRule="auto"/>
        <w:ind w:left="2127"/>
        <w:jc w:val="both"/>
        <w:rPr>
          <w:rFonts w:ascii="Arial" w:hAnsi="Arial" w:cs="Arial"/>
          <w:sz w:val="22"/>
          <w:szCs w:val="22"/>
        </w:rPr>
      </w:pPr>
      <w:r w:rsidRPr="00451B5A">
        <w:rPr>
          <w:rFonts w:ascii="Arial" w:hAnsi="Arial" w:cs="Arial"/>
          <w:sz w:val="22"/>
          <w:szCs w:val="22"/>
        </w:rPr>
        <w:t xml:space="preserve">(Operatív felelős: </w:t>
      </w:r>
      <w:r w:rsidR="002973C0" w:rsidRPr="00451B5A">
        <w:rPr>
          <w:rFonts w:ascii="Arial" w:hAnsi="Arial" w:cs="Arial"/>
          <w:sz w:val="22"/>
          <w:szCs w:val="22"/>
        </w:rPr>
        <w:tab/>
      </w:r>
      <w:r w:rsidRPr="00451B5A">
        <w:rPr>
          <w:rFonts w:ascii="Arial" w:hAnsi="Arial" w:cs="Arial"/>
          <w:sz w:val="22"/>
          <w:szCs w:val="22"/>
        </w:rPr>
        <w:t>Nyeste Péter ügyvezető)</w:t>
      </w:r>
    </w:p>
    <w:p w14:paraId="22760643" w14:textId="77777777" w:rsidR="00CA30D1" w:rsidRPr="00451B5A" w:rsidRDefault="00CA30D1" w:rsidP="00CA30D1">
      <w:pPr>
        <w:spacing w:after="0" w:line="240" w:lineRule="auto"/>
        <w:jc w:val="both"/>
        <w:rPr>
          <w:rFonts w:ascii="Arial" w:hAnsi="Arial" w:cs="Arial"/>
          <w:sz w:val="22"/>
          <w:szCs w:val="22"/>
        </w:rPr>
      </w:pPr>
    </w:p>
    <w:p w14:paraId="24DB0DE9" w14:textId="77777777" w:rsidR="00CA30D1" w:rsidRPr="00451B5A" w:rsidRDefault="00CA30D1" w:rsidP="00CA30D1">
      <w:pPr>
        <w:spacing w:after="0" w:line="240" w:lineRule="auto"/>
        <w:jc w:val="both"/>
        <w:rPr>
          <w:rFonts w:ascii="Arial" w:hAnsi="Arial" w:cs="Arial"/>
          <w:sz w:val="22"/>
          <w:szCs w:val="22"/>
        </w:rPr>
      </w:pPr>
    </w:p>
    <w:p w14:paraId="3161B37B" w14:textId="77777777" w:rsidR="00491162" w:rsidRPr="00451B5A" w:rsidRDefault="00CA30D1" w:rsidP="00491162">
      <w:pPr>
        <w:spacing w:after="0" w:line="240" w:lineRule="auto"/>
        <w:ind w:left="66"/>
        <w:jc w:val="both"/>
        <w:rPr>
          <w:rFonts w:ascii="Arial" w:hAnsi="Arial" w:cs="Arial"/>
          <w:b/>
          <w:bCs/>
          <w:sz w:val="22"/>
          <w:szCs w:val="22"/>
        </w:rPr>
      </w:pPr>
      <w:r w:rsidRPr="00451B5A">
        <w:rPr>
          <w:rFonts w:ascii="Arial" w:hAnsi="Arial" w:cs="Arial"/>
          <w:b/>
          <w:bCs/>
          <w:sz w:val="22"/>
          <w:szCs w:val="22"/>
        </w:rPr>
        <w:t xml:space="preserve">Javaslat Nagykanizsa Megyei Jogú Város Önkormányzata adóoptimalizálási és adótanácsadói feladatainak ellátására </w:t>
      </w:r>
    </w:p>
    <w:p w14:paraId="5D591F28" w14:textId="77777777" w:rsidR="00CA30D1" w:rsidRPr="00451B5A" w:rsidRDefault="00CA30D1" w:rsidP="00CA30D1">
      <w:pPr>
        <w:spacing w:after="0" w:line="240" w:lineRule="auto"/>
        <w:jc w:val="both"/>
        <w:rPr>
          <w:rFonts w:ascii="Arial" w:hAnsi="Arial" w:cs="Arial"/>
          <w:sz w:val="22"/>
          <w:szCs w:val="22"/>
        </w:rPr>
      </w:pPr>
    </w:p>
    <w:p w14:paraId="3F0D3A51" w14:textId="77777777" w:rsidR="00CA30D1" w:rsidRPr="00451B5A" w:rsidRDefault="00CA30D1" w:rsidP="00CA30D1">
      <w:pPr>
        <w:spacing w:after="0" w:line="240" w:lineRule="auto"/>
        <w:ind w:left="2124"/>
        <w:jc w:val="both"/>
        <w:rPr>
          <w:rFonts w:ascii="Arial" w:hAnsi="Arial" w:cs="Arial"/>
          <w:b/>
          <w:bCs/>
          <w:sz w:val="22"/>
          <w:szCs w:val="22"/>
          <w:u w:val="single"/>
        </w:rPr>
      </w:pPr>
      <w:r w:rsidRPr="00451B5A">
        <w:rPr>
          <w:rFonts w:ascii="Arial" w:hAnsi="Arial" w:cs="Arial"/>
          <w:b/>
          <w:bCs/>
          <w:sz w:val="22"/>
          <w:szCs w:val="22"/>
          <w:u w:val="single"/>
        </w:rPr>
        <w:t>97/2026.(VI.25.) számú határozat</w:t>
      </w:r>
    </w:p>
    <w:p w14:paraId="798307C5" w14:textId="77777777" w:rsidR="00CA30D1" w:rsidRPr="00451B5A" w:rsidRDefault="00CA30D1" w:rsidP="00CA30D1">
      <w:pPr>
        <w:spacing w:after="0" w:line="240" w:lineRule="auto"/>
        <w:jc w:val="both"/>
        <w:rPr>
          <w:rFonts w:ascii="Arial" w:hAnsi="Arial" w:cs="Arial"/>
          <w:sz w:val="22"/>
          <w:szCs w:val="22"/>
        </w:rPr>
      </w:pPr>
    </w:p>
    <w:p w14:paraId="32CE024F" w14:textId="77777777" w:rsidR="00CA30D1" w:rsidRPr="00451B5A" w:rsidRDefault="00CA30D1" w:rsidP="00CA30D1">
      <w:pPr>
        <w:suppressAutoHyphens/>
        <w:spacing w:after="0" w:line="240" w:lineRule="auto"/>
        <w:ind w:left="2127"/>
        <w:jc w:val="both"/>
        <w:rPr>
          <w:rFonts w:ascii="Arial" w:eastAsia="Calibri" w:hAnsi="Arial" w:cs="Arial"/>
          <w:sz w:val="22"/>
          <w:szCs w:val="22"/>
          <w:lang w:eastAsia="zh-CN"/>
        </w:rPr>
      </w:pPr>
      <w:r w:rsidRPr="00451B5A">
        <w:rPr>
          <w:rFonts w:ascii="Arial" w:eastAsia="Calibri" w:hAnsi="Arial" w:cs="Arial"/>
          <w:sz w:val="22"/>
          <w:szCs w:val="22"/>
          <w:lang w:eastAsia="zh-CN"/>
        </w:rPr>
        <w:t>Nagykanizsa Megyei Jogú Város Közgyűlése</w:t>
      </w:r>
    </w:p>
    <w:p w14:paraId="243B605A" w14:textId="77777777" w:rsidR="00CA30D1" w:rsidRPr="00451B5A" w:rsidRDefault="00CA30D1" w:rsidP="00CA30D1">
      <w:pPr>
        <w:suppressAutoHyphens/>
        <w:spacing w:after="0" w:line="240" w:lineRule="auto"/>
        <w:ind w:left="360"/>
        <w:jc w:val="both"/>
        <w:rPr>
          <w:rFonts w:ascii="Arial" w:eastAsia="Calibri" w:hAnsi="Arial" w:cs="Arial"/>
          <w:sz w:val="22"/>
          <w:szCs w:val="22"/>
        </w:rPr>
      </w:pPr>
    </w:p>
    <w:p w14:paraId="14EC1365" w14:textId="77777777" w:rsidR="00CA30D1" w:rsidRPr="00451B5A" w:rsidRDefault="00CA30D1" w:rsidP="00CA30D1">
      <w:pPr>
        <w:pStyle w:val="Listaszerbekezds"/>
        <w:numPr>
          <w:ilvl w:val="0"/>
          <w:numId w:val="13"/>
        </w:numPr>
        <w:spacing w:after="0" w:line="240" w:lineRule="auto"/>
        <w:ind w:left="2410"/>
        <w:jc w:val="both"/>
        <w:rPr>
          <w:rFonts w:ascii="Arial" w:eastAsia="Times New Roman" w:hAnsi="Arial" w:cs="Arial"/>
          <w:sz w:val="22"/>
          <w:szCs w:val="22"/>
          <w:lang w:eastAsia="hu-HU"/>
        </w:rPr>
      </w:pPr>
      <w:r w:rsidRPr="00451B5A">
        <w:rPr>
          <w:rFonts w:ascii="Arial" w:eastAsia="Times New Roman" w:hAnsi="Arial" w:cs="Arial"/>
          <w:sz w:val="22"/>
          <w:szCs w:val="22"/>
          <w:lang w:eastAsia="hu-HU"/>
        </w:rPr>
        <w:t>dönt arról, hogy az önkormányzat a jelen előterjesztés 1. számú melléklete szerinti megbízási szerződésben foglalt feltételekkel adótanácsadó céget bízzon meg a 2026-2027-2028. adóévekre vonatkozóan az önkormányzat adózási szempontú felülvizsgálatára, adóoptimalizálási és adótanácsadási szolgáltatás nyújtására. A megbízás költségeként jelentkező legfeljebb 3.000.000.- Ft + ÁFA/év/díj 2026. évre eső részének forrása a Nagykanizsa Megyei Jogú Város Önkormányzata 2026. évi költségvetéséről szóló 31/2025. (XII.15.) önkormányzati rendelete 1/11. számú mellékletének dologi és egyéb folyó kiadások során biztosított.</w:t>
      </w:r>
    </w:p>
    <w:p w14:paraId="3FB0D418" w14:textId="77777777" w:rsidR="00CA30D1" w:rsidRPr="00451B5A" w:rsidRDefault="00CA30D1" w:rsidP="00CA30D1">
      <w:pPr>
        <w:spacing w:after="0" w:line="240" w:lineRule="auto"/>
        <w:ind w:left="2410"/>
        <w:jc w:val="both"/>
        <w:rPr>
          <w:rFonts w:ascii="Arial" w:eastAsia="Times New Roman" w:hAnsi="Arial" w:cs="Arial"/>
          <w:sz w:val="22"/>
          <w:szCs w:val="22"/>
          <w:lang w:eastAsia="hu-HU"/>
        </w:rPr>
      </w:pPr>
    </w:p>
    <w:p w14:paraId="7DC584B7" w14:textId="4CA425FF" w:rsidR="00CA30D1" w:rsidRPr="00451B5A" w:rsidRDefault="00CA30D1" w:rsidP="00CA30D1">
      <w:pPr>
        <w:tabs>
          <w:tab w:val="left" w:pos="2127"/>
        </w:tabs>
        <w:spacing w:after="0" w:line="240" w:lineRule="auto"/>
        <w:ind w:left="2410"/>
        <w:jc w:val="both"/>
        <w:rPr>
          <w:rFonts w:ascii="Arial" w:eastAsia="Times New Roman" w:hAnsi="Arial" w:cs="Arial"/>
          <w:b/>
          <w:sz w:val="22"/>
          <w:szCs w:val="22"/>
          <w:lang w:eastAsia="hu-HU"/>
        </w:rPr>
      </w:pPr>
      <w:r w:rsidRPr="00451B5A">
        <w:rPr>
          <w:rFonts w:ascii="Arial" w:eastAsia="Times New Roman" w:hAnsi="Arial" w:cs="Arial"/>
          <w:b/>
          <w:sz w:val="22"/>
          <w:szCs w:val="22"/>
          <w:u w:val="single"/>
          <w:lang w:eastAsia="hu-HU"/>
        </w:rPr>
        <w:t>Határidő:</w:t>
      </w:r>
      <w:r w:rsidRPr="00451B5A">
        <w:rPr>
          <w:rFonts w:ascii="Arial" w:eastAsia="Times New Roman" w:hAnsi="Arial" w:cs="Arial"/>
          <w:b/>
          <w:sz w:val="22"/>
          <w:szCs w:val="22"/>
          <w:lang w:eastAsia="hu-HU"/>
        </w:rPr>
        <w:tab/>
      </w:r>
      <w:r w:rsidR="002973C0" w:rsidRPr="00451B5A">
        <w:rPr>
          <w:rFonts w:ascii="Arial" w:eastAsia="Times New Roman" w:hAnsi="Arial" w:cs="Arial"/>
          <w:b/>
          <w:sz w:val="22"/>
          <w:szCs w:val="22"/>
          <w:lang w:eastAsia="hu-HU"/>
        </w:rPr>
        <w:tab/>
      </w:r>
      <w:r w:rsidRPr="00451B5A">
        <w:rPr>
          <w:rFonts w:ascii="Arial" w:eastAsia="Times New Roman" w:hAnsi="Arial" w:cs="Arial"/>
          <w:b/>
          <w:sz w:val="22"/>
          <w:szCs w:val="22"/>
          <w:lang w:eastAsia="hu-HU"/>
        </w:rPr>
        <w:t xml:space="preserve"> 2026. szeptember 30.</w:t>
      </w:r>
    </w:p>
    <w:p w14:paraId="1D81652E" w14:textId="5052873F" w:rsidR="00CA30D1" w:rsidRPr="00451B5A" w:rsidRDefault="00CA30D1" w:rsidP="00CA30D1">
      <w:pPr>
        <w:tabs>
          <w:tab w:val="left" w:pos="2127"/>
        </w:tabs>
        <w:spacing w:after="0" w:line="240" w:lineRule="auto"/>
        <w:ind w:left="2410"/>
        <w:jc w:val="both"/>
        <w:rPr>
          <w:rFonts w:ascii="Arial" w:eastAsia="Calibri" w:hAnsi="Arial" w:cs="Arial"/>
          <w:b/>
          <w:sz w:val="22"/>
          <w:szCs w:val="22"/>
        </w:rPr>
      </w:pPr>
      <w:r w:rsidRPr="00451B5A">
        <w:rPr>
          <w:rFonts w:ascii="Arial" w:eastAsia="Calibri" w:hAnsi="Arial" w:cs="Arial"/>
          <w:b/>
          <w:sz w:val="22"/>
          <w:szCs w:val="22"/>
          <w:u w:val="single"/>
        </w:rPr>
        <w:t>Felelős:</w:t>
      </w:r>
      <w:r w:rsidRPr="00451B5A">
        <w:rPr>
          <w:rFonts w:ascii="Arial" w:eastAsia="Calibri" w:hAnsi="Arial" w:cs="Arial"/>
          <w:b/>
          <w:sz w:val="22"/>
          <w:szCs w:val="22"/>
        </w:rPr>
        <w:tab/>
      </w:r>
      <w:r w:rsidR="002973C0" w:rsidRPr="00451B5A">
        <w:rPr>
          <w:rFonts w:ascii="Arial" w:eastAsia="Calibri" w:hAnsi="Arial" w:cs="Arial"/>
          <w:b/>
          <w:sz w:val="22"/>
          <w:szCs w:val="22"/>
        </w:rPr>
        <w:tab/>
      </w:r>
      <w:r w:rsidRPr="00451B5A">
        <w:rPr>
          <w:rFonts w:ascii="Arial" w:eastAsia="Calibri" w:hAnsi="Arial" w:cs="Arial"/>
          <w:b/>
          <w:sz w:val="22"/>
          <w:szCs w:val="22"/>
        </w:rPr>
        <w:t xml:space="preserve"> Horváth Jácint polgármester</w:t>
      </w:r>
    </w:p>
    <w:p w14:paraId="08136391" w14:textId="77777777" w:rsidR="00CA30D1" w:rsidRPr="00451B5A" w:rsidRDefault="00CA30D1" w:rsidP="00CA30D1">
      <w:pPr>
        <w:tabs>
          <w:tab w:val="left" w:pos="2127"/>
        </w:tabs>
        <w:spacing w:after="0" w:line="240" w:lineRule="auto"/>
        <w:ind w:left="2410"/>
        <w:jc w:val="both"/>
        <w:rPr>
          <w:rFonts w:ascii="Arial" w:eastAsia="Calibri" w:hAnsi="Arial" w:cs="Arial"/>
          <w:bCs/>
          <w:sz w:val="22"/>
          <w:szCs w:val="22"/>
        </w:rPr>
      </w:pPr>
      <w:r w:rsidRPr="00451B5A">
        <w:rPr>
          <w:rFonts w:ascii="Arial" w:eastAsia="Calibri" w:hAnsi="Arial" w:cs="Arial"/>
          <w:bCs/>
          <w:sz w:val="22"/>
          <w:szCs w:val="22"/>
        </w:rPr>
        <w:t>(Operatív felelős:</w:t>
      </w:r>
      <w:r w:rsidRPr="00451B5A">
        <w:rPr>
          <w:rFonts w:ascii="Arial" w:eastAsia="Calibri" w:hAnsi="Arial" w:cs="Arial"/>
          <w:bCs/>
          <w:sz w:val="22"/>
          <w:szCs w:val="22"/>
        </w:rPr>
        <w:tab/>
      </w:r>
      <w:proofErr w:type="spellStart"/>
      <w:r w:rsidRPr="00451B5A">
        <w:rPr>
          <w:rFonts w:ascii="Arial" w:eastAsia="Calibri" w:hAnsi="Arial" w:cs="Arial"/>
          <w:bCs/>
          <w:sz w:val="22"/>
          <w:szCs w:val="22"/>
        </w:rPr>
        <w:t>Kunics</w:t>
      </w:r>
      <w:proofErr w:type="spellEnd"/>
      <w:r w:rsidRPr="00451B5A">
        <w:rPr>
          <w:rFonts w:ascii="Arial" w:eastAsia="Calibri" w:hAnsi="Arial" w:cs="Arial"/>
          <w:bCs/>
          <w:sz w:val="22"/>
          <w:szCs w:val="22"/>
        </w:rPr>
        <w:t xml:space="preserve"> György osztályvezető, Gazdálkodási Osztály)</w:t>
      </w:r>
    </w:p>
    <w:p w14:paraId="6ADF5A96" w14:textId="77777777" w:rsidR="00CA30D1" w:rsidRPr="00451B5A" w:rsidRDefault="00CA30D1" w:rsidP="00CA30D1">
      <w:pPr>
        <w:spacing w:after="0" w:line="240" w:lineRule="auto"/>
        <w:jc w:val="both"/>
        <w:rPr>
          <w:rFonts w:ascii="Arial" w:eastAsia="Times New Roman" w:hAnsi="Arial" w:cs="Arial"/>
          <w:sz w:val="22"/>
          <w:szCs w:val="22"/>
          <w:lang w:eastAsia="hu-HU"/>
        </w:rPr>
      </w:pPr>
    </w:p>
    <w:p w14:paraId="15A30D14" w14:textId="77777777" w:rsidR="00CA30D1" w:rsidRPr="00451B5A" w:rsidRDefault="00CA30D1" w:rsidP="00CA30D1">
      <w:pPr>
        <w:pStyle w:val="Listaszerbekezds"/>
        <w:numPr>
          <w:ilvl w:val="0"/>
          <w:numId w:val="13"/>
        </w:numPr>
        <w:spacing w:after="0" w:line="240" w:lineRule="auto"/>
        <w:ind w:left="2410"/>
        <w:jc w:val="both"/>
        <w:rPr>
          <w:rFonts w:ascii="Arial" w:eastAsia="Times New Roman" w:hAnsi="Arial" w:cs="Arial"/>
          <w:sz w:val="22"/>
          <w:szCs w:val="22"/>
          <w:lang w:eastAsia="hu-HU"/>
        </w:rPr>
      </w:pPr>
      <w:r w:rsidRPr="00451B5A">
        <w:rPr>
          <w:rFonts w:ascii="Arial" w:eastAsia="Times New Roman" w:hAnsi="Arial" w:cs="Arial"/>
          <w:sz w:val="22"/>
          <w:szCs w:val="22"/>
          <w:lang w:eastAsia="hu-HU"/>
        </w:rPr>
        <w:t>felkéri a polgármestert, hogy a további években szükséges legfeljebb 3.000.000.-Ft + ÁFA/év/díj forrását a 2027., 2028. és a 2029. évi költségvetésében tervezze meg és szerepeltesse.</w:t>
      </w:r>
    </w:p>
    <w:p w14:paraId="2B3970FD" w14:textId="77777777" w:rsidR="00CA30D1" w:rsidRPr="00451B5A" w:rsidRDefault="00CA30D1" w:rsidP="00CA30D1">
      <w:pPr>
        <w:spacing w:after="0" w:line="240" w:lineRule="auto"/>
        <w:ind w:left="720"/>
        <w:jc w:val="both"/>
        <w:rPr>
          <w:rFonts w:ascii="Arial" w:eastAsia="Times New Roman" w:hAnsi="Arial" w:cs="Arial"/>
          <w:sz w:val="22"/>
          <w:szCs w:val="22"/>
          <w:lang w:eastAsia="hu-HU"/>
        </w:rPr>
      </w:pPr>
    </w:p>
    <w:p w14:paraId="55B060A4" w14:textId="77777777" w:rsidR="00CA30D1" w:rsidRPr="00451B5A" w:rsidRDefault="00CA30D1" w:rsidP="00CA30D1">
      <w:pPr>
        <w:tabs>
          <w:tab w:val="left" w:pos="2127"/>
        </w:tabs>
        <w:spacing w:after="0" w:line="240" w:lineRule="auto"/>
        <w:ind w:left="2410"/>
        <w:jc w:val="both"/>
        <w:rPr>
          <w:rFonts w:ascii="Arial" w:eastAsia="Times New Roman" w:hAnsi="Arial" w:cs="Arial"/>
          <w:b/>
          <w:sz w:val="22"/>
          <w:szCs w:val="22"/>
          <w:lang w:eastAsia="hu-HU"/>
        </w:rPr>
      </w:pPr>
      <w:r w:rsidRPr="00451B5A">
        <w:rPr>
          <w:rFonts w:ascii="Arial" w:eastAsia="Times New Roman" w:hAnsi="Arial" w:cs="Arial"/>
          <w:b/>
          <w:sz w:val="22"/>
          <w:szCs w:val="22"/>
          <w:u w:val="single"/>
          <w:lang w:eastAsia="hu-HU"/>
        </w:rPr>
        <w:t>Határidő:</w:t>
      </w:r>
      <w:r w:rsidRPr="00451B5A">
        <w:rPr>
          <w:rFonts w:ascii="Arial" w:eastAsia="Times New Roman" w:hAnsi="Arial" w:cs="Arial"/>
          <w:b/>
          <w:sz w:val="22"/>
          <w:szCs w:val="22"/>
          <w:lang w:eastAsia="hu-HU"/>
        </w:rPr>
        <w:tab/>
      </w:r>
      <w:r w:rsidRPr="00451B5A">
        <w:rPr>
          <w:rFonts w:ascii="Arial" w:eastAsia="Times New Roman" w:hAnsi="Arial" w:cs="Arial"/>
          <w:b/>
          <w:sz w:val="22"/>
          <w:szCs w:val="22"/>
          <w:lang w:eastAsia="hu-HU"/>
        </w:rPr>
        <w:tab/>
        <w:t>éves költségvetési rendeletek elfogadása</w:t>
      </w:r>
    </w:p>
    <w:p w14:paraId="6A785F66" w14:textId="77777777" w:rsidR="00CA30D1" w:rsidRPr="00451B5A" w:rsidRDefault="00CA30D1" w:rsidP="00CA30D1">
      <w:pPr>
        <w:tabs>
          <w:tab w:val="left" w:pos="2127"/>
        </w:tabs>
        <w:spacing w:after="0" w:line="240" w:lineRule="auto"/>
        <w:ind w:left="2410"/>
        <w:jc w:val="both"/>
        <w:rPr>
          <w:rFonts w:ascii="Arial" w:eastAsia="Times New Roman" w:hAnsi="Arial" w:cs="Arial"/>
          <w:b/>
          <w:sz w:val="22"/>
          <w:szCs w:val="22"/>
          <w:lang w:eastAsia="hu-HU"/>
        </w:rPr>
      </w:pPr>
      <w:r w:rsidRPr="00451B5A">
        <w:rPr>
          <w:rFonts w:ascii="Arial" w:eastAsia="Times New Roman" w:hAnsi="Arial" w:cs="Arial"/>
          <w:b/>
          <w:sz w:val="22"/>
          <w:szCs w:val="22"/>
          <w:u w:val="single"/>
          <w:lang w:eastAsia="hu-HU"/>
        </w:rPr>
        <w:lastRenderedPageBreak/>
        <w:t>Felelős:</w:t>
      </w:r>
      <w:r w:rsidRPr="00201245">
        <w:rPr>
          <w:rFonts w:ascii="Arial" w:eastAsia="Times New Roman" w:hAnsi="Arial" w:cs="Arial"/>
          <w:b/>
          <w:sz w:val="22"/>
          <w:szCs w:val="22"/>
          <w:lang w:eastAsia="hu-HU"/>
        </w:rPr>
        <w:tab/>
      </w:r>
      <w:r w:rsidRPr="00451B5A">
        <w:rPr>
          <w:rFonts w:ascii="Arial" w:eastAsia="Times New Roman" w:hAnsi="Arial" w:cs="Arial"/>
          <w:b/>
          <w:sz w:val="22"/>
          <w:szCs w:val="22"/>
          <w:lang w:eastAsia="hu-HU"/>
        </w:rPr>
        <w:tab/>
        <w:t>Horváth Jácint polgármester</w:t>
      </w:r>
    </w:p>
    <w:p w14:paraId="26F0B482" w14:textId="77777777" w:rsidR="00CA30D1" w:rsidRPr="00451B5A" w:rsidRDefault="00CA30D1" w:rsidP="00CA30D1">
      <w:pPr>
        <w:tabs>
          <w:tab w:val="left" w:pos="2127"/>
        </w:tabs>
        <w:spacing w:after="0" w:line="240" w:lineRule="auto"/>
        <w:ind w:left="2410"/>
        <w:jc w:val="both"/>
        <w:rPr>
          <w:rFonts w:ascii="Arial" w:eastAsia="Calibri" w:hAnsi="Arial" w:cs="Arial"/>
          <w:bCs/>
          <w:sz w:val="22"/>
          <w:szCs w:val="22"/>
        </w:rPr>
      </w:pPr>
      <w:r w:rsidRPr="00451B5A">
        <w:rPr>
          <w:rFonts w:ascii="Arial" w:eastAsia="Calibri" w:hAnsi="Arial" w:cs="Arial"/>
          <w:bCs/>
          <w:sz w:val="22"/>
          <w:szCs w:val="22"/>
        </w:rPr>
        <w:t>(Operatív felelős:</w:t>
      </w:r>
      <w:r w:rsidRPr="00451B5A">
        <w:rPr>
          <w:rFonts w:ascii="Arial" w:eastAsia="Calibri" w:hAnsi="Arial" w:cs="Arial"/>
          <w:bCs/>
          <w:sz w:val="22"/>
          <w:szCs w:val="22"/>
        </w:rPr>
        <w:tab/>
      </w:r>
      <w:proofErr w:type="spellStart"/>
      <w:r w:rsidRPr="00451B5A">
        <w:rPr>
          <w:rFonts w:ascii="Arial" w:eastAsia="Calibri" w:hAnsi="Arial" w:cs="Arial"/>
          <w:bCs/>
          <w:sz w:val="22"/>
          <w:szCs w:val="22"/>
        </w:rPr>
        <w:t>Kunics</w:t>
      </w:r>
      <w:proofErr w:type="spellEnd"/>
      <w:r w:rsidRPr="00451B5A">
        <w:rPr>
          <w:rFonts w:ascii="Arial" w:eastAsia="Calibri" w:hAnsi="Arial" w:cs="Arial"/>
          <w:bCs/>
          <w:sz w:val="22"/>
          <w:szCs w:val="22"/>
        </w:rPr>
        <w:t xml:space="preserve"> György osztályvezető, Gazdálkodási Osztály)</w:t>
      </w:r>
    </w:p>
    <w:p w14:paraId="7B499AA4" w14:textId="77777777" w:rsidR="00CA30D1" w:rsidRPr="00451B5A" w:rsidRDefault="00CA30D1" w:rsidP="00CA30D1">
      <w:pPr>
        <w:tabs>
          <w:tab w:val="left" w:pos="2127"/>
        </w:tabs>
        <w:spacing w:after="0" w:line="240" w:lineRule="auto"/>
        <w:jc w:val="both"/>
        <w:rPr>
          <w:rFonts w:ascii="Arial" w:eastAsia="Calibri" w:hAnsi="Arial" w:cs="Arial"/>
          <w:i/>
          <w:sz w:val="22"/>
          <w:szCs w:val="22"/>
        </w:rPr>
      </w:pPr>
    </w:p>
    <w:p w14:paraId="51BE875A" w14:textId="77777777" w:rsidR="00CA30D1" w:rsidRPr="00451B5A" w:rsidRDefault="00CA30D1" w:rsidP="00CA30D1">
      <w:pPr>
        <w:pStyle w:val="Listaszerbekezds"/>
        <w:numPr>
          <w:ilvl w:val="0"/>
          <w:numId w:val="13"/>
        </w:numPr>
        <w:spacing w:after="0" w:line="240" w:lineRule="auto"/>
        <w:ind w:left="2410"/>
        <w:jc w:val="both"/>
        <w:rPr>
          <w:rFonts w:ascii="Arial" w:eastAsia="Calibri" w:hAnsi="Arial" w:cs="Arial"/>
          <w:i/>
          <w:sz w:val="22"/>
          <w:szCs w:val="22"/>
        </w:rPr>
      </w:pPr>
      <w:r w:rsidRPr="00451B5A">
        <w:rPr>
          <w:rFonts w:ascii="Arial" w:eastAsia="Calibri" w:hAnsi="Arial" w:cs="Arial"/>
          <w:sz w:val="22"/>
          <w:szCs w:val="22"/>
        </w:rPr>
        <w:t>felkéri a polgármestert, hogy Nagykanizsa Megyei Jogú Város Önkormányzata adóoptimalizálási és adótanácsadói feladatainak ellátására történő vállalkozásba adáshoz szükséges eljárást a Beszerzési szabályzat rendelkezéseinek figyelembevételével folytassa le azzal, hogy az önkormányzat az alábbi gazdasági társaságoktól kérjen ajánlatot</w:t>
      </w:r>
    </w:p>
    <w:p w14:paraId="155B789D" w14:textId="77777777" w:rsidR="00CA30D1" w:rsidRPr="00451B5A" w:rsidRDefault="00CA30D1" w:rsidP="00CA30D1">
      <w:pPr>
        <w:pStyle w:val="Listaszerbekezds"/>
        <w:tabs>
          <w:tab w:val="left" w:pos="2127"/>
        </w:tabs>
        <w:spacing w:after="0" w:line="240" w:lineRule="auto"/>
        <w:ind w:left="1080"/>
        <w:jc w:val="both"/>
        <w:rPr>
          <w:rFonts w:ascii="Arial" w:eastAsia="Calibri" w:hAnsi="Arial" w:cs="Arial"/>
          <w:i/>
          <w:sz w:val="22"/>
          <w:szCs w:val="22"/>
        </w:rPr>
      </w:pPr>
    </w:p>
    <w:p w14:paraId="712EEE9B" w14:textId="77777777" w:rsidR="00CA30D1" w:rsidRPr="00451B5A" w:rsidRDefault="00CA30D1" w:rsidP="00CA30D1">
      <w:pPr>
        <w:pStyle w:val="Listaszerbekezds"/>
        <w:numPr>
          <w:ilvl w:val="0"/>
          <w:numId w:val="12"/>
        </w:numPr>
        <w:tabs>
          <w:tab w:val="left" w:pos="2410"/>
        </w:tabs>
        <w:spacing w:after="0" w:line="240" w:lineRule="auto"/>
        <w:ind w:left="2835"/>
        <w:jc w:val="both"/>
        <w:rPr>
          <w:rFonts w:ascii="Arial" w:hAnsi="Arial" w:cs="Arial"/>
          <w:sz w:val="22"/>
          <w:szCs w:val="22"/>
        </w:rPr>
      </w:pPr>
      <w:proofErr w:type="spellStart"/>
      <w:r w:rsidRPr="00451B5A">
        <w:rPr>
          <w:rFonts w:ascii="Arial" w:hAnsi="Arial" w:cs="Arial"/>
          <w:sz w:val="22"/>
          <w:szCs w:val="22"/>
        </w:rPr>
        <w:t>Stefano</w:t>
      </w:r>
      <w:proofErr w:type="spellEnd"/>
      <w:r w:rsidRPr="00451B5A">
        <w:rPr>
          <w:rFonts w:ascii="Arial" w:hAnsi="Arial" w:cs="Arial"/>
          <w:sz w:val="22"/>
          <w:szCs w:val="22"/>
        </w:rPr>
        <w:t xml:space="preserve"> </w:t>
      </w:r>
      <w:proofErr w:type="spellStart"/>
      <w:r w:rsidRPr="00451B5A">
        <w:rPr>
          <w:rFonts w:ascii="Arial" w:hAnsi="Arial" w:cs="Arial"/>
          <w:sz w:val="22"/>
          <w:szCs w:val="22"/>
        </w:rPr>
        <w:t>Reddo</w:t>
      </w:r>
      <w:proofErr w:type="spellEnd"/>
      <w:r w:rsidRPr="00451B5A">
        <w:rPr>
          <w:rFonts w:ascii="Arial" w:hAnsi="Arial" w:cs="Arial"/>
          <w:sz w:val="22"/>
          <w:szCs w:val="22"/>
        </w:rPr>
        <w:t xml:space="preserve"> Pénzügyi, Számviteli Szolgáltató és Könyvvizsgáló Kft., 9024 Győr, Csokonai utca 12. fszt. 1. (ügyvezető: Lukácsi István)</w:t>
      </w:r>
    </w:p>
    <w:p w14:paraId="3084ACC4" w14:textId="77777777" w:rsidR="00CA30D1" w:rsidRPr="00451B5A" w:rsidRDefault="00CA30D1" w:rsidP="00CA30D1">
      <w:pPr>
        <w:pStyle w:val="Listaszerbekezds"/>
        <w:numPr>
          <w:ilvl w:val="0"/>
          <w:numId w:val="12"/>
        </w:numPr>
        <w:tabs>
          <w:tab w:val="left" w:pos="2410"/>
        </w:tabs>
        <w:spacing w:after="0" w:line="240" w:lineRule="auto"/>
        <w:ind w:left="2835"/>
        <w:jc w:val="both"/>
        <w:rPr>
          <w:rFonts w:ascii="Arial" w:hAnsi="Arial" w:cs="Arial"/>
          <w:sz w:val="22"/>
          <w:szCs w:val="22"/>
        </w:rPr>
      </w:pPr>
      <w:r w:rsidRPr="00451B5A">
        <w:rPr>
          <w:rFonts w:ascii="Arial" w:hAnsi="Arial" w:cs="Arial"/>
          <w:sz w:val="22"/>
          <w:szCs w:val="22"/>
        </w:rPr>
        <w:t xml:space="preserve">„Adóorvos” Könyvvizsgálói Bt., 8754 Galambok, Rózsa u. 35. (ügyvezető: </w:t>
      </w:r>
      <w:proofErr w:type="spellStart"/>
      <w:r w:rsidRPr="00451B5A">
        <w:rPr>
          <w:rFonts w:ascii="Arial" w:hAnsi="Arial" w:cs="Arial"/>
          <w:sz w:val="22"/>
          <w:szCs w:val="22"/>
        </w:rPr>
        <w:t>Angyalosi</w:t>
      </w:r>
      <w:proofErr w:type="spellEnd"/>
      <w:r w:rsidRPr="00451B5A">
        <w:rPr>
          <w:rFonts w:ascii="Arial" w:hAnsi="Arial" w:cs="Arial"/>
          <w:sz w:val="22"/>
          <w:szCs w:val="22"/>
        </w:rPr>
        <w:t xml:space="preserve"> Dániel)</w:t>
      </w:r>
    </w:p>
    <w:p w14:paraId="6CE4A9CD" w14:textId="77777777" w:rsidR="00CA30D1" w:rsidRPr="00451B5A" w:rsidRDefault="00CA30D1" w:rsidP="00CA30D1">
      <w:pPr>
        <w:pStyle w:val="Listaszerbekezds"/>
        <w:numPr>
          <w:ilvl w:val="0"/>
          <w:numId w:val="12"/>
        </w:numPr>
        <w:tabs>
          <w:tab w:val="left" w:pos="2410"/>
        </w:tabs>
        <w:spacing w:after="0" w:line="240" w:lineRule="auto"/>
        <w:ind w:left="2835"/>
        <w:jc w:val="both"/>
        <w:rPr>
          <w:rFonts w:ascii="Arial" w:hAnsi="Arial" w:cs="Arial"/>
          <w:sz w:val="22"/>
          <w:szCs w:val="22"/>
        </w:rPr>
      </w:pPr>
      <w:r w:rsidRPr="00451B5A">
        <w:rPr>
          <w:rFonts w:ascii="Arial" w:hAnsi="Arial" w:cs="Arial"/>
          <w:sz w:val="22"/>
          <w:szCs w:val="22"/>
        </w:rPr>
        <w:t>PANNONCONSULT Könyvvizsgáló és Pénzügyi Tanácsadó Kft., 8800 Nagykanizsa, Teleki u. 19. (ügyvezető: Kurucz Attila)</w:t>
      </w:r>
    </w:p>
    <w:p w14:paraId="7767213E" w14:textId="77777777" w:rsidR="002973C0" w:rsidRPr="00451B5A" w:rsidRDefault="002973C0" w:rsidP="00CA30D1">
      <w:pPr>
        <w:tabs>
          <w:tab w:val="left" w:pos="2127"/>
        </w:tabs>
        <w:spacing w:after="0" w:line="240" w:lineRule="auto"/>
        <w:ind w:left="2410"/>
        <w:jc w:val="both"/>
        <w:rPr>
          <w:rFonts w:ascii="Arial" w:eastAsia="Times New Roman" w:hAnsi="Arial" w:cs="Arial"/>
          <w:b/>
          <w:sz w:val="22"/>
          <w:szCs w:val="22"/>
          <w:u w:val="single"/>
          <w:lang w:eastAsia="hu-HU"/>
        </w:rPr>
      </w:pPr>
    </w:p>
    <w:p w14:paraId="1B530C12" w14:textId="4068E0CA" w:rsidR="00CA30D1" w:rsidRPr="00451B5A" w:rsidRDefault="00CA30D1" w:rsidP="00CA30D1">
      <w:pPr>
        <w:tabs>
          <w:tab w:val="left" w:pos="2127"/>
        </w:tabs>
        <w:spacing w:after="0" w:line="240" w:lineRule="auto"/>
        <w:ind w:left="2410"/>
        <w:jc w:val="both"/>
        <w:rPr>
          <w:rFonts w:ascii="Arial" w:eastAsia="Times New Roman" w:hAnsi="Arial" w:cs="Arial"/>
          <w:b/>
          <w:sz w:val="22"/>
          <w:szCs w:val="22"/>
          <w:lang w:eastAsia="hu-HU"/>
        </w:rPr>
      </w:pPr>
      <w:r w:rsidRPr="00451B5A">
        <w:rPr>
          <w:rFonts w:ascii="Arial" w:eastAsia="Times New Roman" w:hAnsi="Arial" w:cs="Arial"/>
          <w:b/>
          <w:sz w:val="22"/>
          <w:szCs w:val="22"/>
          <w:u w:val="single"/>
          <w:lang w:eastAsia="hu-HU"/>
        </w:rPr>
        <w:t>Határidő:</w:t>
      </w:r>
      <w:r w:rsidRPr="00451B5A">
        <w:rPr>
          <w:rFonts w:ascii="Arial" w:eastAsia="Times New Roman" w:hAnsi="Arial" w:cs="Arial"/>
          <w:b/>
          <w:sz w:val="22"/>
          <w:szCs w:val="22"/>
          <w:lang w:eastAsia="hu-HU"/>
        </w:rPr>
        <w:t xml:space="preserve"> </w:t>
      </w:r>
      <w:r w:rsidR="002973C0" w:rsidRPr="00451B5A">
        <w:rPr>
          <w:rFonts w:ascii="Arial" w:eastAsia="Times New Roman" w:hAnsi="Arial" w:cs="Arial"/>
          <w:b/>
          <w:sz w:val="22"/>
          <w:szCs w:val="22"/>
          <w:lang w:eastAsia="hu-HU"/>
        </w:rPr>
        <w:tab/>
      </w:r>
      <w:r w:rsidR="002973C0" w:rsidRPr="00451B5A">
        <w:rPr>
          <w:rFonts w:ascii="Arial" w:eastAsia="Times New Roman" w:hAnsi="Arial" w:cs="Arial"/>
          <w:b/>
          <w:sz w:val="22"/>
          <w:szCs w:val="22"/>
          <w:lang w:eastAsia="hu-HU"/>
        </w:rPr>
        <w:tab/>
      </w:r>
      <w:r w:rsidRPr="00451B5A">
        <w:rPr>
          <w:rFonts w:ascii="Arial" w:eastAsia="Times New Roman" w:hAnsi="Arial" w:cs="Arial"/>
          <w:b/>
          <w:sz w:val="22"/>
          <w:szCs w:val="22"/>
          <w:lang w:eastAsia="hu-HU"/>
        </w:rPr>
        <w:t>2026. szeptember 30.</w:t>
      </w:r>
    </w:p>
    <w:p w14:paraId="5C02C5E9" w14:textId="12846A9F" w:rsidR="00CA30D1" w:rsidRPr="00451B5A" w:rsidRDefault="00CA30D1" w:rsidP="00CA30D1">
      <w:pPr>
        <w:tabs>
          <w:tab w:val="left" w:pos="2127"/>
        </w:tabs>
        <w:spacing w:after="0" w:line="240" w:lineRule="auto"/>
        <w:ind w:left="2410"/>
        <w:jc w:val="both"/>
        <w:rPr>
          <w:rFonts w:ascii="Arial" w:eastAsia="Calibri" w:hAnsi="Arial" w:cs="Arial"/>
          <w:b/>
          <w:sz w:val="22"/>
          <w:szCs w:val="22"/>
        </w:rPr>
      </w:pPr>
      <w:r w:rsidRPr="00451B5A">
        <w:rPr>
          <w:rFonts w:ascii="Arial" w:eastAsia="Calibri" w:hAnsi="Arial" w:cs="Arial"/>
          <w:b/>
          <w:sz w:val="22"/>
          <w:szCs w:val="22"/>
          <w:u w:val="single"/>
        </w:rPr>
        <w:t>Felelős:</w:t>
      </w:r>
      <w:r w:rsidRPr="00451B5A">
        <w:rPr>
          <w:rFonts w:ascii="Arial" w:eastAsia="Calibri" w:hAnsi="Arial" w:cs="Arial"/>
          <w:b/>
          <w:sz w:val="22"/>
          <w:szCs w:val="22"/>
        </w:rPr>
        <w:tab/>
      </w:r>
      <w:r w:rsidR="002973C0" w:rsidRPr="00451B5A">
        <w:rPr>
          <w:rFonts w:ascii="Arial" w:eastAsia="Calibri" w:hAnsi="Arial" w:cs="Arial"/>
          <w:b/>
          <w:sz w:val="22"/>
          <w:szCs w:val="22"/>
        </w:rPr>
        <w:tab/>
      </w:r>
      <w:r w:rsidRPr="00451B5A">
        <w:rPr>
          <w:rFonts w:ascii="Arial" w:eastAsia="Calibri" w:hAnsi="Arial" w:cs="Arial"/>
          <w:b/>
          <w:sz w:val="22"/>
          <w:szCs w:val="22"/>
        </w:rPr>
        <w:t>Horváth Jácint polgármester</w:t>
      </w:r>
    </w:p>
    <w:p w14:paraId="716F5E66" w14:textId="77777777" w:rsidR="00CA30D1" w:rsidRPr="00451B5A" w:rsidRDefault="00CA30D1" w:rsidP="00CA30D1">
      <w:pPr>
        <w:tabs>
          <w:tab w:val="left" w:pos="1276"/>
        </w:tabs>
        <w:spacing w:after="0" w:line="240" w:lineRule="auto"/>
        <w:ind w:left="2410" w:right="-13"/>
        <w:jc w:val="both"/>
        <w:rPr>
          <w:rFonts w:ascii="Arial" w:eastAsia="Calibri" w:hAnsi="Arial" w:cs="Arial"/>
          <w:bCs/>
          <w:sz w:val="22"/>
          <w:szCs w:val="22"/>
        </w:rPr>
      </w:pPr>
      <w:r w:rsidRPr="00451B5A">
        <w:rPr>
          <w:rFonts w:ascii="Arial" w:eastAsia="Calibri" w:hAnsi="Arial" w:cs="Arial"/>
          <w:bCs/>
          <w:sz w:val="22"/>
          <w:szCs w:val="22"/>
        </w:rPr>
        <w:t>(Operatív felelős:</w:t>
      </w:r>
      <w:r w:rsidRPr="00451B5A">
        <w:rPr>
          <w:rFonts w:ascii="Arial" w:eastAsia="Calibri" w:hAnsi="Arial" w:cs="Arial"/>
          <w:bCs/>
          <w:sz w:val="22"/>
          <w:szCs w:val="22"/>
        </w:rPr>
        <w:tab/>
        <w:t>Tárnok Ferenc osztályvezető)</w:t>
      </w:r>
    </w:p>
    <w:p w14:paraId="58855854" w14:textId="77777777" w:rsidR="00CA30D1" w:rsidRPr="00451B5A" w:rsidRDefault="00CA30D1" w:rsidP="00CA30D1">
      <w:pPr>
        <w:spacing w:after="0" w:line="240" w:lineRule="auto"/>
        <w:jc w:val="both"/>
        <w:rPr>
          <w:rFonts w:ascii="Arial" w:hAnsi="Arial" w:cs="Arial"/>
          <w:sz w:val="22"/>
          <w:szCs w:val="22"/>
        </w:rPr>
      </w:pPr>
    </w:p>
    <w:p w14:paraId="0E9A704D" w14:textId="77777777" w:rsidR="00CA30D1" w:rsidRPr="00451B5A" w:rsidRDefault="00CA30D1" w:rsidP="00CA30D1">
      <w:pPr>
        <w:spacing w:after="0" w:line="240" w:lineRule="auto"/>
        <w:jc w:val="both"/>
        <w:rPr>
          <w:rFonts w:ascii="Arial" w:hAnsi="Arial" w:cs="Arial"/>
          <w:b/>
          <w:bCs/>
          <w:sz w:val="22"/>
          <w:szCs w:val="22"/>
        </w:rPr>
      </w:pPr>
    </w:p>
    <w:p w14:paraId="35E8D616" w14:textId="77777777" w:rsidR="00491162" w:rsidRPr="00451B5A" w:rsidRDefault="00CA30D1" w:rsidP="00491162">
      <w:pPr>
        <w:spacing w:after="0" w:line="240" w:lineRule="auto"/>
        <w:ind w:left="66"/>
        <w:jc w:val="both"/>
        <w:rPr>
          <w:rFonts w:ascii="Arial" w:hAnsi="Arial" w:cs="Arial"/>
          <w:b/>
          <w:bCs/>
          <w:sz w:val="22"/>
          <w:szCs w:val="22"/>
        </w:rPr>
      </w:pPr>
      <w:r w:rsidRPr="00451B5A">
        <w:rPr>
          <w:rFonts w:ascii="Arial" w:hAnsi="Arial" w:cs="Arial"/>
          <w:b/>
          <w:bCs/>
          <w:sz w:val="22"/>
          <w:szCs w:val="22"/>
        </w:rPr>
        <w:t xml:space="preserve">Javaslat "Okos zebra - gyalogosvédelmi rendszer" kiépítésének támogatására vonatkozó pályázat benyújtására </w:t>
      </w:r>
    </w:p>
    <w:p w14:paraId="78B85A6F" w14:textId="77777777" w:rsidR="00CA30D1" w:rsidRPr="00451B5A" w:rsidRDefault="00CA30D1" w:rsidP="00CA30D1">
      <w:pPr>
        <w:spacing w:after="0" w:line="240" w:lineRule="auto"/>
        <w:jc w:val="both"/>
        <w:rPr>
          <w:rFonts w:ascii="Arial" w:hAnsi="Arial" w:cs="Arial"/>
          <w:sz w:val="22"/>
          <w:szCs w:val="22"/>
        </w:rPr>
      </w:pPr>
    </w:p>
    <w:p w14:paraId="53723F65" w14:textId="77777777" w:rsidR="00CA30D1" w:rsidRPr="00451B5A" w:rsidRDefault="00CA30D1" w:rsidP="00CA30D1">
      <w:pPr>
        <w:spacing w:after="0" w:line="240" w:lineRule="auto"/>
        <w:ind w:left="2124"/>
        <w:jc w:val="both"/>
        <w:rPr>
          <w:rFonts w:ascii="Arial" w:hAnsi="Arial" w:cs="Arial"/>
          <w:b/>
          <w:bCs/>
          <w:sz w:val="22"/>
          <w:szCs w:val="22"/>
          <w:u w:val="single"/>
        </w:rPr>
      </w:pPr>
      <w:r w:rsidRPr="00451B5A">
        <w:rPr>
          <w:rFonts w:ascii="Arial" w:hAnsi="Arial" w:cs="Arial"/>
          <w:b/>
          <w:bCs/>
          <w:sz w:val="22"/>
          <w:szCs w:val="22"/>
          <w:u w:val="single"/>
        </w:rPr>
        <w:t>98/2026.(VI.25.) számú határozat</w:t>
      </w:r>
    </w:p>
    <w:p w14:paraId="60F6F542" w14:textId="77777777" w:rsidR="00CA30D1" w:rsidRPr="00451B5A" w:rsidRDefault="00CA30D1" w:rsidP="00CA30D1">
      <w:pPr>
        <w:spacing w:after="0" w:line="240" w:lineRule="auto"/>
        <w:ind w:left="2124"/>
        <w:jc w:val="both"/>
        <w:rPr>
          <w:rFonts w:ascii="Arial" w:hAnsi="Arial" w:cs="Arial"/>
          <w:sz w:val="22"/>
          <w:szCs w:val="22"/>
        </w:rPr>
      </w:pPr>
    </w:p>
    <w:p w14:paraId="7D2BD092" w14:textId="77777777" w:rsidR="00CA30D1" w:rsidRPr="00451B5A" w:rsidRDefault="00CA30D1" w:rsidP="00CA30D1">
      <w:pPr>
        <w:spacing w:after="0" w:line="240" w:lineRule="auto"/>
        <w:ind w:left="2124"/>
        <w:jc w:val="both"/>
        <w:rPr>
          <w:rFonts w:ascii="Arial" w:hAnsi="Arial" w:cs="Arial"/>
          <w:bCs/>
          <w:sz w:val="22"/>
          <w:szCs w:val="22"/>
        </w:rPr>
      </w:pPr>
      <w:r w:rsidRPr="00451B5A">
        <w:rPr>
          <w:rFonts w:ascii="Arial" w:hAnsi="Arial" w:cs="Arial"/>
          <w:bCs/>
          <w:sz w:val="22"/>
          <w:szCs w:val="22"/>
        </w:rPr>
        <w:t xml:space="preserve">Nagykanizsa Megyei Jogú Város Közgyűlése dönt a Generali a Biztonságért Alapítvány által kiírt, "Okos zebra - gyalogosvédelmi rendszer" kiépítésére vonatkozó pályázat benyújtásáról a Teleki utca 38. szám előtti kijelölt gyalogos-átkelőhely helyszínét megjelölve, az 50 %-os önrész vállalásával a 2026. évi költségvetésben külön soron rendelkezésre álló 3 000 </w:t>
      </w:r>
      <w:proofErr w:type="spellStart"/>
      <w:r w:rsidRPr="00451B5A">
        <w:rPr>
          <w:rFonts w:ascii="Arial" w:hAnsi="Arial" w:cs="Arial"/>
          <w:bCs/>
          <w:sz w:val="22"/>
          <w:szCs w:val="22"/>
        </w:rPr>
        <w:t>eFt</w:t>
      </w:r>
      <w:proofErr w:type="spellEnd"/>
      <w:r w:rsidRPr="00451B5A">
        <w:rPr>
          <w:rFonts w:ascii="Arial" w:hAnsi="Arial" w:cs="Arial"/>
          <w:bCs/>
          <w:sz w:val="22"/>
          <w:szCs w:val="22"/>
        </w:rPr>
        <w:t xml:space="preserve"> összeg erejéig. Felkéri a polgármestert a pályázat benyújtásával kapcsolatos intézkedések megtételére.</w:t>
      </w:r>
    </w:p>
    <w:p w14:paraId="14ED6AF3" w14:textId="77777777" w:rsidR="00CA30D1" w:rsidRPr="00451B5A" w:rsidRDefault="00CA30D1" w:rsidP="00CA30D1">
      <w:pPr>
        <w:spacing w:after="0" w:line="240" w:lineRule="auto"/>
        <w:ind w:left="2124"/>
        <w:jc w:val="both"/>
        <w:rPr>
          <w:rFonts w:ascii="Arial" w:hAnsi="Arial" w:cs="Arial"/>
          <w:sz w:val="22"/>
          <w:szCs w:val="22"/>
        </w:rPr>
      </w:pPr>
    </w:p>
    <w:p w14:paraId="732CB421" w14:textId="77777777" w:rsidR="00CA30D1" w:rsidRPr="00451B5A" w:rsidRDefault="00CA30D1" w:rsidP="00CA30D1">
      <w:pPr>
        <w:spacing w:after="0" w:line="240" w:lineRule="auto"/>
        <w:ind w:left="2124"/>
        <w:jc w:val="both"/>
        <w:rPr>
          <w:rFonts w:ascii="Arial" w:hAnsi="Arial" w:cs="Arial"/>
          <w:b/>
          <w:sz w:val="22"/>
          <w:szCs w:val="22"/>
        </w:rPr>
      </w:pPr>
      <w:r w:rsidRPr="00451B5A">
        <w:rPr>
          <w:rFonts w:ascii="Arial" w:hAnsi="Arial" w:cs="Arial"/>
          <w:b/>
          <w:sz w:val="22"/>
          <w:szCs w:val="22"/>
          <w:u w:val="single"/>
        </w:rPr>
        <w:t>Határidő:</w:t>
      </w:r>
      <w:r w:rsidRPr="00451B5A">
        <w:rPr>
          <w:rFonts w:ascii="Arial" w:hAnsi="Arial" w:cs="Arial"/>
          <w:sz w:val="22"/>
          <w:szCs w:val="22"/>
        </w:rPr>
        <w:t xml:space="preserve"> </w:t>
      </w:r>
      <w:r w:rsidRPr="00451B5A">
        <w:rPr>
          <w:rFonts w:ascii="Arial" w:hAnsi="Arial" w:cs="Arial"/>
          <w:sz w:val="22"/>
          <w:szCs w:val="22"/>
        </w:rPr>
        <w:tab/>
      </w:r>
      <w:r w:rsidRPr="00451B5A">
        <w:rPr>
          <w:rFonts w:ascii="Arial" w:hAnsi="Arial" w:cs="Arial"/>
          <w:sz w:val="22"/>
          <w:szCs w:val="22"/>
        </w:rPr>
        <w:tab/>
      </w:r>
      <w:r w:rsidRPr="00451B5A">
        <w:rPr>
          <w:rFonts w:ascii="Arial" w:hAnsi="Arial" w:cs="Arial"/>
          <w:b/>
          <w:sz w:val="22"/>
          <w:szCs w:val="22"/>
        </w:rPr>
        <w:t>2026. július 31.</w:t>
      </w:r>
    </w:p>
    <w:p w14:paraId="15075D9D" w14:textId="77777777" w:rsidR="00CA30D1" w:rsidRPr="00451B5A" w:rsidRDefault="00CA30D1" w:rsidP="00CA30D1">
      <w:pPr>
        <w:spacing w:after="0" w:line="240" w:lineRule="auto"/>
        <w:ind w:left="2124"/>
        <w:jc w:val="both"/>
        <w:rPr>
          <w:rFonts w:ascii="Arial" w:hAnsi="Arial" w:cs="Arial"/>
          <w:sz w:val="22"/>
          <w:szCs w:val="22"/>
        </w:rPr>
      </w:pPr>
      <w:r w:rsidRPr="00451B5A">
        <w:rPr>
          <w:rFonts w:ascii="Arial" w:hAnsi="Arial" w:cs="Arial"/>
          <w:b/>
          <w:sz w:val="22"/>
          <w:szCs w:val="22"/>
          <w:u w:val="single"/>
        </w:rPr>
        <w:t>Felelős:</w:t>
      </w:r>
      <w:r w:rsidRPr="00451B5A">
        <w:rPr>
          <w:rFonts w:ascii="Arial" w:hAnsi="Arial" w:cs="Arial"/>
          <w:sz w:val="22"/>
          <w:szCs w:val="22"/>
        </w:rPr>
        <w:tab/>
      </w:r>
      <w:r w:rsidRPr="00451B5A">
        <w:rPr>
          <w:rFonts w:ascii="Arial" w:hAnsi="Arial" w:cs="Arial"/>
          <w:sz w:val="22"/>
          <w:szCs w:val="22"/>
        </w:rPr>
        <w:tab/>
      </w:r>
      <w:r w:rsidRPr="00451B5A">
        <w:rPr>
          <w:rFonts w:ascii="Arial" w:hAnsi="Arial" w:cs="Arial"/>
          <w:b/>
          <w:sz w:val="22"/>
          <w:szCs w:val="22"/>
        </w:rPr>
        <w:t>Horváth Jácint polgármester</w:t>
      </w:r>
    </w:p>
    <w:p w14:paraId="569EFAD1" w14:textId="77777777" w:rsidR="00CA30D1" w:rsidRPr="00451B5A" w:rsidRDefault="00CA30D1" w:rsidP="00CA30D1">
      <w:pPr>
        <w:spacing w:after="0" w:line="240" w:lineRule="auto"/>
        <w:ind w:left="2124"/>
        <w:jc w:val="both"/>
        <w:rPr>
          <w:sz w:val="22"/>
          <w:szCs w:val="22"/>
        </w:rPr>
      </w:pPr>
      <w:r w:rsidRPr="00451B5A">
        <w:rPr>
          <w:rFonts w:ascii="Arial" w:hAnsi="Arial" w:cs="Arial"/>
          <w:sz w:val="22"/>
          <w:szCs w:val="22"/>
        </w:rPr>
        <w:t>(Operatív felelős:</w:t>
      </w:r>
      <w:r w:rsidRPr="00451B5A">
        <w:rPr>
          <w:rFonts w:ascii="Arial" w:hAnsi="Arial" w:cs="Arial"/>
          <w:sz w:val="22"/>
          <w:szCs w:val="22"/>
        </w:rPr>
        <w:tab/>
        <w:t>Tárnok Ferenc osztályvezető)</w:t>
      </w:r>
    </w:p>
    <w:p w14:paraId="2C091944" w14:textId="77777777" w:rsidR="00CA30D1" w:rsidRPr="00451B5A" w:rsidRDefault="00CA30D1" w:rsidP="00CA30D1">
      <w:pPr>
        <w:spacing w:after="0" w:line="240" w:lineRule="auto"/>
        <w:jc w:val="both"/>
        <w:rPr>
          <w:rFonts w:ascii="Arial" w:hAnsi="Arial" w:cs="Arial"/>
          <w:sz w:val="22"/>
          <w:szCs w:val="22"/>
        </w:rPr>
      </w:pPr>
    </w:p>
    <w:p w14:paraId="741B0A69" w14:textId="77777777" w:rsidR="00CA30D1" w:rsidRPr="00451B5A" w:rsidRDefault="00CA30D1" w:rsidP="00CA30D1">
      <w:pPr>
        <w:spacing w:after="0" w:line="240" w:lineRule="auto"/>
        <w:jc w:val="both"/>
        <w:rPr>
          <w:rFonts w:ascii="Arial" w:hAnsi="Arial" w:cs="Arial"/>
          <w:sz w:val="22"/>
          <w:szCs w:val="22"/>
        </w:rPr>
      </w:pPr>
    </w:p>
    <w:p w14:paraId="52E0F859" w14:textId="77777777" w:rsidR="00491162" w:rsidRPr="00451B5A" w:rsidRDefault="00CA30D1" w:rsidP="00491162">
      <w:pPr>
        <w:spacing w:after="0" w:line="240" w:lineRule="auto"/>
        <w:ind w:left="66"/>
        <w:jc w:val="both"/>
        <w:rPr>
          <w:rFonts w:ascii="Arial" w:hAnsi="Arial" w:cs="Arial"/>
          <w:b/>
          <w:bCs/>
          <w:sz w:val="22"/>
          <w:szCs w:val="22"/>
        </w:rPr>
      </w:pPr>
      <w:r w:rsidRPr="00451B5A">
        <w:rPr>
          <w:rFonts w:ascii="Arial" w:hAnsi="Arial" w:cs="Arial"/>
          <w:b/>
          <w:bCs/>
          <w:sz w:val="22"/>
          <w:szCs w:val="22"/>
        </w:rPr>
        <w:t xml:space="preserve">Beszámoló a Nagykanizsa – Surd - Zalakomár Szociális Társulása 2025. évi feladatellátásáról, a Társulás működéséről, a Társulási Tanács munkájáról, a közösen fenntartott intézmény tevékenységéről </w:t>
      </w:r>
    </w:p>
    <w:p w14:paraId="7031057B" w14:textId="77777777" w:rsidR="00CA30D1" w:rsidRPr="00451B5A" w:rsidRDefault="00CA30D1" w:rsidP="00CA30D1">
      <w:pPr>
        <w:spacing w:after="0" w:line="240" w:lineRule="auto"/>
        <w:jc w:val="both"/>
        <w:rPr>
          <w:rFonts w:ascii="Arial" w:hAnsi="Arial" w:cs="Arial"/>
          <w:sz w:val="22"/>
          <w:szCs w:val="22"/>
        </w:rPr>
      </w:pPr>
    </w:p>
    <w:p w14:paraId="23AC201E" w14:textId="77777777" w:rsidR="00CA30D1" w:rsidRPr="00451B5A" w:rsidRDefault="00CA30D1" w:rsidP="00CA30D1">
      <w:pPr>
        <w:spacing w:after="0" w:line="240" w:lineRule="auto"/>
        <w:ind w:left="2124"/>
        <w:jc w:val="both"/>
        <w:rPr>
          <w:rFonts w:ascii="Arial" w:hAnsi="Arial" w:cs="Arial"/>
          <w:b/>
          <w:bCs/>
          <w:sz w:val="22"/>
          <w:szCs w:val="22"/>
          <w:u w:val="single"/>
        </w:rPr>
      </w:pPr>
      <w:r w:rsidRPr="00451B5A">
        <w:rPr>
          <w:rFonts w:ascii="Arial" w:hAnsi="Arial" w:cs="Arial"/>
          <w:b/>
          <w:bCs/>
          <w:sz w:val="22"/>
          <w:szCs w:val="22"/>
          <w:u w:val="single"/>
        </w:rPr>
        <w:t>99/2026.(VI.25.) számú határozat</w:t>
      </w:r>
    </w:p>
    <w:p w14:paraId="1D58F00C" w14:textId="77777777" w:rsidR="00CA30D1" w:rsidRPr="00451B5A" w:rsidRDefault="00CA30D1" w:rsidP="00CA30D1">
      <w:pPr>
        <w:spacing w:after="0" w:line="240" w:lineRule="auto"/>
        <w:ind w:left="706"/>
        <w:jc w:val="both"/>
        <w:rPr>
          <w:rFonts w:ascii="Arial" w:hAnsi="Arial" w:cs="Arial"/>
          <w:sz w:val="22"/>
          <w:szCs w:val="22"/>
        </w:rPr>
      </w:pPr>
    </w:p>
    <w:p w14:paraId="77FDCB55" w14:textId="77777777" w:rsidR="00CA30D1" w:rsidRPr="00451B5A" w:rsidRDefault="00CA30D1" w:rsidP="00CA30D1">
      <w:pPr>
        <w:spacing w:after="0" w:line="240" w:lineRule="auto"/>
        <w:ind w:left="2124"/>
        <w:jc w:val="both"/>
        <w:rPr>
          <w:rFonts w:ascii="Arial" w:hAnsi="Arial" w:cs="Arial"/>
          <w:sz w:val="22"/>
          <w:szCs w:val="22"/>
        </w:rPr>
      </w:pPr>
      <w:r w:rsidRPr="00451B5A">
        <w:rPr>
          <w:rFonts w:ascii="Arial" w:hAnsi="Arial" w:cs="Arial"/>
          <w:sz w:val="22"/>
          <w:szCs w:val="22"/>
        </w:rPr>
        <w:t>Nagykanizsa Megyei Jogú Város Közgyűlése a Nagykanizsa – Surd – Zalakomár Szociális Társulása 2025. évi feladatellátásáról, a Társulás működéséről, a Társulási Tanács munkájáról, a Nagykanizsai Egyesített Szociális Intézmény 2025. évben végzett tevékenységéről készült beszámolót elfogadja, egyben megköszöni az intézmény jó színvonalon végzett, elkötelezett szakmai munkáját.</w:t>
      </w:r>
    </w:p>
    <w:p w14:paraId="5E6E66F3" w14:textId="77777777" w:rsidR="00CA30D1" w:rsidRPr="00451B5A" w:rsidRDefault="00CA30D1" w:rsidP="00CA30D1">
      <w:pPr>
        <w:spacing w:after="0" w:line="240" w:lineRule="auto"/>
        <w:jc w:val="both"/>
        <w:rPr>
          <w:rFonts w:ascii="Arial" w:hAnsi="Arial" w:cs="Arial"/>
          <w:sz w:val="22"/>
          <w:szCs w:val="22"/>
        </w:rPr>
      </w:pPr>
    </w:p>
    <w:p w14:paraId="12F65074" w14:textId="77777777" w:rsidR="00491162" w:rsidRPr="00451B5A" w:rsidRDefault="00CA30D1" w:rsidP="00491162">
      <w:pPr>
        <w:spacing w:after="0" w:line="240" w:lineRule="auto"/>
        <w:ind w:left="66"/>
        <w:jc w:val="both"/>
        <w:rPr>
          <w:rFonts w:ascii="Arial" w:hAnsi="Arial" w:cs="Arial"/>
          <w:b/>
          <w:bCs/>
          <w:sz w:val="22"/>
          <w:szCs w:val="22"/>
        </w:rPr>
      </w:pPr>
      <w:r w:rsidRPr="00451B5A">
        <w:rPr>
          <w:rFonts w:ascii="Arial" w:hAnsi="Arial" w:cs="Arial"/>
          <w:b/>
          <w:bCs/>
          <w:sz w:val="22"/>
          <w:szCs w:val="22"/>
        </w:rPr>
        <w:lastRenderedPageBreak/>
        <w:t>Beszámoló a Nagykanizsai Turisztikai Hivatal és Információs Iroda 2025. évi tevékenységéről</w:t>
      </w:r>
    </w:p>
    <w:p w14:paraId="1B85E31D" w14:textId="77777777" w:rsidR="00CA30D1" w:rsidRPr="00451B5A" w:rsidRDefault="00CA30D1" w:rsidP="00CA30D1">
      <w:pPr>
        <w:spacing w:after="0" w:line="240" w:lineRule="auto"/>
        <w:jc w:val="both"/>
        <w:rPr>
          <w:rFonts w:ascii="Arial" w:hAnsi="Arial" w:cs="Arial"/>
          <w:sz w:val="22"/>
          <w:szCs w:val="22"/>
        </w:rPr>
      </w:pPr>
    </w:p>
    <w:p w14:paraId="7A669404" w14:textId="77777777" w:rsidR="00CA30D1" w:rsidRPr="00451B5A" w:rsidRDefault="00CA30D1" w:rsidP="00CA30D1">
      <w:pPr>
        <w:spacing w:after="0" w:line="240" w:lineRule="auto"/>
        <w:ind w:left="2124"/>
        <w:jc w:val="both"/>
        <w:rPr>
          <w:rFonts w:ascii="Arial" w:hAnsi="Arial" w:cs="Arial"/>
          <w:b/>
          <w:bCs/>
          <w:sz w:val="22"/>
          <w:szCs w:val="22"/>
          <w:u w:val="single"/>
        </w:rPr>
      </w:pPr>
      <w:r w:rsidRPr="00451B5A">
        <w:rPr>
          <w:rFonts w:ascii="Arial" w:hAnsi="Arial" w:cs="Arial"/>
          <w:b/>
          <w:bCs/>
          <w:sz w:val="22"/>
          <w:szCs w:val="22"/>
          <w:u w:val="single"/>
        </w:rPr>
        <w:t>100/2026.(VI.25.) számú határozat</w:t>
      </w:r>
    </w:p>
    <w:p w14:paraId="4C495E67" w14:textId="77777777" w:rsidR="00CA30D1" w:rsidRPr="00451B5A" w:rsidRDefault="00CA30D1" w:rsidP="00CA30D1">
      <w:pPr>
        <w:spacing w:after="0" w:line="240" w:lineRule="auto"/>
        <w:ind w:left="706"/>
        <w:jc w:val="both"/>
        <w:rPr>
          <w:rFonts w:ascii="Arial" w:hAnsi="Arial" w:cs="Arial"/>
          <w:sz w:val="22"/>
          <w:szCs w:val="22"/>
        </w:rPr>
      </w:pPr>
    </w:p>
    <w:p w14:paraId="35B7867C" w14:textId="77777777" w:rsidR="00CA30D1" w:rsidRPr="00451B5A" w:rsidRDefault="00CA30D1" w:rsidP="00CA30D1">
      <w:pPr>
        <w:spacing w:after="0" w:line="240" w:lineRule="auto"/>
        <w:ind w:left="2124"/>
        <w:jc w:val="both"/>
        <w:rPr>
          <w:rFonts w:ascii="Arial" w:hAnsi="Arial" w:cs="Arial"/>
          <w:sz w:val="22"/>
          <w:szCs w:val="22"/>
        </w:rPr>
      </w:pPr>
      <w:r w:rsidRPr="00451B5A">
        <w:rPr>
          <w:rFonts w:ascii="Arial" w:hAnsi="Arial" w:cs="Arial"/>
          <w:sz w:val="22"/>
          <w:szCs w:val="22"/>
        </w:rPr>
        <w:t>Nagykanizsa Megyei Jogú Város Közgyűlése a Nagykanizsai Turisztikai Hivatal és Információs Iroda 2025. évi működéséről szóló beszámolóját elfogadja és megköszöni az intézmény 2025. évi munkáját.</w:t>
      </w:r>
    </w:p>
    <w:p w14:paraId="5CAF208E" w14:textId="77777777" w:rsidR="00CA30D1" w:rsidRPr="00451B5A" w:rsidRDefault="00CA30D1" w:rsidP="00CA30D1">
      <w:pPr>
        <w:spacing w:after="0" w:line="240" w:lineRule="auto"/>
        <w:ind w:left="706"/>
        <w:jc w:val="both"/>
        <w:rPr>
          <w:rFonts w:ascii="Arial" w:hAnsi="Arial" w:cs="Arial"/>
          <w:sz w:val="22"/>
          <w:szCs w:val="22"/>
        </w:rPr>
      </w:pPr>
    </w:p>
    <w:p w14:paraId="4580DBCD" w14:textId="77777777" w:rsidR="00CA30D1" w:rsidRPr="00451B5A" w:rsidRDefault="00CA30D1" w:rsidP="00CA30D1">
      <w:pPr>
        <w:spacing w:after="0" w:line="240" w:lineRule="auto"/>
        <w:jc w:val="both"/>
        <w:rPr>
          <w:rFonts w:ascii="Arial" w:hAnsi="Arial" w:cs="Arial"/>
          <w:sz w:val="22"/>
          <w:szCs w:val="22"/>
        </w:rPr>
      </w:pPr>
    </w:p>
    <w:p w14:paraId="15FA0426" w14:textId="77777777" w:rsidR="00491162" w:rsidRPr="00451B5A" w:rsidRDefault="00CA30D1" w:rsidP="00491162">
      <w:pPr>
        <w:spacing w:after="0" w:line="240" w:lineRule="auto"/>
        <w:ind w:left="66"/>
        <w:jc w:val="both"/>
        <w:rPr>
          <w:rFonts w:ascii="Arial" w:hAnsi="Arial" w:cs="Arial"/>
          <w:b/>
          <w:bCs/>
          <w:sz w:val="22"/>
          <w:szCs w:val="22"/>
        </w:rPr>
      </w:pPr>
      <w:r w:rsidRPr="00451B5A">
        <w:rPr>
          <w:rFonts w:ascii="Arial" w:hAnsi="Arial" w:cs="Arial"/>
          <w:b/>
          <w:bCs/>
          <w:sz w:val="22"/>
          <w:szCs w:val="22"/>
        </w:rPr>
        <w:t>Tájékoztató a Polgármesteri Hivatal 2025. évi munkájáról</w:t>
      </w:r>
    </w:p>
    <w:p w14:paraId="51C09D6C" w14:textId="77777777" w:rsidR="005047E1" w:rsidRPr="00451B5A" w:rsidRDefault="005047E1" w:rsidP="00CA30D1">
      <w:pPr>
        <w:spacing w:after="0" w:line="240" w:lineRule="auto"/>
        <w:jc w:val="both"/>
        <w:rPr>
          <w:rFonts w:ascii="Arial" w:hAnsi="Arial" w:cs="Arial"/>
          <w:sz w:val="22"/>
          <w:szCs w:val="22"/>
        </w:rPr>
      </w:pPr>
    </w:p>
    <w:p w14:paraId="00926667" w14:textId="77777777" w:rsidR="00CA30D1" w:rsidRPr="00451B5A" w:rsidRDefault="00CA30D1" w:rsidP="00CA30D1">
      <w:pPr>
        <w:spacing w:after="0" w:line="240" w:lineRule="auto"/>
        <w:ind w:left="2124"/>
        <w:jc w:val="both"/>
        <w:rPr>
          <w:rFonts w:ascii="Arial" w:hAnsi="Arial" w:cs="Arial"/>
          <w:b/>
          <w:bCs/>
          <w:sz w:val="22"/>
          <w:szCs w:val="22"/>
          <w:u w:val="single"/>
        </w:rPr>
      </w:pPr>
      <w:r w:rsidRPr="00451B5A">
        <w:rPr>
          <w:rFonts w:ascii="Arial" w:hAnsi="Arial" w:cs="Arial"/>
          <w:b/>
          <w:bCs/>
          <w:sz w:val="22"/>
          <w:szCs w:val="22"/>
          <w:u w:val="single"/>
        </w:rPr>
        <w:t>101/2026.(VI.25.) számú határozat</w:t>
      </w:r>
    </w:p>
    <w:p w14:paraId="0B6F26A2" w14:textId="77777777" w:rsidR="00CA30D1" w:rsidRPr="00451B5A" w:rsidRDefault="00CA30D1" w:rsidP="00CA30D1">
      <w:pPr>
        <w:spacing w:after="0" w:line="240" w:lineRule="auto"/>
        <w:ind w:left="706"/>
        <w:jc w:val="both"/>
        <w:rPr>
          <w:rFonts w:ascii="Arial" w:hAnsi="Arial" w:cs="Arial"/>
          <w:sz w:val="22"/>
          <w:szCs w:val="22"/>
        </w:rPr>
      </w:pPr>
    </w:p>
    <w:p w14:paraId="4229D015" w14:textId="77777777" w:rsidR="00CA30D1" w:rsidRPr="00451B5A" w:rsidRDefault="00CA30D1" w:rsidP="00CA30D1">
      <w:pPr>
        <w:spacing w:after="0" w:line="240" w:lineRule="auto"/>
        <w:ind w:left="2124"/>
        <w:jc w:val="both"/>
        <w:rPr>
          <w:rFonts w:ascii="Arial" w:hAnsi="Arial" w:cs="Arial"/>
          <w:sz w:val="22"/>
          <w:szCs w:val="22"/>
        </w:rPr>
      </w:pPr>
      <w:r w:rsidRPr="00451B5A">
        <w:rPr>
          <w:rFonts w:ascii="Arial" w:hAnsi="Arial" w:cs="Arial"/>
          <w:sz w:val="22"/>
          <w:szCs w:val="22"/>
        </w:rPr>
        <w:t>Nagykanizsa Megyei Jogú Város Közgyűlése a Polgármesteri Hivatal 2025. évi munkájáról készült, az előterjesztés mellékletét képező tájékoztatót elfogadja, egyben megköszöni jó színvonalon végzett, elkötelezett szakmai munkájukat.</w:t>
      </w:r>
    </w:p>
    <w:p w14:paraId="59207BCF" w14:textId="77777777" w:rsidR="00CA30D1" w:rsidRPr="00451B5A" w:rsidRDefault="00CA30D1" w:rsidP="00CA30D1">
      <w:pPr>
        <w:spacing w:after="0" w:line="240" w:lineRule="auto"/>
        <w:jc w:val="both"/>
        <w:rPr>
          <w:rFonts w:ascii="Arial" w:hAnsi="Arial" w:cs="Arial"/>
          <w:sz w:val="22"/>
          <w:szCs w:val="22"/>
        </w:rPr>
      </w:pPr>
    </w:p>
    <w:p w14:paraId="4E3A8E30" w14:textId="77777777" w:rsidR="00CA30D1" w:rsidRPr="00451B5A" w:rsidRDefault="00CA30D1" w:rsidP="00CA30D1">
      <w:pPr>
        <w:spacing w:after="0" w:line="240" w:lineRule="auto"/>
        <w:jc w:val="both"/>
        <w:rPr>
          <w:rFonts w:ascii="Arial" w:hAnsi="Arial" w:cs="Arial"/>
          <w:sz w:val="22"/>
          <w:szCs w:val="22"/>
        </w:rPr>
      </w:pPr>
    </w:p>
    <w:p w14:paraId="3C95B2F6" w14:textId="77777777" w:rsidR="00491162" w:rsidRPr="00451B5A" w:rsidRDefault="00CA30D1" w:rsidP="00491162">
      <w:pPr>
        <w:spacing w:after="0" w:line="240" w:lineRule="auto"/>
        <w:ind w:left="66"/>
        <w:jc w:val="both"/>
        <w:rPr>
          <w:rFonts w:ascii="Arial" w:hAnsi="Arial" w:cs="Arial"/>
          <w:b/>
          <w:bCs/>
          <w:sz w:val="22"/>
          <w:szCs w:val="22"/>
        </w:rPr>
      </w:pPr>
      <w:r w:rsidRPr="00451B5A">
        <w:rPr>
          <w:rFonts w:ascii="Arial" w:hAnsi="Arial" w:cs="Arial"/>
          <w:b/>
          <w:bCs/>
          <w:sz w:val="22"/>
          <w:szCs w:val="22"/>
        </w:rPr>
        <w:t>Polgármesteri tájékoztató</w:t>
      </w:r>
    </w:p>
    <w:p w14:paraId="50ED342E" w14:textId="77777777" w:rsidR="00CA30D1" w:rsidRPr="00451B5A" w:rsidRDefault="00CA30D1" w:rsidP="00CA30D1">
      <w:pPr>
        <w:spacing w:after="0" w:line="240" w:lineRule="auto"/>
        <w:jc w:val="both"/>
        <w:rPr>
          <w:rFonts w:ascii="Arial" w:hAnsi="Arial" w:cs="Arial"/>
          <w:sz w:val="22"/>
          <w:szCs w:val="22"/>
        </w:rPr>
      </w:pPr>
    </w:p>
    <w:p w14:paraId="36F7A267" w14:textId="77777777" w:rsidR="00CA30D1" w:rsidRPr="00451B5A" w:rsidRDefault="00CA30D1" w:rsidP="00CA30D1">
      <w:pPr>
        <w:spacing w:after="0" w:line="240" w:lineRule="auto"/>
        <w:ind w:left="2124"/>
        <w:jc w:val="both"/>
        <w:rPr>
          <w:rFonts w:ascii="Arial" w:hAnsi="Arial" w:cs="Arial"/>
          <w:b/>
          <w:bCs/>
          <w:sz w:val="22"/>
          <w:szCs w:val="22"/>
          <w:u w:val="single"/>
        </w:rPr>
      </w:pPr>
      <w:r w:rsidRPr="00451B5A">
        <w:rPr>
          <w:rFonts w:ascii="Arial" w:hAnsi="Arial" w:cs="Arial"/>
          <w:b/>
          <w:bCs/>
          <w:sz w:val="22"/>
          <w:szCs w:val="22"/>
          <w:u w:val="single"/>
        </w:rPr>
        <w:t>102/2026.(VI.25.) számú határozat</w:t>
      </w:r>
    </w:p>
    <w:p w14:paraId="551E0D27" w14:textId="77777777" w:rsidR="00CA30D1" w:rsidRPr="00451B5A" w:rsidRDefault="00CA30D1" w:rsidP="00CA30D1">
      <w:pPr>
        <w:spacing w:after="0" w:line="240" w:lineRule="auto"/>
        <w:ind w:left="706"/>
        <w:jc w:val="both"/>
        <w:rPr>
          <w:rFonts w:ascii="Arial" w:hAnsi="Arial" w:cs="Arial"/>
          <w:sz w:val="22"/>
          <w:szCs w:val="22"/>
        </w:rPr>
      </w:pPr>
    </w:p>
    <w:p w14:paraId="7CEB72CC" w14:textId="77777777" w:rsidR="00CA30D1" w:rsidRPr="00451B5A" w:rsidRDefault="00CA30D1" w:rsidP="00CA30D1">
      <w:pPr>
        <w:suppressAutoHyphens/>
        <w:spacing w:after="0" w:line="240" w:lineRule="auto"/>
        <w:ind w:left="2124"/>
        <w:jc w:val="both"/>
        <w:rPr>
          <w:rFonts w:ascii="Arial" w:hAnsi="Arial" w:cs="Arial"/>
          <w:sz w:val="22"/>
          <w:szCs w:val="22"/>
          <w:lang w:eastAsia="zh-CN"/>
        </w:rPr>
      </w:pPr>
      <w:r w:rsidRPr="00451B5A">
        <w:rPr>
          <w:rFonts w:ascii="Arial" w:hAnsi="Arial" w:cs="Arial"/>
          <w:sz w:val="22"/>
          <w:szCs w:val="22"/>
          <w:lang w:eastAsia="zh-CN"/>
        </w:rPr>
        <w:t>Nagykanizsa Megyei Jogú Város Közgyűlése</w:t>
      </w:r>
    </w:p>
    <w:p w14:paraId="6F9FEFF2" w14:textId="77777777" w:rsidR="00CA30D1" w:rsidRPr="00451B5A" w:rsidRDefault="00CA30D1" w:rsidP="00CA30D1">
      <w:pPr>
        <w:spacing w:after="0" w:line="240" w:lineRule="auto"/>
        <w:ind w:left="706"/>
        <w:jc w:val="both"/>
        <w:rPr>
          <w:rFonts w:ascii="Arial" w:hAnsi="Arial" w:cs="Arial"/>
          <w:sz w:val="22"/>
          <w:szCs w:val="22"/>
        </w:rPr>
      </w:pPr>
    </w:p>
    <w:p w14:paraId="65C51039" w14:textId="77777777" w:rsidR="00CA30D1" w:rsidRPr="00451B5A" w:rsidRDefault="00CA30D1" w:rsidP="00CA30D1">
      <w:pPr>
        <w:pStyle w:val="Listaszerbekezds"/>
        <w:numPr>
          <w:ilvl w:val="0"/>
          <w:numId w:val="8"/>
        </w:numPr>
        <w:suppressAutoHyphens/>
        <w:spacing w:after="0" w:line="240" w:lineRule="auto"/>
        <w:ind w:left="2407" w:hanging="283"/>
        <w:contextualSpacing w:val="0"/>
        <w:jc w:val="both"/>
        <w:rPr>
          <w:rFonts w:ascii="Arial" w:hAnsi="Arial" w:cs="Arial"/>
          <w:sz w:val="22"/>
          <w:szCs w:val="22"/>
        </w:rPr>
      </w:pPr>
      <w:bookmarkStart w:id="7" w:name="_Hlk197515076"/>
      <w:r w:rsidRPr="00451B5A">
        <w:rPr>
          <w:rFonts w:ascii="Arial" w:hAnsi="Arial" w:cs="Arial"/>
          <w:sz w:val="22"/>
          <w:szCs w:val="22"/>
        </w:rPr>
        <w:t>155/4/2022.(V.26.), 140/10/2/2025.(IX.17.),</w:t>
      </w:r>
      <w:r w:rsidRPr="00451B5A">
        <w:rPr>
          <w:sz w:val="22"/>
          <w:szCs w:val="22"/>
        </w:rPr>
        <w:t xml:space="preserve"> </w:t>
      </w:r>
      <w:r w:rsidRPr="00451B5A">
        <w:rPr>
          <w:rFonts w:ascii="Arial" w:hAnsi="Arial" w:cs="Arial"/>
          <w:sz w:val="22"/>
          <w:szCs w:val="22"/>
        </w:rPr>
        <w:t>4/2/2026.(I.22.),</w:t>
      </w:r>
      <w:r w:rsidRPr="00451B5A">
        <w:rPr>
          <w:sz w:val="22"/>
          <w:szCs w:val="22"/>
        </w:rPr>
        <w:t xml:space="preserve"> </w:t>
      </w:r>
      <w:r w:rsidRPr="00451B5A">
        <w:rPr>
          <w:rFonts w:ascii="Arial" w:hAnsi="Arial" w:cs="Arial"/>
          <w:sz w:val="22"/>
          <w:szCs w:val="22"/>
        </w:rPr>
        <w:t>5/2026.(I.22.),</w:t>
      </w:r>
      <w:r w:rsidRPr="00451B5A">
        <w:rPr>
          <w:sz w:val="22"/>
          <w:szCs w:val="22"/>
        </w:rPr>
        <w:t xml:space="preserve"> </w:t>
      </w:r>
      <w:r w:rsidRPr="00451B5A">
        <w:rPr>
          <w:rFonts w:ascii="Arial" w:hAnsi="Arial" w:cs="Arial"/>
          <w:sz w:val="22"/>
          <w:szCs w:val="22"/>
        </w:rPr>
        <w:t>23/32/3/2026.(II.19.),</w:t>
      </w:r>
      <w:r w:rsidRPr="00451B5A">
        <w:rPr>
          <w:sz w:val="22"/>
          <w:szCs w:val="22"/>
        </w:rPr>
        <w:t xml:space="preserve"> </w:t>
      </w:r>
      <w:r w:rsidRPr="00451B5A">
        <w:rPr>
          <w:rFonts w:ascii="Arial" w:hAnsi="Arial" w:cs="Arial"/>
          <w:sz w:val="22"/>
          <w:szCs w:val="22"/>
        </w:rPr>
        <w:t>27/2026 (II.19.),</w:t>
      </w:r>
      <w:r w:rsidRPr="00451B5A">
        <w:rPr>
          <w:sz w:val="22"/>
          <w:szCs w:val="22"/>
        </w:rPr>
        <w:t xml:space="preserve"> </w:t>
      </w:r>
      <w:r w:rsidRPr="00451B5A">
        <w:rPr>
          <w:rFonts w:ascii="Arial" w:hAnsi="Arial" w:cs="Arial"/>
          <w:sz w:val="22"/>
          <w:szCs w:val="22"/>
        </w:rPr>
        <w:t>33/2026.(III.19.), 48/2/2026.(III.19.),</w:t>
      </w:r>
      <w:r w:rsidRPr="00451B5A">
        <w:rPr>
          <w:sz w:val="22"/>
          <w:szCs w:val="22"/>
        </w:rPr>
        <w:t xml:space="preserve"> </w:t>
      </w:r>
      <w:r w:rsidRPr="00451B5A">
        <w:rPr>
          <w:rFonts w:ascii="Arial" w:hAnsi="Arial" w:cs="Arial"/>
          <w:sz w:val="22"/>
          <w:szCs w:val="22"/>
        </w:rPr>
        <w:t>54/2026.(III.19.),</w:t>
      </w:r>
      <w:r w:rsidRPr="00451B5A">
        <w:rPr>
          <w:sz w:val="22"/>
          <w:szCs w:val="22"/>
        </w:rPr>
        <w:t xml:space="preserve"> </w:t>
      </w:r>
      <w:r w:rsidRPr="00451B5A">
        <w:rPr>
          <w:rFonts w:ascii="Arial" w:hAnsi="Arial" w:cs="Arial"/>
          <w:sz w:val="22"/>
          <w:szCs w:val="22"/>
        </w:rPr>
        <w:t>61/2026.(V.14.),</w:t>
      </w:r>
      <w:r w:rsidRPr="00451B5A">
        <w:rPr>
          <w:sz w:val="22"/>
          <w:szCs w:val="22"/>
        </w:rPr>
        <w:t xml:space="preserve"> </w:t>
      </w:r>
      <w:r w:rsidRPr="00451B5A">
        <w:rPr>
          <w:rFonts w:ascii="Arial" w:hAnsi="Arial" w:cs="Arial"/>
          <w:sz w:val="22"/>
          <w:szCs w:val="22"/>
        </w:rPr>
        <w:t>62/2026.(V.14.), 63/2026.(V.14.),</w:t>
      </w:r>
      <w:r w:rsidRPr="00451B5A">
        <w:rPr>
          <w:sz w:val="22"/>
          <w:szCs w:val="22"/>
        </w:rPr>
        <w:t xml:space="preserve"> </w:t>
      </w:r>
      <w:r w:rsidRPr="00451B5A">
        <w:rPr>
          <w:rFonts w:ascii="Arial" w:hAnsi="Arial" w:cs="Arial"/>
          <w:sz w:val="22"/>
          <w:szCs w:val="22"/>
        </w:rPr>
        <w:t>64/1,6/2026.(V.14.),</w:t>
      </w:r>
      <w:r w:rsidRPr="00451B5A">
        <w:rPr>
          <w:sz w:val="22"/>
          <w:szCs w:val="22"/>
        </w:rPr>
        <w:t xml:space="preserve"> </w:t>
      </w:r>
      <w:r w:rsidRPr="00451B5A">
        <w:rPr>
          <w:rFonts w:ascii="Arial" w:hAnsi="Arial" w:cs="Arial"/>
          <w:sz w:val="22"/>
          <w:szCs w:val="22"/>
        </w:rPr>
        <w:t>66/2026.(V.14.),</w:t>
      </w:r>
      <w:r w:rsidRPr="00451B5A">
        <w:rPr>
          <w:sz w:val="22"/>
          <w:szCs w:val="22"/>
        </w:rPr>
        <w:t xml:space="preserve"> </w:t>
      </w:r>
      <w:r w:rsidRPr="00451B5A">
        <w:rPr>
          <w:rFonts w:ascii="Arial" w:hAnsi="Arial" w:cs="Arial"/>
          <w:sz w:val="22"/>
          <w:szCs w:val="22"/>
        </w:rPr>
        <w:t>67/2026.(V.14.),</w:t>
      </w:r>
      <w:r w:rsidRPr="00451B5A">
        <w:rPr>
          <w:sz w:val="22"/>
          <w:szCs w:val="22"/>
        </w:rPr>
        <w:t xml:space="preserve"> </w:t>
      </w:r>
      <w:r w:rsidRPr="00451B5A">
        <w:rPr>
          <w:rFonts w:ascii="Arial" w:hAnsi="Arial" w:cs="Arial"/>
          <w:sz w:val="22"/>
          <w:szCs w:val="22"/>
        </w:rPr>
        <w:t>70/2026.(V.14.), 73/2026.(V.14.), 76/2026.(V.14.), 77/2026.(V.14.),</w:t>
      </w:r>
      <w:r w:rsidRPr="00451B5A">
        <w:rPr>
          <w:sz w:val="22"/>
          <w:szCs w:val="22"/>
        </w:rPr>
        <w:t xml:space="preserve"> </w:t>
      </w:r>
      <w:r w:rsidRPr="00451B5A">
        <w:rPr>
          <w:rFonts w:ascii="Arial" w:hAnsi="Arial" w:cs="Arial"/>
          <w:sz w:val="22"/>
          <w:szCs w:val="22"/>
        </w:rPr>
        <w:t>78/13/2026.(V.14.),</w:t>
      </w:r>
      <w:r w:rsidRPr="00451B5A">
        <w:rPr>
          <w:sz w:val="22"/>
          <w:szCs w:val="22"/>
        </w:rPr>
        <w:t xml:space="preserve"> </w:t>
      </w:r>
      <w:r w:rsidRPr="00451B5A">
        <w:rPr>
          <w:rFonts w:ascii="Arial" w:hAnsi="Arial" w:cs="Arial"/>
          <w:sz w:val="22"/>
          <w:szCs w:val="22"/>
        </w:rPr>
        <w:t>78/15/2026.(V.14.),</w:t>
      </w:r>
      <w:r w:rsidRPr="00451B5A">
        <w:rPr>
          <w:sz w:val="22"/>
          <w:szCs w:val="22"/>
        </w:rPr>
        <w:t xml:space="preserve"> </w:t>
      </w:r>
      <w:r w:rsidRPr="00451B5A">
        <w:rPr>
          <w:rFonts w:ascii="Arial" w:hAnsi="Arial" w:cs="Arial"/>
          <w:sz w:val="22"/>
          <w:szCs w:val="22"/>
        </w:rPr>
        <w:t>80/2,4/2026.(V.14.), 82/2026.(V.14.), 83/1,5/2026.(V.14.), 84/1/2026.(V.14.),</w:t>
      </w:r>
      <w:r w:rsidRPr="00451B5A">
        <w:rPr>
          <w:sz w:val="22"/>
          <w:szCs w:val="22"/>
        </w:rPr>
        <w:t xml:space="preserve"> </w:t>
      </w:r>
      <w:r w:rsidRPr="00451B5A">
        <w:rPr>
          <w:rFonts w:ascii="Arial" w:hAnsi="Arial" w:cs="Arial"/>
          <w:sz w:val="22"/>
          <w:szCs w:val="22"/>
        </w:rPr>
        <w:t>85/1,3,4/2026.(V.14.), 86/1/2026.(V.14.),</w:t>
      </w:r>
      <w:r w:rsidRPr="00451B5A">
        <w:rPr>
          <w:sz w:val="22"/>
          <w:szCs w:val="22"/>
        </w:rPr>
        <w:t xml:space="preserve"> </w:t>
      </w:r>
      <w:r w:rsidRPr="00451B5A">
        <w:rPr>
          <w:rFonts w:ascii="Arial" w:hAnsi="Arial" w:cs="Arial"/>
          <w:sz w:val="22"/>
          <w:szCs w:val="22"/>
        </w:rPr>
        <w:t>87/1/2026.(V.14.), 88/2026.(V.14.),</w:t>
      </w:r>
      <w:r w:rsidRPr="00451B5A">
        <w:rPr>
          <w:sz w:val="22"/>
          <w:szCs w:val="22"/>
        </w:rPr>
        <w:t xml:space="preserve"> </w:t>
      </w:r>
      <w:r w:rsidRPr="00451B5A">
        <w:rPr>
          <w:rFonts w:ascii="Arial" w:hAnsi="Arial" w:cs="Arial"/>
          <w:sz w:val="22"/>
          <w:szCs w:val="22"/>
        </w:rPr>
        <w:t>89/1, 3-5/2026.(V.14.) számú határozatok végrehajtásáról szóló jelentést elfogadja.</w:t>
      </w:r>
    </w:p>
    <w:p w14:paraId="540C378B" w14:textId="77777777" w:rsidR="00CA30D1" w:rsidRPr="00451B5A" w:rsidRDefault="00CA30D1" w:rsidP="00CA30D1">
      <w:pPr>
        <w:pStyle w:val="Listaszerbekezds"/>
        <w:suppressAutoHyphens/>
        <w:spacing w:after="0" w:line="240" w:lineRule="auto"/>
        <w:ind w:left="2407" w:hanging="283"/>
        <w:contextualSpacing w:val="0"/>
        <w:jc w:val="both"/>
        <w:rPr>
          <w:rFonts w:ascii="Arial" w:hAnsi="Arial" w:cs="Arial"/>
          <w:sz w:val="22"/>
          <w:szCs w:val="22"/>
        </w:rPr>
      </w:pPr>
    </w:p>
    <w:bookmarkEnd w:id="7"/>
    <w:p w14:paraId="73BBAB5B" w14:textId="77777777" w:rsidR="00CA30D1" w:rsidRPr="00451B5A" w:rsidRDefault="00CA30D1" w:rsidP="00CA30D1">
      <w:pPr>
        <w:pStyle w:val="Listaszerbekezds"/>
        <w:numPr>
          <w:ilvl w:val="0"/>
          <w:numId w:val="8"/>
        </w:numPr>
        <w:suppressAutoHyphens/>
        <w:spacing w:after="0" w:line="240" w:lineRule="auto"/>
        <w:ind w:left="2407" w:hanging="283"/>
        <w:contextualSpacing w:val="0"/>
        <w:jc w:val="both"/>
        <w:rPr>
          <w:rFonts w:ascii="Arial" w:hAnsi="Arial" w:cs="Arial"/>
          <w:iCs/>
          <w:sz w:val="22"/>
          <w:szCs w:val="22"/>
        </w:rPr>
      </w:pPr>
      <w:r w:rsidRPr="00451B5A">
        <w:rPr>
          <w:rFonts w:ascii="Arial" w:hAnsi="Arial" w:cs="Arial"/>
          <w:sz w:val="22"/>
          <w:szCs w:val="22"/>
        </w:rPr>
        <w:t xml:space="preserve">a 78/6/2026.(V.14.) számú határozat </w:t>
      </w:r>
      <w:r w:rsidRPr="00451B5A">
        <w:rPr>
          <w:rFonts w:ascii="Arial" w:hAnsi="Arial" w:cs="Arial"/>
          <w:iCs/>
          <w:sz w:val="22"/>
          <w:szCs w:val="22"/>
        </w:rPr>
        <w:t xml:space="preserve">- </w:t>
      </w:r>
      <w:r w:rsidRPr="00451B5A">
        <w:rPr>
          <w:rFonts w:ascii="Arial" w:eastAsia="Times New Roman" w:hAnsi="Arial" w:cs="Arial"/>
          <w:bCs/>
          <w:sz w:val="22"/>
          <w:szCs w:val="22"/>
          <w:lang w:eastAsia="hu-HU"/>
        </w:rPr>
        <w:t>Javaslat a Batthyány Középiskoláért Alapítvány támogatására</w:t>
      </w:r>
      <w:r w:rsidRPr="00451B5A">
        <w:rPr>
          <w:rFonts w:ascii="Arial" w:hAnsi="Arial" w:cs="Arial"/>
          <w:iCs/>
          <w:sz w:val="22"/>
          <w:szCs w:val="22"/>
        </w:rPr>
        <w:t xml:space="preserve"> - </w:t>
      </w:r>
      <w:r w:rsidRPr="00451B5A">
        <w:rPr>
          <w:rFonts w:ascii="Arial" w:hAnsi="Arial" w:cs="Arial"/>
          <w:sz w:val="22"/>
          <w:szCs w:val="22"/>
        </w:rPr>
        <w:t>végrehajtásának határidejét 2026. június 30. napjáig meghosszabbítja.</w:t>
      </w:r>
    </w:p>
    <w:p w14:paraId="01A9B66D" w14:textId="77777777" w:rsidR="00CA30D1" w:rsidRPr="00451B5A" w:rsidRDefault="00CA30D1" w:rsidP="00CA30D1">
      <w:pPr>
        <w:suppressAutoHyphens/>
        <w:spacing w:after="0" w:line="240" w:lineRule="auto"/>
        <w:ind w:left="2407" w:hanging="283"/>
        <w:jc w:val="both"/>
        <w:rPr>
          <w:rFonts w:ascii="Arial" w:hAnsi="Arial" w:cs="Arial"/>
          <w:iCs/>
          <w:sz w:val="22"/>
          <w:szCs w:val="22"/>
        </w:rPr>
      </w:pPr>
    </w:p>
    <w:p w14:paraId="66C82A85" w14:textId="77777777" w:rsidR="00CA30D1" w:rsidRPr="00451B5A" w:rsidRDefault="00CA30D1" w:rsidP="00CA30D1">
      <w:pPr>
        <w:pStyle w:val="Listaszerbekezds"/>
        <w:numPr>
          <w:ilvl w:val="0"/>
          <w:numId w:val="8"/>
        </w:numPr>
        <w:spacing w:after="0" w:line="240" w:lineRule="auto"/>
        <w:ind w:left="2407" w:hanging="283"/>
        <w:contextualSpacing w:val="0"/>
        <w:jc w:val="both"/>
        <w:rPr>
          <w:rFonts w:ascii="Arial" w:hAnsi="Arial" w:cs="Arial"/>
          <w:sz w:val="22"/>
          <w:szCs w:val="22"/>
        </w:rPr>
      </w:pPr>
      <w:r w:rsidRPr="00451B5A">
        <w:rPr>
          <w:rFonts w:ascii="Arial" w:hAnsi="Arial" w:cs="Arial"/>
          <w:iCs/>
          <w:sz w:val="22"/>
          <w:szCs w:val="22"/>
        </w:rPr>
        <w:t xml:space="preserve">a 78/7/2026.(V.14.) számú határozat - Javaslat a „Cserháti Iskoláért” Alapítvány támogatására - </w:t>
      </w:r>
      <w:r w:rsidRPr="00451B5A">
        <w:rPr>
          <w:rFonts w:ascii="Arial" w:hAnsi="Arial" w:cs="Arial"/>
          <w:sz w:val="22"/>
          <w:szCs w:val="22"/>
        </w:rPr>
        <w:t>végrehajtásának határidejét 2026. június 30. napjáig meghosszabbítja.</w:t>
      </w:r>
    </w:p>
    <w:p w14:paraId="28140FA1" w14:textId="77777777" w:rsidR="00CA30D1" w:rsidRPr="00451B5A" w:rsidRDefault="00CA30D1" w:rsidP="00CA30D1">
      <w:pPr>
        <w:spacing w:after="0" w:line="240" w:lineRule="auto"/>
        <w:ind w:left="2407" w:hanging="283"/>
        <w:jc w:val="both"/>
        <w:rPr>
          <w:rFonts w:ascii="Arial" w:hAnsi="Arial" w:cs="Arial"/>
          <w:iCs/>
          <w:sz w:val="22"/>
          <w:szCs w:val="22"/>
        </w:rPr>
      </w:pPr>
    </w:p>
    <w:p w14:paraId="24A8543A" w14:textId="77777777" w:rsidR="00CA30D1" w:rsidRPr="00451B5A" w:rsidRDefault="00CA30D1" w:rsidP="00CA30D1">
      <w:pPr>
        <w:pStyle w:val="Listaszerbekezds"/>
        <w:numPr>
          <w:ilvl w:val="0"/>
          <w:numId w:val="8"/>
        </w:numPr>
        <w:suppressAutoHyphens/>
        <w:spacing w:after="0" w:line="240" w:lineRule="auto"/>
        <w:ind w:left="2407" w:hanging="283"/>
        <w:contextualSpacing w:val="0"/>
        <w:jc w:val="both"/>
        <w:rPr>
          <w:rFonts w:ascii="Arial" w:hAnsi="Arial" w:cs="Arial"/>
          <w:iCs/>
          <w:sz w:val="22"/>
          <w:szCs w:val="22"/>
        </w:rPr>
      </w:pPr>
      <w:r w:rsidRPr="00451B5A">
        <w:rPr>
          <w:rFonts w:ascii="Arial" w:hAnsi="Arial" w:cs="Arial"/>
          <w:iCs/>
          <w:sz w:val="22"/>
          <w:szCs w:val="22"/>
        </w:rPr>
        <w:t>a 254/23/2/2022.(IX.07.) számú határozat- A Csónakázó-tó környéke és vízterülete használati rendjének szabályozása- hatályon kívül helyezi.</w:t>
      </w:r>
    </w:p>
    <w:p w14:paraId="68B40C82" w14:textId="77777777" w:rsidR="00CA30D1" w:rsidRPr="00451B5A" w:rsidRDefault="00CA30D1" w:rsidP="00CA30D1">
      <w:pPr>
        <w:spacing w:after="0" w:line="240" w:lineRule="auto"/>
        <w:ind w:left="2407" w:hanging="283"/>
        <w:jc w:val="both"/>
        <w:rPr>
          <w:rFonts w:ascii="Arial" w:hAnsi="Arial" w:cs="Arial"/>
          <w:iCs/>
          <w:sz w:val="22"/>
          <w:szCs w:val="22"/>
        </w:rPr>
      </w:pPr>
    </w:p>
    <w:p w14:paraId="5E50D674" w14:textId="77777777" w:rsidR="00CA30D1" w:rsidRPr="00451B5A" w:rsidRDefault="00CA30D1" w:rsidP="00CA30D1">
      <w:pPr>
        <w:pStyle w:val="Listaszerbekezds"/>
        <w:numPr>
          <w:ilvl w:val="0"/>
          <w:numId w:val="8"/>
        </w:numPr>
        <w:suppressAutoHyphens/>
        <w:spacing w:after="0" w:line="240" w:lineRule="auto"/>
        <w:ind w:left="2407" w:hanging="283"/>
        <w:contextualSpacing w:val="0"/>
        <w:jc w:val="both"/>
        <w:rPr>
          <w:rFonts w:ascii="Arial" w:hAnsi="Arial" w:cs="Arial"/>
          <w:iCs/>
          <w:sz w:val="22"/>
          <w:szCs w:val="22"/>
        </w:rPr>
      </w:pPr>
      <w:r w:rsidRPr="00451B5A">
        <w:rPr>
          <w:rFonts w:ascii="Arial" w:hAnsi="Arial" w:cs="Arial"/>
          <w:iCs/>
          <w:sz w:val="22"/>
          <w:szCs w:val="22"/>
        </w:rPr>
        <w:t xml:space="preserve">1.500.000 Ft vissza nem térítendő támogatást biztosít a Nagykanizsai Honvéd Kaszinóért Alapítvány számára a Tölgyfa téri piknik megrendezéséhez. A támogatás forrása Nagykanizsa Megyei </w:t>
      </w:r>
      <w:r w:rsidRPr="00451B5A">
        <w:rPr>
          <w:rFonts w:ascii="Arial" w:hAnsi="Arial" w:cs="Arial"/>
          <w:iCs/>
          <w:sz w:val="22"/>
          <w:szCs w:val="22"/>
        </w:rPr>
        <w:lastRenderedPageBreak/>
        <w:t>Jogú Város Önkormányzata 2026. évi költségvetésének 1/13. számú mellékletében szereplő „Polgármesteri keret” előirányzat.</w:t>
      </w:r>
    </w:p>
    <w:p w14:paraId="5E400A50" w14:textId="77777777" w:rsidR="00CA30D1" w:rsidRPr="00451B5A" w:rsidRDefault="00CA30D1" w:rsidP="00CA30D1">
      <w:pPr>
        <w:pStyle w:val="Listaszerbekezds"/>
        <w:spacing w:after="0" w:line="240" w:lineRule="auto"/>
        <w:ind w:left="2407" w:hanging="283"/>
        <w:contextualSpacing w:val="0"/>
        <w:jc w:val="both"/>
        <w:rPr>
          <w:rFonts w:ascii="Arial" w:hAnsi="Arial" w:cs="Arial"/>
          <w:iCs/>
          <w:sz w:val="22"/>
          <w:szCs w:val="22"/>
        </w:rPr>
      </w:pPr>
    </w:p>
    <w:p w14:paraId="59D887A9" w14:textId="77777777" w:rsidR="00CA30D1" w:rsidRPr="00451B5A" w:rsidRDefault="00CA30D1" w:rsidP="00CA30D1">
      <w:pPr>
        <w:pStyle w:val="Listaszerbekezds"/>
        <w:spacing w:after="0" w:line="240" w:lineRule="auto"/>
        <w:ind w:left="2407"/>
        <w:contextualSpacing w:val="0"/>
        <w:jc w:val="both"/>
        <w:rPr>
          <w:rFonts w:ascii="Arial" w:hAnsi="Arial" w:cs="Arial"/>
          <w:iCs/>
          <w:sz w:val="22"/>
          <w:szCs w:val="22"/>
        </w:rPr>
      </w:pPr>
      <w:r w:rsidRPr="00451B5A">
        <w:rPr>
          <w:rFonts w:ascii="Arial" w:hAnsi="Arial" w:cs="Arial"/>
          <w:iCs/>
          <w:sz w:val="22"/>
          <w:szCs w:val="22"/>
        </w:rPr>
        <w:t>A Közgyűlés felkéri a polgármestert, hogy az átutalásra vonatkozó támogatási szerződést írja alá.</w:t>
      </w:r>
    </w:p>
    <w:p w14:paraId="62D94E1C" w14:textId="77777777" w:rsidR="00CA30D1" w:rsidRPr="00451B5A" w:rsidRDefault="00CA30D1" w:rsidP="00CA30D1">
      <w:pPr>
        <w:pStyle w:val="Listaszerbekezds"/>
        <w:spacing w:after="0" w:line="240" w:lineRule="auto"/>
        <w:ind w:left="2407" w:hanging="283"/>
        <w:contextualSpacing w:val="0"/>
        <w:jc w:val="both"/>
        <w:rPr>
          <w:rFonts w:ascii="Arial" w:hAnsi="Arial" w:cs="Arial"/>
          <w:iCs/>
          <w:sz w:val="22"/>
          <w:szCs w:val="22"/>
        </w:rPr>
      </w:pPr>
    </w:p>
    <w:p w14:paraId="459681B5" w14:textId="77777777" w:rsidR="00CA30D1" w:rsidRPr="00451B5A" w:rsidRDefault="00CA30D1" w:rsidP="00CA30D1">
      <w:pPr>
        <w:pStyle w:val="Listaszerbekezds"/>
        <w:spacing w:after="0" w:line="240" w:lineRule="auto"/>
        <w:ind w:left="2407"/>
        <w:contextualSpacing w:val="0"/>
        <w:jc w:val="both"/>
        <w:rPr>
          <w:rFonts w:ascii="Arial" w:hAnsi="Arial" w:cs="Arial"/>
          <w:b/>
          <w:bCs/>
          <w:iCs/>
          <w:sz w:val="22"/>
          <w:szCs w:val="22"/>
        </w:rPr>
      </w:pPr>
      <w:r w:rsidRPr="00451B5A">
        <w:rPr>
          <w:rFonts w:ascii="Arial" w:hAnsi="Arial" w:cs="Arial"/>
          <w:b/>
          <w:bCs/>
          <w:iCs/>
          <w:sz w:val="22"/>
          <w:szCs w:val="22"/>
          <w:u w:val="single"/>
        </w:rPr>
        <w:t>Határidő:</w:t>
      </w:r>
      <w:r w:rsidRPr="00451B5A">
        <w:rPr>
          <w:rFonts w:ascii="Arial" w:hAnsi="Arial" w:cs="Arial"/>
          <w:b/>
          <w:bCs/>
          <w:iCs/>
          <w:sz w:val="22"/>
          <w:szCs w:val="22"/>
        </w:rPr>
        <w:t xml:space="preserve"> </w:t>
      </w:r>
      <w:r w:rsidRPr="00451B5A">
        <w:rPr>
          <w:rFonts w:ascii="Arial" w:hAnsi="Arial" w:cs="Arial"/>
          <w:b/>
          <w:bCs/>
          <w:iCs/>
          <w:sz w:val="22"/>
          <w:szCs w:val="22"/>
        </w:rPr>
        <w:tab/>
      </w:r>
      <w:r w:rsidRPr="00451B5A">
        <w:rPr>
          <w:rFonts w:ascii="Arial" w:hAnsi="Arial" w:cs="Arial"/>
          <w:b/>
          <w:bCs/>
          <w:iCs/>
          <w:sz w:val="22"/>
          <w:szCs w:val="22"/>
        </w:rPr>
        <w:tab/>
        <w:t>2026. június 30.</w:t>
      </w:r>
    </w:p>
    <w:p w14:paraId="39FAC80F" w14:textId="77777777" w:rsidR="00CA30D1" w:rsidRPr="00451B5A" w:rsidRDefault="00CA30D1" w:rsidP="00CA30D1">
      <w:pPr>
        <w:pStyle w:val="Listaszerbekezds"/>
        <w:spacing w:after="0" w:line="240" w:lineRule="auto"/>
        <w:ind w:left="2407"/>
        <w:contextualSpacing w:val="0"/>
        <w:jc w:val="both"/>
        <w:rPr>
          <w:rFonts w:ascii="Arial" w:hAnsi="Arial" w:cs="Arial"/>
          <w:b/>
          <w:bCs/>
          <w:iCs/>
          <w:sz w:val="22"/>
          <w:szCs w:val="22"/>
        </w:rPr>
      </w:pPr>
      <w:r w:rsidRPr="00451B5A">
        <w:rPr>
          <w:rFonts w:ascii="Arial" w:hAnsi="Arial" w:cs="Arial"/>
          <w:b/>
          <w:bCs/>
          <w:iCs/>
          <w:sz w:val="22"/>
          <w:szCs w:val="22"/>
          <w:u w:val="single"/>
        </w:rPr>
        <w:t>Felelős:</w:t>
      </w:r>
      <w:r w:rsidRPr="00451B5A">
        <w:rPr>
          <w:rFonts w:ascii="Arial" w:hAnsi="Arial" w:cs="Arial"/>
          <w:b/>
          <w:bCs/>
          <w:iCs/>
          <w:sz w:val="22"/>
          <w:szCs w:val="22"/>
        </w:rPr>
        <w:tab/>
      </w:r>
      <w:r w:rsidRPr="00451B5A">
        <w:rPr>
          <w:rFonts w:ascii="Arial" w:hAnsi="Arial" w:cs="Arial"/>
          <w:b/>
          <w:bCs/>
          <w:iCs/>
          <w:sz w:val="22"/>
          <w:szCs w:val="22"/>
        </w:rPr>
        <w:tab/>
        <w:t>Horváth Jácint polgármester</w:t>
      </w:r>
    </w:p>
    <w:p w14:paraId="64D9AFFA" w14:textId="77777777" w:rsidR="00CA30D1" w:rsidRPr="00451B5A" w:rsidRDefault="00CA30D1" w:rsidP="00CA30D1">
      <w:pPr>
        <w:pStyle w:val="Listaszerbekezds"/>
        <w:spacing w:after="0" w:line="240" w:lineRule="auto"/>
        <w:ind w:left="2407"/>
        <w:contextualSpacing w:val="0"/>
        <w:jc w:val="both"/>
        <w:rPr>
          <w:rFonts w:ascii="Arial" w:hAnsi="Arial" w:cs="Arial"/>
          <w:iCs/>
          <w:sz w:val="22"/>
          <w:szCs w:val="22"/>
        </w:rPr>
      </w:pPr>
      <w:r w:rsidRPr="00451B5A">
        <w:rPr>
          <w:rFonts w:ascii="Arial" w:hAnsi="Arial" w:cs="Arial"/>
          <w:iCs/>
          <w:sz w:val="22"/>
          <w:szCs w:val="22"/>
        </w:rPr>
        <w:t xml:space="preserve">(Operatív felelős: </w:t>
      </w:r>
      <w:r w:rsidRPr="00451B5A">
        <w:rPr>
          <w:rFonts w:ascii="Arial" w:hAnsi="Arial" w:cs="Arial"/>
          <w:iCs/>
          <w:sz w:val="22"/>
          <w:szCs w:val="22"/>
        </w:rPr>
        <w:tab/>
        <w:t>dr. Nemesné dr. Nagy Gabriella osztályvezető</w:t>
      </w:r>
    </w:p>
    <w:p w14:paraId="0E41036F" w14:textId="77777777" w:rsidR="00CA30D1" w:rsidRPr="00451B5A" w:rsidRDefault="00CA30D1" w:rsidP="00CA30D1">
      <w:pPr>
        <w:pStyle w:val="Listaszerbekezds"/>
        <w:spacing w:after="0" w:line="240" w:lineRule="auto"/>
        <w:ind w:left="2407"/>
        <w:contextualSpacing w:val="0"/>
        <w:jc w:val="both"/>
        <w:rPr>
          <w:rFonts w:ascii="Arial" w:hAnsi="Arial" w:cs="Arial"/>
          <w:iCs/>
          <w:sz w:val="22"/>
          <w:szCs w:val="22"/>
        </w:rPr>
      </w:pPr>
      <w:proofErr w:type="spellStart"/>
      <w:r w:rsidRPr="00451B5A">
        <w:rPr>
          <w:rFonts w:ascii="Arial" w:hAnsi="Arial" w:cs="Arial"/>
          <w:iCs/>
          <w:sz w:val="22"/>
          <w:szCs w:val="22"/>
        </w:rPr>
        <w:t>Kunics</w:t>
      </w:r>
      <w:proofErr w:type="spellEnd"/>
      <w:r w:rsidRPr="00451B5A">
        <w:rPr>
          <w:rFonts w:ascii="Arial" w:hAnsi="Arial" w:cs="Arial"/>
          <w:iCs/>
          <w:sz w:val="22"/>
          <w:szCs w:val="22"/>
        </w:rPr>
        <w:t xml:space="preserve"> György osztályvezető)</w:t>
      </w:r>
    </w:p>
    <w:p w14:paraId="6F2D653B" w14:textId="77777777" w:rsidR="00CA30D1" w:rsidRPr="00451B5A" w:rsidRDefault="00CA30D1" w:rsidP="00CA30D1">
      <w:pPr>
        <w:pStyle w:val="Listaszerbekezds"/>
        <w:spacing w:after="0" w:line="240" w:lineRule="auto"/>
        <w:ind w:left="1063"/>
        <w:contextualSpacing w:val="0"/>
        <w:jc w:val="both"/>
        <w:rPr>
          <w:rFonts w:ascii="Arial" w:hAnsi="Arial" w:cs="Arial"/>
          <w:iCs/>
          <w:sz w:val="22"/>
          <w:szCs w:val="22"/>
        </w:rPr>
      </w:pPr>
    </w:p>
    <w:p w14:paraId="3B917335" w14:textId="77777777" w:rsidR="00CA30D1" w:rsidRPr="00451B5A" w:rsidRDefault="00CA30D1" w:rsidP="00CA30D1">
      <w:pPr>
        <w:pStyle w:val="Listaszerbekezds"/>
        <w:numPr>
          <w:ilvl w:val="0"/>
          <w:numId w:val="8"/>
        </w:numPr>
        <w:suppressAutoHyphens/>
        <w:spacing w:after="0" w:line="240" w:lineRule="auto"/>
        <w:ind w:left="2407" w:hanging="283"/>
        <w:contextualSpacing w:val="0"/>
        <w:jc w:val="both"/>
        <w:rPr>
          <w:rFonts w:ascii="Arial" w:hAnsi="Arial" w:cs="Arial"/>
          <w:iCs/>
          <w:sz w:val="22"/>
          <w:szCs w:val="22"/>
        </w:rPr>
      </w:pPr>
    </w:p>
    <w:p w14:paraId="55FD8BF3" w14:textId="77777777" w:rsidR="00CA30D1" w:rsidRPr="00451B5A" w:rsidRDefault="00CA30D1" w:rsidP="00CA30D1">
      <w:pPr>
        <w:pStyle w:val="Standard"/>
        <w:numPr>
          <w:ilvl w:val="3"/>
          <w:numId w:val="8"/>
        </w:numPr>
        <w:ind w:left="2691"/>
        <w:jc w:val="both"/>
        <w:textAlignment w:val="baseline"/>
        <w:rPr>
          <w:rFonts w:ascii="Arial" w:hAnsi="Arial" w:cs="Arial"/>
          <w:sz w:val="22"/>
          <w:szCs w:val="22"/>
        </w:rPr>
      </w:pPr>
      <w:r w:rsidRPr="00451B5A">
        <w:rPr>
          <w:rFonts w:ascii="Arial" w:hAnsi="Arial"/>
          <w:sz w:val="22"/>
          <w:szCs w:val="22"/>
        </w:rPr>
        <w:t>dönt arról, hogy az egészségügyi alapellátásról szóló 2015. évi CXXIII. törvény 5. §. (1) bekezdés c.) pontjában meghatározott fogászati alapellátáshoz kapcsolódó fogászati ügyeleti tevékenység ellátására 2026. július 01. napjától megállapodást köt Semjénháza község önkormányzatával.</w:t>
      </w:r>
    </w:p>
    <w:p w14:paraId="7AEEBEFE" w14:textId="77777777" w:rsidR="00CA30D1" w:rsidRPr="00451B5A" w:rsidRDefault="00CA30D1" w:rsidP="00CA30D1">
      <w:pPr>
        <w:spacing w:after="0" w:line="240" w:lineRule="auto"/>
        <w:ind w:left="706"/>
        <w:jc w:val="both"/>
        <w:rPr>
          <w:rFonts w:ascii="Arial" w:hAnsi="Arial" w:cs="Arial"/>
          <w:iCs/>
          <w:sz w:val="22"/>
          <w:szCs w:val="22"/>
        </w:rPr>
      </w:pPr>
    </w:p>
    <w:p w14:paraId="34220EAF" w14:textId="77777777" w:rsidR="00CA30D1" w:rsidRPr="00451B5A" w:rsidRDefault="00CA30D1" w:rsidP="00CA30D1">
      <w:pPr>
        <w:pStyle w:val="Standard"/>
        <w:numPr>
          <w:ilvl w:val="3"/>
          <w:numId w:val="8"/>
        </w:numPr>
        <w:ind w:left="2691"/>
        <w:jc w:val="both"/>
        <w:textAlignment w:val="baseline"/>
        <w:rPr>
          <w:rFonts w:ascii="Arial" w:hAnsi="Arial" w:cs="Arial"/>
          <w:sz w:val="22"/>
          <w:szCs w:val="22"/>
        </w:rPr>
      </w:pPr>
      <w:r w:rsidRPr="00451B5A">
        <w:rPr>
          <w:rFonts w:ascii="Arial" w:hAnsi="Arial" w:cs="Arial"/>
          <w:sz w:val="22"/>
          <w:szCs w:val="22"/>
        </w:rPr>
        <w:t xml:space="preserve">felhatalmazza a polgármestert 129/3/2025.(IX.17.) számú határozattal jóváhagyott fogászati ügyeleti tevékenység ellátására vonatkozó biankó megállapodás megkötésére azzal, hogy a megállapodás 3. (szerződés időtartama) és 7.6 (korábbi szerződések hatályvesztésének napja) pontjai a </w:t>
      </w:r>
      <w:r w:rsidRPr="00451B5A">
        <w:rPr>
          <w:rFonts w:ascii="Arial" w:hAnsi="Arial"/>
          <w:sz w:val="22"/>
          <w:szCs w:val="22"/>
        </w:rPr>
        <w:t>2026. július 01. napjától történő feladatellátásra tekintettel megfelelően mó</w:t>
      </w:r>
      <w:r w:rsidRPr="00451B5A">
        <w:rPr>
          <w:rFonts w:ascii="Arial" w:hAnsi="Arial" w:cs="Arial"/>
          <w:sz w:val="22"/>
          <w:szCs w:val="22"/>
        </w:rPr>
        <w:t>dosulnak.</w:t>
      </w:r>
    </w:p>
    <w:p w14:paraId="199A2585" w14:textId="77777777" w:rsidR="00CA30D1" w:rsidRPr="00451B5A" w:rsidRDefault="00CA30D1" w:rsidP="00CA30D1">
      <w:pPr>
        <w:pStyle w:val="Listaszerbekezds"/>
        <w:tabs>
          <w:tab w:val="left" w:pos="426"/>
          <w:tab w:val="left" w:pos="567"/>
          <w:tab w:val="left" w:pos="1134"/>
        </w:tabs>
        <w:spacing w:after="0" w:line="240" w:lineRule="auto"/>
        <w:ind w:left="1132"/>
        <w:jc w:val="both"/>
        <w:rPr>
          <w:rFonts w:ascii="Arial" w:hAnsi="Arial" w:cs="Arial"/>
          <w:sz w:val="22"/>
          <w:szCs w:val="22"/>
        </w:rPr>
      </w:pPr>
    </w:p>
    <w:p w14:paraId="499E1FE8" w14:textId="23436D44" w:rsidR="00CA30D1" w:rsidRPr="00451B5A" w:rsidRDefault="00CA30D1" w:rsidP="00CA30D1">
      <w:pPr>
        <w:spacing w:after="0" w:line="240" w:lineRule="auto"/>
        <w:ind w:left="2691"/>
        <w:jc w:val="both"/>
        <w:rPr>
          <w:rFonts w:ascii="Arial" w:hAnsi="Arial" w:cs="Arial"/>
          <w:b/>
          <w:sz w:val="22"/>
          <w:szCs w:val="22"/>
        </w:rPr>
      </w:pPr>
      <w:r w:rsidRPr="00451B5A">
        <w:rPr>
          <w:rFonts w:ascii="Arial" w:hAnsi="Arial" w:cs="Arial"/>
          <w:b/>
          <w:sz w:val="22"/>
          <w:szCs w:val="22"/>
          <w:u w:val="single"/>
        </w:rPr>
        <w:t>Határidő:</w:t>
      </w:r>
      <w:r w:rsidRPr="00451B5A">
        <w:rPr>
          <w:rFonts w:ascii="Arial" w:hAnsi="Arial" w:cs="Arial"/>
          <w:b/>
          <w:sz w:val="22"/>
          <w:szCs w:val="22"/>
        </w:rPr>
        <w:t xml:space="preserve"> </w:t>
      </w:r>
      <w:r w:rsidRPr="00451B5A">
        <w:rPr>
          <w:rFonts w:ascii="Arial" w:hAnsi="Arial" w:cs="Arial"/>
          <w:b/>
          <w:sz w:val="22"/>
          <w:szCs w:val="22"/>
        </w:rPr>
        <w:tab/>
      </w:r>
      <w:r w:rsidRPr="00451B5A">
        <w:rPr>
          <w:rFonts w:ascii="Arial" w:hAnsi="Arial" w:cs="Arial"/>
          <w:b/>
          <w:sz w:val="22"/>
          <w:szCs w:val="22"/>
        </w:rPr>
        <w:tab/>
        <w:t>2026. július 10. (szerződés megkötése)</w:t>
      </w:r>
    </w:p>
    <w:p w14:paraId="523AD0C9" w14:textId="6CC39441" w:rsidR="00CA30D1" w:rsidRPr="00451B5A" w:rsidRDefault="00CA30D1" w:rsidP="00CA30D1">
      <w:pPr>
        <w:spacing w:after="0" w:line="240" w:lineRule="auto"/>
        <w:ind w:left="2691"/>
        <w:jc w:val="both"/>
        <w:rPr>
          <w:rFonts w:ascii="Arial" w:hAnsi="Arial" w:cs="Arial"/>
          <w:b/>
          <w:sz w:val="22"/>
          <w:szCs w:val="22"/>
        </w:rPr>
      </w:pPr>
      <w:r w:rsidRPr="00451B5A">
        <w:rPr>
          <w:rFonts w:ascii="Arial" w:hAnsi="Arial" w:cs="Arial"/>
          <w:b/>
          <w:sz w:val="22"/>
          <w:szCs w:val="22"/>
          <w:u w:val="single"/>
        </w:rPr>
        <w:t>Felelős:</w:t>
      </w:r>
      <w:r w:rsidRPr="00451B5A">
        <w:rPr>
          <w:rFonts w:ascii="Arial" w:hAnsi="Arial" w:cs="Arial"/>
          <w:b/>
          <w:sz w:val="22"/>
          <w:szCs w:val="22"/>
        </w:rPr>
        <w:t xml:space="preserve"> </w:t>
      </w:r>
      <w:r w:rsidRPr="00451B5A">
        <w:rPr>
          <w:rFonts w:ascii="Arial" w:hAnsi="Arial" w:cs="Arial"/>
          <w:b/>
          <w:sz w:val="22"/>
          <w:szCs w:val="22"/>
        </w:rPr>
        <w:tab/>
      </w:r>
      <w:r w:rsidRPr="00451B5A">
        <w:rPr>
          <w:rFonts w:ascii="Arial" w:hAnsi="Arial" w:cs="Arial"/>
          <w:b/>
          <w:sz w:val="22"/>
          <w:szCs w:val="22"/>
        </w:rPr>
        <w:tab/>
        <w:t>Horváth Jácint polgármester</w:t>
      </w:r>
    </w:p>
    <w:p w14:paraId="35689021" w14:textId="261B778D" w:rsidR="00CA30D1" w:rsidRPr="00451B5A" w:rsidRDefault="00CA30D1" w:rsidP="00CA30D1">
      <w:pPr>
        <w:spacing w:after="0" w:line="240" w:lineRule="auto"/>
        <w:ind w:left="2691"/>
        <w:jc w:val="both"/>
        <w:rPr>
          <w:rFonts w:ascii="Arial" w:hAnsi="Arial" w:cs="Arial"/>
          <w:sz w:val="22"/>
          <w:szCs w:val="22"/>
        </w:rPr>
      </w:pPr>
      <w:r w:rsidRPr="00451B5A">
        <w:rPr>
          <w:rFonts w:ascii="Arial" w:hAnsi="Arial" w:cs="Arial"/>
          <w:sz w:val="22"/>
          <w:szCs w:val="22"/>
        </w:rPr>
        <w:t xml:space="preserve">(Operatív felelős: </w:t>
      </w:r>
      <w:r w:rsidRPr="00451B5A">
        <w:rPr>
          <w:rFonts w:ascii="Arial" w:hAnsi="Arial" w:cs="Arial"/>
          <w:sz w:val="22"/>
          <w:szCs w:val="22"/>
        </w:rPr>
        <w:tab/>
      </w:r>
      <w:proofErr w:type="spellStart"/>
      <w:r w:rsidRPr="00451B5A">
        <w:rPr>
          <w:rFonts w:ascii="Arial" w:hAnsi="Arial" w:cs="Arial"/>
          <w:sz w:val="22"/>
          <w:szCs w:val="22"/>
        </w:rPr>
        <w:t>Stimeczné</w:t>
      </w:r>
      <w:proofErr w:type="spellEnd"/>
      <w:r w:rsidRPr="00451B5A">
        <w:rPr>
          <w:rFonts w:ascii="Arial" w:hAnsi="Arial" w:cs="Arial"/>
          <w:sz w:val="22"/>
          <w:szCs w:val="22"/>
        </w:rPr>
        <w:t xml:space="preserve"> dr. György </w:t>
      </w:r>
      <w:proofErr w:type="spellStart"/>
      <w:r w:rsidRPr="00451B5A">
        <w:rPr>
          <w:rFonts w:ascii="Arial" w:hAnsi="Arial" w:cs="Arial"/>
          <w:sz w:val="22"/>
          <w:szCs w:val="22"/>
        </w:rPr>
        <w:t>Bernadette</w:t>
      </w:r>
      <w:proofErr w:type="spellEnd"/>
      <w:r w:rsidRPr="00451B5A">
        <w:rPr>
          <w:rFonts w:ascii="Arial" w:hAnsi="Arial" w:cs="Arial"/>
          <w:sz w:val="22"/>
          <w:szCs w:val="22"/>
        </w:rPr>
        <w:t>)</w:t>
      </w:r>
    </w:p>
    <w:p w14:paraId="076E050E" w14:textId="77777777" w:rsidR="00CA30D1" w:rsidRPr="00451B5A" w:rsidRDefault="00CA30D1" w:rsidP="00CA30D1">
      <w:pPr>
        <w:pStyle w:val="Listaszerbekezds"/>
        <w:spacing w:after="0" w:line="240" w:lineRule="auto"/>
        <w:ind w:left="1066"/>
        <w:contextualSpacing w:val="0"/>
        <w:jc w:val="both"/>
        <w:rPr>
          <w:rFonts w:ascii="Arial" w:hAnsi="Arial" w:cs="Arial"/>
          <w:iCs/>
          <w:sz w:val="22"/>
          <w:szCs w:val="22"/>
        </w:rPr>
      </w:pPr>
    </w:p>
    <w:p w14:paraId="22C48D01" w14:textId="77777777" w:rsidR="00CA30D1" w:rsidRPr="00451B5A" w:rsidRDefault="00CA30D1" w:rsidP="00CA30D1">
      <w:pPr>
        <w:pStyle w:val="Listaszerbekezds"/>
        <w:numPr>
          <w:ilvl w:val="0"/>
          <w:numId w:val="8"/>
        </w:numPr>
        <w:suppressAutoHyphens/>
        <w:spacing w:after="0" w:line="240" w:lineRule="auto"/>
        <w:ind w:left="2407" w:hanging="283"/>
        <w:contextualSpacing w:val="0"/>
        <w:jc w:val="both"/>
        <w:rPr>
          <w:rFonts w:ascii="Arial" w:hAnsi="Arial" w:cs="Arial"/>
          <w:iCs/>
          <w:sz w:val="22"/>
          <w:szCs w:val="22"/>
        </w:rPr>
      </w:pPr>
      <w:r w:rsidRPr="00451B5A">
        <w:rPr>
          <w:rFonts w:ascii="Arial" w:hAnsi="Arial" w:cs="Arial"/>
          <w:iCs/>
          <w:sz w:val="22"/>
          <w:szCs w:val="22"/>
        </w:rPr>
        <w:t>az önkormányzat 2025. évi ingatlanértékesítéséről és hasznosításáról szóló beszámolót elfogadja.</w:t>
      </w:r>
    </w:p>
    <w:p w14:paraId="69622B90" w14:textId="77777777" w:rsidR="00CA30D1" w:rsidRPr="00451B5A" w:rsidRDefault="00CA30D1" w:rsidP="00CA30D1">
      <w:pPr>
        <w:pStyle w:val="Listaszerbekezds"/>
        <w:spacing w:after="0" w:line="240" w:lineRule="auto"/>
        <w:ind w:left="2407"/>
        <w:jc w:val="both"/>
        <w:rPr>
          <w:rFonts w:ascii="Arial" w:hAnsi="Arial" w:cs="Arial"/>
          <w:iCs/>
          <w:sz w:val="22"/>
          <w:szCs w:val="22"/>
        </w:rPr>
      </w:pPr>
    </w:p>
    <w:p w14:paraId="762E2919" w14:textId="77777777" w:rsidR="00CA30D1" w:rsidRPr="00451B5A" w:rsidRDefault="00CA30D1" w:rsidP="00CA30D1">
      <w:pPr>
        <w:spacing w:after="0" w:line="240" w:lineRule="auto"/>
        <w:ind w:left="2407"/>
        <w:jc w:val="both"/>
        <w:rPr>
          <w:rFonts w:ascii="Arial" w:hAnsi="Arial" w:cs="Arial"/>
          <w:b/>
          <w:bCs/>
          <w:iCs/>
          <w:sz w:val="22"/>
          <w:szCs w:val="22"/>
        </w:rPr>
      </w:pPr>
      <w:r w:rsidRPr="00451B5A">
        <w:rPr>
          <w:rFonts w:ascii="Arial" w:hAnsi="Arial" w:cs="Arial"/>
          <w:b/>
          <w:bCs/>
          <w:iCs/>
          <w:sz w:val="22"/>
          <w:szCs w:val="22"/>
          <w:u w:val="single"/>
        </w:rPr>
        <w:t>Határidő:</w:t>
      </w:r>
      <w:r w:rsidRPr="00451B5A">
        <w:rPr>
          <w:rFonts w:ascii="Arial" w:hAnsi="Arial" w:cs="Arial"/>
          <w:b/>
          <w:bCs/>
          <w:iCs/>
          <w:sz w:val="22"/>
          <w:szCs w:val="22"/>
        </w:rPr>
        <w:tab/>
      </w:r>
      <w:r w:rsidRPr="00451B5A">
        <w:rPr>
          <w:rFonts w:ascii="Arial" w:hAnsi="Arial" w:cs="Arial"/>
          <w:b/>
          <w:bCs/>
          <w:iCs/>
          <w:sz w:val="22"/>
          <w:szCs w:val="22"/>
        </w:rPr>
        <w:tab/>
        <w:t>2026. június 25.</w:t>
      </w:r>
    </w:p>
    <w:p w14:paraId="63EB9299" w14:textId="77777777" w:rsidR="00CA30D1" w:rsidRPr="00451B5A" w:rsidRDefault="00CA30D1" w:rsidP="00CA30D1">
      <w:pPr>
        <w:spacing w:after="0" w:line="240" w:lineRule="auto"/>
        <w:ind w:left="2407"/>
        <w:jc w:val="both"/>
        <w:rPr>
          <w:rFonts w:ascii="Arial" w:hAnsi="Arial" w:cs="Arial"/>
          <w:b/>
          <w:bCs/>
          <w:iCs/>
          <w:sz w:val="22"/>
          <w:szCs w:val="22"/>
        </w:rPr>
      </w:pPr>
      <w:r w:rsidRPr="00451B5A">
        <w:rPr>
          <w:rFonts w:ascii="Arial" w:hAnsi="Arial" w:cs="Arial"/>
          <w:b/>
          <w:bCs/>
          <w:iCs/>
          <w:sz w:val="22"/>
          <w:szCs w:val="22"/>
          <w:u w:val="single"/>
        </w:rPr>
        <w:t>Felelős:</w:t>
      </w:r>
      <w:r w:rsidRPr="00451B5A">
        <w:rPr>
          <w:rFonts w:ascii="Arial" w:hAnsi="Arial" w:cs="Arial"/>
          <w:b/>
          <w:bCs/>
          <w:iCs/>
          <w:sz w:val="22"/>
          <w:szCs w:val="22"/>
        </w:rPr>
        <w:tab/>
      </w:r>
      <w:r w:rsidRPr="00451B5A">
        <w:rPr>
          <w:rFonts w:ascii="Arial" w:hAnsi="Arial" w:cs="Arial"/>
          <w:b/>
          <w:bCs/>
          <w:iCs/>
          <w:sz w:val="22"/>
          <w:szCs w:val="22"/>
        </w:rPr>
        <w:tab/>
        <w:t>Horváth Jácint polgármester</w:t>
      </w:r>
    </w:p>
    <w:p w14:paraId="5F63F4C9" w14:textId="56BCC7A2" w:rsidR="00CA30D1" w:rsidRPr="00451B5A" w:rsidRDefault="00CA30D1" w:rsidP="00CA30D1">
      <w:pPr>
        <w:spacing w:after="0" w:line="240" w:lineRule="auto"/>
        <w:ind w:left="2407"/>
        <w:jc w:val="both"/>
        <w:rPr>
          <w:rFonts w:ascii="Arial" w:hAnsi="Arial" w:cs="Arial"/>
          <w:iCs/>
          <w:sz w:val="22"/>
          <w:szCs w:val="22"/>
        </w:rPr>
      </w:pPr>
      <w:r w:rsidRPr="00451B5A">
        <w:rPr>
          <w:rFonts w:ascii="Arial" w:hAnsi="Arial" w:cs="Arial"/>
          <w:iCs/>
          <w:sz w:val="22"/>
          <w:szCs w:val="22"/>
        </w:rPr>
        <w:t xml:space="preserve">(Operatív felelős: </w:t>
      </w:r>
      <w:r w:rsidRPr="00451B5A">
        <w:rPr>
          <w:rFonts w:ascii="Arial" w:hAnsi="Arial" w:cs="Arial"/>
          <w:iCs/>
          <w:sz w:val="22"/>
          <w:szCs w:val="22"/>
        </w:rPr>
        <w:tab/>
        <w:t>Tárnok Ferenc osztályvezető)</w:t>
      </w:r>
    </w:p>
    <w:p w14:paraId="18B2B0DE" w14:textId="77777777" w:rsidR="00CA30D1" w:rsidRPr="00451B5A" w:rsidRDefault="00CA30D1" w:rsidP="00CA30D1">
      <w:pPr>
        <w:spacing w:after="0" w:line="240" w:lineRule="auto"/>
        <w:ind w:left="706"/>
        <w:jc w:val="both"/>
        <w:rPr>
          <w:rFonts w:ascii="Arial" w:hAnsi="Arial" w:cs="Arial"/>
          <w:iCs/>
          <w:sz w:val="22"/>
          <w:szCs w:val="22"/>
        </w:rPr>
      </w:pPr>
    </w:p>
    <w:p w14:paraId="1A37F311" w14:textId="77777777" w:rsidR="00CA30D1" w:rsidRPr="00451B5A" w:rsidRDefault="00CA30D1" w:rsidP="00CA30D1">
      <w:pPr>
        <w:pStyle w:val="Listaszerbekezds"/>
        <w:numPr>
          <w:ilvl w:val="0"/>
          <w:numId w:val="8"/>
        </w:numPr>
        <w:suppressAutoHyphens/>
        <w:spacing w:after="0" w:line="240" w:lineRule="auto"/>
        <w:ind w:left="2407" w:hanging="283"/>
        <w:contextualSpacing w:val="0"/>
        <w:jc w:val="both"/>
        <w:rPr>
          <w:rFonts w:ascii="Arial" w:eastAsia="Times New Roman" w:hAnsi="Arial" w:cs="Arial"/>
          <w:sz w:val="22"/>
          <w:szCs w:val="22"/>
        </w:rPr>
      </w:pPr>
      <w:r w:rsidRPr="00451B5A">
        <w:rPr>
          <w:rFonts w:ascii="Arial" w:hAnsi="Arial"/>
          <w:bCs/>
          <w:sz w:val="22"/>
          <w:szCs w:val="22"/>
        </w:rPr>
        <w:t>dönt a 12/2025. (I.30.) számú határozatával jóváhagyott „Beszerzési Szabályzata az Önkormányzat és a Polgármesteri Hivatal közbeszerzési értékhatár alatti beszerzéseire” 1. számú módosításáról a 4. számú mellékletben rögzített tartalommal. Felkéri a jegyzőt a Beszerzési Szabályzat 1. számú módosításának aláírására.</w:t>
      </w:r>
    </w:p>
    <w:p w14:paraId="6F74926A" w14:textId="77777777" w:rsidR="00CA30D1" w:rsidRPr="00451B5A" w:rsidRDefault="00CA30D1" w:rsidP="00CA30D1">
      <w:pPr>
        <w:pStyle w:val="Szvegtrzs"/>
        <w:keepLines/>
        <w:spacing w:after="0" w:line="240" w:lineRule="auto"/>
        <w:ind w:left="1414" w:firstLine="426"/>
        <w:jc w:val="both"/>
        <w:rPr>
          <w:rFonts w:ascii="Arial" w:hAnsi="Arial" w:cs="Arial"/>
          <w:b/>
          <w:bCs/>
          <w:u w:val="single"/>
        </w:rPr>
      </w:pPr>
    </w:p>
    <w:p w14:paraId="6621D209" w14:textId="77777777" w:rsidR="00CA30D1" w:rsidRPr="00451B5A" w:rsidRDefault="00CA30D1" w:rsidP="00CA30D1">
      <w:pPr>
        <w:spacing w:after="0" w:line="240" w:lineRule="auto"/>
        <w:ind w:left="2407"/>
        <w:jc w:val="both"/>
        <w:rPr>
          <w:rFonts w:ascii="Arial" w:hAnsi="Arial" w:cs="Arial"/>
          <w:b/>
          <w:bCs/>
          <w:sz w:val="22"/>
          <w:szCs w:val="22"/>
        </w:rPr>
      </w:pPr>
      <w:r w:rsidRPr="00451B5A">
        <w:rPr>
          <w:rFonts w:ascii="Arial" w:hAnsi="Arial" w:cs="Arial"/>
          <w:b/>
          <w:bCs/>
          <w:sz w:val="22"/>
          <w:szCs w:val="22"/>
          <w:u w:val="single"/>
        </w:rPr>
        <w:t>Határidő:</w:t>
      </w:r>
      <w:r w:rsidRPr="00451B5A">
        <w:rPr>
          <w:rFonts w:ascii="Arial" w:hAnsi="Arial" w:cs="Arial"/>
          <w:b/>
          <w:bCs/>
          <w:sz w:val="22"/>
          <w:szCs w:val="22"/>
        </w:rPr>
        <w:t xml:space="preserve"> </w:t>
      </w:r>
      <w:r w:rsidRPr="00451B5A">
        <w:rPr>
          <w:rFonts w:ascii="Arial" w:hAnsi="Arial" w:cs="Arial"/>
          <w:b/>
          <w:bCs/>
          <w:sz w:val="22"/>
          <w:szCs w:val="22"/>
        </w:rPr>
        <w:tab/>
        <w:t xml:space="preserve"> </w:t>
      </w:r>
      <w:r w:rsidRPr="00451B5A">
        <w:rPr>
          <w:rFonts w:ascii="Arial" w:hAnsi="Arial" w:cs="Arial"/>
          <w:b/>
          <w:bCs/>
          <w:sz w:val="22"/>
          <w:szCs w:val="22"/>
        </w:rPr>
        <w:tab/>
        <w:t>2026. június 30.</w:t>
      </w:r>
    </w:p>
    <w:p w14:paraId="3A8381E8" w14:textId="77777777" w:rsidR="00CA30D1" w:rsidRPr="00451B5A" w:rsidRDefault="00CA30D1" w:rsidP="00CA30D1">
      <w:pPr>
        <w:spacing w:after="0" w:line="240" w:lineRule="auto"/>
        <w:ind w:left="2407"/>
        <w:jc w:val="both"/>
        <w:rPr>
          <w:rFonts w:ascii="Arial" w:hAnsi="Arial" w:cs="Arial"/>
          <w:b/>
          <w:bCs/>
          <w:sz w:val="22"/>
          <w:szCs w:val="22"/>
        </w:rPr>
      </w:pPr>
      <w:r w:rsidRPr="00451B5A">
        <w:rPr>
          <w:rFonts w:ascii="Arial" w:hAnsi="Arial" w:cs="Arial"/>
          <w:b/>
          <w:bCs/>
          <w:sz w:val="22"/>
          <w:szCs w:val="22"/>
          <w:u w:val="single"/>
        </w:rPr>
        <w:t>Felelős:</w:t>
      </w:r>
      <w:r w:rsidRPr="00451B5A">
        <w:rPr>
          <w:rFonts w:ascii="Arial" w:hAnsi="Arial" w:cs="Arial"/>
          <w:b/>
          <w:bCs/>
          <w:sz w:val="22"/>
          <w:szCs w:val="22"/>
        </w:rPr>
        <w:t xml:space="preserve"> </w:t>
      </w:r>
      <w:r w:rsidRPr="00451B5A">
        <w:rPr>
          <w:rFonts w:ascii="Arial" w:hAnsi="Arial" w:cs="Arial"/>
          <w:b/>
          <w:bCs/>
          <w:sz w:val="22"/>
          <w:szCs w:val="22"/>
        </w:rPr>
        <w:tab/>
      </w:r>
      <w:r w:rsidRPr="00451B5A">
        <w:rPr>
          <w:rFonts w:ascii="Arial" w:hAnsi="Arial" w:cs="Arial"/>
          <w:b/>
          <w:bCs/>
          <w:sz w:val="22"/>
          <w:szCs w:val="22"/>
        </w:rPr>
        <w:tab/>
        <w:t xml:space="preserve">dr. </w:t>
      </w:r>
      <w:proofErr w:type="spellStart"/>
      <w:r w:rsidRPr="00451B5A">
        <w:rPr>
          <w:rFonts w:ascii="Arial" w:hAnsi="Arial" w:cs="Arial"/>
          <w:b/>
          <w:bCs/>
          <w:sz w:val="22"/>
          <w:szCs w:val="22"/>
        </w:rPr>
        <w:t>Gyergyák</w:t>
      </w:r>
      <w:proofErr w:type="spellEnd"/>
      <w:r w:rsidRPr="00451B5A">
        <w:rPr>
          <w:rFonts w:ascii="Arial" w:hAnsi="Arial" w:cs="Arial"/>
          <w:b/>
          <w:bCs/>
          <w:sz w:val="22"/>
          <w:szCs w:val="22"/>
        </w:rPr>
        <w:t xml:space="preserve"> Krisztina jegyző</w:t>
      </w:r>
    </w:p>
    <w:p w14:paraId="621B6491" w14:textId="77777777" w:rsidR="00CA30D1" w:rsidRPr="00451B5A" w:rsidRDefault="00CA30D1" w:rsidP="00CA30D1">
      <w:pPr>
        <w:spacing w:after="0" w:line="240" w:lineRule="auto"/>
        <w:ind w:left="2407"/>
        <w:jc w:val="both"/>
        <w:rPr>
          <w:rFonts w:ascii="Arial" w:hAnsi="Arial" w:cs="Arial"/>
          <w:sz w:val="22"/>
          <w:szCs w:val="22"/>
        </w:rPr>
      </w:pPr>
      <w:r w:rsidRPr="00451B5A">
        <w:rPr>
          <w:rFonts w:ascii="Arial" w:hAnsi="Arial" w:cs="Arial"/>
          <w:sz w:val="22"/>
          <w:szCs w:val="22"/>
        </w:rPr>
        <w:t xml:space="preserve">(Operatív felelős: </w:t>
      </w:r>
      <w:r w:rsidRPr="00451B5A">
        <w:rPr>
          <w:rFonts w:ascii="Arial" w:hAnsi="Arial" w:cs="Arial"/>
          <w:sz w:val="22"/>
          <w:szCs w:val="22"/>
        </w:rPr>
        <w:tab/>
        <w:t>Tárnok Ferenc osztályvezető)</w:t>
      </w:r>
    </w:p>
    <w:p w14:paraId="4FEDECDC" w14:textId="77777777" w:rsidR="00CA30D1" w:rsidRPr="00451B5A" w:rsidRDefault="00CA30D1" w:rsidP="00CA30D1">
      <w:pPr>
        <w:spacing w:after="0" w:line="240" w:lineRule="auto"/>
        <w:ind w:left="706"/>
        <w:jc w:val="both"/>
        <w:rPr>
          <w:rFonts w:ascii="Arial" w:eastAsia="Times New Roman" w:hAnsi="Arial" w:cs="Arial"/>
          <w:sz w:val="22"/>
          <w:szCs w:val="22"/>
          <w:lang w:eastAsia="hu-HU"/>
        </w:rPr>
      </w:pPr>
    </w:p>
    <w:p w14:paraId="75A49A1F" w14:textId="77777777" w:rsidR="00CA30D1" w:rsidRPr="00451B5A" w:rsidRDefault="00CA30D1" w:rsidP="00CA30D1">
      <w:pPr>
        <w:pStyle w:val="Listaszerbekezds"/>
        <w:numPr>
          <w:ilvl w:val="0"/>
          <w:numId w:val="8"/>
        </w:numPr>
        <w:suppressAutoHyphens/>
        <w:spacing w:after="0" w:line="240" w:lineRule="auto"/>
        <w:ind w:left="2407" w:hanging="283"/>
        <w:contextualSpacing w:val="0"/>
        <w:jc w:val="both"/>
        <w:rPr>
          <w:rFonts w:ascii="Arial" w:hAnsi="Arial" w:cs="Arial"/>
          <w:iCs/>
          <w:sz w:val="22"/>
          <w:szCs w:val="22"/>
        </w:rPr>
      </w:pPr>
      <w:r w:rsidRPr="00451B5A">
        <w:rPr>
          <w:rFonts w:ascii="Arial" w:hAnsi="Arial" w:cs="Arial"/>
          <w:iCs/>
          <w:sz w:val="22"/>
          <w:szCs w:val="22"/>
        </w:rPr>
        <w:t>dönt arról, hogy jelen előterjesztés 5. számú melléklete szerint Nagykanizsa Megyei Jogú Város Polgármesteri Hivatala 2026. évi éves módosított Közbeszerzési Tervét elfogadja.</w:t>
      </w:r>
    </w:p>
    <w:p w14:paraId="46B98E2C" w14:textId="77777777" w:rsidR="00CA30D1" w:rsidRPr="00451B5A" w:rsidRDefault="00CA30D1" w:rsidP="00CA30D1">
      <w:pPr>
        <w:pStyle w:val="Listaszerbekezds"/>
        <w:spacing w:after="0" w:line="240" w:lineRule="auto"/>
        <w:ind w:left="1066"/>
        <w:contextualSpacing w:val="0"/>
        <w:jc w:val="both"/>
        <w:rPr>
          <w:rFonts w:ascii="Arial" w:hAnsi="Arial" w:cs="Arial"/>
          <w:iCs/>
          <w:sz w:val="22"/>
          <w:szCs w:val="22"/>
        </w:rPr>
      </w:pPr>
    </w:p>
    <w:p w14:paraId="57901203" w14:textId="179A1B3E" w:rsidR="00CA30D1" w:rsidRPr="00451B5A" w:rsidRDefault="00CA30D1" w:rsidP="00CA30D1">
      <w:pPr>
        <w:spacing w:after="0" w:line="240" w:lineRule="auto"/>
        <w:ind w:left="2407"/>
        <w:jc w:val="both"/>
        <w:rPr>
          <w:rFonts w:ascii="Arial" w:hAnsi="Arial" w:cs="Arial"/>
          <w:b/>
          <w:bCs/>
          <w:iCs/>
          <w:sz w:val="22"/>
          <w:szCs w:val="22"/>
        </w:rPr>
      </w:pPr>
      <w:r w:rsidRPr="00451B5A">
        <w:rPr>
          <w:rFonts w:ascii="Arial" w:hAnsi="Arial" w:cs="Arial"/>
          <w:b/>
          <w:bCs/>
          <w:iCs/>
          <w:sz w:val="22"/>
          <w:szCs w:val="22"/>
          <w:u w:val="single"/>
        </w:rPr>
        <w:t>Határidő:</w:t>
      </w:r>
      <w:r w:rsidRPr="00451B5A">
        <w:rPr>
          <w:rFonts w:ascii="Arial" w:hAnsi="Arial" w:cs="Arial"/>
          <w:b/>
          <w:bCs/>
          <w:iCs/>
          <w:sz w:val="22"/>
          <w:szCs w:val="22"/>
        </w:rPr>
        <w:tab/>
      </w:r>
      <w:r w:rsidRPr="00451B5A">
        <w:rPr>
          <w:rFonts w:ascii="Arial" w:hAnsi="Arial" w:cs="Arial"/>
          <w:b/>
          <w:bCs/>
          <w:iCs/>
          <w:sz w:val="22"/>
          <w:szCs w:val="22"/>
        </w:rPr>
        <w:tab/>
        <w:t>2026. július 15. (nyilvánosság biztosítására)</w:t>
      </w:r>
    </w:p>
    <w:p w14:paraId="4D0FE9BC" w14:textId="0E13DEFC" w:rsidR="00CA30D1" w:rsidRPr="00451B5A" w:rsidRDefault="00CA30D1" w:rsidP="00CA30D1">
      <w:pPr>
        <w:spacing w:after="0" w:line="240" w:lineRule="auto"/>
        <w:ind w:left="2407"/>
        <w:jc w:val="both"/>
        <w:rPr>
          <w:rFonts w:ascii="Arial" w:hAnsi="Arial" w:cs="Arial"/>
          <w:b/>
          <w:bCs/>
          <w:iCs/>
          <w:sz w:val="22"/>
          <w:szCs w:val="22"/>
        </w:rPr>
      </w:pPr>
      <w:r w:rsidRPr="00451B5A">
        <w:rPr>
          <w:rFonts w:ascii="Arial" w:hAnsi="Arial" w:cs="Arial"/>
          <w:b/>
          <w:bCs/>
          <w:iCs/>
          <w:sz w:val="22"/>
          <w:szCs w:val="22"/>
          <w:u w:val="single"/>
        </w:rPr>
        <w:t>Felelős:</w:t>
      </w:r>
      <w:r w:rsidRPr="00451B5A">
        <w:rPr>
          <w:rFonts w:ascii="Arial" w:hAnsi="Arial" w:cs="Arial"/>
          <w:b/>
          <w:bCs/>
          <w:iCs/>
          <w:sz w:val="22"/>
          <w:szCs w:val="22"/>
        </w:rPr>
        <w:tab/>
      </w:r>
      <w:r w:rsidRPr="00451B5A">
        <w:rPr>
          <w:rFonts w:ascii="Arial" w:hAnsi="Arial" w:cs="Arial"/>
          <w:b/>
          <w:bCs/>
          <w:iCs/>
          <w:sz w:val="22"/>
          <w:szCs w:val="22"/>
        </w:rPr>
        <w:tab/>
        <w:t>Horváth Jácint polgármester</w:t>
      </w:r>
    </w:p>
    <w:p w14:paraId="7686B9AB" w14:textId="2B5E2BA3" w:rsidR="00CA30D1" w:rsidRPr="00451B5A" w:rsidRDefault="00CA30D1" w:rsidP="00CA30D1">
      <w:pPr>
        <w:spacing w:after="0" w:line="240" w:lineRule="auto"/>
        <w:ind w:left="2407"/>
        <w:jc w:val="both"/>
        <w:rPr>
          <w:rFonts w:ascii="Arial" w:hAnsi="Arial" w:cs="Arial"/>
          <w:iCs/>
          <w:sz w:val="22"/>
          <w:szCs w:val="22"/>
        </w:rPr>
      </w:pPr>
      <w:r w:rsidRPr="00451B5A">
        <w:rPr>
          <w:rFonts w:ascii="Arial" w:hAnsi="Arial" w:cs="Arial"/>
          <w:iCs/>
          <w:sz w:val="22"/>
          <w:szCs w:val="22"/>
        </w:rPr>
        <w:t xml:space="preserve">(Operatív felelős: </w:t>
      </w:r>
      <w:r w:rsidRPr="00451B5A">
        <w:rPr>
          <w:rFonts w:ascii="Arial" w:hAnsi="Arial" w:cs="Arial"/>
          <w:iCs/>
          <w:sz w:val="22"/>
          <w:szCs w:val="22"/>
        </w:rPr>
        <w:tab/>
        <w:t>Tárnok Ferenc osztályvezető)</w:t>
      </w:r>
    </w:p>
    <w:p w14:paraId="298DD64D" w14:textId="77777777" w:rsidR="00CA30D1" w:rsidRPr="00451B5A" w:rsidRDefault="00CA30D1" w:rsidP="00CA30D1">
      <w:pPr>
        <w:pStyle w:val="Listaszerbekezds"/>
        <w:spacing w:after="0" w:line="240" w:lineRule="auto"/>
        <w:ind w:left="1066"/>
        <w:contextualSpacing w:val="0"/>
        <w:jc w:val="both"/>
        <w:rPr>
          <w:rFonts w:ascii="Arial" w:hAnsi="Arial" w:cs="Arial"/>
          <w:iCs/>
          <w:sz w:val="22"/>
          <w:szCs w:val="22"/>
        </w:rPr>
      </w:pPr>
    </w:p>
    <w:p w14:paraId="41630125" w14:textId="77777777" w:rsidR="00CA30D1" w:rsidRPr="00451B5A" w:rsidRDefault="00CA30D1" w:rsidP="00CA30D1">
      <w:pPr>
        <w:pStyle w:val="Listaszerbekezds"/>
        <w:numPr>
          <w:ilvl w:val="0"/>
          <w:numId w:val="8"/>
        </w:numPr>
        <w:suppressAutoHyphens/>
        <w:spacing w:after="0" w:line="240" w:lineRule="auto"/>
        <w:ind w:left="2549" w:hanging="425"/>
        <w:contextualSpacing w:val="0"/>
        <w:jc w:val="both"/>
        <w:rPr>
          <w:rFonts w:ascii="Arial" w:hAnsi="Arial" w:cs="Arial"/>
          <w:sz w:val="22"/>
          <w:szCs w:val="22"/>
          <w:lang w:eastAsia="zh-CN"/>
        </w:rPr>
      </w:pPr>
      <w:r w:rsidRPr="00451B5A">
        <w:rPr>
          <w:rFonts w:ascii="Arial" w:hAnsi="Arial" w:cs="Arial"/>
          <w:sz w:val="22"/>
          <w:szCs w:val="22"/>
          <w:lang w:eastAsia="zh-CN"/>
        </w:rPr>
        <w:t xml:space="preserve">a településrendezési célok megvalósításához szükséges ingatlanokat érintő elővásárlási jogról szóló 2/1999. (I. 26.) önkormányzati rendelete 4. § (9) bekezdésében biztosított hatáskörében dönt arról, hogy Nagykanizsa Megyei Jogú Város Önkormányzata a Nagykanizsa belterület 152 hrsz-ú, természetben a 8800 Nagykanizsa, Magyar u. 38. szám alatt levő, 3.137 m² alapterületű kivett lakóház, udvar, gazdasági épület megjelölésű ingatlan 24.689.907 Ft vételáron történő értékesítése tárgyában  </w:t>
      </w:r>
      <w:proofErr w:type="spellStart"/>
      <w:r w:rsidRPr="00451B5A">
        <w:rPr>
          <w:rFonts w:ascii="Arial" w:hAnsi="Arial" w:cs="Arial"/>
          <w:sz w:val="22"/>
          <w:szCs w:val="22"/>
          <w:lang w:eastAsia="zh-CN"/>
        </w:rPr>
        <w:t>Czulek</w:t>
      </w:r>
      <w:proofErr w:type="spellEnd"/>
      <w:r w:rsidRPr="00451B5A">
        <w:rPr>
          <w:rFonts w:ascii="Arial" w:hAnsi="Arial" w:cs="Arial"/>
          <w:sz w:val="22"/>
          <w:szCs w:val="22"/>
          <w:lang w:eastAsia="zh-CN"/>
        </w:rPr>
        <w:t xml:space="preserve"> Jenő eladó és a RÓ-BAU </w:t>
      </w:r>
      <w:proofErr w:type="spellStart"/>
      <w:r w:rsidRPr="00451B5A">
        <w:rPr>
          <w:rFonts w:ascii="Arial" w:hAnsi="Arial" w:cs="Arial"/>
          <w:sz w:val="22"/>
          <w:szCs w:val="22"/>
          <w:lang w:eastAsia="zh-CN"/>
        </w:rPr>
        <w:t>Invest</w:t>
      </w:r>
      <w:proofErr w:type="spellEnd"/>
      <w:r w:rsidRPr="00451B5A">
        <w:rPr>
          <w:rFonts w:ascii="Arial" w:hAnsi="Arial" w:cs="Arial"/>
          <w:sz w:val="22"/>
          <w:szCs w:val="22"/>
          <w:lang w:eastAsia="zh-CN"/>
        </w:rPr>
        <w:t xml:space="preserve"> Ingatlanfejlesztő és Szolgáltató Kft. vevő között 2026.05.08. napján megkötött adásvételi szerződésben foglalt feltételekkel az elővásárlási jogával élni nem kíván. Felhatalmazza a polgármestert az elővásárlási jog gyakorlásáról lemondó nyilatkozat aláírására.</w:t>
      </w:r>
    </w:p>
    <w:p w14:paraId="0E2FB2A0" w14:textId="77777777" w:rsidR="00CA30D1" w:rsidRPr="00451B5A" w:rsidRDefault="00CA30D1" w:rsidP="00CA30D1">
      <w:pPr>
        <w:suppressAutoHyphens/>
        <w:spacing w:after="0" w:line="240" w:lineRule="auto"/>
        <w:ind w:left="706"/>
        <w:jc w:val="both"/>
        <w:rPr>
          <w:rFonts w:ascii="Arial" w:hAnsi="Arial" w:cs="Arial"/>
          <w:sz w:val="22"/>
          <w:szCs w:val="22"/>
          <w:lang w:eastAsia="zh-CN"/>
        </w:rPr>
      </w:pPr>
    </w:p>
    <w:p w14:paraId="56E450DB" w14:textId="77777777" w:rsidR="00CA30D1" w:rsidRPr="00451B5A" w:rsidRDefault="00CA30D1" w:rsidP="00CA30D1">
      <w:pPr>
        <w:suppressAutoHyphens/>
        <w:spacing w:after="0" w:line="240" w:lineRule="auto"/>
        <w:ind w:left="2549"/>
        <w:jc w:val="both"/>
        <w:rPr>
          <w:rFonts w:ascii="Arial" w:hAnsi="Arial" w:cs="Arial"/>
          <w:b/>
          <w:bCs/>
          <w:sz w:val="22"/>
          <w:szCs w:val="22"/>
          <w:lang w:eastAsia="zh-CN"/>
        </w:rPr>
      </w:pPr>
      <w:r w:rsidRPr="00451B5A">
        <w:rPr>
          <w:rFonts w:ascii="Arial" w:hAnsi="Arial" w:cs="Arial"/>
          <w:b/>
          <w:bCs/>
          <w:sz w:val="22"/>
          <w:szCs w:val="22"/>
          <w:u w:val="single"/>
          <w:lang w:eastAsia="zh-CN"/>
        </w:rPr>
        <w:t>Határidő</w:t>
      </w:r>
      <w:r w:rsidRPr="00451B5A">
        <w:rPr>
          <w:rFonts w:ascii="Arial" w:hAnsi="Arial" w:cs="Arial"/>
          <w:b/>
          <w:bCs/>
          <w:sz w:val="22"/>
          <w:szCs w:val="22"/>
          <w:lang w:eastAsia="zh-CN"/>
        </w:rPr>
        <w:t xml:space="preserve"> (a nyilatkozat megküldésére):</w:t>
      </w:r>
      <w:r w:rsidRPr="00451B5A">
        <w:rPr>
          <w:rFonts w:ascii="Arial" w:hAnsi="Arial" w:cs="Arial"/>
          <w:b/>
          <w:bCs/>
          <w:sz w:val="22"/>
          <w:szCs w:val="22"/>
          <w:lang w:eastAsia="zh-CN"/>
        </w:rPr>
        <w:tab/>
        <w:t>2026. július 10.</w:t>
      </w:r>
    </w:p>
    <w:p w14:paraId="0FFECC42" w14:textId="68988FFF" w:rsidR="00CA30D1" w:rsidRPr="00451B5A" w:rsidRDefault="00CA30D1" w:rsidP="00CA30D1">
      <w:pPr>
        <w:suppressAutoHyphens/>
        <w:spacing w:after="0" w:line="240" w:lineRule="auto"/>
        <w:ind w:left="2549"/>
        <w:jc w:val="both"/>
        <w:rPr>
          <w:rFonts w:ascii="Arial" w:hAnsi="Arial" w:cs="Arial"/>
          <w:b/>
          <w:bCs/>
          <w:sz w:val="22"/>
          <w:szCs w:val="22"/>
          <w:lang w:eastAsia="zh-CN"/>
        </w:rPr>
      </w:pPr>
      <w:r w:rsidRPr="00451B5A">
        <w:rPr>
          <w:rFonts w:ascii="Arial" w:hAnsi="Arial" w:cs="Arial"/>
          <w:b/>
          <w:bCs/>
          <w:sz w:val="22"/>
          <w:szCs w:val="22"/>
          <w:u w:val="single"/>
          <w:lang w:eastAsia="zh-CN"/>
        </w:rPr>
        <w:t>Felelős:</w:t>
      </w:r>
      <w:r w:rsidRPr="00451B5A">
        <w:rPr>
          <w:rFonts w:ascii="Arial" w:hAnsi="Arial" w:cs="Arial"/>
          <w:b/>
          <w:bCs/>
          <w:sz w:val="22"/>
          <w:szCs w:val="22"/>
          <w:lang w:eastAsia="zh-CN"/>
        </w:rPr>
        <w:tab/>
      </w:r>
      <w:r w:rsidRPr="00451B5A">
        <w:rPr>
          <w:rFonts w:ascii="Arial" w:hAnsi="Arial" w:cs="Arial"/>
          <w:b/>
          <w:bCs/>
          <w:sz w:val="22"/>
          <w:szCs w:val="22"/>
          <w:lang w:eastAsia="zh-CN"/>
        </w:rPr>
        <w:tab/>
      </w:r>
      <w:r w:rsidRPr="00451B5A">
        <w:rPr>
          <w:rFonts w:ascii="Arial" w:hAnsi="Arial" w:cs="Arial"/>
          <w:b/>
          <w:bCs/>
          <w:sz w:val="22"/>
          <w:szCs w:val="22"/>
          <w:lang w:eastAsia="zh-CN"/>
        </w:rPr>
        <w:tab/>
        <w:t>Horváth Jácint polgármester</w:t>
      </w:r>
    </w:p>
    <w:p w14:paraId="3CEECCA1" w14:textId="7E4E297A" w:rsidR="00CA30D1" w:rsidRPr="00451B5A" w:rsidRDefault="00CA30D1" w:rsidP="00CA30D1">
      <w:pPr>
        <w:suppressAutoHyphens/>
        <w:spacing w:after="0" w:line="240" w:lineRule="auto"/>
        <w:ind w:left="2549"/>
        <w:jc w:val="both"/>
        <w:rPr>
          <w:rFonts w:ascii="Arial" w:hAnsi="Arial" w:cs="Arial"/>
          <w:sz w:val="22"/>
          <w:szCs w:val="22"/>
          <w:lang w:eastAsia="zh-CN"/>
        </w:rPr>
      </w:pPr>
      <w:r w:rsidRPr="00451B5A">
        <w:rPr>
          <w:rFonts w:ascii="Arial" w:hAnsi="Arial" w:cs="Arial"/>
          <w:sz w:val="22"/>
          <w:szCs w:val="22"/>
          <w:lang w:eastAsia="zh-CN"/>
        </w:rPr>
        <w:t>(Operatív felelős:</w:t>
      </w:r>
      <w:r w:rsidRPr="00451B5A">
        <w:rPr>
          <w:rFonts w:ascii="Arial" w:hAnsi="Arial" w:cs="Arial"/>
          <w:sz w:val="22"/>
          <w:szCs w:val="22"/>
          <w:lang w:eastAsia="zh-CN"/>
        </w:rPr>
        <w:tab/>
      </w:r>
      <w:r w:rsidRPr="00451B5A">
        <w:rPr>
          <w:rFonts w:ascii="Arial" w:hAnsi="Arial" w:cs="Arial"/>
          <w:sz w:val="22"/>
          <w:szCs w:val="22"/>
          <w:lang w:eastAsia="zh-CN"/>
        </w:rPr>
        <w:tab/>
        <w:t>Tárnok Ferenc osztályvezető)</w:t>
      </w:r>
    </w:p>
    <w:p w14:paraId="302D0F5C" w14:textId="77777777" w:rsidR="00CA30D1" w:rsidRPr="00451B5A" w:rsidRDefault="00CA30D1" w:rsidP="00CA30D1">
      <w:pPr>
        <w:pStyle w:val="Listaszerbekezds"/>
        <w:spacing w:after="0" w:line="240" w:lineRule="auto"/>
        <w:ind w:left="1066"/>
        <w:contextualSpacing w:val="0"/>
        <w:jc w:val="both"/>
        <w:rPr>
          <w:rFonts w:ascii="Arial" w:hAnsi="Arial" w:cs="Arial"/>
          <w:iCs/>
          <w:sz w:val="22"/>
          <w:szCs w:val="22"/>
        </w:rPr>
      </w:pPr>
    </w:p>
    <w:p w14:paraId="4BB31237" w14:textId="77777777" w:rsidR="00CA30D1" w:rsidRPr="00451B5A" w:rsidRDefault="00CA30D1" w:rsidP="00CA30D1">
      <w:pPr>
        <w:pStyle w:val="Listaszerbekezds"/>
        <w:numPr>
          <w:ilvl w:val="0"/>
          <w:numId w:val="8"/>
        </w:numPr>
        <w:suppressAutoHyphens/>
        <w:spacing w:after="0" w:line="240" w:lineRule="auto"/>
        <w:ind w:left="2549" w:hanging="425"/>
        <w:contextualSpacing w:val="0"/>
        <w:jc w:val="both"/>
        <w:rPr>
          <w:rFonts w:ascii="Arial" w:hAnsi="Arial" w:cs="Arial"/>
          <w:sz w:val="22"/>
          <w:szCs w:val="22"/>
        </w:rPr>
      </w:pPr>
      <w:r w:rsidRPr="00451B5A">
        <w:rPr>
          <w:rFonts w:ascii="Arial" w:hAnsi="Arial" w:cs="Arial"/>
          <w:sz w:val="22"/>
          <w:szCs w:val="22"/>
        </w:rPr>
        <w:t xml:space="preserve">dönt arról, hogy a Kanizsai Kulturális Központ Móricz Zsigmond Művelődési Ház intézményegységét 2026. szeptember 01. és 2031. június 15. között bérbe adja a FUND Cigány Alapfokú Művészeti Iskola (székhely: 7629 Pécs, </w:t>
      </w:r>
      <w:proofErr w:type="spellStart"/>
      <w:r w:rsidRPr="00451B5A">
        <w:rPr>
          <w:rFonts w:ascii="Arial" w:hAnsi="Arial" w:cs="Arial"/>
          <w:sz w:val="22"/>
          <w:szCs w:val="22"/>
        </w:rPr>
        <w:t>Pákolitz</w:t>
      </w:r>
      <w:proofErr w:type="spellEnd"/>
      <w:r w:rsidRPr="00451B5A">
        <w:rPr>
          <w:rFonts w:ascii="Arial" w:hAnsi="Arial" w:cs="Arial"/>
          <w:sz w:val="22"/>
          <w:szCs w:val="22"/>
        </w:rPr>
        <w:t xml:space="preserve"> István u. 33., OM azonosító: 201709, Adószám: 18318096-1-02) részére, azzal, hogy a bérleti díj összegének meghatározása a Kanizsai Kulturális Központ Terembérleti és Eszközbérleti Szabályzata 1. számú függeléke szerint történik. </w:t>
      </w:r>
    </w:p>
    <w:p w14:paraId="2FCEA0FF" w14:textId="77777777" w:rsidR="00CA30D1" w:rsidRPr="00451B5A" w:rsidRDefault="00CA30D1" w:rsidP="00CA30D1">
      <w:pPr>
        <w:spacing w:after="0" w:line="240" w:lineRule="auto"/>
        <w:ind w:left="706"/>
        <w:jc w:val="both"/>
        <w:rPr>
          <w:rFonts w:ascii="Arial" w:hAnsi="Arial" w:cs="Arial"/>
          <w:b/>
          <w:bCs/>
          <w:sz w:val="22"/>
          <w:szCs w:val="22"/>
        </w:rPr>
      </w:pPr>
    </w:p>
    <w:p w14:paraId="25032863" w14:textId="77777777" w:rsidR="00CA30D1" w:rsidRPr="00451B5A" w:rsidRDefault="00CA30D1" w:rsidP="00CA30D1">
      <w:pPr>
        <w:suppressAutoHyphens/>
        <w:spacing w:after="0" w:line="240" w:lineRule="auto"/>
        <w:ind w:left="2549"/>
        <w:jc w:val="both"/>
        <w:rPr>
          <w:rFonts w:ascii="Arial" w:hAnsi="Arial" w:cs="Arial"/>
          <w:b/>
          <w:bCs/>
          <w:sz w:val="22"/>
          <w:szCs w:val="22"/>
        </w:rPr>
      </w:pPr>
      <w:r w:rsidRPr="00451B5A">
        <w:rPr>
          <w:rFonts w:ascii="Arial" w:hAnsi="Arial" w:cs="Arial"/>
          <w:b/>
          <w:bCs/>
          <w:sz w:val="22"/>
          <w:szCs w:val="22"/>
          <w:u w:val="single"/>
        </w:rPr>
        <w:t>Határidő:</w:t>
      </w:r>
      <w:r w:rsidRPr="00451B5A">
        <w:rPr>
          <w:rFonts w:ascii="Arial" w:hAnsi="Arial" w:cs="Arial"/>
          <w:b/>
          <w:bCs/>
          <w:sz w:val="22"/>
          <w:szCs w:val="22"/>
        </w:rPr>
        <w:tab/>
      </w:r>
      <w:r w:rsidRPr="00451B5A">
        <w:rPr>
          <w:rFonts w:ascii="Arial" w:hAnsi="Arial" w:cs="Arial"/>
          <w:b/>
          <w:bCs/>
          <w:sz w:val="22"/>
          <w:szCs w:val="22"/>
        </w:rPr>
        <w:tab/>
        <w:t>2026. augusztus 31.</w:t>
      </w:r>
    </w:p>
    <w:p w14:paraId="053117F7" w14:textId="77777777" w:rsidR="00CA30D1" w:rsidRPr="00451B5A" w:rsidRDefault="00CA30D1" w:rsidP="00CA30D1">
      <w:pPr>
        <w:suppressAutoHyphens/>
        <w:spacing w:after="0" w:line="240" w:lineRule="auto"/>
        <w:ind w:left="2549"/>
        <w:jc w:val="both"/>
        <w:rPr>
          <w:rFonts w:ascii="Arial" w:hAnsi="Arial" w:cs="Arial"/>
          <w:b/>
          <w:bCs/>
          <w:sz w:val="22"/>
          <w:szCs w:val="22"/>
        </w:rPr>
      </w:pPr>
      <w:r w:rsidRPr="00451B5A">
        <w:rPr>
          <w:rFonts w:ascii="Arial" w:hAnsi="Arial" w:cs="Arial"/>
          <w:b/>
          <w:bCs/>
          <w:sz w:val="22"/>
          <w:szCs w:val="22"/>
          <w:u w:val="single"/>
        </w:rPr>
        <w:t>Felelős:</w:t>
      </w:r>
      <w:r w:rsidRPr="00451B5A">
        <w:rPr>
          <w:rFonts w:ascii="Arial" w:hAnsi="Arial" w:cs="Arial"/>
          <w:b/>
          <w:bCs/>
          <w:sz w:val="22"/>
          <w:szCs w:val="22"/>
        </w:rPr>
        <w:tab/>
      </w:r>
      <w:r w:rsidRPr="00451B5A">
        <w:rPr>
          <w:rFonts w:ascii="Arial" w:hAnsi="Arial" w:cs="Arial"/>
          <w:b/>
          <w:bCs/>
          <w:sz w:val="22"/>
          <w:szCs w:val="22"/>
        </w:rPr>
        <w:tab/>
        <w:t>Horváth Jácint polgármester</w:t>
      </w:r>
    </w:p>
    <w:p w14:paraId="47710279" w14:textId="77777777" w:rsidR="00CA30D1" w:rsidRPr="00451B5A" w:rsidRDefault="00CA30D1" w:rsidP="00CA30D1">
      <w:pPr>
        <w:suppressAutoHyphens/>
        <w:spacing w:after="0" w:line="240" w:lineRule="auto"/>
        <w:ind w:left="2549"/>
        <w:jc w:val="both"/>
        <w:rPr>
          <w:rFonts w:ascii="Arial" w:hAnsi="Arial" w:cs="Arial"/>
          <w:sz w:val="22"/>
          <w:szCs w:val="22"/>
        </w:rPr>
      </w:pPr>
      <w:r w:rsidRPr="00451B5A">
        <w:rPr>
          <w:rFonts w:ascii="Arial" w:hAnsi="Arial" w:cs="Arial"/>
          <w:sz w:val="22"/>
          <w:szCs w:val="22"/>
        </w:rPr>
        <w:t>(Operatív felelős:</w:t>
      </w:r>
      <w:r w:rsidRPr="00451B5A">
        <w:rPr>
          <w:rFonts w:ascii="Arial" w:hAnsi="Arial" w:cs="Arial"/>
          <w:sz w:val="22"/>
          <w:szCs w:val="22"/>
        </w:rPr>
        <w:tab/>
        <w:t>Kovácsné Mikola Mária igazgató)</w:t>
      </w:r>
    </w:p>
    <w:p w14:paraId="5578A815" w14:textId="77777777" w:rsidR="00CA30D1" w:rsidRPr="00451B5A" w:rsidRDefault="00CA30D1" w:rsidP="00CA30D1">
      <w:pPr>
        <w:pStyle w:val="Listaszerbekezds"/>
        <w:spacing w:after="0" w:line="240" w:lineRule="auto"/>
        <w:ind w:left="1066"/>
        <w:contextualSpacing w:val="0"/>
        <w:jc w:val="both"/>
        <w:rPr>
          <w:rFonts w:ascii="Arial" w:hAnsi="Arial" w:cs="Arial"/>
          <w:iCs/>
          <w:sz w:val="22"/>
          <w:szCs w:val="22"/>
        </w:rPr>
      </w:pPr>
    </w:p>
    <w:p w14:paraId="10D51C73" w14:textId="77777777" w:rsidR="00CA30D1" w:rsidRPr="00451B5A" w:rsidRDefault="00CA30D1" w:rsidP="00CA30D1">
      <w:pPr>
        <w:pStyle w:val="Listaszerbekezds"/>
        <w:numPr>
          <w:ilvl w:val="0"/>
          <w:numId w:val="8"/>
        </w:numPr>
        <w:suppressAutoHyphens/>
        <w:spacing w:after="0" w:line="240" w:lineRule="auto"/>
        <w:ind w:left="2549" w:hanging="425"/>
        <w:contextualSpacing w:val="0"/>
        <w:jc w:val="both"/>
        <w:rPr>
          <w:rFonts w:ascii="Arial" w:hAnsi="Arial" w:cs="Arial"/>
          <w:iCs/>
          <w:sz w:val="22"/>
          <w:szCs w:val="22"/>
        </w:rPr>
      </w:pPr>
      <w:r w:rsidRPr="00451B5A">
        <w:rPr>
          <w:rFonts w:ascii="Arial" w:hAnsi="Arial" w:cs="Arial"/>
          <w:sz w:val="22"/>
          <w:szCs w:val="22"/>
        </w:rPr>
        <w:t>felhatalmazza</w:t>
      </w:r>
      <w:r w:rsidRPr="00451B5A">
        <w:rPr>
          <w:rFonts w:ascii="Arial" w:hAnsi="Arial" w:cs="Arial"/>
          <w:iCs/>
          <w:sz w:val="22"/>
          <w:szCs w:val="22"/>
        </w:rPr>
        <w:t xml:space="preserve"> a polgármestert, hogy folytasson egyeztetéseket Nagykanizsa Térsége Önkormányzati Társulással a 2023. december 31. nappal történt kiválással összefüggésben Nagykanizsa Megyei Jogú Város Önkormányzatát megillető vagyon kiadásával, továbbá egy esetleges – legkorábban 2027. július 01. napjával kezdődő - társulási tagság lehetőségével és feltételeivel kapcsolatban.</w:t>
      </w:r>
    </w:p>
    <w:p w14:paraId="5AB1340E" w14:textId="77777777" w:rsidR="00CA30D1" w:rsidRPr="00451B5A" w:rsidRDefault="00CA30D1" w:rsidP="00CA30D1">
      <w:pPr>
        <w:pStyle w:val="Listaszerbekezds"/>
        <w:spacing w:after="0" w:line="240" w:lineRule="auto"/>
        <w:ind w:left="2549"/>
        <w:jc w:val="both"/>
        <w:rPr>
          <w:rFonts w:ascii="Arial" w:hAnsi="Arial" w:cs="Arial"/>
          <w:iCs/>
          <w:sz w:val="22"/>
          <w:szCs w:val="22"/>
        </w:rPr>
      </w:pPr>
      <w:r w:rsidRPr="00451B5A">
        <w:rPr>
          <w:rFonts w:ascii="Arial" w:hAnsi="Arial" w:cs="Arial"/>
          <w:iCs/>
          <w:sz w:val="22"/>
          <w:szCs w:val="22"/>
        </w:rPr>
        <w:t>Felkéri a polgármestert, hogy az egyeztetések eredményéről tájékoztassa a közgyűlést.</w:t>
      </w:r>
    </w:p>
    <w:p w14:paraId="5B26D37A" w14:textId="77777777" w:rsidR="00CA30D1" w:rsidRPr="00451B5A" w:rsidRDefault="00CA30D1" w:rsidP="00CA30D1">
      <w:pPr>
        <w:pStyle w:val="Listaszerbekezds"/>
        <w:spacing w:after="0" w:line="240" w:lineRule="auto"/>
        <w:ind w:left="1066"/>
        <w:jc w:val="both"/>
        <w:rPr>
          <w:rFonts w:ascii="Arial" w:hAnsi="Arial" w:cs="Arial"/>
          <w:iCs/>
          <w:sz w:val="22"/>
          <w:szCs w:val="22"/>
        </w:rPr>
      </w:pPr>
    </w:p>
    <w:p w14:paraId="7B8BD9B7" w14:textId="7836FC7F" w:rsidR="00CA30D1" w:rsidRPr="00451B5A" w:rsidRDefault="00CA30D1" w:rsidP="00CA30D1">
      <w:pPr>
        <w:suppressAutoHyphens/>
        <w:spacing w:after="0" w:line="240" w:lineRule="auto"/>
        <w:ind w:left="2549"/>
        <w:jc w:val="both"/>
        <w:rPr>
          <w:rFonts w:ascii="Arial" w:hAnsi="Arial" w:cs="Arial"/>
          <w:b/>
          <w:bCs/>
          <w:iCs/>
          <w:sz w:val="22"/>
          <w:szCs w:val="22"/>
        </w:rPr>
      </w:pPr>
      <w:r w:rsidRPr="00451B5A">
        <w:rPr>
          <w:rFonts w:ascii="Arial" w:hAnsi="Arial" w:cs="Arial"/>
          <w:b/>
          <w:bCs/>
          <w:iCs/>
          <w:sz w:val="22"/>
          <w:szCs w:val="22"/>
          <w:u w:val="single"/>
        </w:rPr>
        <w:t>Határidő:</w:t>
      </w:r>
      <w:r w:rsidRPr="00451B5A">
        <w:rPr>
          <w:rFonts w:ascii="Arial" w:hAnsi="Arial" w:cs="Arial"/>
          <w:b/>
          <w:bCs/>
          <w:iCs/>
          <w:sz w:val="22"/>
          <w:szCs w:val="22"/>
          <w:u w:val="single"/>
        </w:rPr>
        <w:tab/>
      </w:r>
      <w:r w:rsidRPr="00451B5A">
        <w:rPr>
          <w:rFonts w:ascii="Arial" w:hAnsi="Arial" w:cs="Arial"/>
          <w:b/>
          <w:bCs/>
          <w:iCs/>
          <w:sz w:val="22"/>
          <w:szCs w:val="22"/>
        </w:rPr>
        <w:tab/>
      </w:r>
      <w:r w:rsidRPr="00451B5A">
        <w:rPr>
          <w:rFonts w:ascii="Arial" w:hAnsi="Arial" w:cs="Arial"/>
          <w:b/>
          <w:bCs/>
          <w:iCs/>
          <w:sz w:val="22"/>
          <w:szCs w:val="22"/>
        </w:rPr>
        <w:tab/>
        <w:t>2026. novemberi soros közgyűlés</w:t>
      </w:r>
    </w:p>
    <w:p w14:paraId="3F2C3EFC" w14:textId="3D80D887" w:rsidR="00CA30D1" w:rsidRPr="00451B5A" w:rsidRDefault="00CA30D1" w:rsidP="00CA30D1">
      <w:pPr>
        <w:suppressAutoHyphens/>
        <w:spacing w:after="0" w:line="240" w:lineRule="auto"/>
        <w:ind w:left="2549"/>
        <w:jc w:val="both"/>
        <w:rPr>
          <w:rFonts w:ascii="Arial" w:hAnsi="Arial" w:cs="Arial"/>
          <w:b/>
          <w:bCs/>
          <w:iCs/>
          <w:sz w:val="22"/>
          <w:szCs w:val="22"/>
        </w:rPr>
      </w:pPr>
      <w:r w:rsidRPr="00451B5A">
        <w:rPr>
          <w:rFonts w:ascii="Arial" w:hAnsi="Arial" w:cs="Arial"/>
          <w:b/>
          <w:bCs/>
          <w:iCs/>
          <w:sz w:val="22"/>
          <w:szCs w:val="22"/>
          <w:u w:val="single"/>
        </w:rPr>
        <w:t>Felelős:</w:t>
      </w:r>
      <w:r w:rsidRPr="00451B5A">
        <w:rPr>
          <w:rFonts w:ascii="Arial" w:hAnsi="Arial" w:cs="Arial"/>
          <w:iCs/>
          <w:sz w:val="22"/>
          <w:szCs w:val="22"/>
        </w:rPr>
        <w:tab/>
      </w:r>
      <w:r w:rsidRPr="00451B5A">
        <w:rPr>
          <w:rFonts w:ascii="Arial" w:hAnsi="Arial" w:cs="Arial"/>
          <w:b/>
          <w:bCs/>
          <w:iCs/>
          <w:sz w:val="22"/>
          <w:szCs w:val="22"/>
        </w:rPr>
        <w:tab/>
      </w:r>
      <w:r w:rsidRPr="00451B5A">
        <w:rPr>
          <w:rFonts w:ascii="Arial" w:hAnsi="Arial" w:cs="Arial"/>
          <w:b/>
          <w:bCs/>
          <w:iCs/>
          <w:sz w:val="22"/>
          <w:szCs w:val="22"/>
        </w:rPr>
        <w:tab/>
        <w:t>Horváth Jácint polgármester</w:t>
      </w:r>
    </w:p>
    <w:p w14:paraId="1F792CFB" w14:textId="12FF7F66" w:rsidR="00CA30D1" w:rsidRPr="00451B5A" w:rsidRDefault="00CA30D1" w:rsidP="00CA30D1">
      <w:pPr>
        <w:suppressAutoHyphens/>
        <w:spacing w:after="0" w:line="240" w:lineRule="auto"/>
        <w:ind w:left="2549"/>
        <w:jc w:val="both"/>
        <w:rPr>
          <w:rFonts w:ascii="Arial" w:hAnsi="Arial" w:cs="Arial"/>
          <w:iCs/>
          <w:sz w:val="22"/>
          <w:szCs w:val="22"/>
        </w:rPr>
      </w:pPr>
      <w:r w:rsidRPr="00451B5A">
        <w:rPr>
          <w:rFonts w:ascii="Arial" w:hAnsi="Arial" w:cs="Arial"/>
          <w:iCs/>
          <w:sz w:val="22"/>
          <w:szCs w:val="22"/>
        </w:rPr>
        <w:t xml:space="preserve">(Operatív felelős: </w:t>
      </w:r>
      <w:r w:rsidRPr="00451B5A">
        <w:rPr>
          <w:rFonts w:ascii="Arial" w:hAnsi="Arial" w:cs="Arial"/>
          <w:iCs/>
          <w:sz w:val="22"/>
          <w:szCs w:val="22"/>
        </w:rPr>
        <w:tab/>
        <w:t xml:space="preserve">dr. </w:t>
      </w:r>
      <w:proofErr w:type="spellStart"/>
      <w:r w:rsidRPr="00451B5A">
        <w:rPr>
          <w:rFonts w:ascii="Arial" w:hAnsi="Arial" w:cs="Arial"/>
          <w:iCs/>
          <w:sz w:val="22"/>
          <w:szCs w:val="22"/>
        </w:rPr>
        <w:t>Termecz</w:t>
      </w:r>
      <w:proofErr w:type="spellEnd"/>
      <w:r w:rsidRPr="00451B5A">
        <w:rPr>
          <w:rFonts w:ascii="Arial" w:hAnsi="Arial" w:cs="Arial"/>
          <w:iCs/>
          <w:sz w:val="22"/>
          <w:szCs w:val="22"/>
        </w:rPr>
        <w:t xml:space="preserve"> Marianna aljegyző)</w:t>
      </w:r>
    </w:p>
    <w:p w14:paraId="06BF4E16" w14:textId="77777777" w:rsidR="00CA30D1" w:rsidRPr="00451B5A" w:rsidRDefault="00CA30D1" w:rsidP="00CA30D1">
      <w:pPr>
        <w:pStyle w:val="Listaszerbekezds"/>
        <w:spacing w:after="0" w:line="240" w:lineRule="auto"/>
        <w:ind w:left="1066"/>
        <w:contextualSpacing w:val="0"/>
        <w:jc w:val="both"/>
        <w:rPr>
          <w:rFonts w:ascii="Arial" w:hAnsi="Arial" w:cs="Arial"/>
          <w:iCs/>
          <w:sz w:val="22"/>
          <w:szCs w:val="22"/>
        </w:rPr>
      </w:pPr>
    </w:p>
    <w:p w14:paraId="74235E9B" w14:textId="77777777" w:rsidR="00CA30D1" w:rsidRPr="00451B5A" w:rsidRDefault="00CA30D1" w:rsidP="00CA30D1">
      <w:pPr>
        <w:pStyle w:val="Listaszerbekezds"/>
        <w:numPr>
          <w:ilvl w:val="0"/>
          <w:numId w:val="8"/>
        </w:numPr>
        <w:suppressAutoHyphens/>
        <w:spacing w:after="0" w:line="240" w:lineRule="auto"/>
        <w:ind w:left="2549" w:hanging="425"/>
        <w:contextualSpacing w:val="0"/>
        <w:jc w:val="both"/>
        <w:rPr>
          <w:rFonts w:ascii="Arial" w:hAnsi="Arial" w:cs="Arial"/>
          <w:iCs/>
          <w:sz w:val="22"/>
          <w:szCs w:val="22"/>
        </w:rPr>
      </w:pPr>
    </w:p>
    <w:p w14:paraId="0BF15E7E" w14:textId="77777777" w:rsidR="00CA30D1" w:rsidRPr="00451B5A" w:rsidRDefault="00CA30D1" w:rsidP="00CA30D1">
      <w:pPr>
        <w:pStyle w:val="Listaszerbekezds"/>
        <w:spacing w:after="0" w:line="240" w:lineRule="auto"/>
        <w:ind w:left="2549"/>
        <w:jc w:val="both"/>
        <w:rPr>
          <w:rFonts w:ascii="Arial" w:hAnsi="Arial" w:cs="Arial"/>
          <w:iCs/>
          <w:sz w:val="22"/>
          <w:szCs w:val="22"/>
        </w:rPr>
      </w:pPr>
      <w:r w:rsidRPr="00451B5A">
        <w:rPr>
          <w:rFonts w:ascii="Arial" w:hAnsi="Arial" w:cs="Arial"/>
          <w:iCs/>
          <w:sz w:val="22"/>
          <w:szCs w:val="22"/>
        </w:rPr>
        <w:t>1.</w:t>
      </w:r>
      <w:r w:rsidRPr="00451B5A">
        <w:rPr>
          <w:rFonts w:ascii="Arial" w:hAnsi="Arial" w:cs="Arial"/>
          <w:iCs/>
          <w:sz w:val="22"/>
          <w:szCs w:val="22"/>
        </w:rPr>
        <w:tab/>
        <w:t>a 33/2026. (III.19.) határozatát hatályon kívül helyezi.</w:t>
      </w:r>
    </w:p>
    <w:p w14:paraId="45C2B6C1" w14:textId="77777777" w:rsidR="00CA30D1" w:rsidRPr="00451B5A" w:rsidRDefault="00CA30D1" w:rsidP="00CA30D1">
      <w:pPr>
        <w:pStyle w:val="Listaszerbekezds"/>
        <w:spacing w:after="0" w:line="240" w:lineRule="auto"/>
        <w:ind w:left="2549"/>
        <w:jc w:val="both"/>
        <w:rPr>
          <w:rFonts w:ascii="Arial" w:hAnsi="Arial" w:cs="Arial"/>
          <w:iCs/>
          <w:sz w:val="22"/>
          <w:szCs w:val="22"/>
        </w:rPr>
      </w:pPr>
    </w:p>
    <w:p w14:paraId="59E9DFAE" w14:textId="77777777" w:rsidR="00CA30D1" w:rsidRPr="00451B5A" w:rsidRDefault="00CA30D1" w:rsidP="00CA30D1">
      <w:pPr>
        <w:pStyle w:val="Listaszerbekezds"/>
        <w:spacing w:after="0" w:line="240" w:lineRule="auto"/>
        <w:ind w:left="2833" w:hanging="284"/>
        <w:jc w:val="both"/>
        <w:rPr>
          <w:rFonts w:ascii="Arial" w:hAnsi="Arial" w:cs="Arial"/>
          <w:iCs/>
          <w:sz w:val="22"/>
          <w:szCs w:val="22"/>
        </w:rPr>
      </w:pPr>
      <w:r w:rsidRPr="00451B5A">
        <w:rPr>
          <w:rFonts w:ascii="Arial" w:hAnsi="Arial" w:cs="Arial"/>
          <w:iCs/>
          <w:sz w:val="22"/>
          <w:szCs w:val="22"/>
        </w:rPr>
        <w:t>2.</w:t>
      </w:r>
      <w:r w:rsidRPr="00451B5A">
        <w:rPr>
          <w:rFonts w:ascii="Arial" w:hAnsi="Arial" w:cs="Arial"/>
          <w:iCs/>
          <w:sz w:val="22"/>
          <w:szCs w:val="22"/>
        </w:rPr>
        <w:tab/>
        <w:t xml:space="preserve">az Önkormányzat nevében elfogadja a felajánlott „Kanizsa Múzsája” című, </w:t>
      </w:r>
      <w:proofErr w:type="spellStart"/>
      <w:r w:rsidRPr="00451B5A">
        <w:rPr>
          <w:rFonts w:ascii="Arial" w:hAnsi="Arial" w:cs="Arial"/>
          <w:iCs/>
          <w:sz w:val="22"/>
          <w:szCs w:val="22"/>
        </w:rPr>
        <w:t>süttői</w:t>
      </w:r>
      <w:proofErr w:type="spellEnd"/>
      <w:r w:rsidRPr="00451B5A">
        <w:rPr>
          <w:rFonts w:ascii="Arial" w:hAnsi="Arial" w:cs="Arial"/>
          <w:iCs/>
          <w:sz w:val="22"/>
          <w:szCs w:val="22"/>
        </w:rPr>
        <w:t xml:space="preserve"> mészkő talapzaton álló bronz szobrot, egyidejűleg tiszteletét és háláját fejezi ki </w:t>
      </w:r>
      <w:proofErr w:type="spellStart"/>
      <w:r w:rsidRPr="00451B5A">
        <w:rPr>
          <w:rFonts w:ascii="Arial" w:hAnsi="Arial" w:cs="Arial"/>
          <w:iCs/>
          <w:sz w:val="22"/>
          <w:szCs w:val="22"/>
        </w:rPr>
        <w:t>Szakacsits</w:t>
      </w:r>
      <w:proofErr w:type="spellEnd"/>
      <w:r w:rsidRPr="00451B5A">
        <w:rPr>
          <w:rFonts w:ascii="Arial" w:hAnsi="Arial" w:cs="Arial"/>
          <w:iCs/>
          <w:sz w:val="22"/>
          <w:szCs w:val="22"/>
        </w:rPr>
        <w:t xml:space="preserve"> Szabolcs Úr, adományozó részére a nagyvonalú felajánlásáért.</w:t>
      </w:r>
    </w:p>
    <w:p w14:paraId="7C3700AE" w14:textId="77777777" w:rsidR="00CA30D1" w:rsidRPr="00451B5A" w:rsidRDefault="00CA30D1" w:rsidP="00CA30D1">
      <w:pPr>
        <w:pStyle w:val="Listaszerbekezds"/>
        <w:spacing w:after="0" w:line="240" w:lineRule="auto"/>
        <w:ind w:left="2549"/>
        <w:jc w:val="both"/>
        <w:rPr>
          <w:rFonts w:ascii="Arial" w:hAnsi="Arial" w:cs="Arial"/>
          <w:iCs/>
          <w:sz w:val="22"/>
          <w:szCs w:val="22"/>
        </w:rPr>
      </w:pPr>
    </w:p>
    <w:p w14:paraId="652217AF" w14:textId="77777777" w:rsidR="00CA30D1" w:rsidRPr="00451B5A" w:rsidRDefault="00CA30D1" w:rsidP="00CA30D1">
      <w:pPr>
        <w:pStyle w:val="Listaszerbekezds"/>
        <w:spacing w:after="0" w:line="240" w:lineRule="auto"/>
        <w:ind w:left="2833" w:hanging="284"/>
        <w:jc w:val="both"/>
        <w:rPr>
          <w:rFonts w:ascii="Arial" w:hAnsi="Arial" w:cs="Arial"/>
          <w:iCs/>
          <w:sz w:val="22"/>
          <w:szCs w:val="22"/>
        </w:rPr>
      </w:pPr>
      <w:r w:rsidRPr="00451B5A">
        <w:rPr>
          <w:rFonts w:ascii="Arial" w:hAnsi="Arial" w:cs="Arial"/>
          <w:iCs/>
          <w:sz w:val="22"/>
          <w:szCs w:val="22"/>
        </w:rPr>
        <w:lastRenderedPageBreak/>
        <w:t>3.</w:t>
      </w:r>
      <w:r w:rsidRPr="00451B5A">
        <w:rPr>
          <w:rFonts w:ascii="Arial" w:hAnsi="Arial" w:cs="Arial"/>
          <w:iCs/>
          <w:sz w:val="22"/>
          <w:szCs w:val="22"/>
        </w:rPr>
        <w:tab/>
        <w:t xml:space="preserve">dönt a „Kanizsa Múzsája” című, </w:t>
      </w:r>
      <w:proofErr w:type="spellStart"/>
      <w:r w:rsidRPr="00451B5A">
        <w:rPr>
          <w:rFonts w:ascii="Arial" w:hAnsi="Arial" w:cs="Arial"/>
          <w:iCs/>
          <w:sz w:val="22"/>
          <w:szCs w:val="22"/>
        </w:rPr>
        <w:t>süttői</w:t>
      </w:r>
      <w:proofErr w:type="spellEnd"/>
      <w:r w:rsidRPr="00451B5A">
        <w:rPr>
          <w:rFonts w:ascii="Arial" w:hAnsi="Arial" w:cs="Arial"/>
          <w:iCs/>
          <w:sz w:val="22"/>
          <w:szCs w:val="22"/>
        </w:rPr>
        <w:t xml:space="preserve"> mészkő talapzaton álló bronz szobor 2. számú melléklet szerinti tervdokumentációban rögzített megjelenéssel és a Nagykanizsa belterület 1960/8 hrsz-ú közterületen a tervdokumentációban megjelölt helyen történő elhelyezéséről.</w:t>
      </w:r>
    </w:p>
    <w:p w14:paraId="67F373CE" w14:textId="77777777" w:rsidR="00CA30D1" w:rsidRPr="00451B5A" w:rsidRDefault="00CA30D1" w:rsidP="00CA30D1">
      <w:pPr>
        <w:pStyle w:val="Listaszerbekezds"/>
        <w:spacing w:after="0" w:line="240" w:lineRule="auto"/>
        <w:ind w:left="2549"/>
        <w:jc w:val="both"/>
        <w:rPr>
          <w:rFonts w:ascii="Arial" w:hAnsi="Arial" w:cs="Arial"/>
          <w:iCs/>
          <w:sz w:val="22"/>
          <w:szCs w:val="22"/>
        </w:rPr>
      </w:pPr>
    </w:p>
    <w:p w14:paraId="01AEA0DF" w14:textId="77777777" w:rsidR="00CA30D1" w:rsidRPr="00451B5A" w:rsidRDefault="00CA30D1" w:rsidP="00CA30D1">
      <w:pPr>
        <w:pStyle w:val="Listaszerbekezds"/>
        <w:spacing w:after="0" w:line="240" w:lineRule="auto"/>
        <w:ind w:left="2833" w:hanging="284"/>
        <w:jc w:val="both"/>
        <w:rPr>
          <w:rFonts w:ascii="Arial" w:hAnsi="Arial" w:cs="Arial"/>
          <w:iCs/>
          <w:sz w:val="22"/>
          <w:szCs w:val="22"/>
        </w:rPr>
      </w:pPr>
      <w:r w:rsidRPr="00451B5A">
        <w:rPr>
          <w:rFonts w:ascii="Arial" w:hAnsi="Arial" w:cs="Arial"/>
          <w:iCs/>
          <w:sz w:val="22"/>
          <w:szCs w:val="22"/>
        </w:rPr>
        <w:t>4.</w:t>
      </w:r>
      <w:r w:rsidRPr="00451B5A">
        <w:rPr>
          <w:rFonts w:ascii="Arial" w:hAnsi="Arial" w:cs="Arial"/>
          <w:iCs/>
          <w:sz w:val="22"/>
          <w:szCs w:val="22"/>
        </w:rPr>
        <w:tab/>
        <w:t>felkéri a polgármestert, hogy a szobor terv szerinti alapozási és környezetalakítási munkáit a Nagykanizsa Megyei Jogú Város Önkormányzata 2026. évi költségvetéséről szóló 31/2025. (XII.15.) önkormányzati rendelet 1/14. melléklet “Kanizsa Múzsája szobor talapzata” során rendelkezésre álló forrás terhére végeztesse el.</w:t>
      </w:r>
    </w:p>
    <w:p w14:paraId="235E483B" w14:textId="77777777" w:rsidR="00CA30D1" w:rsidRPr="00451B5A" w:rsidRDefault="00CA30D1" w:rsidP="00CA30D1">
      <w:pPr>
        <w:pStyle w:val="Listaszerbekezds"/>
        <w:spacing w:after="0" w:line="240" w:lineRule="auto"/>
        <w:ind w:left="2549"/>
        <w:jc w:val="both"/>
        <w:rPr>
          <w:rFonts w:ascii="Arial" w:hAnsi="Arial" w:cs="Arial"/>
          <w:iCs/>
          <w:sz w:val="22"/>
          <w:szCs w:val="22"/>
        </w:rPr>
      </w:pPr>
    </w:p>
    <w:p w14:paraId="7305C245" w14:textId="77777777" w:rsidR="00CA30D1" w:rsidRPr="00451B5A" w:rsidRDefault="00CA30D1" w:rsidP="00CA30D1">
      <w:pPr>
        <w:pStyle w:val="Listaszerbekezds"/>
        <w:spacing w:after="0" w:line="240" w:lineRule="auto"/>
        <w:ind w:left="2833"/>
        <w:jc w:val="both"/>
        <w:rPr>
          <w:rFonts w:ascii="Arial" w:hAnsi="Arial" w:cs="Arial"/>
          <w:b/>
          <w:bCs/>
          <w:iCs/>
          <w:sz w:val="22"/>
          <w:szCs w:val="22"/>
        </w:rPr>
      </w:pPr>
      <w:r w:rsidRPr="00451B5A">
        <w:rPr>
          <w:rFonts w:ascii="Arial" w:hAnsi="Arial" w:cs="Arial"/>
          <w:b/>
          <w:bCs/>
          <w:iCs/>
          <w:sz w:val="22"/>
          <w:szCs w:val="22"/>
          <w:u w:val="single"/>
        </w:rPr>
        <w:t>Határidő:</w:t>
      </w:r>
      <w:r w:rsidRPr="00451B5A">
        <w:rPr>
          <w:rFonts w:ascii="Arial" w:hAnsi="Arial" w:cs="Arial"/>
          <w:b/>
          <w:bCs/>
          <w:iCs/>
          <w:sz w:val="22"/>
          <w:szCs w:val="22"/>
        </w:rPr>
        <w:tab/>
      </w:r>
      <w:r w:rsidRPr="00451B5A">
        <w:rPr>
          <w:rFonts w:ascii="Arial" w:hAnsi="Arial" w:cs="Arial"/>
          <w:b/>
          <w:bCs/>
          <w:iCs/>
          <w:sz w:val="22"/>
          <w:szCs w:val="22"/>
        </w:rPr>
        <w:tab/>
        <w:t>2026. július 31.</w:t>
      </w:r>
    </w:p>
    <w:p w14:paraId="3EFAC2CF" w14:textId="77777777" w:rsidR="00CA30D1" w:rsidRPr="00451B5A" w:rsidRDefault="00CA30D1" w:rsidP="00CA30D1">
      <w:pPr>
        <w:pStyle w:val="Listaszerbekezds"/>
        <w:spacing w:after="0" w:line="240" w:lineRule="auto"/>
        <w:ind w:left="2833"/>
        <w:jc w:val="both"/>
        <w:rPr>
          <w:rFonts w:ascii="Arial" w:hAnsi="Arial" w:cs="Arial"/>
          <w:b/>
          <w:bCs/>
          <w:iCs/>
          <w:sz w:val="22"/>
          <w:szCs w:val="22"/>
        </w:rPr>
      </w:pPr>
      <w:r w:rsidRPr="00451B5A">
        <w:rPr>
          <w:rFonts w:ascii="Arial" w:hAnsi="Arial" w:cs="Arial"/>
          <w:b/>
          <w:bCs/>
          <w:iCs/>
          <w:sz w:val="22"/>
          <w:szCs w:val="22"/>
          <w:u w:val="single"/>
        </w:rPr>
        <w:t>Felelős:</w:t>
      </w:r>
      <w:r w:rsidRPr="00451B5A">
        <w:rPr>
          <w:rFonts w:ascii="Arial" w:hAnsi="Arial" w:cs="Arial"/>
          <w:b/>
          <w:bCs/>
          <w:iCs/>
          <w:sz w:val="22"/>
          <w:szCs w:val="22"/>
        </w:rPr>
        <w:tab/>
      </w:r>
      <w:r w:rsidRPr="00451B5A">
        <w:rPr>
          <w:rFonts w:ascii="Arial" w:hAnsi="Arial" w:cs="Arial"/>
          <w:b/>
          <w:bCs/>
          <w:iCs/>
          <w:sz w:val="22"/>
          <w:szCs w:val="22"/>
        </w:rPr>
        <w:tab/>
        <w:t>Horváth Jácint polgármester</w:t>
      </w:r>
    </w:p>
    <w:p w14:paraId="35104ED9" w14:textId="77777777" w:rsidR="00CA30D1" w:rsidRPr="00451B5A" w:rsidRDefault="00CA30D1" w:rsidP="00CA30D1">
      <w:pPr>
        <w:pStyle w:val="Listaszerbekezds"/>
        <w:spacing w:after="0" w:line="240" w:lineRule="auto"/>
        <w:ind w:left="2833"/>
        <w:jc w:val="both"/>
        <w:rPr>
          <w:rFonts w:ascii="Arial" w:hAnsi="Arial" w:cs="Arial"/>
          <w:iCs/>
          <w:sz w:val="22"/>
          <w:szCs w:val="22"/>
        </w:rPr>
      </w:pPr>
      <w:r w:rsidRPr="00451B5A">
        <w:rPr>
          <w:rFonts w:ascii="Arial" w:hAnsi="Arial" w:cs="Arial"/>
          <w:iCs/>
          <w:sz w:val="22"/>
          <w:szCs w:val="22"/>
        </w:rPr>
        <w:t>(Operatív felelős:</w:t>
      </w:r>
      <w:r w:rsidRPr="00451B5A">
        <w:rPr>
          <w:rFonts w:ascii="Arial" w:hAnsi="Arial" w:cs="Arial"/>
          <w:iCs/>
          <w:sz w:val="22"/>
          <w:szCs w:val="22"/>
        </w:rPr>
        <w:tab/>
        <w:t xml:space="preserve">Tárnok Ferenc osztályvezető) </w:t>
      </w:r>
    </w:p>
    <w:p w14:paraId="4DADB7E4" w14:textId="77777777" w:rsidR="00CA30D1" w:rsidRPr="00451B5A" w:rsidRDefault="00CA30D1" w:rsidP="00CA30D1">
      <w:pPr>
        <w:pStyle w:val="Listaszerbekezds"/>
        <w:spacing w:after="0" w:line="240" w:lineRule="auto"/>
        <w:ind w:left="2549"/>
        <w:jc w:val="both"/>
        <w:rPr>
          <w:rFonts w:ascii="Arial" w:hAnsi="Arial" w:cs="Arial"/>
          <w:iCs/>
          <w:sz w:val="22"/>
          <w:szCs w:val="22"/>
        </w:rPr>
      </w:pPr>
    </w:p>
    <w:p w14:paraId="1C749699" w14:textId="77777777" w:rsidR="00CA30D1" w:rsidRPr="00451B5A" w:rsidRDefault="00CA30D1" w:rsidP="00CA30D1">
      <w:pPr>
        <w:pStyle w:val="Listaszerbekezds"/>
        <w:spacing w:after="0" w:line="240" w:lineRule="auto"/>
        <w:ind w:left="2833" w:hanging="284"/>
        <w:jc w:val="both"/>
        <w:rPr>
          <w:rFonts w:ascii="Arial" w:hAnsi="Arial" w:cs="Arial"/>
          <w:iCs/>
          <w:sz w:val="22"/>
          <w:szCs w:val="22"/>
        </w:rPr>
      </w:pPr>
      <w:r w:rsidRPr="00451B5A">
        <w:rPr>
          <w:rFonts w:ascii="Arial" w:hAnsi="Arial" w:cs="Arial"/>
          <w:iCs/>
          <w:sz w:val="22"/>
          <w:szCs w:val="22"/>
        </w:rPr>
        <w:t>5.</w:t>
      </w:r>
      <w:r w:rsidRPr="00451B5A">
        <w:rPr>
          <w:rFonts w:ascii="Arial" w:hAnsi="Arial" w:cs="Arial"/>
          <w:iCs/>
          <w:sz w:val="22"/>
          <w:szCs w:val="22"/>
        </w:rPr>
        <w:tab/>
        <w:t>felkéri a polgármestert, hogy az ajándékozási szerződést a felajánlóval kösse meg.</w:t>
      </w:r>
    </w:p>
    <w:p w14:paraId="3FC22D38" w14:textId="77777777" w:rsidR="00CA30D1" w:rsidRPr="00451B5A" w:rsidRDefault="00CA30D1" w:rsidP="00CA30D1">
      <w:pPr>
        <w:pStyle w:val="Listaszerbekezds"/>
        <w:spacing w:after="0" w:line="240" w:lineRule="auto"/>
        <w:ind w:left="2549"/>
        <w:jc w:val="both"/>
        <w:rPr>
          <w:rFonts w:ascii="Arial" w:hAnsi="Arial" w:cs="Arial"/>
          <w:iCs/>
          <w:sz w:val="22"/>
          <w:szCs w:val="22"/>
        </w:rPr>
      </w:pPr>
    </w:p>
    <w:p w14:paraId="174D9BAE" w14:textId="77777777" w:rsidR="00CA30D1" w:rsidRPr="00451B5A" w:rsidRDefault="00CA30D1" w:rsidP="00CA30D1">
      <w:pPr>
        <w:pStyle w:val="Listaszerbekezds"/>
        <w:spacing w:after="0" w:line="240" w:lineRule="auto"/>
        <w:ind w:left="2833"/>
        <w:jc w:val="both"/>
        <w:rPr>
          <w:rFonts w:ascii="Arial" w:hAnsi="Arial" w:cs="Arial"/>
          <w:b/>
          <w:bCs/>
          <w:iCs/>
          <w:sz w:val="22"/>
          <w:szCs w:val="22"/>
        </w:rPr>
      </w:pPr>
      <w:r w:rsidRPr="00451B5A">
        <w:rPr>
          <w:rFonts w:ascii="Arial" w:hAnsi="Arial" w:cs="Arial"/>
          <w:b/>
          <w:bCs/>
          <w:iCs/>
          <w:sz w:val="22"/>
          <w:szCs w:val="22"/>
          <w:u w:val="single"/>
        </w:rPr>
        <w:t>Határidő:</w:t>
      </w:r>
      <w:r w:rsidRPr="00451B5A">
        <w:rPr>
          <w:rFonts w:ascii="Arial" w:hAnsi="Arial" w:cs="Arial"/>
          <w:b/>
          <w:bCs/>
          <w:iCs/>
          <w:sz w:val="22"/>
          <w:szCs w:val="22"/>
        </w:rPr>
        <w:t xml:space="preserve"> ajándékozási szerződés aláírása: 2026. szeptember 30. </w:t>
      </w:r>
    </w:p>
    <w:p w14:paraId="175A2FFD" w14:textId="77777777" w:rsidR="00CA30D1" w:rsidRPr="00451B5A" w:rsidRDefault="00CA30D1" w:rsidP="00CA30D1">
      <w:pPr>
        <w:pStyle w:val="Listaszerbekezds"/>
        <w:spacing w:after="0" w:line="240" w:lineRule="auto"/>
        <w:ind w:left="2833"/>
        <w:jc w:val="both"/>
        <w:rPr>
          <w:rFonts w:ascii="Arial" w:hAnsi="Arial" w:cs="Arial"/>
          <w:b/>
          <w:bCs/>
          <w:iCs/>
          <w:sz w:val="22"/>
          <w:szCs w:val="22"/>
        </w:rPr>
      </w:pPr>
      <w:r w:rsidRPr="00451B5A">
        <w:rPr>
          <w:rFonts w:ascii="Arial" w:hAnsi="Arial" w:cs="Arial"/>
          <w:b/>
          <w:bCs/>
          <w:iCs/>
          <w:sz w:val="22"/>
          <w:szCs w:val="22"/>
          <w:u w:val="single"/>
        </w:rPr>
        <w:t>Felelős:</w:t>
      </w:r>
      <w:r w:rsidRPr="00451B5A">
        <w:rPr>
          <w:rFonts w:ascii="Arial" w:hAnsi="Arial" w:cs="Arial"/>
          <w:b/>
          <w:bCs/>
          <w:iCs/>
          <w:sz w:val="22"/>
          <w:szCs w:val="22"/>
        </w:rPr>
        <w:tab/>
      </w:r>
      <w:r w:rsidRPr="00451B5A">
        <w:rPr>
          <w:rFonts w:ascii="Arial" w:hAnsi="Arial" w:cs="Arial"/>
          <w:b/>
          <w:bCs/>
          <w:iCs/>
          <w:sz w:val="22"/>
          <w:szCs w:val="22"/>
        </w:rPr>
        <w:tab/>
        <w:t>Horváth Jácint polgármester</w:t>
      </w:r>
    </w:p>
    <w:p w14:paraId="79EFC536" w14:textId="77777777" w:rsidR="00CA30D1" w:rsidRPr="00451B5A" w:rsidRDefault="00CA30D1" w:rsidP="00CA30D1">
      <w:pPr>
        <w:pStyle w:val="Listaszerbekezds"/>
        <w:spacing w:after="0" w:line="240" w:lineRule="auto"/>
        <w:ind w:left="2833"/>
        <w:jc w:val="both"/>
        <w:rPr>
          <w:rFonts w:ascii="Arial" w:hAnsi="Arial" w:cs="Arial"/>
          <w:iCs/>
          <w:sz w:val="22"/>
          <w:szCs w:val="22"/>
        </w:rPr>
      </w:pPr>
      <w:r w:rsidRPr="00451B5A">
        <w:rPr>
          <w:rFonts w:ascii="Arial" w:hAnsi="Arial" w:cs="Arial"/>
          <w:iCs/>
          <w:sz w:val="22"/>
          <w:szCs w:val="22"/>
        </w:rPr>
        <w:t xml:space="preserve">(Operatív felelős: </w:t>
      </w:r>
      <w:r w:rsidRPr="00451B5A">
        <w:rPr>
          <w:rFonts w:ascii="Arial" w:hAnsi="Arial" w:cs="Arial"/>
          <w:iCs/>
          <w:sz w:val="22"/>
          <w:szCs w:val="22"/>
        </w:rPr>
        <w:tab/>
        <w:t>Dr. Farkas Roland csoportvezető, vezető jogtanácsos)</w:t>
      </w:r>
    </w:p>
    <w:p w14:paraId="7E6DB3AE" w14:textId="77777777" w:rsidR="00CA30D1" w:rsidRPr="00451B5A" w:rsidRDefault="00CA30D1" w:rsidP="00CA30D1">
      <w:pPr>
        <w:spacing w:after="0" w:line="240" w:lineRule="auto"/>
        <w:ind w:left="706"/>
        <w:jc w:val="both"/>
        <w:rPr>
          <w:rFonts w:ascii="Arial" w:hAnsi="Arial" w:cs="Arial"/>
          <w:iCs/>
          <w:sz w:val="22"/>
          <w:szCs w:val="22"/>
        </w:rPr>
      </w:pPr>
    </w:p>
    <w:p w14:paraId="51931F35" w14:textId="77777777" w:rsidR="00CA30D1" w:rsidRPr="00451B5A" w:rsidRDefault="00CA30D1" w:rsidP="00CA30D1">
      <w:pPr>
        <w:pStyle w:val="Listaszerbekezds"/>
        <w:numPr>
          <w:ilvl w:val="0"/>
          <w:numId w:val="8"/>
        </w:numPr>
        <w:suppressAutoHyphens/>
        <w:spacing w:after="0" w:line="240" w:lineRule="auto"/>
        <w:ind w:left="2549" w:hanging="425"/>
        <w:contextualSpacing w:val="0"/>
        <w:jc w:val="both"/>
        <w:rPr>
          <w:rFonts w:ascii="Arial" w:hAnsi="Arial" w:cs="Arial"/>
          <w:iCs/>
          <w:sz w:val="22"/>
          <w:szCs w:val="22"/>
        </w:rPr>
      </w:pPr>
    </w:p>
    <w:p w14:paraId="14211DFB" w14:textId="77777777" w:rsidR="00CA30D1" w:rsidRPr="00451B5A" w:rsidRDefault="00CA30D1" w:rsidP="00CA30D1">
      <w:pPr>
        <w:numPr>
          <w:ilvl w:val="0"/>
          <w:numId w:val="14"/>
        </w:numPr>
        <w:spacing w:after="0" w:line="240" w:lineRule="auto"/>
        <w:ind w:left="2833" w:hanging="284"/>
        <w:jc w:val="both"/>
        <w:rPr>
          <w:rFonts w:ascii="Arial" w:hAnsi="Arial" w:cs="Arial"/>
          <w:sz w:val="22"/>
          <w:szCs w:val="22"/>
        </w:rPr>
      </w:pPr>
      <w:r w:rsidRPr="00451B5A">
        <w:rPr>
          <w:rFonts w:ascii="Arial" w:hAnsi="Arial" w:cs="Arial"/>
          <w:sz w:val="22"/>
          <w:szCs w:val="22"/>
        </w:rPr>
        <w:t>egyetért a Nagykanizsa belterület 1958 hrsz-ú, természetben a Nagykanizsa, Ady u. 1. szám alatti ingatlanban található – a Nagykanizsa Vagyongazdálkodási és Szolgáltató Zrt.  3497/26. iktatószámú megkereséséhez mellékelt alaprajzon feltüntetett – mindösszesen 189 m</w:t>
      </w:r>
      <w:r w:rsidRPr="00451B5A">
        <w:rPr>
          <w:rFonts w:ascii="Arial" w:hAnsi="Arial" w:cs="Arial"/>
          <w:sz w:val="22"/>
          <w:szCs w:val="22"/>
          <w:vertAlign w:val="superscript"/>
        </w:rPr>
        <w:t>2</w:t>
      </w:r>
      <w:r w:rsidRPr="00451B5A">
        <w:rPr>
          <w:rFonts w:ascii="Arial" w:hAnsi="Arial" w:cs="Arial"/>
          <w:sz w:val="22"/>
          <w:szCs w:val="22"/>
        </w:rPr>
        <w:t xml:space="preserve"> alapterületű, nem lakáscélú helyiségcsoportnak (ingatlanrésznek) a</w:t>
      </w:r>
      <w:r w:rsidRPr="00451B5A">
        <w:rPr>
          <w:rFonts w:ascii="Arial" w:hAnsi="Arial" w:cs="Arial"/>
          <w:b/>
          <w:bCs/>
          <w:sz w:val="22"/>
          <w:szCs w:val="22"/>
        </w:rPr>
        <w:t xml:space="preserve"> </w:t>
      </w:r>
      <w:proofErr w:type="spellStart"/>
      <w:r w:rsidRPr="00451B5A">
        <w:rPr>
          <w:rFonts w:ascii="Arial" w:hAnsi="Arial" w:cs="Arial"/>
          <w:sz w:val="22"/>
          <w:szCs w:val="22"/>
        </w:rPr>
        <w:t>Tuxera</w:t>
      </w:r>
      <w:proofErr w:type="spellEnd"/>
      <w:r w:rsidRPr="00451B5A">
        <w:rPr>
          <w:rFonts w:ascii="Arial" w:hAnsi="Arial" w:cs="Arial"/>
          <w:sz w:val="22"/>
          <w:szCs w:val="22"/>
        </w:rPr>
        <w:t xml:space="preserve"> </w:t>
      </w:r>
      <w:proofErr w:type="spellStart"/>
      <w:r w:rsidRPr="00451B5A">
        <w:rPr>
          <w:rFonts w:ascii="Arial" w:hAnsi="Arial" w:cs="Arial"/>
          <w:sz w:val="22"/>
          <w:szCs w:val="22"/>
        </w:rPr>
        <w:t>Aquaprofit</w:t>
      </w:r>
      <w:proofErr w:type="spellEnd"/>
      <w:r w:rsidRPr="00451B5A">
        <w:rPr>
          <w:rFonts w:ascii="Arial" w:hAnsi="Arial" w:cs="Arial"/>
          <w:sz w:val="22"/>
          <w:szCs w:val="22"/>
        </w:rPr>
        <w:t xml:space="preserve"> Nagykanizsai Sakk Klub (székhely: 8800 Nagykanizsa, Sabján Gyula utca 3., adószáma: 18958018-2-20, nyilvántartási száma: 20-02-0001286) részére 2026. július 01. napjától 15 év határozott időtartamra, sakk klub működtetése céljára, éves inflációkövető 1000,-Ft+Áfa/m2/hó, azaz bruttó 1270,-Ft/m2/hó összegű bérleti díjon történő közvetlen bérbeadásával.</w:t>
      </w:r>
    </w:p>
    <w:p w14:paraId="5587E4F9" w14:textId="77777777" w:rsidR="00CA30D1" w:rsidRPr="00451B5A" w:rsidRDefault="00CA30D1" w:rsidP="00CA30D1">
      <w:pPr>
        <w:widowControl w:val="0"/>
        <w:tabs>
          <w:tab w:val="left" w:pos="759"/>
        </w:tabs>
        <w:spacing w:after="0" w:line="240" w:lineRule="auto"/>
        <w:ind w:left="2691"/>
        <w:jc w:val="both"/>
        <w:rPr>
          <w:rFonts w:ascii="Arial" w:hAnsi="Arial" w:cs="Arial"/>
          <w:sz w:val="22"/>
          <w:szCs w:val="22"/>
        </w:rPr>
      </w:pPr>
    </w:p>
    <w:p w14:paraId="59680689" w14:textId="77777777" w:rsidR="00CA30D1" w:rsidRPr="00451B5A" w:rsidRDefault="00CA30D1" w:rsidP="00CA30D1">
      <w:pPr>
        <w:numPr>
          <w:ilvl w:val="0"/>
          <w:numId w:val="14"/>
        </w:numPr>
        <w:spacing w:after="0" w:line="240" w:lineRule="auto"/>
        <w:ind w:left="2833" w:hanging="284"/>
        <w:jc w:val="both"/>
        <w:rPr>
          <w:rFonts w:ascii="Arial" w:hAnsi="Arial" w:cs="Arial"/>
          <w:sz w:val="22"/>
          <w:szCs w:val="22"/>
        </w:rPr>
      </w:pPr>
      <w:r w:rsidRPr="00451B5A">
        <w:rPr>
          <w:rFonts w:ascii="Arial" w:hAnsi="Arial" w:cs="Arial"/>
          <w:sz w:val="22"/>
          <w:szCs w:val="22"/>
        </w:rPr>
        <w:t>a Polgári Törvénykönyvről szóló 2013. évi V. törvény 3:112. § (3) bekezdés alapján felkéri Kámán Lászlót, a Nagykanizsa Vagyongazdálkodási és Szolgáltató Zrt. (8800 Nagykanizsa, Garay u. 21.) vezérigazgatóját a bérleti szerződés megkötésére.</w:t>
      </w:r>
    </w:p>
    <w:p w14:paraId="06CFAD0F" w14:textId="77777777" w:rsidR="00CA30D1" w:rsidRPr="00451B5A" w:rsidRDefault="00CA30D1" w:rsidP="00CA30D1">
      <w:pPr>
        <w:pStyle w:val="Szvegtrzs50"/>
        <w:shd w:val="clear" w:color="auto" w:fill="auto"/>
        <w:spacing w:before="0" w:after="0" w:line="240" w:lineRule="auto"/>
        <w:ind w:left="2691" w:hanging="318"/>
        <w:rPr>
          <w:sz w:val="22"/>
          <w:szCs w:val="22"/>
        </w:rPr>
      </w:pPr>
    </w:p>
    <w:p w14:paraId="682ED284" w14:textId="7D1ED988" w:rsidR="00CA30D1" w:rsidRPr="00451B5A" w:rsidRDefault="00CA30D1" w:rsidP="00CA30D1">
      <w:pPr>
        <w:pStyle w:val="Szvegtrzs30"/>
        <w:shd w:val="clear" w:color="auto" w:fill="auto"/>
        <w:spacing w:before="0" w:after="0" w:line="240" w:lineRule="auto"/>
        <w:ind w:left="3116"/>
        <w:jc w:val="both"/>
        <w:rPr>
          <w:b w:val="0"/>
          <w:bCs w:val="0"/>
          <w:sz w:val="22"/>
          <w:szCs w:val="22"/>
        </w:rPr>
      </w:pPr>
      <w:r w:rsidRPr="00451B5A">
        <w:rPr>
          <w:rStyle w:val="Szvegtrzs3TahomaNemflkvr"/>
          <w:b/>
          <w:bCs/>
          <w:u w:val="single"/>
        </w:rPr>
        <w:t>Határidő:</w:t>
      </w:r>
      <w:r w:rsidRPr="00451B5A">
        <w:rPr>
          <w:rStyle w:val="Szvegtrzs3TahomaNemflkvr"/>
          <w:b/>
          <w:bCs/>
        </w:rPr>
        <w:tab/>
      </w:r>
      <w:r w:rsidRPr="00451B5A">
        <w:rPr>
          <w:rStyle w:val="Szvegtrzs3TahomaNemflkvr"/>
          <w:b/>
          <w:bCs/>
        </w:rPr>
        <w:tab/>
      </w:r>
      <w:r w:rsidRPr="00451B5A">
        <w:rPr>
          <w:sz w:val="22"/>
          <w:szCs w:val="22"/>
        </w:rPr>
        <w:t>2026. július 01.</w:t>
      </w:r>
    </w:p>
    <w:p w14:paraId="674F0963" w14:textId="238C39E8" w:rsidR="00CA30D1" w:rsidRPr="00451B5A" w:rsidRDefault="00CA30D1" w:rsidP="00CA30D1">
      <w:pPr>
        <w:spacing w:after="0" w:line="240" w:lineRule="auto"/>
        <w:ind w:left="3116" w:hanging="320"/>
        <w:jc w:val="both"/>
        <w:rPr>
          <w:rFonts w:ascii="Arial" w:hAnsi="Arial" w:cs="Arial"/>
          <w:b/>
          <w:bCs/>
          <w:sz w:val="22"/>
          <w:szCs w:val="22"/>
        </w:rPr>
      </w:pPr>
      <w:r w:rsidRPr="00451B5A">
        <w:rPr>
          <w:rStyle w:val="Szvegtrzs4"/>
          <w:rFonts w:ascii="Arial" w:hAnsi="Arial" w:cs="Arial"/>
          <w:b/>
          <w:bCs/>
        </w:rPr>
        <w:t>Felelős:</w:t>
      </w:r>
      <w:r w:rsidRPr="00451B5A">
        <w:rPr>
          <w:rFonts w:ascii="Arial" w:hAnsi="Arial" w:cs="Arial"/>
          <w:b/>
          <w:bCs/>
          <w:sz w:val="22"/>
          <w:szCs w:val="22"/>
        </w:rPr>
        <w:tab/>
      </w:r>
      <w:r w:rsidRPr="00451B5A">
        <w:rPr>
          <w:rFonts w:ascii="Arial" w:hAnsi="Arial" w:cs="Arial"/>
          <w:b/>
          <w:bCs/>
          <w:sz w:val="22"/>
          <w:szCs w:val="22"/>
        </w:rPr>
        <w:tab/>
        <w:t>Horváth Jácint polgármester</w:t>
      </w:r>
    </w:p>
    <w:p w14:paraId="5E280955" w14:textId="55964ABA" w:rsidR="00CA30D1" w:rsidRPr="00451B5A" w:rsidRDefault="00CA30D1" w:rsidP="00CA30D1">
      <w:pPr>
        <w:spacing w:after="0" w:line="240" w:lineRule="auto"/>
        <w:ind w:left="3116" w:hanging="320"/>
        <w:jc w:val="both"/>
        <w:rPr>
          <w:rFonts w:ascii="Arial" w:hAnsi="Arial" w:cs="Arial"/>
          <w:sz w:val="22"/>
          <w:szCs w:val="22"/>
        </w:rPr>
      </w:pPr>
      <w:r w:rsidRPr="00451B5A">
        <w:rPr>
          <w:rFonts w:ascii="Arial" w:hAnsi="Arial" w:cs="Arial"/>
          <w:sz w:val="22"/>
          <w:szCs w:val="22"/>
        </w:rPr>
        <w:t>(Operatív felelős:</w:t>
      </w:r>
      <w:r w:rsidRPr="00451B5A">
        <w:rPr>
          <w:rFonts w:ascii="Arial" w:hAnsi="Arial" w:cs="Arial"/>
          <w:sz w:val="22"/>
          <w:szCs w:val="22"/>
        </w:rPr>
        <w:tab/>
        <w:t>Kámán László vezérigazgató)</w:t>
      </w:r>
    </w:p>
    <w:p w14:paraId="40FAF113" w14:textId="77777777" w:rsidR="00CA30D1" w:rsidRPr="00451B5A" w:rsidRDefault="00CA30D1" w:rsidP="00CA30D1">
      <w:pPr>
        <w:suppressAutoHyphens/>
        <w:spacing w:after="0" w:line="240" w:lineRule="auto"/>
        <w:ind w:left="706"/>
        <w:jc w:val="both"/>
        <w:rPr>
          <w:rFonts w:ascii="Arial" w:hAnsi="Arial" w:cs="Arial"/>
          <w:iCs/>
          <w:sz w:val="22"/>
          <w:szCs w:val="22"/>
        </w:rPr>
      </w:pPr>
    </w:p>
    <w:p w14:paraId="75FF2EA8" w14:textId="77777777" w:rsidR="00CA30D1" w:rsidRPr="00451B5A" w:rsidRDefault="00CA30D1" w:rsidP="00CA30D1">
      <w:pPr>
        <w:pStyle w:val="Listaszerbekezds"/>
        <w:numPr>
          <w:ilvl w:val="0"/>
          <w:numId w:val="8"/>
        </w:numPr>
        <w:suppressAutoHyphens/>
        <w:spacing w:after="0" w:line="240" w:lineRule="auto"/>
        <w:ind w:left="2549" w:hanging="425"/>
        <w:contextualSpacing w:val="0"/>
        <w:jc w:val="both"/>
        <w:rPr>
          <w:rFonts w:ascii="Arial" w:hAnsi="Arial" w:cs="Arial"/>
          <w:iCs/>
          <w:sz w:val="22"/>
          <w:szCs w:val="22"/>
        </w:rPr>
      </w:pPr>
      <w:r w:rsidRPr="00451B5A">
        <w:rPr>
          <w:rFonts w:ascii="Arial" w:hAnsi="Arial" w:cs="Arial"/>
          <w:iCs/>
          <w:sz w:val="22"/>
          <w:szCs w:val="22"/>
        </w:rPr>
        <w:t xml:space="preserve">a Magyarország helyi önkormányzatairól szóló 2011. évi CLXXXIX. törvény 80. § (3) bekezdésének hatályon kívül helyezését tartalmazó módosításának hatálybalépése napjával hatályon kívül helyezi a 107/2025. (VI. 26.) számú közgyűlési határozat </w:t>
      </w:r>
      <w:r w:rsidRPr="00451B5A">
        <w:rPr>
          <w:rFonts w:ascii="Arial" w:hAnsi="Arial" w:cs="Arial"/>
          <w:iCs/>
          <w:sz w:val="22"/>
          <w:szCs w:val="22"/>
        </w:rPr>
        <w:lastRenderedPageBreak/>
        <w:t>alpolgármesterek költségtérítésének megállapítására vonatkozó 3. és 5. pontját.</w:t>
      </w:r>
    </w:p>
    <w:p w14:paraId="59ADCB2E" w14:textId="77777777" w:rsidR="00CA30D1" w:rsidRPr="00451B5A" w:rsidRDefault="00CA30D1" w:rsidP="00CA30D1">
      <w:pPr>
        <w:spacing w:after="0" w:line="240" w:lineRule="auto"/>
        <w:ind w:left="706"/>
        <w:jc w:val="both"/>
        <w:rPr>
          <w:rFonts w:ascii="Arial" w:hAnsi="Arial" w:cs="Arial"/>
          <w:iCs/>
          <w:sz w:val="22"/>
          <w:szCs w:val="22"/>
        </w:rPr>
      </w:pPr>
    </w:p>
    <w:p w14:paraId="7B589021" w14:textId="77777777" w:rsidR="00CA30D1" w:rsidRPr="00451B5A" w:rsidRDefault="00CA30D1" w:rsidP="00CA30D1">
      <w:pPr>
        <w:pStyle w:val="Listaszerbekezds"/>
        <w:numPr>
          <w:ilvl w:val="0"/>
          <w:numId w:val="8"/>
        </w:numPr>
        <w:suppressAutoHyphens/>
        <w:spacing w:after="0" w:line="240" w:lineRule="auto"/>
        <w:ind w:left="2549" w:hanging="425"/>
        <w:contextualSpacing w:val="0"/>
        <w:jc w:val="both"/>
        <w:rPr>
          <w:rFonts w:ascii="Arial" w:hAnsi="Arial" w:cs="Arial"/>
          <w:iCs/>
          <w:sz w:val="22"/>
          <w:szCs w:val="22"/>
        </w:rPr>
      </w:pPr>
      <w:r w:rsidRPr="00451B5A">
        <w:rPr>
          <w:rFonts w:ascii="Arial" w:hAnsi="Arial" w:cs="Arial"/>
          <w:iCs/>
          <w:sz w:val="22"/>
          <w:szCs w:val="22"/>
        </w:rPr>
        <w:t>a fontosabb intézkedésekről, eseményekről szóló tájékoztatót tudomásul veszi.</w:t>
      </w:r>
    </w:p>
    <w:p w14:paraId="4F60534A" w14:textId="77777777" w:rsidR="00B05E72" w:rsidRPr="00451B5A" w:rsidRDefault="00B05E72" w:rsidP="00B05E72">
      <w:pPr>
        <w:spacing w:after="0" w:line="240" w:lineRule="auto"/>
        <w:jc w:val="both"/>
        <w:rPr>
          <w:rFonts w:ascii="Arial" w:hAnsi="Arial" w:cs="Arial"/>
          <w:sz w:val="22"/>
          <w:szCs w:val="22"/>
        </w:rPr>
      </w:pPr>
    </w:p>
    <w:p w14:paraId="55B70EC1" w14:textId="77777777" w:rsidR="00B05E72" w:rsidRPr="00451B5A" w:rsidRDefault="00B05E72" w:rsidP="00B05E72">
      <w:pPr>
        <w:spacing w:after="0" w:line="240" w:lineRule="auto"/>
        <w:jc w:val="both"/>
        <w:rPr>
          <w:rFonts w:ascii="Arial" w:eastAsia="Aptos" w:hAnsi="Arial" w:cs="Arial"/>
          <w:sz w:val="22"/>
          <w:szCs w:val="22"/>
        </w:rPr>
      </w:pPr>
    </w:p>
    <w:p w14:paraId="6ABDEBE9" w14:textId="77777777" w:rsidR="00B05E72" w:rsidRPr="00451B5A" w:rsidRDefault="00B05E72" w:rsidP="00B05E72">
      <w:pPr>
        <w:spacing w:after="0" w:line="240" w:lineRule="auto"/>
        <w:jc w:val="both"/>
        <w:rPr>
          <w:rFonts w:ascii="Arial" w:eastAsia="Aptos" w:hAnsi="Arial" w:cs="Arial"/>
          <w:sz w:val="22"/>
          <w:szCs w:val="22"/>
        </w:rPr>
      </w:pPr>
    </w:p>
    <w:p w14:paraId="131035C5" w14:textId="77777777" w:rsidR="00B05E72" w:rsidRPr="00451B5A" w:rsidRDefault="00B05E72" w:rsidP="00B05E72">
      <w:pPr>
        <w:spacing w:after="0"/>
        <w:jc w:val="both"/>
        <w:rPr>
          <w:rFonts w:ascii="Arial" w:eastAsia="Aptos" w:hAnsi="Arial" w:cs="Arial"/>
          <w:sz w:val="22"/>
          <w:szCs w:val="22"/>
        </w:rPr>
      </w:pPr>
    </w:p>
    <w:p w14:paraId="762C6757" w14:textId="77777777" w:rsidR="00491162" w:rsidRPr="00451B5A" w:rsidRDefault="00491162" w:rsidP="00491162">
      <w:pPr>
        <w:spacing w:after="0" w:line="240" w:lineRule="auto"/>
        <w:jc w:val="both"/>
        <w:rPr>
          <w:rFonts w:ascii="Arial" w:hAnsi="Arial" w:cs="Arial"/>
          <w:sz w:val="22"/>
          <w:szCs w:val="22"/>
        </w:rPr>
      </w:pPr>
    </w:p>
    <w:p w14:paraId="20857A35" w14:textId="77777777" w:rsidR="00491162" w:rsidRPr="00451B5A" w:rsidRDefault="00491162" w:rsidP="00491162">
      <w:pPr>
        <w:tabs>
          <w:tab w:val="center" w:pos="1276"/>
          <w:tab w:val="center" w:pos="7655"/>
        </w:tabs>
        <w:spacing w:after="0" w:line="240" w:lineRule="auto"/>
        <w:rPr>
          <w:b/>
          <w:bCs/>
          <w:kern w:val="0"/>
          <w:sz w:val="22"/>
          <w:szCs w:val="22"/>
          <w14:ligatures w14:val="none"/>
        </w:rPr>
      </w:pPr>
      <w:r w:rsidRPr="00451B5A">
        <w:rPr>
          <w:rFonts w:ascii="Arial" w:hAnsi="Arial" w:cs="Arial"/>
          <w:b/>
          <w:bCs/>
          <w:kern w:val="0"/>
          <w:sz w:val="22"/>
          <w:szCs w:val="22"/>
          <w14:ligatures w14:val="none"/>
        </w:rPr>
        <w:tab/>
        <w:t>Horváth Jácint s.k.</w:t>
      </w:r>
      <w:r w:rsidRPr="00451B5A">
        <w:rPr>
          <w:rFonts w:ascii="Arial" w:hAnsi="Arial" w:cs="Arial"/>
          <w:b/>
          <w:bCs/>
          <w:kern w:val="0"/>
          <w:sz w:val="22"/>
          <w:szCs w:val="22"/>
          <w14:ligatures w14:val="none"/>
        </w:rPr>
        <w:tab/>
      </w:r>
      <w:r w:rsidRPr="00451B5A">
        <w:rPr>
          <w:rFonts w:ascii="Arial" w:eastAsia="Times New Roman" w:hAnsi="Arial" w:cs="Arial"/>
          <w:b/>
          <w:bCs/>
          <w:iCs/>
          <w:kern w:val="0"/>
          <w:sz w:val="22"/>
          <w:szCs w:val="22"/>
          <w:lang w:eastAsia="zh-CN" w:bidi="hi-IN"/>
          <w14:ligatures w14:val="none"/>
        </w:rPr>
        <w:t xml:space="preserve">Dr. </w:t>
      </w:r>
      <w:proofErr w:type="spellStart"/>
      <w:r w:rsidRPr="00451B5A">
        <w:rPr>
          <w:rFonts w:ascii="Arial" w:eastAsia="Times New Roman" w:hAnsi="Arial" w:cs="Arial"/>
          <w:b/>
          <w:bCs/>
          <w:iCs/>
          <w:kern w:val="0"/>
          <w:sz w:val="22"/>
          <w:szCs w:val="22"/>
          <w:lang w:eastAsia="zh-CN" w:bidi="hi-IN"/>
          <w14:ligatures w14:val="none"/>
        </w:rPr>
        <w:t>Gyergyák</w:t>
      </w:r>
      <w:proofErr w:type="spellEnd"/>
      <w:r w:rsidRPr="00451B5A">
        <w:rPr>
          <w:rFonts w:ascii="Arial" w:eastAsia="Times New Roman" w:hAnsi="Arial" w:cs="Arial"/>
          <w:b/>
          <w:bCs/>
          <w:iCs/>
          <w:kern w:val="0"/>
          <w:sz w:val="22"/>
          <w:szCs w:val="22"/>
          <w:lang w:eastAsia="zh-CN" w:bidi="hi-IN"/>
          <w14:ligatures w14:val="none"/>
        </w:rPr>
        <w:t xml:space="preserve"> Krisztina s.k.</w:t>
      </w:r>
    </w:p>
    <w:p w14:paraId="3BAE0005" w14:textId="77777777" w:rsidR="00491162" w:rsidRPr="00451B5A" w:rsidRDefault="00491162" w:rsidP="00491162">
      <w:pPr>
        <w:widowControl w:val="0"/>
        <w:tabs>
          <w:tab w:val="center" w:pos="1276"/>
          <w:tab w:val="center" w:pos="7655"/>
        </w:tabs>
        <w:spacing w:after="0" w:line="240" w:lineRule="auto"/>
        <w:rPr>
          <w:rFonts w:ascii="Arial" w:eastAsia="Times New Roman" w:hAnsi="Arial" w:cs="Arial"/>
          <w:b/>
          <w:bCs/>
          <w:snapToGrid w:val="0"/>
          <w:kern w:val="0"/>
          <w:sz w:val="22"/>
          <w:szCs w:val="22"/>
          <w14:ligatures w14:val="none"/>
        </w:rPr>
      </w:pPr>
      <w:r w:rsidRPr="00451B5A">
        <w:rPr>
          <w:rFonts w:ascii="Arial" w:eastAsia="Times New Roman" w:hAnsi="Arial" w:cs="Arial"/>
          <w:b/>
          <w:bCs/>
          <w:snapToGrid w:val="0"/>
          <w:kern w:val="0"/>
          <w:sz w:val="22"/>
          <w:szCs w:val="22"/>
          <w14:ligatures w14:val="none"/>
        </w:rPr>
        <w:tab/>
        <w:t>polgármester</w:t>
      </w:r>
      <w:r w:rsidRPr="00451B5A">
        <w:rPr>
          <w:rFonts w:ascii="Arial" w:eastAsia="Times New Roman" w:hAnsi="Arial" w:cs="Arial"/>
          <w:b/>
          <w:bCs/>
          <w:snapToGrid w:val="0"/>
          <w:kern w:val="0"/>
          <w:sz w:val="22"/>
          <w:szCs w:val="22"/>
          <w14:ligatures w14:val="none"/>
        </w:rPr>
        <w:tab/>
        <w:t>jegyző</w:t>
      </w:r>
    </w:p>
    <w:p w14:paraId="1D43A592" w14:textId="77777777" w:rsidR="00491162" w:rsidRPr="00451B5A" w:rsidRDefault="00491162" w:rsidP="00491162">
      <w:pPr>
        <w:widowControl w:val="0"/>
        <w:tabs>
          <w:tab w:val="center" w:pos="1276"/>
          <w:tab w:val="center" w:pos="7655"/>
        </w:tabs>
        <w:spacing w:after="0" w:line="240" w:lineRule="auto"/>
        <w:rPr>
          <w:rFonts w:ascii="Arial" w:eastAsia="Times New Roman" w:hAnsi="Arial" w:cs="Arial"/>
          <w:b/>
          <w:bCs/>
          <w:iCs/>
          <w:kern w:val="0"/>
          <w:sz w:val="22"/>
          <w:szCs w:val="22"/>
          <w:lang w:eastAsia="zh-CN" w:bidi="hi-IN"/>
          <w14:ligatures w14:val="none"/>
        </w:rPr>
      </w:pPr>
      <w:r w:rsidRPr="00451B5A">
        <w:rPr>
          <w:rFonts w:ascii="Arial" w:eastAsia="Times New Roman" w:hAnsi="Arial" w:cs="Arial"/>
          <w:b/>
          <w:bCs/>
          <w:snapToGrid w:val="0"/>
          <w:kern w:val="0"/>
          <w:sz w:val="22"/>
          <w:szCs w:val="22"/>
          <w14:ligatures w14:val="none"/>
        </w:rPr>
        <w:tab/>
      </w:r>
    </w:p>
    <w:p w14:paraId="47339F24" w14:textId="77777777" w:rsidR="00491162" w:rsidRPr="00451B5A" w:rsidRDefault="00491162" w:rsidP="00491162">
      <w:pPr>
        <w:widowControl w:val="0"/>
        <w:tabs>
          <w:tab w:val="center" w:pos="8505"/>
        </w:tabs>
        <w:suppressAutoHyphens/>
        <w:autoSpaceDE w:val="0"/>
        <w:autoSpaceDN w:val="0"/>
        <w:adjustRightInd w:val="0"/>
        <w:spacing w:before="100" w:beforeAutospacing="1" w:after="100" w:afterAutospacing="1" w:line="240" w:lineRule="auto"/>
        <w:contextualSpacing/>
        <w:rPr>
          <w:rFonts w:ascii="Arial" w:eastAsia="Times New Roman" w:hAnsi="Arial" w:cs="Arial"/>
          <w:b/>
          <w:bCs/>
          <w:iCs/>
          <w:kern w:val="0"/>
          <w:sz w:val="22"/>
          <w:szCs w:val="22"/>
          <w:lang w:eastAsia="zh-CN" w:bidi="hi-IN"/>
          <w14:ligatures w14:val="none"/>
        </w:rPr>
      </w:pPr>
    </w:p>
    <w:p w14:paraId="226CFE66" w14:textId="77777777" w:rsidR="00491162" w:rsidRPr="00451B5A" w:rsidRDefault="00491162" w:rsidP="00491162">
      <w:pPr>
        <w:widowControl w:val="0"/>
        <w:tabs>
          <w:tab w:val="center" w:pos="8505"/>
        </w:tabs>
        <w:suppressAutoHyphens/>
        <w:autoSpaceDE w:val="0"/>
        <w:autoSpaceDN w:val="0"/>
        <w:adjustRightInd w:val="0"/>
        <w:spacing w:before="100" w:beforeAutospacing="1" w:after="100" w:afterAutospacing="1" w:line="240" w:lineRule="auto"/>
        <w:contextualSpacing/>
        <w:rPr>
          <w:rFonts w:ascii="Arial" w:eastAsia="Times New Roman" w:hAnsi="Arial" w:cs="Arial"/>
          <w:b/>
          <w:bCs/>
          <w:iCs/>
          <w:kern w:val="0"/>
          <w:sz w:val="22"/>
          <w:szCs w:val="22"/>
          <w:lang w:eastAsia="zh-CN" w:bidi="hi-IN"/>
          <w14:ligatures w14:val="none"/>
        </w:rPr>
      </w:pPr>
    </w:p>
    <w:p w14:paraId="4A684C1F" w14:textId="77777777" w:rsidR="00491162" w:rsidRPr="00451B5A" w:rsidRDefault="00491162" w:rsidP="00491162">
      <w:pPr>
        <w:widowControl w:val="0"/>
        <w:tabs>
          <w:tab w:val="center" w:pos="8505"/>
        </w:tabs>
        <w:suppressAutoHyphens/>
        <w:autoSpaceDE w:val="0"/>
        <w:autoSpaceDN w:val="0"/>
        <w:adjustRightInd w:val="0"/>
        <w:spacing w:before="100" w:beforeAutospacing="1" w:after="100" w:afterAutospacing="1" w:line="240" w:lineRule="auto"/>
        <w:contextualSpacing/>
        <w:rPr>
          <w:rFonts w:ascii="Arial" w:eastAsia="Times New Roman" w:hAnsi="Arial" w:cs="Arial"/>
          <w:b/>
          <w:bCs/>
          <w:iCs/>
          <w:kern w:val="0"/>
          <w:sz w:val="22"/>
          <w:szCs w:val="22"/>
          <w:lang w:eastAsia="zh-CN" w:bidi="hi-IN"/>
          <w14:ligatures w14:val="none"/>
        </w:rPr>
      </w:pPr>
    </w:p>
    <w:p w14:paraId="1E3D1C87" w14:textId="77777777" w:rsidR="00491162" w:rsidRPr="00451B5A" w:rsidRDefault="00491162" w:rsidP="00491162">
      <w:pPr>
        <w:widowControl w:val="0"/>
        <w:tabs>
          <w:tab w:val="center" w:pos="8505"/>
        </w:tabs>
        <w:suppressAutoHyphens/>
        <w:autoSpaceDE w:val="0"/>
        <w:autoSpaceDN w:val="0"/>
        <w:adjustRightInd w:val="0"/>
        <w:spacing w:before="100" w:beforeAutospacing="1" w:after="100" w:afterAutospacing="1" w:line="240" w:lineRule="auto"/>
        <w:contextualSpacing/>
        <w:jc w:val="center"/>
        <w:rPr>
          <w:rFonts w:ascii="Arial" w:eastAsia="Times New Roman" w:hAnsi="Arial" w:cs="Arial"/>
          <w:b/>
          <w:bCs/>
          <w:iCs/>
          <w:kern w:val="0"/>
          <w:sz w:val="22"/>
          <w:szCs w:val="22"/>
          <w:lang w:eastAsia="zh-CN" w:bidi="hi-IN"/>
          <w14:ligatures w14:val="none"/>
        </w:rPr>
      </w:pPr>
      <w:r w:rsidRPr="00451B5A">
        <w:rPr>
          <w:rFonts w:ascii="Arial" w:eastAsia="Times New Roman" w:hAnsi="Arial" w:cs="Arial"/>
          <w:b/>
          <w:bCs/>
          <w:iCs/>
          <w:kern w:val="0"/>
          <w:sz w:val="22"/>
          <w:szCs w:val="22"/>
          <w:lang w:eastAsia="zh-CN" w:bidi="hi-IN"/>
          <w14:ligatures w14:val="none"/>
        </w:rPr>
        <w:t>A kivonat hiteléül:</w:t>
      </w:r>
    </w:p>
    <w:p w14:paraId="516A2C18" w14:textId="77777777" w:rsidR="002520BD" w:rsidRPr="00451B5A" w:rsidRDefault="002520BD" w:rsidP="002520BD">
      <w:pPr>
        <w:spacing w:after="0" w:line="240" w:lineRule="auto"/>
        <w:jc w:val="both"/>
        <w:rPr>
          <w:rFonts w:ascii="Arial" w:hAnsi="Arial" w:cs="Arial"/>
          <w:sz w:val="22"/>
          <w:szCs w:val="22"/>
        </w:rPr>
      </w:pPr>
    </w:p>
    <w:p w14:paraId="3E5DC085" w14:textId="77777777" w:rsidR="002520BD" w:rsidRPr="00451B5A" w:rsidRDefault="002520BD" w:rsidP="00477A6F">
      <w:pPr>
        <w:spacing w:after="0" w:line="240" w:lineRule="auto"/>
        <w:jc w:val="both"/>
        <w:rPr>
          <w:rFonts w:ascii="Arial" w:hAnsi="Arial" w:cs="Arial"/>
          <w:sz w:val="22"/>
          <w:szCs w:val="22"/>
        </w:rPr>
      </w:pPr>
    </w:p>
    <w:sectPr w:rsidR="002520BD" w:rsidRPr="00451B5A" w:rsidSect="00892705">
      <w:footerReference w:type="default" r:id="rId8"/>
      <w:pgSz w:w="11906" w:h="16838"/>
      <w:pgMar w:top="1418" w:right="1191"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3477D" w14:textId="77777777" w:rsidR="002A0174" w:rsidRDefault="002A0174" w:rsidP="002A0174">
      <w:pPr>
        <w:spacing w:after="0" w:line="240" w:lineRule="auto"/>
      </w:pPr>
      <w:r>
        <w:separator/>
      </w:r>
    </w:p>
  </w:endnote>
  <w:endnote w:type="continuationSeparator" w:id="0">
    <w:p w14:paraId="70B9125C" w14:textId="77777777" w:rsidR="002A0174" w:rsidRDefault="002A0174" w:rsidP="002A0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16738"/>
      <w:docPartObj>
        <w:docPartGallery w:val="Page Numbers (Bottom of Page)"/>
        <w:docPartUnique/>
      </w:docPartObj>
    </w:sdtPr>
    <w:sdtEndPr/>
    <w:sdtContent>
      <w:p w14:paraId="7122C271" w14:textId="6083E1CE" w:rsidR="002A0174" w:rsidRDefault="002A0174">
        <w:pPr>
          <w:pStyle w:val="llb"/>
          <w:jc w:val="right"/>
        </w:pPr>
        <w:r w:rsidRPr="002A0174">
          <w:rPr>
            <w:rFonts w:ascii="Arial" w:hAnsi="Arial" w:cs="Arial"/>
            <w:sz w:val="22"/>
            <w:szCs w:val="22"/>
          </w:rPr>
          <w:fldChar w:fldCharType="begin"/>
        </w:r>
        <w:r w:rsidRPr="002A0174">
          <w:rPr>
            <w:rFonts w:ascii="Arial" w:hAnsi="Arial" w:cs="Arial"/>
            <w:sz w:val="22"/>
            <w:szCs w:val="22"/>
          </w:rPr>
          <w:instrText>PAGE   \* MERGEFORMAT</w:instrText>
        </w:r>
        <w:r w:rsidRPr="002A0174">
          <w:rPr>
            <w:rFonts w:ascii="Arial" w:hAnsi="Arial" w:cs="Arial"/>
            <w:sz w:val="22"/>
            <w:szCs w:val="22"/>
          </w:rPr>
          <w:fldChar w:fldCharType="separate"/>
        </w:r>
        <w:r w:rsidRPr="002A0174">
          <w:rPr>
            <w:rFonts w:ascii="Arial" w:hAnsi="Arial" w:cs="Arial"/>
            <w:sz w:val="22"/>
            <w:szCs w:val="22"/>
          </w:rPr>
          <w:t>2</w:t>
        </w:r>
        <w:r w:rsidRPr="002A0174">
          <w:rPr>
            <w:rFonts w:ascii="Arial" w:hAnsi="Arial" w:cs="Arial"/>
            <w:sz w:val="22"/>
            <w:szCs w:val="22"/>
          </w:rPr>
          <w:fldChar w:fldCharType="end"/>
        </w:r>
      </w:p>
    </w:sdtContent>
  </w:sdt>
  <w:p w14:paraId="29877F3D" w14:textId="77777777" w:rsidR="002A0174" w:rsidRDefault="002A017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AD10C" w14:textId="77777777" w:rsidR="002A0174" w:rsidRDefault="002A0174" w:rsidP="002A0174">
      <w:pPr>
        <w:spacing w:after="0" w:line="240" w:lineRule="auto"/>
      </w:pPr>
      <w:r>
        <w:separator/>
      </w:r>
    </w:p>
  </w:footnote>
  <w:footnote w:type="continuationSeparator" w:id="0">
    <w:p w14:paraId="7E54FD66" w14:textId="77777777" w:rsidR="002A0174" w:rsidRDefault="002A0174" w:rsidP="002A0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2710"/>
    <w:multiLevelType w:val="hybridMultilevel"/>
    <w:tmpl w:val="B6849C82"/>
    <w:lvl w:ilvl="0" w:tplc="B9BE67FE">
      <w:start w:val="1"/>
      <w:numFmt w:val="decimal"/>
      <w:lvlText w:val="%1)"/>
      <w:lvlJc w:val="left"/>
      <w:pPr>
        <w:ind w:left="1440" w:hanging="360"/>
      </w:pPr>
      <w:rPr>
        <w:i w:val="0"/>
        <w:iCs/>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15:restartNumberingAfterBreak="0">
    <w:nsid w:val="280469C5"/>
    <w:multiLevelType w:val="hybridMultilevel"/>
    <w:tmpl w:val="AF4C9F74"/>
    <w:lvl w:ilvl="0" w:tplc="93966FFA">
      <w:start w:val="1"/>
      <w:numFmt w:val="decimal"/>
      <w:lvlText w:val="%1."/>
      <w:lvlJc w:val="left"/>
      <w:pPr>
        <w:ind w:left="720" w:hanging="360"/>
      </w:pPr>
      <w:rPr>
        <w:rFonts w:hint="default"/>
        <w:sz w:val="22"/>
        <w:szCs w:val="22"/>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F3F344C"/>
    <w:multiLevelType w:val="multilevel"/>
    <w:tmpl w:val="3A042DF0"/>
    <w:lvl w:ilvl="0">
      <w:start w:val="1"/>
      <w:numFmt w:val="decimal"/>
      <w:lvlText w:val="%1."/>
      <w:lvlJc w:val="left"/>
      <w:pPr>
        <w:ind w:left="360" w:hanging="360"/>
      </w:pPr>
      <w:rPr>
        <w:b w:val="0"/>
        <w:bCs w:val="0"/>
        <w:sz w:val="22"/>
        <w:szCs w:val="22"/>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 w15:restartNumberingAfterBreak="0">
    <w:nsid w:val="335E499F"/>
    <w:multiLevelType w:val="hybridMultilevel"/>
    <w:tmpl w:val="5AD07A54"/>
    <w:lvl w:ilvl="0" w:tplc="52ECB4A8">
      <w:start w:val="1"/>
      <w:numFmt w:val="decimal"/>
      <w:lvlText w:val="%1."/>
      <w:lvlJc w:val="left"/>
      <w:pPr>
        <w:ind w:left="360" w:hanging="360"/>
      </w:pPr>
      <w:rPr>
        <w:rFonts w:hint="default"/>
        <w:b w:val="0"/>
        <w:bCs w:val="0"/>
        <w:i w:val="0"/>
        <w:iCs/>
        <w:sz w:val="22"/>
        <w:szCs w:val="22"/>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33661F3E"/>
    <w:multiLevelType w:val="hybridMultilevel"/>
    <w:tmpl w:val="AF4C9F74"/>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6261E1"/>
    <w:multiLevelType w:val="hybridMultilevel"/>
    <w:tmpl w:val="A7BE9AD0"/>
    <w:lvl w:ilvl="0" w:tplc="48DA3C98">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CBB218B"/>
    <w:multiLevelType w:val="hybridMultilevel"/>
    <w:tmpl w:val="DB04E0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7F24395"/>
    <w:multiLevelType w:val="hybridMultilevel"/>
    <w:tmpl w:val="ED464988"/>
    <w:lvl w:ilvl="0" w:tplc="D07CBE50">
      <w:numFmt w:val="bullet"/>
      <w:lvlText w:val="-"/>
      <w:lvlJc w:val="left"/>
      <w:pPr>
        <w:ind w:left="1800" w:hanging="360"/>
      </w:pPr>
      <w:rPr>
        <w:rFonts w:ascii="Times New Roman" w:eastAsia="Times New Roman" w:hAnsi="Times New Roman" w:cs="Times New Roman"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8" w15:restartNumberingAfterBreak="0">
    <w:nsid w:val="52362C6B"/>
    <w:multiLevelType w:val="hybridMultilevel"/>
    <w:tmpl w:val="90C08D22"/>
    <w:lvl w:ilvl="0" w:tplc="ADC855F0">
      <w:start w:val="2"/>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56C51F0"/>
    <w:multiLevelType w:val="hybridMultilevel"/>
    <w:tmpl w:val="4AAC1BF8"/>
    <w:lvl w:ilvl="0" w:tplc="2A509FB2">
      <w:start w:val="16"/>
      <w:numFmt w:val="decimal"/>
      <w:lvlText w:val="%1."/>
      <w:lvlJc w:val="left"/>
      <w:pPr>
        <w:ind w:left="360" w:hanging="360"/>
      </w:pPr>
      <w:rPr>
        <w:rFonts w:hint="default"/>
        <w:sz w:val="22"/>
        <w:szCs w:val="22"/>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6BF183A"/>
    <w:multiLevelType w:val="hybridMultilevel"/>
    <w:tmpl w:val="AF4C9F74"/>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5F69B5"/>
    <w:multiLevelType w:val="hybridMultilevel"/>
    <w:tmpl w:val="F0381E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EB259D8"/>
    <w:multiLevelType w:val="hybridMultilevel"/>
    <w:tmpl w:val="AF4C9F74"/>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F8866C5"/>
    <w:multiLevelType w:val="hybridMultilevel"/>
    <w:tmpl w:val="A16C37DE"/>
    <w:lvl w:ilvl="0" w:tplc="8D1A951A">
      <w:start w:val="1"/>
      <w:numFmt w:val="decimal"/>
      <w:lvlText w:val="%1."/>
      <w:lvlJc w:val="left"/>
      <w:pPr>
        <w:ind w:left="720" w:hanging="360"/>
      </w:pPr>
      <w:rPr>
        <w:rFonts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79433771">
    <w:abstractNumId w:val="1"/>
  </w:num>
  <w:num w:numId="2" w16cid:durableId="1354956886">
    <w:abstractNumId w:val="13"/>
  </w:num>
  <w:num w:numId="3" w16cid:durableId="1893033839">
    <w:abstractNumId w:val="8"/>
  </w:num>
  <w:num w:numId="4" w16cid:durableId="1082484759">
    <w:abstractNumId w:val="4"/>
  </w:num>
  <w:num w:numId="5" w16cid:durableId="312300743">
    <w:abstractNumId w:val="10"/>
  </w:num>
  <w:num w:numId="6" w16cid:durableId="115222229">
    <w:abstractNumId w:val="12"/>
  </w:num>
  <w:num w:numId="7" w16cid:durableId="1832676034">
    <w:abstractNumId w:val="9"/>
  </w:num>
  <w:num w:numId="8" w16cid:durableId="431366739">
    <w:abstractNumId w:val="3"/>
  </w:num>
  <w:num w:numId="9" w16cid:durableId="2020963080">
    <w:abstractNumId w:val="5"/>
  </w:num>
  <w:num w:numId="10" w16cid:durableId="1240940355">
    <w:abstractNumId w:val="2"/>
  </w:num>
  <w:num w:numId="11" w16cid:durableId="356320672">
    <w:abstractNumId w:val="11"/>
  </w:num>
  <w:num w:numId="12" w16cid:durableId="972096760">
    <w:abstractNumId w:val="7"/>
  </w:num>
  <w:num w:numId="13" w16cid:durableId="807011868">
    <w:abstractNumId w:val="0"/>
  </w:num>
  <w:num w:numId="14" w16cid:durableId="1786919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6F"/>
    <w:rsid w:val="0001398C"/>
    <w:rsid w:val="000A3611"/>
    <w:rsid w:val="000C0FB4"/>
    <w:rsid w:val="000F045F"/>
    <w:rsid w:val="001216F5"/>
    <w:rsid w:val="001A1E9D"/>
    <w:rsid w:val="00201245"/>
    <w:rsid w:val="00201F36"/>
    <w:rsid w:val="002203FB"/>
    <w:rsid w:val="00221E54"/>
    <w:rsid w:val="002411A9"/>
    <w:rsid w:val="002520BD"/>
    <w:rsid w:val="00270EED"/>
    <w:rsid w:val="002973C0"/>
    <w:rsid w:val="002A0174"/>
    <w:rsid w:val="002A2464"/>
    <w:rsid w:val="00300F7F"/>
    <w:rsid w:val="003B62EF"/>
    <w:rsid w:val="003D71DC"/>
    <w:rsid w:val="00451B5A"/>
    <w:rsid w:val="00477A6F"/>
    <w:rsid w:val="00491162"/>
    <w:rsid w:val="0049427B"/>
    <w:rsid w:val="004D0F36"/>
    <w:rsid w:val="005047E1"/>
    <w:rsid w:val="00534775"/>
    <w:rsid w:val="005813FC"/>
    <w:rsid w:val="005D3406"/>
    <w:rsid w:val="005E7792"/>
    <w:rsid w:val="00611EB2"/>
    <w:rsid w:val="00661A55"/>
    <w:rsid w:val="00681AE9"/>
    <w:rsid w:val="006936DF"/>
    <w:rsid w:val="007047BD"/>
    <w:rsid w:val="007160E5"/>
    <w:rsid w:val="00747608"/>
    <w:rsid w:val="007B265A"/>
    <w:rsid w:val="00800DF8"/>
    <w:rsid w:val="00846D46"/>
    <w:rsid w:val="00892705"/>
    <w:rsid w:val="00895C65"/>
    <w:rsid w:val="008D57E3"/>
    <w:rsid w:val="00931333"/>
    <w:rsid w:val="009C7FCD"/>
    <w:rsid w:val="00A67F34"/>
    <w:rsid w:val="00AA6CD9"/>
    <w:rsid w:val="00AE1C01"/>
    <w:rsid w:val="00B05E72"/>
    <w:rsid w:val="00BB3616"/>
    <w:rsid w:val="00BE1506"/>
    <w:rsid w:val="00BE3358"/>
    <w:rsid w:val="00BF2ED7"/>
    <w:rsid w:val="00C00B5A"/>
    <w:rsid w:val="00C77A78"/>
    <w:rsid w:val="00CA30D1"/>
    <w:rsid w:val="00CC6D62"/>
    <w:rsid w:val="00D5474D"/>
    <w:rsid w:val="00DB765E"/>
    <w:rsid w:val="00DC4750"/>
    <w:rsid w:val="00EC3617"/>
    <w:rsid w:val="00EE2ACA"/>
    <w:rsid w:val="00F31939"/>
    <w:rsid w:val="00F32658"/>
    <w:rsid w:val="00F80BBA"/>
    <w:rsid w:val="00F87075"/>
    <w:rsid w:val="00FC19A2"/>
    <w:rsid w:val="00FF0E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8372"/>
  <w15:chartTrackingRefBased/>
  <w15:docId w15:val="{723DBDBB-D539-42DF-A810-402FC43B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477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477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477A6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477A6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477A6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477A6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77A6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77A6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77A6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77A6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77A6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77A6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77A6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77A6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77A6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77A6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77A6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77A6F"/>
    <w:rPr>
      <w:rFonts w:eastAsiaTheme="majorEastAsia" w:cstheme="majorBidi"/>
      <w:color w:val="272727" w:themeColor="text1" w:themeTint="D8"/>
    </w:rPr>
  </w:style>
  <w:style w:type="paragraph" w:styleId="Cm">
    <w:name w:val="Title"/>
    <w:basedOn w:val="Norml"/>
    <w:next w:val="Norml"/>
    <w:link w:val="CmChar"/>
    <w:uiPriority w:val="10"/>
    <w:qFormat/>
    <w:rsid w:val="00477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77A6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77A6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77A6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77A6F"/>
    <w:pPr>
      <w:spacing w:before="160"/>
      <w:jc w:val="center"/>
    </w:pPr>
    <w:rPr>
      <w:i/>
      <w:iCs/>
      <w:color w:val="404040" w:themeColor="text1" w:themeTint="BF"/>
    </w:rPr>
  </w:style>
  <w:style w:type="character" w:customStyle="1" w:styleId="IdzetChar">
    <w:name w:val="Idézet Char"/>
    <w:basedOn w:val="Bekezdsalapbettpusa"/>
    <w:link w:val="Idzet"/>
    <w:uiPriority w:val="29"/>
    <w:rsid w:val="00477A6F"/>
    <w:rPr>
      <w:i/>
      <w:iCs/>
      <w:color w:val="404040" w:themeColor="text1" w:themeTint="BF"/>
    </w:rPr>
  </w:style>
  <w:style w:type="paragraph" w:styleId="Listaszerbekezds">
    <w:name w:val="List Paragraph"/>
    <w:aliases w:val="bekezdés1,Welt L,List Paragraph,Bullet_1,Lista1,lista_2,Számozott lista 1,Színes lista – 1. jelölőszín1,List Paragraph à moi,Dot pt,No Spacing1,List Paragraph Char Char Char,Indicator Text,Numbered Para 1,Bullet List,FooterText,列出段落"/>
    <w:basedOn w:val="Norml"/>
    <w:link w:val="ListaszerbekezdsChar"/>
    <w:uiPriority w:val="34"/>
    <w:qFormat/>
    <w:rsid w:val="00477A6F"/>
    <w:pPr>
      <w:ind w:left="720"/>
      <w:contextualSpacing/>
    </w:pPr>
  </w:style>
  <w:style w:type="character" w:styleId="Erskiemels">
    <w:name w:val="Intense Emphasis"/>
    <w:basedOn w:val="Bekezdsalapbettpusa"/>
    <w:uiPriority w:val="21"/>
    <w:qFormat/>
    <w:rsid w:val="00477A6F"/>
    <w:rPr>
      <w:i/>
      <w:iCs/>
      <w:color w:val="0F4761" w:themeColor="accent1" w:themeShade="BF"/>
    </w:rPr>
  </w:style>
  <w:style w:type="paragraph" w:styleId="Kiemeltidzet">
    <w:name w:val="Intense Quote"/>
    <w:basedOn w:val="Norml"/>
    <w:next w:val="Norml"/>
    <w:link w:val="KiemeltidzetChar"/>
    <w:uiPriority w:val="30"/>
    <w:qFormat/>
    <w:rsid w:val="00477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477A6F"/>
    <w:rPr>
      <w:i/>
      <w:iCs/>
      <w:color w:val="0F4761" w:themeColor="accent1" w:themeShade="BF"/>
    </w:rPr>
  </w:style>
  <w:style w:type="character" w:styleId="Ershivatkozs">
    <w:name w:val="Intense Reference"/>
    <w:basedOn w:val="Bekezdsalapbettpusa"/>
    <w:uiPriority w:val="32"/>
    <w:qFormat/>
    <w:rsid w:val="00477A6F"/>
    <w:rPr>
      <w:b/>
      <w:bCs/>
      <w:smallCaps/>
      <w:color w:val="0F4761" w:themeColor="accent1" w:themeShade="BF"/>
      <w:spacing w:val="5"/>
    </w:rPr>
  </w:style>
  <w:style w:type="paragraph" w:styleId="lfej">
    <w:name w:val="header"/>
    <w:basedOn w:val="Norml"/>
    <w:link w:val="lfejChar"/>
    <w:uiPriority w:val="99"/>
    <w:unhideWhenUsed/>
    <w:rsid w:val="002A0174"/>
    <w:pPr>
      <w:tabs>
        <w:tab w:val="center" w:pos="4536"/>
        <w:tab w:val="right" w:pos="9072"/>
      </w:tabs>
      <w:spacing w:after="0" w:line="240" w:lineRule="auto"/>
    </w:pPr>
  </w:style>
  <w:style w:type="character" w:customStyle="1" w:styleId="lfejChar">
    <w:name w:val="Élőfej Char"/>
    <w:basedOn w:val="Bekezdsalapbettpusa"/>
    <w:link w:val="lfej"/>
    <w:uiPriority w:val="99"/>
    <w:rsid w:val="002A0174"/>
  </w:style>
  <w:style w:type="paragraph" w:styleId="llb">
    <w:name w:val="footer"/>
    <w:basedOn w:val="Norml"/>
    <w:link w:val="llbChar"/>
    <w:uiPriority w:val="99"/>
    <w:unhideWhenUsed/>
    <w:rsid w:val="002A0174"/>
    <w:pPr>
      <w:tabs>
        <w:tab w:val="center" w:pos="4536"/>
        <w:tab w:val="right" w:pos="9072"/>
      </w:tabs>
      <w:spacing w:after="0" w:line="240" w:lineRule="auto"/>
    </w:pPr>
  </w:style>
  <w:style w:type="character" w:customStyle="1" w:styleId="llbChar">
    <w:name w:val="Élőláb Char"/>
    <w:basedOn w:val="Bekezdsalapbettpusa"/>
    <w:link w:val="llb"/>
    <w:uiPriority w:val="99"/>
    <w:rsid w:val="002A0174"/>
  </w:style>
  <w:style w:type="paragraph" w:customStyle="1" w:styleId="Standard">
    <w:name w:val="Standard"/>
    <w:rsid w:val="00CA30D1"/>
    <w:pPr>
      <w:suppressAutoHyphens/>
      <w:autoSpaceDN w:val="0"/>
      <w:spacing w:after="0" w:line="240" w:lineRule="auto"/>
    </w:pPr>
    <w:rPr>
      <w:rFonts w:ascii="Times New Roman" w:eastAsia="Times New Roman" w:hAnsi="Times New Roman" w:cs="Times New Roman"/>
      <w:kern w:val="3"/>
      <w:sz w:val="20"/>
      <w:szCs w:val="20"/>
      <w:lang w:eastAsia="zh-CN" w:bidi="hi-IN"/>
      <w14:ligatures w14:val="none"/>
    </w:rPr>
  </w:style>
  <w:style w:type="paragraph" w:customStyle="1" w:styleId="N15">
    <w:name w:val="N15"/>
    <w:basedOn w:val="Norml"/>
    <w:rsid w:val="00CA30D1"/>
    <w:pPr>
      <w:spacing w:before="60" w:after="60" w:line="360" w:lineRule="auto"/>
      <w:jc w:val="both"/>
    </w:pPr>
    <w:rPr>
      <w:rFonts w:ascii="Times New Roman" w:eastAsia="Times New Roman" w:hAnsi="Times New Roman" w:cs="Times New Roman"/>
      <w:kern w:val="0"/>
      <w:szCs w:val="20"/>
      <w:lang w:eastAsia="hu-HU"/>
      <w14:ligatures w14:val="none"/>
    </w:rPr>
  </w:style>
  <w:style w:type="paragraph" w:styleId="Szvegtrzsbehzssal">
    <w:name w:val="Body Text Indent"/>
    <w:basedOn w:val="Norml"/>
    <w:link w:val="SzvegtrzsbehzssalChar"/>
    <w:semiHidden/>
    <w:rsid w:val="00CA30D1"/>
    <w:pPr>
      <w:spacing w:after="0" w:line="240" w:lineRule="auto"/>
      <w:ind w:left="2127"/>
    </w:pPr>
    <w:rPr>
      <w:rFonts w:ascii="Bookman Old Style" w:eastAsia="Times New Roman" w:hAnsi="Bookman Old Style" w:cs="Times New Roman"/>
      <w:kern w:val="0"/>
      <w:szCs w:val="20"/>
      <w:lang w:eastAsia="hu-HU"/>
      <w14:ligatures w14:val="none"/>
    </w:rPr>
  </w:style>
  <w:style w:type="character" w:customStyle="1" w:styleId="SzvegtrzsbehzssalChar">
    <w:name w:val="Szövegtörzs behúzással Char"/>
    <w:basedOn w:val="Bekezdsalapbettpusa"/>
    <w:link w:val="Szvegtrzsbehzssal"/>
    <w:semiHidden/>
    <w:rsid w:val="00CA30D1"/>
    <w:rPr>
      <w:rFonts w:ascii="Bookman Old Style" w:eastAsia="Times New Roman" w:hAnsi="Bookman Old Style" w:cs="Times New Roman"/>
      <w:kern w:val="0"/>
      <w:szCs w:val="20"/>
      <w:lang w:eastAsia="hu-HU"/>
      <w14:ligatures w14:val="none"/>
    </w:rPr>
  </w:style>
  <w:style w:type="paragraph" w:styleId="Szvegtrzs">
    <w:name w:val="Body Text"/>
    <w:basedOn w:val="Norml"/>
    <w:link w:val="SzvegtrzsChar"/>
    <w:uiPriority w:val="99"/>
    <w:unhideWhenUsed/>
    <w:rsid w:val="00CA30D1"/>
    <w:pPr>
      <w:spacing w:after="120" w:line="259" w:lineRule="auto"/>
    </w:pPr>
    <w:rPr>
      <w:kern w:val="0"/>
      <w:sz w:val="22"/>
      <w:szCs w:val="22"/>
      <w14:ligatures w14:val="none"/>
    </w:rPr>
  </w:style>
  <w:style w:type="character" w:customStyle="1" w:styleId="SzvegtrzsChar">
    <w:name w:val="Szövegtörzs Char"/>
    <w:basedOn w:val="Bekezdsalapbettpusa"/>
    <w:link w:val="Szvegtrzs"/>
    <w:uiPriority w:val="99"/>
    <w:rsid w:val="00CA30D1"/>
    <w:rPr>
      <w:kern w:val="0"/>
      <w:sz w:val="22"/>
      <w:szCs w:val="22"/>
      <w14:ligatures w14:val="none"/>
    </w:rPr>
  </w:style>
  <w:style w:type="paragraph" w:customStyle="1" w:styleId="Szvegtrzsbehzssal31">
    <w:name w:val="Szövegtörzs behúzással 31"/>
    <w:basedOn w:val="Norml"/>
    <w:rsid w:val="00CA30D1"/>
    <w:pPr>
      <w:suppressAutoHyphens/>
      <w:spacing w:after="0" w:line="240" w:lineRule="auto"/>
      <w:jc w:val="both"/>
    </w:pPr>
    <w:rPr>
      <w:rFonts w:ascii="Bookman Old Style" w:eastAsia="Times New Roman" w:hAnsi="Bookman Old Style" w:cs="Times New Roman"/>
      <w:kern w:val="0"/>
      <w:sz w:val="22"/>
      <w:szCs w:val="20"/>
      <w:lang w:eastAsia="hu-HU"/>
      <w14:ligatures w14:val="none"/>
    </w:rPr>
  </w:style>
  <w:style w:type="character" w:customStyle="1" w:styleId="ListaszerbekezdsChar">
    <w:name w:val="Listaszerű bekezdés Char"/>
    <w:aliases w:val="bekezdés1 Char,Welt L Char,List Paragraph Char,Bullet_1 Char,Lista1 Char,lista_2 Char,Számozott lista 1 Char,Színes lista – 1. jelölőszín1 Char,List Paragraph à moi Char,Dot pt Char,No Spacing1 Char,Indicator Text Char,列出段落 Char"/>
    <w:basedOn w:val="Bekezdsalapbettpusa"/>
    <w:link w:val="Listaszerbekezds"/>
    <w:uiPriority w:val="34"/>
    <w:locked/>
    <w:rsid w:val="00CA30D1"/>
  </w:style>
  <w:style w:type="character" w:customStyle="1" w:styleId="Szvegtrzs3">
    <w:name w:val="Szövegtörzs (3)_"/>
    <w:link w:val="Szvegtrzs30"/>
    <w:rsid w:val="00CA30D1"/>
    <w:rPr>
      <w:rFonts w:ascii="Arial" w:eastAsia="Arial" w:hAnsi="Arial" w:cs="Arial"/>
      <w:b/>
      <w:bCs/>
      <w:shd w:val="clear" w:color="auto" w:fill="FFFFFF"/>
    </w:rPr>
  </w:style>
  <w:style w:type="paragraph" w:customStyle="1" w:styleId="Szvegtrzs30">
    <w:name w:val="Szövegtörzs (3)"/>
    <w:basedOn w:val="Norml"/>
    <w:link w:val="Szvegtrzs3"/>
    <w:rsid w:val="00CA30D1"/>
    <w:pPr>
      <w:widowControl w:val="0"/>
      <w:shd w:val="clear" w:color="auto" w:fill="FFFFFF"/>
      <w:spacing w:before="780" w:after="520" w:line="246" w:lineRule="exact"/>
      <w:ind w:hanging="320"/>
    </w:pPr>
    <w:rPr>
      <w:rFonts w:ascii="Arial" w:eastAsia="Arial" w:hAnsi="Arial" w:cs="Arial"/>
      <w:b/>
      <w:bCs/>
    </w:rPr>
  </w:style>
  <w:style w:type="character" w:customStyle="1" w:styleId="Szvegtrzs5">
    <w:name w:val="Szövegtörzs (5)_"/>
    <w:link w:val="Szvegtrzs50"/>
    <w:rsid w:val="00CA30D1"/>
    <w:rPr>
      <w:rFonts w:ascii="Arial" w:eastAsia="Arial" w:hAnsi="Arial" w:cs="Arial"/>
      <w:i/>
      <w:iCs/>
      <w:shd w:val="clear" w:color="auto" w:fill="FFFFFF"/>
    </w:rPr>
  </w:style>
  <w:style w:type="character" w:customStyle="1" w:styleId="Szvegtrzs3TahomaNemflkvr">
    <w:name w:val="Szövegtörzs (3) + Tahoma;Nem félkövér"/>
    <w:rsid w:val="00CA30D1"/>
    <w:rPr>
      <w:rFonts w:ascii="Tahoma" w:eastAsia="Tahoma" w:hAnsi="Tahoma" w:cs="Tahoma"/>
      <w:b/>
      <w:bCs/>
      <w:color w:val="000000"/>
      <w:spacing w:val="0"/>
      <w:w w:val="100"/>
      <w:position w:val="0"/>
      <w:sz w:val="22"/>
      <w:szCs w:val="22"/>
      <w:shd w:val="clear" w:color="auto" w:fill="FFFFFF"/>
      <w:lang w:val="hu-HU" w:eastAsia="hu-HU" w:bidi="hu-HU"/>
    </w:rPr>
  </w:style>
  <w:style w:type="character" w:customStyle="1" w:styleId="Szvegtrzs4">
    <w:name w:val="Szövegtörzs (4)"/>
    <w:rsid w:val="00CA30D1"/>
    <w:rPr>
      <w:rFonts w:ascii="Tahoma" w:eastAsia="Tahoma" w:hAnsi="Tahoma" w:cs="Tahoma"/>
      <w:b w:val="0"/>
      <w:bCs w:val="0"/>
      <w:i w:val="0"/>
      <w:iCs w:val="0"/>
      <w:smallCaps w:val="0"/>
      <w:strike w:val="0"/>
      <w:color w:val="000000"/>
      <w:spacing w:val="0"/>
      <w:w w:val="100"/>
      <w:position w:val="0"/>
      <w:sz w:val="22"/>
      <w:szCs w:val="22"/>
      <w:u w:val="single"/>
      <w:lang w:val="hu-HU" w:eastAsia="hu-HU" w:bidi="hu-HU"/>
    </w:rPr>
  </w:style>
  <w:style w:type="paragraph" w:customStyle="1" w:styleId="Szvegtrzs50">
    <w:name w:val="Szövegtörzs (5)"/>
    <w:basedOn w:val="Norml"/>
    <w:link w:val="Szvegtrzs5"/>
    <w:rsid w:val="00CA30D1"/>
    <w:pPr>
      <w:widowControl w:val="0"/>
      <w:shd w:val="clear" w:color="auto" w:fill="FFFFFF"/>
      <w:spacing w:before="260" w:after="260" w:line="252" w:lineRule="exact"/>
      <w:ind w:hanging="320"/>
      <w:jc w:val="both"/>
    </w:pPr>
    <w:rPr>
      <w:rFonts w:ascii="Arial" w:eastAsia="Arial" w:hAnsi="Arial"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197A2-2391-4B95-B3BE-A787A42A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4320</Words>
  <Characters>29810</Characters>
  <Application>Microsoft Office Word</Application>
  <DocSecurity>0</DocSecurity>
  <Lines>248</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Horváthné Lukácsi Zsuzsanna</dc:creator>
  <cp:keywords/>
  <dc:description/>
  <cp:lastModifiedBy>Horváthné Lukácsi Zsuzsanna</cp:lastModifiedBy>
  <cp:revision>4</cp:revision>
  <cp:lastPrinted>2026-07-02T07:52:00Z</cp:lastPrinted>
  <dcterms:created xsi:type="dcterms:W3CDTF">2026-07-02T07:45:00Z</dcterms:created>
  <dcterms:modified xsi:type="dcterms:W3CDTF">2026-07-02T08:09:00Z</dcterms:modified>
</cp:coreProperties>
</file>