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6AA54" w14:textId="0F1634C9" w:rsidR="004F7FC9" w:rsidRPr="00451B5A" w:rsidRDefault="004F7FC9" w:rsidP="004F7FC9">
      <w:pPr>
        <w:autoSpaceDE w:val="0"/>
        <w:autoSpaceDN w:val="0"/>
        <w:adjustRightInd w:val="0"/>
        <w:spacing w:after="0" w:line="240" w:lineRule="auto"/>
        <w:ind w:left="1134" w:hanging="1134"/>
        <w:jc w:val="both"/>
        <w:rPr>
          <w:rFonts w:ascii="Arial" w:hAnsi="Arial" w:cs="Arial"/>
          <w:b/>
          <w:bCs/>
          <w:sz w:val="22"/>
          <w:szCs w:val="22"/>
        </w:rPr>
      </w:pPr>
      <w:r w:rsidRPr="00451B5A">
        <w:rPr>
          <w:rFonts w:ascii="Arial" w:hAnsi="Arial" w:cs="Arial"/>
          <w:b/>
          <w:bCs/>
          <w:sz w:val="22"/>
          <w:szCs w:val="22"/>
          <w:u w:val="single"/>
        </w:rPr>
        <w:t>Kivonat:</w:t>
      </w:r>
      <w:r w:rsidRPr="00451B5A">
        <w:rPr>
          <w:rFonts w:ascii="Arial" w:hAnsi="Arial" w:cs="Arial"/>
          <w:b/>
          <w:bCs/>
          <w:sz w:val="22"/>
          <w:szCs w:val="22"/>
        </w:rPr>
        <w:t xml:space="preserve"> </w:t>
      </w:r>
      <w:r w:rsidRPr="00451B5A">
        <w:rPr>
          <w:rFonts w:ascii="Arial" w:hAnsi="Arial" w:cs="Arial"/>
          <w:b/>
          <w:bCs/>
          <w:sz w:val="22"/>
          <w:szCs w:val="22"/>
        </w:rPr>
        <w:tab/>
        <w:t xml:space="preserve">Nagykanizsa Megyei Jogú Város Közgyűlése 2026. </w:t>
      </w:r>
      <w:r>
        <w:rPr>
          <w:rFonts w:ascii="Arial" w:hAnsi="Arial" w:cs="Arial"/>
          <w:b/>
          <w:bCs/>
          <w:sz w:val="22"/>
          <w:szCs w:val="22"/>
        </w:rPr>
        <w:t>szeptember 17</w:t>
      </w:r>
      <w:r w:rsidRPr="00451B5A">
        <w:rPr>
          <w:rFonts w:ascii="Arial" w:hAnsi="Arial" w:cs="Arial"/>
          <w:b/>
          <w:bCs/>
          <w:sz w:val="22"/>
          <w:szCs w:val="22"/>
        </w:rPr>
        <w:t>-i soros nyílt ülésének jegyzőkönyvéből</w:t>
      </w:r>
    </w:p>
    <w:p w14:paraId="7CB0EA14" w14:textId="77777777" w:rsidR="004F7FC9" w:rsidRDefault="004F7FC9" w:rsidP="0039604C">
      <w:pPr>
        <w:spacing w:after="0" w:line="240" w:lineRule="auto"/>
        <w:jc w:val="both"/>
        <w:rPr>
          <w:rFonts w:ascii="Arial" w:hAnsi="Arial" w:cs="Arial"/>
          <w:b/>
          <w:bCs/>
          <w:sz w:val="22"/>
          <w:szCs w:val="22"/>
        </w:rPr>
      </w:pPr>
    </w:p>
    <w:p w14:paraId="6A861DEC" w14:textId="77777777" w:rsidR="004F7FC9" w:rsidRDefault="004F7FC9" w:rsidP="0039604C">
      <w:pPr>
        <w:spacing w:after="0" w:line="240" w:lineRule="auto"/>
        <w:jc w:val="both"/>
        <w:rPr>
          <w:rFonts w:ascii="Arial" w:hAnsi="Arial" w:cs="Arial"/>
          <w:b/>
          <w:bCs/>
          <w:sz w:val="22"/>
          <w:szCs w:val="22"/>
        </w:rPr>
      </w:pPr>
    </w:p>
    <w:p w14:paraId="2B02078C" w14:textId="2A1108AA" w:rsidR="00EC3617" w:rsidRDefault="004F7FC9" w:rsidP="0039604C">
      <w:pPr>
        <w:spacing w:after="0" w:line="240" w:lineRule="auto"/>
        <w:jc w:val="both"/>
        <w:rPr>
          <w:rFonts w:ascii="Arial" w:hAnsi="Arial" w:cs="Arial"/>
          <w:b/>
          <w:bCs/>
          <w:sz w:val="22"/>
          <w:szCs w:val="22"/>
        </w:rPr>
      </w:pPr>
      <w:r w:rsidRPr="004F7FC9">
        <w:rPr>
          <w:rFonts w:ascii="Arial" w:hAnsi="Arial" w:cs="Arial"/>
          <w:b/>
          <w:bCs/>
          <w:sz w:val="22"/>
          <w:szCs w:val="22"/>
        </w:rPr>
        <w:t>Napirendi pontok</w:t>
      </w:r>
    </w:p>
    <w:p w14:paraId="7FAF0F83" w14:textId="77777777" w:rsidR="004F7FC9" w:rsidRPr="004F7FC9" w:rsidRDefault="004F7FC9" w:rsidP="0039604C">
      <w:pPr>
        <w:spacing w:after="0" w:line="240" w:lineRule="auto"/>
        <w:jc w:val="both"/>
        <w:rPr>
          <w:rFonts w:ascii="Arial" w:hAnsi="Arial" w:cs="Arial"/>
          <w:b/>
          <w:bCs/>
          <w:sz w:val="22"/>
          <w:szCs w:val="22"/>
        </w:rPr>
      </w:pPr>
    </w:p>
    <w:p w14:paraId="07E8464D" w14:textId="33F201DA" w:rsidR="00EC3617" w:rsidRPr="0039604C" w:rsidRDefault="001974FB"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113</w:t>
      </w:r>
      <w:r w:rsidR="00EC3617" w:rsidRPr="0039604C">
        <w:rPr>
          <w:rFonts w:ascii="Arial" w:hAnsi="Arial" w:cs="Arial"/>
          <w:b/>
          <w:bCs/>
          <w:sz w:val="22"/>
          <w:szCs w:val="22"/>
          <w:u w:val="single"/>
        </w:rPr>
        <w:t>/2026.(I</w:t>
      </w:r>
      <w:r w:rsidRPr="0039604C">
        <w:rPr>
          <w:rFonts w:ascii="Arial" w:hAnsi="Arial" w:cs="Arial"/>
          <w:b/>
          <w:bCs/>
          <w:sz w:val="22"/>
          <w:szCs w:val="22"/>
          <w:u w:val="single"/>
        </w:rPr>
        <w:t>X</w:t>
      </w:r>
      <w:r w:rsidR="00EC3617" w:rsidRPr="0039604C">
        <w:rPr>
          <w:rFonts w:ascii="Arial" w:hAnsi="Arial" w:cs="Arial"/>
          <w:b/>
          <w:bCs/>
          <w:sz w:val="22"/>
          <w:szCs w:val="22"/>
          <w:u w:val="single"/>
        </w:rPr>
        <w:t>.</w:t>
      </w:r>
      <w:r w:rsidRPr="0039604C">
        <w:rPr>
          <w:rFonts w:ascii="Arial" w:hAnsi="Arial" w:cs="Arial"/>
          <w:b/>
          <w:bCs/>
          <w:sz w:val="22"/>
          <w:szCs w:val="22"/>
          <w:u w:val="single"/>
        </w:rPr>
        <w:t>17</w:t>
      </w:r>
      <w:r w:rsidR="00EC3617" w:rsidRPr="0039604C">
        <w:rPr>
          <w:rFonts w:ascii="Arial" w:hAnsi="Arial" w:cs="Arial"/>
          <w:b/>
          <w:bCs/>
          <w:sz w:val="22"/>
          <w:szCs w:val="22"/>
          <w:u w:val="single"/>
        </w:rPr>
        <w:t>.) számú határozat</w:t>
      </w:r>
    </w:p>
    <w:p w14:paraId="74DDB38A" w14:textId="77777777" w:rsidR="00EC3617" w:rsidRPr="0039604C" w:rsidRDefault="00EC3617" w:rsidP="0039604C">
      <w:pPr>
        <w:spacing w:after="0" w:line="240" w:lineRule="auto"/>
        <w:ind w:left="2127"/>
        <w:jc w:val="both"/>
        <w:rPr>
          <w:rFonts w:ascii="Arial" w:hAnsi="Arial" w:cs="Arial"/>
          <w:sz w:val="22"/>
          <w:szCs w:val="22"/>
        </w:rPr>
      </w:pPr>
    </w:p>
    <w:p w14:paraId="783D9E7B" w14:textId="19E2032E" w:rsidR="00EC3617" w:rsidRPr="0039604C" w:rsidRDefault="00EC3617" w:rsidP="0039604C">
      <w:pPr>
        <w:spacing w:after="0" w:line="240" w:lineRule="auto"/>
        <w:ind w:left="2127"/>
        <w:jc w:val="both"/>
        <w:rPr>
          <w:rFonts w:ascii="Arial" w:hAnsi="Arial" w:cs="Arial"/>
          <w:sz w:val="22"/>
          <w:szCs w:val="22"/>
          <w:lang w:bidi="hi-IN"/>
        </w:rPr>
      </w:pPr>
      <w:r w:rsidRPr="0039604C">
        <w:rPr>
          <w:rFonts w:ascii="Arial" w:hAnsi="Arial" w:cs="Arial"/>
          <w:sz w:val="22"/>
          <w:szCs w:val="22"/>
          <w:lang w:bidi="hi-IN"/>
        </w:rPr>
        <w:t xml:space="preserve">Nagykanizsa Megyei Jogú Város Közgyűlése a 2026. </w:t>
      </w:r>
      <w:r w:rsidR="001974FB" w:rsidRPr="0039604C">
        <w:rPr>
          <w:rFonts w:ascii="Arial" w:hAnsi="Arial" w:cs="Arial"/>
          <w:sz w:val="22"/>
          <w:szCs w:val="22"/>
          <w:lang w:bidi="hi-IN"/>
        </w:rPr>
        <w:t>szeptember 17</w:t>
      </w:r>
      <w:r w:rsidRPr="0039604C">
        <w:rPr>
          <w:rFonts w:ascii="Arial" w:hAnsi="Arial" w:cs="Arial"/>
          <w:sz w:val="22"/>
          <w:szCs w:val="22"/>
          <w:lang w:bidi="hi-IN"/>
        </w:rPr>
        <w:t>-i soros ülésén a következő napirendi pontokat tárgyalja:</w:t>
      </w:r>
    </w:p>
    <w:p w14:paraId="6EF5BD81" w14:textId="77777777" w:rsidR="00EC3617" w:rsidRPr="0039604C" w:rsidRDefault="00EC3617" w:rsidP="0039604C">
      <w:pPr>
        <w:spacing w:after="0" w:line="240" w:lineRule="auto"/>
        <w:ind w:left="2127"/>
        <w:jc w:val="both"/>
        <w:rPr>
          <w:rFonts w:ascii="Arial" w:hAnsi="Arial" w:cs="Arial"/>
          <w:sz w:val="22"/>
          <w:szCs w:val="22"/>
          <w:u w:val="single"/>
          <w:lang w:bidi="hi-IN"/>
        </w:rPr>
      </w:pPr>
    </w:p>
    <w:p w14:paraId="6474028F" w14:textId="77777777" w:rsidR="00EC3617" w:rsidRPr="0039604C" w:rsidRDefault="00EC3617" w:rsidP="0039604C">
      <w:pPr>
        <w:spacing w:after="0" w:line="240" w:lineRule="auto"/>
        <w:ind w:left="2127"/>
        <w:jc w:val="both"/>
        <w:rPr>
          <w:rFonts w:ascii="Arial" w:hAnsi="Arial" w:cs="Arial"/>
          <w:sz w:val="22"/>
          <w:szCs w:val="22"/>
          <w:u w:val="single"/>
          <w:lang w:bidi="hi-IN"/>
        </w:rPr>
      </w:pPr>
      <w:r w:rsidRPr="0039604C">
        <w:rPr>
          <w:rFonts w:ascii="Arial" w:hAnsi="Arial" w:cs="Arial"/>
          <w:sz w:val="22"/>
          <w:szCs w:val="22"/>
          <w:u w:val="single"/>
          <w:lang w:bidi="hi-IN"/>
        </w:rPr>
        <w:t>Nyílt ülés:</w:t>
      </w:r>
    </w:p>
    <w:p w14:paraId="31CF82CD" w14:textId="77777777" w:rsidR="001974FB" w:rsidRPr="0039604C" w:rsidRDefault="001974FB" w:rsidP="0039604C">
      <w:pPr>
        <w:spacing w:after="0" w:line="240" w:lineRule="auto"/>
        <w:ind w:left="2127"/>
        <w:jc w:val="both"/>
        <w:rPr>
          <w:rFonts w:ascii="Arial" w:hAnsi="Arial" w:cs="Arial"/>
          <w:sz w:val="22"/>
          <w:szCs w:val="22"/>
        </w:rPr>
      </w:pPr>
    </w:p>
    <w:p w14:paraId="00D9C220"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bookmarkStart w:id="0" w:name="_Hlk240878754"/>
      <w:r w:rsidRPr="0039604C">
        <w:rPr>
          <w:rFonts w:ascii="Arial" w:hAnsi="Arial" w:cs="Arial"/>
          <w:sz w:val="22"/>
          <w:szCs w:val="22"/>
        </w:rPr>
        <w:t>Javaslat Nagykanizsa Megyei Jogú Város Önkormányzata 2026. évi költségvetéséről szóló 31/2025. (XII. 15.) önkormányzati rendelet módosítására (írásban)</w:t>
      </w:r>
    </w:p>
    <w:bookmarkEnd w:id="0"/>
    <w:p w14:paraId="6772290C" w14:textId="5EDA062F"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219DAE0B"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Nagykanizsa Megyei Jogú Város Közgyűlése Szervezeti és Működési Szabályzatáról szóló 20/2025. (VI. 30.) önkormányzati rendelet módosítására (írásban)</w:t>
      </w:r>
    </w:p>
    <w:p w14:paraId="2FA779E2" w14:textId="490952F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46FBAAEB"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az üzletek éjszakai nyitvatartási rendjéről szóló önkormányzati rendelet megalkotására (írásban)</w:t>
      </w:r>
    </w:p>
    <w:p w14:paraId="55CA6ED5" w14:textId="6854B952" w:rsidR="001974FB" w:rsidRPr="0039604C" w:rsidRDefault="00ED6A20"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520ABF90"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szociális szolgáltatásokról és a személyes gondoskodást nyújtó gyermekjóléti ellátásokról szóló 21/2021. (VIII.27.) önkormányzati rendelet módosítására (írásban)</w:t>
      </w:r>
    </w:p>
    <w:p w14:paraId="0163DD85"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6F35E180"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Meghívottak:</w:t>
      </w:r>
      <w:r w:rsidRPr="0039604C">
        <w:rPr>
          <w:rFonts w:ascii="Arial" w:hAnsi="Arial" w:cs="Arial"/>
          <w:sz w:val="22"/>
          <w:szCs w:val="22"/>
        </w:rPr>
        <w:t xml:space="preserve"> dr. Tóth-Bagó Mónika intézményvezető</w:t>
      </w:r>
    </w:p>
    <w:p w14:paraId="0118CF76" w14:textId="0D4CFB9F"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Lukács Erika intézményvezető</w:t>
      </w:r>
    </w:p>
    <w:p w14:paraId="499371E5"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az önkormányzati bérlakásokról szóló 31/2023. (IX.29.) önkormányzati rendelet módosítására (írásban)</w:t>
      </w:r>
    </w:p>
    <w:p w14:paraId="6A13D8F4" w14:textId="4D2F9668"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16770819"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Kanizsa Aréna vagyonkezelői szerződésének módosítására (írásban)</w:t>
      </w:r>
    </w:p>
    <w:p w14:paraId="6F7E596E"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0E7605DF" w14:textId="60906F60"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Karácsony Károly ügyvezető</w:t>
      </w:r>
    </w:p>
    <w:p w14:paraId="60CBE538"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településrendezési-terv általános egyeztetési eljárással történő módosításával kapcsolatos indító döntés meghozatalára (írásban)</w:t>
      </w:r>
    </w:p>
    <w:p w14:paraId="0972A544" w14:textId="45740493"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0E3ADD33"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Nagykanizsa Megyei Jogú Város új településtervének, településképi rendeletének és örökségvédelmi hatástanulmányának elkészítéséről (írásban)</w:t>
      </w:r>
    </w:p>
    <w:p w14:paraId="7DE26270" w14:textId="103960A9"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70E75969"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Nagykanizsa Megyei Jogú Város Önkormányzata Városrendészet működésével kapcsolatos döntések meghozatalára (írásban)</w:t>
      </w:r>
    </w:p>
    <w:p w14:paraId="765E0DE6"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1641B9BB" w14:textId="101FE78F"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Deák Tamás rendészetvezető</w:t>
      </w:r>
    </w:p>
    <w:p w14:paraId="727EFAC5"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fenntartható városfejlesztéshez kapcsolódó stratégiák elfogadásra (írásban)</w:t>
      </w:r>
    </w:p>
    <w:p w14:paraId="0C674E7B"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723A8259"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Meghívottak:</w:t>
      </w:r>
      <w:r w:rsidRPr="0039604C">
        <w:rPr>
          <w:rFonts w:ascii="Arial" w:hAnsi="Arial" w:cs="Arial"/>
          <w:sz w:val="22"/>
          <w:szCs w:val="22"/>
        </w:rPr>
        <w:t xml:space="preserve"> Nyeste Péter ügyvezető</w:t>
      </w:r>
    </w:p>
    <w:p w14:paraId="49A77CFA" w14:textId="639D5743"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Nagy Gyula tanulmánykészítő</w:t>
      </w:r>
    </w:p>
    <w:p w14:paraId="39726B59" w14:textId="2C8CF15A"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lastRenderedPageBreak/>
        <w:t xml:space="preserve">Dr. </w:t>
      </w:r>
      <w:proofErr w:type="spellStart"/>
      <w:r w:rsidRPr="0039604C">
        <w:rPr>
          <w:rFonts w:ascii="Arial" w:hAnsi="Arial" w:cs="Arial"/>
          <w:sz w:val="22"/>
          <w:szCs w:val="22"/>
        </w:rPr>
        <w:t>Szilvácsku</w:t>
      </w:r>
      <w:proofErr w:type="spellEnd"/>
      <w:r w:rsidRPr="0039604C">
        <w:rPr>
          <w:rFonts w:ascii="Arial" w:hAnsi="Arial" w:cs="Arial"/>
          <w:sz w:val="22"/>
          <w:szCs w:val="22"/>
        </w:rPr>
        <w:t xml:space="preserve"> Zsolt tanulmánykészítő</w:t>
      </w:r>
    </w:p>
    <w:p w14:paraId="758CF7B7" w14:textId="313D48AB"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Dobozi Eszter tanulmánykészítő</w:t>
      </w:r>
    </w:p>
    <w:p w14:paraId="1F857AB8" w14:textId="31DFC969" w:rsidR="001974FB" w:rsidRPr="0039604C" w:rsidRDefault="001974FB" w:rsidP="0039604C">
      <w:pPr>
        <w:spacing w:after="0" w:line="240" w:lineRule="auto"/>
        <w:ind w:left="3828"/>
        <w:jc w:val="both"/>
        <w:rPr>
          <w:rFonts w:ascii="Arial" w:hAnsi="Arial" w:cs="Arial"/>
          <w:sz w:val="22"/>
          <w:szCs w:val="22"/>
        </w:rPr>
      </w:pPr>
      <w:proofErr w:type="spellStart"/>
      <w:r w:rsidRPr="0039604C">
        <w:rPr>
          <w:rFonts w:ascii="Arial" w:hAnsi="Arial" w:cs="Arial"/>
          <w:sz w:val="22"/>
          <w:szCs w:val="22"/>
        </w:rPr>
        <w:t>Felker</w:t>
      </w:r>
      <w:proofErr w:type="spellEnd"/>
      <w:r w:rsidRPr="0039604C">
        <w:rPr>
          <w:rFonts w:ascii="Arial" w:hAnsi="Arial" w:cs="Arial"/>
          <w:sz w:val="22"/>
          <w:szCs w:val="22"/>
        </w:rPr>
        <w:t xml:space="preserve"> Domonkos tanulmánykészítő</w:t>
      </w:r>
    </w:p>
    <w:p w14:paraId="5EC1B7DD"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nagykanizsai 105/9 hrsz-ú közterület egy részének értékesítésével kapcsolatos döntések meghozatalára (írásban)</w:t>
      </w:r>
    </w:p>
    <w:p w14:paraId="4243D33A" w14:textId="619E4C02"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3F0B2A91"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nagykanizsai, Sugár u. 6. sz. alatti 1185/2 hrsz-ú gazdasági épület, udvar értékesítésével kapcsolatos döntések meghozatalára (írásban)</w:t>
      </w:r>
    </w:p>
    <w:p w14:paraId="1C378948" w14:textId="05216022"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199A5AC3"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Nagykanizsai Felsőoktatási Fórum létrehozása tárgyában kötendő Együttműködési Megállapodás jóváhagyására (írásban)</w:t>
      </w:r>
    </w:p>
    <w:p w14:paraId="5198A8E1"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6893A8DC"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Meghívottak:</w:t>
      </w:r>
      <w:r w:rsidRPr="0039604C">
        <w:rPr>
          <w:rFonts w:ascii="Arial" w:hAnsi="Arial" w:cs="Arial"/>
          <w:sz w:val="22"/>
          <w:szCs w:val="22"/>
        </w:rPr>
        <w:t xml:space="preserve"> Gerencsérné dr. Berta Renáta kuratóriumi elnök </w:t>
      </w:r>
    </w:p>
    <w:p w14:paraId="03C1FA0F" w14:textId="3CD58991"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 xml:space="preserve">dr. </w:t>
      </w:r>
      <w:proofErr w:type="spellStart"/>
      <w:r w:rsidRPr="0039604C">
        <w:rPr>
          <w:rFonts w:ascii="Arial" w:hAnsi="Arial" w:cs="Arial"/>
          <w:sz w:val="22"/>
          <w:szCs w:val="22"/>
        </w:rPr>
        <w:t>Abonyi</w:t>
      </w:r>
      <w:proofErr w:type="spellEnd"/>
      <w:r w:rsidRPr="0039604C">
        <w:rPr>
          <w:rFonts w:ascii="Arial" w:hAnsi="Arial" w:cs="Arial"/>
          <w:sz w:val="22"/>
          <w:szCs w:val="22"/>
        </w:rPr>
        <w:t xml:space="preserve"> János rektor </w:t>
      </w:r>
    </w:p>
    <w:p w14:paraId="43A2C7C6" w14:textId="670B5F22"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Csillag Zsolt kancellár</w:t>
      </w:r>
    </w:p>
    <w:p w14:paraId="3ADF23EF" w14:textId="05AE53BF"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 xml:space="preserve">dr. </w:t>
      </w:r>
      <w:proofErr w:type="spellStart"/>
      <w:r w:rsidRPr="0039604C">
        <w:rPr>
          <w:rFonts w:ascii="Arial" w:hAnsi="Arial" w:cs="Arial"/>
          <w:sz w:val="22"/>
          <w:szCs w:val="22"/>
        </w:rPr>
        <w:t>Polay</w:t>
      </w:r>
      <w:proofErr w:type="spellEnd"/>
      <w:r w:rsidRPr="0039604C">
        <w:rPr>
          <w:rFonts w:ascii="Arial" w:hAnsi="Arial" w:cs="Arial"/>
          <w:sz w:val="22"/>
          <w:szCs w:val="22"/>
        </w:rPr>
        <w:t xml:space="preserve"> József elnök </w:t>
      </w:r>
    </w:p>
    <w:p w14:paraId="1D726736"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Beszámoló a Nagykanizsa és Térsége Óvodafenntartó Társulása 2025. évi feladatellátásáról, a Társulás működéséről, a Társulási Tanács munkájáról, a közösen fenntartott intézmény tevékenységéről (írásban)</w:t>
      </w:r>
    </w:p>
    <w:p w14:paraId="48EE3EDC"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30E322ED" w14:textId="29D0B8A8"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dr. Némethné Kovács Edit igazgató</w:t>
      </w:r>
    </w:p>
    <w:p w14:paraId="14BFB1F2"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Polgármesteri tájékoztató (írásban)</w:t>
      </w:r>
    </w:p>
    <w:p w14:paraId="58964311" w14:textId="6049DA75"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 </w:t>
      </w:r>
    </w:p>
    <w:p w14:paraId="331895AE" w14:textId="1E4CCE0C"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Interpellációk, kérdések</w:t>
      </w:r>
    </w:p>
    <w:p w14:paraId="5132F253"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Napirend utáni felszólalások</w:t>
      </w:r>
    </w:p>
    <w:p w14:paraId="2A874A3F" w14:textId="77777777" w:rsidR="001974FB" w:rsidRPr="0039604C" w:rsidRDefault="001974FB" w:rsidP="0039604C">
      <w:pPr>
        <w:spacing w:after="0" w:line="240" w:lineRule="auto"/>
        <w:ind w:left="2127"/>
        <w:jc w:val="both"/>
        <w:rPr>
          <w:rFonts w:ascii="Arial" w:hAnsi="Arial" w:cs="Arial"/>
          <w:sz w:val="22"/>
          <w:szCs w:val="22"/>
        </w:rPr>
      </w:pPr>
    </w:p>
    <w:p w14:paraId="6AECA16F" w14:textId="6409D59A" w:rsidR="00B5737E" w:rsidRPr="0039604C" w:rsidRDefault="00B5737E" w:rsidP="0039604C">
      <w:pPr>
        <w:spacing w:after="0" w:line="240" w:lineRule="auto"/>
        <w:ind w:left="2127"/>
        <w:jc w:val="both"/>
        <w:rPr>
          <w:rFonts w:ascii="Arial" w:hAnsi="Arial" w:cs="Arial"/>
          <w:sz w:val="22"/>
          <w:szCs w:val="22"/>
          <w:u w:val="single"/>
          <w:lang w:bidi="hi-IN"/>
        </w:rPr>
      </w:pPr>
      <w:r w:rsidRPr="0039604C">
        <w:rPr>
          <w:rFonts w:ascii="Arial" w:hAnsi="Arial" w:cs="Arial"/>
          <w:sz w:val="22"/>
          <w:szCs w:val="22"/>
          <w:u w:val="single"/>
          <w:lang w:bidi="hi-IN"/>
        </w:rPr>
        <w:t>Zárt ülés:</w:t>
      </w:r>
    </w:p>
    <w:p w14:paraId="6152BBC8" w14:textId="77777777" w:rsidR="001974FB" w:rsidRPr="0039604C" w:rsidRDefault="001974FB" w:rsidP="0039604C">
      <w:pPr>
        <w:spacing w:after="0" w:line="240" w:lineRule="auto"/>
        <w:ind w:left="2127"/>
        <w:jc w:val="both"/>
        <w:rPr>
          <w:rFonts w:ascii="Arial" w:hAnsi="Arial" w:cs="Arial"/>
          <w:sz w:val="22"/>
          <w:szCs w:val="22"/>
        </w:rPr>
      </w:pPr>
    </w:p>
    <w:p w14:paraId="3DFACFA8"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helyi közösségi közlekedés folyamatos biztosításával kapcsolatos döntések meghozatalára (írásban)</w:t>
      </w:r>
    </w:p>
    <w:p w14:paraId="634E69EC" w14:textId="10D7D149"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52427167"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 xml:space="preserve">Javaslat a </w:t>
      </w:r>
      <w:proofErr w:type="spellStart"/>
      <w:r w:rsidRPr="0039604C">
        <w:rPr>
          <w:rFonts w:ascii="Arial" w:hAnsi="Arial" w:cs="Arial"/>
          <w:sz w:val="22"/>
          <w:szCs w:val="22"/>
        </w:rPr>
        <w:t>Via</w:t>
      </w:r>
      <w:proofErr w:type="spellEnd"/>
      <w:r w:rsidRPr="0039604C">
        <w:rPr>
          <w:rFonts w:ascii="Arial" w:hAnsi="Arial" w:cs="Arial"/>
          <w:sz w:val="22"/>
          <w:szCs w:val="22"/>
        </w:rPr>
        <w:t xml:space="preserve"> Kanizsa Városüzemeltető Nonprofit Zrt.-vel kapcsolatos döntések meghozatalára (írásban)</w:t>
      </w:r>
    </w:p>
    <w:p w14:paraId="5A05611F"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0FD3FAD8" w14:textId="67A0BB3E"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Szabó István vezérigazgató</w:t>
      </w:r>
    </w:p>
    <w:p w14:paraId="524AE84A"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önkormányzati bérlakás bérleti szerződésének meghosszabbítására (írásban)</w:t>
      </w:r>
    </w:p>
    <w:p w14:paraId="1EBE4516"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046D2D8B"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Kámán László vezérigazgató</w:t>
      </w:r>
    </w:p>
    <w:p w14:paraId="171BD620" w14:textId="5CFCBB9C" w:rsidR="00B5737E" w:rsidRPr="0039604C" w:rsidRDefault="00B5737E"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 xml:space="preserve">Javaslat a Kanizsa </w:t>
      </w:r>
      <w:proofErr w:type="spellStart"/>
      <w:r w:rsidRPr="0039604C">
        <w:rPr>
          <w:rFonts w:ascii="Arial" w:hAnsi="Arial" w:cs="Arial"/>
          <w:sz w:val="22"/>
          <w:szCs w:val="22"/>
        </w:rPr>
        <w:t>Rehab</w:t>
      </w:r>
      <w:proofErr w:type="spellEnd"/>
      <w:r w:rsidRPr="0039604C">
        <w:rPr>
          <w:rFonts w:ascii="Arial" w:hAnsi="Arial" w:cs="Arial"/>
          <w:sz w:val="22"/>
          <w:szCs w:val="22"/>
        </w:rPr>
        <w:t xml:space="preserve"> Nonprofit Kft.-be felügyelőbizottsági tag választására (írásban)</w:t>
      </w:r>
    </w:p>
    <w:p w14:paraId="4D87087D" w14:textId="21F24425" w:rsidR="00B5737E" w:rsidRPr="0039604C" w:rsidRDefault="00B5737E"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45750D03" w14:textId="77777777" w:rsidR="00477A6F" w:rsidRPr="0039604C" w:rsidRDefault="00477A6F" w:rsidP="0039604C">
      <w:pPr>
        <w:spacing w:after="0" w:line="240" w:lineRule="auto"/>
        <w:jc w:val="both"/>
        <w:rPr>
          <w:rFonts w:ascii="Arial" w:hAnsi="Arial" w:cs="Arial"/>
          <w:sz w:val="22"/>
          <w:szCs w:val="22"/>
        </w:rPr>
      </w:pPr>
    </w:p>
    <w:p w14:paraId="5C21DCCA" w14:textId="77777777" w:rsidR="00EC3617" w:rsidRPr="0039604C" w:rsidRDefault="00EC3617" w:rsidP="0039604C">
      <w:pPr>
        <w:spacing w:after="0" w:line="240" w:lineRule="auto"/>
        <w:jc w:val="both"/>
        <w:rPr>
          <w:rFonts w:ascii="Arial" w:hAnsi="Arial" w:cs="Arial"/>
          <w:sz w:val="22"/>
          <w:szCs w:val="22"/>
        </w:rPr>
      </w:pPr>
    </w:p>
    <w:p w14:paraId="2812FAED" w14:textId="77777777" w:rsidR="004F7FC9" w:rsidRDefault="00DC4750" w:rsidP="004F7FC9">
      <w:pPr>
        <w:spacing w:after="0" w:line="240" w:lineRule="auto"/>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lang w:eastAsia="hu-HU"/>
          <w14:ligatures w14:val="none"/>
        </w:rPr>
        <w:t>Javaslat Nagykanizsa Megyei Jogú Város Önkormányzata 2026. évi költségvetéséről szóló 31/2025. (XII.15.) önkormányzati rendelet módosítására</w:t>
      </w:r>
    </w:p>
    <w:p w14:paraId="268D9871" w14:textId="77777777" w:rsidR="004F7FC9" w:rsidRDefault="004F7FC9" w:rsidP="004F7FC9">
      <w:pPr>
        <w:spacing w:after="0" w:line="240" w:lineRule="auto"/>
        <w:contextualSpacing/>
        <w:jc w:val="both"/>
        <w:rPr>
          <w:rFonts w:ascii="Arial" w:eastAsia="Times New Roman" w:hAnsi="Arial" w:cs="Arial"/>
          <w:b/>
          <w:bCs/>
          <w:kern w:val="0"/>
          <w:sz w:val="22"/>
          <w:szCs w:val="22"/>
          <w:lang w:eastAsia="hu-HU"/>
          <w14:ligatures w14:val="none"/>
        </w:rPr>
      </w:pPr>
    </w:p>
    <w:p w14:paraId="58FEBAC9" w14:textId="0F8A2FFE" w:rsidR="0064154D" w:rsidRDefault="0064154D" w:rsidP="0039604C">
      <w:pPr>
        <w:spacing w:after="0" w:line="240" w:lineRule="auto"/>
        <w:ind w:left="2127"/>
        <w:jc w:val="both"/>
        <w:rPr>
          <w:rFonts w:ascii="Arial" w:hAnsi="Arial" w:cs="Arial"/>
          <w:b/>
          <w:bCs/>
          <w:sz w:val="22"/>
          <w:szCs w:val="22"/>
          <w:u w:val="single"/>
        </w:rPr>
      </w:pPr>
      <w:bookmarkStart w:id="1" w:name="_Hlk240958668"/>
      <w:r w:rsidRPr="0039604C">
        <w:rPr>
          <w:rFonts w:ascii="Arial" w:hAnsi="Arial" w:cs="Arial"/>
          <w:b/>
          <w:bCs/>
          <w:sz w:val="22"/>
          <w:szCs w:val="22"/>
          <w:u w:val="single"/>
        </w:rPr>
        <w:t>114/2026.(IX.17.) számú határozat</w:t>
      </w:r>
    </w:p>
    <w:p w14:paraId="412223B7" w14:textId="77777777" w:rsidR="00057E79" w:rsidRPr="0039604C" w:rsidRDefault="00057E79" w:rsidP="0039604C">
      <w:pPr>
        <w:spacing w:after="0" w:line="240" w:lineRule="auto"/>
        <w:ind w:left="2127"/>
        <w:jc w:val="both"/>
        <w:rPr>
          <w:rFonts w:ascii="Arial" w:hAnsi="Arial" w:cs="Arial"/>
          <w:b/>
          <w:bCs/>
          <w:sz w:val="22"/>
          <w:szCs w:val="22"/>
          <w:u w:val="single"/>
        </w:rPr>
      </w:pPr>
    </w:p>
    <w:bookmarkEnd w:id="1"/>
    <w:p w14:paraId="09CFBFC3" w14:textId="77777777" w:rsidR="0064154D" w:rsidRPr="0039604C" w:rsidRDefault="0064154D" w:rsidP="0039604C">
      <w:pPr>
        <w:spacing w:after="0" w:line="240" w:lineRule="auto"/>
        <w:ind w:left="2124"/>
        <w:jc w:val="both"/>
        <w:rPr>
          <w:rFonts w:ascii="Arial" w:hAnsi="Arial" w:cs="Arial"/>
          <w:sz w:val="22"/>
          <w:szCs w:val="22"/>
        </w:rPr>
      </w:pPr>
      <w:r w:rsidRPr="0039604C">
        <w:rPr>
          <w:rFonts w:ascii="Arial" w:hAnsi="Arial" w:cs="Arial"/>
          <w:sz w:val="22"/>
          <w:szCs w:val="22"/>
        </w:rPr>
        <w:t xml:space="preserve">Nagykanizsa Megyei Jogú Város Közgyűlése </w:t>
      </w:r>
      <w:r w:rsidRPr="00057E79">
        <w:rPr>
          <w:rFonts w:ascii="Arial" w:hAnsi="Arial" w:cs="Arial"/>
          <w:b/>
          <w:bCs/>
          <w:sz w:val="22"/>
          <w:szCs w:val="22"/>
        </w:rPr>
        <w:t>nem fogadja el</w:t>
      </w:r>
      <w:r w:rsidRPr="0039604C">
        <w:rPr>
          <w:rFonts w:ascii="Arial" w:hAnsi="Arial" w:cs="Arial"/>
          <w:sz w:val="22"/>
          <w:szCs w:val="22"/>
        </w:rPr>
        <w:t xml:space="preserve"> Nagykanizsa Megyei Jogú Város Önkormányzata 2026. évi </w:t>
      </w:r>
      <w:r w:rsidRPr="0039604C">
        <w:rPr>
          <w:rFonts w:ascii="Arial" w:hAnsi="Arial" w:cs="Arial"/>
          <w:sz w:val="22"/>
          <w:szCs w:val="22"/>
        </w:rPr>
        <w:lastRenderedPageBreak/>
        <w:t xml:space="preserve">költségvetése kapcsán </w:t>
      </w:r>
      <w:proofErr w:type="spellStart"/>
      <w:r w:rsidRPr="0039604C">
        <w:rPr>
          <w:rFonts w:ascii="Arial" w:hAnsi="Arial" w:cs="Arial"/>
          <w:sz w:val="22"/>
          <w:szCs w:val="22"/>
        </w:rPr>
        <w:t>Bizzer</w:t>
      </w:r>
      <w:proofErr w:type="spellEnd"/>
      <w:r w:rsidRPr="0039604C">
        <w:rPr>
          <w:rFonts w:ascii="Arial" w:hAnsi="Arial" w:cs="Arial"/>
          <w:sz w:val="22"/>
          <w:szCs w:val="22"/>
        </w:rPr>
        <w:t xml:space="preserve"> András képviselő által tett alábbi módosító javaslatokat:</w:t>
      </w:r>
    </w:p>
    <w:p w14:paraId="01FC5337" w14:textId="77777777" w:rsidR="0064154D" w:rsidRPr="0039604C" w:rsidRDefault="0064154D" w:rsidP="0039604C">
      <w:pPr>
        <w:spacing w:after="0" w:line="240" w:lineRule="auto"/>
        <w:ind w:left="2552" w:hanging="425"/>
        <w:jc w:val="both"/>
        <w:rPr>
          <w:rFonts w:ascii="Arial" w:hAnsi="Arial" w:cs="Arial"/>
          <w:sz w:val="22"/>
          <w:szCs w:val="22"/>
        </w:rPr>
      </w:pPr>
      <w:r w:rsidRPr="0039604C">
        <w:rPr>
          <w:rFonts w:ascii="Arial" w:hAnsi="Arial" w:cs="Arial"/>
          <w:sz w:val="22"/>
          <w:szCs w:val="22"/>
        </w:rPr>
        <w:t>•</w:t>
      </w:r>
      <w:r w:rsidRPr="0039604C">
        <w:rPr>
          <w:rFonts w:ascii="Arial" w:hAnsi="Arial" w:cs="Arial"/>
          <w:sz w:val="22"/>
          <w:szCs w:val="22"/>
        </w:rPr>
        <w:tab/>
        <w:t>ne Nagykanizsa applikációra legyen fordítva a 20.000.000 Ft-os keretösszeg, hanem a városi honlapra és az összege legyen 5.000.000 Ft-ra lecsökkentve,</w:t>
      </w:r>
    </w:p>
    <w:p w14:paraId="4811215F" w14:textId="77777777" w:rsidR="0064154D" w:rsidRPr="0039604C" w:rsidRDefault="0064154D" w:rsidP="0039604C">
      <w:pPr>
        <w:spacing w:after="0" w:line="240" w:lineRule="auto"/>
        <w:ind w:left="2552" w:hanging="425"/>
        <w:jc w:val="both"/>
        <w:rPr>
          <w:rFonts w:ascii="Arial" w:hAnsi="Arial" w:cs="Arial"/>
          <w:sz w:val="22"/>
          <w:szCs w:val="22"/>
        </w:rPr>
      </w:pPr>
      <w:r w:rsidRPr="0039604C">
        <w:rPr>
          <w:rFonts w:ascii="Arial" w:hAnsi="Arial" w:cs="Arial"/>
          <w:sz w:val="22"/>
          <w:szCs w:val="22"/>
        </w:rPr>
        <w:t>•</w:t>
      </w:r>
      <w:r w:rsidRPr="0039604C">
        <w:rPr>
          <w:rFonts w:ascii="Arial" w:hAnsi="Arial" w:cs="Arial"/>
          <w:sz w:val="22"/>
          <w:szCs w:val="22"/>
        </w:rPr>
        <w:tab/>
        <w:t>a költségvetési sor megnevezése „Városi honlap” címre változzon,</w:t>
      </w:r>
    </w:p>
    <w:p w14:paraId="7FE007DF" w14:textId="543A22CA" w:rsidR="0064154D" w:rsidRPr="0039604C" w:rsidRDefault="0064154D" w:rsidP="0039604C">
      <w:pPr>
        <w:spacing w:after="0" w:line="240" w:lineRule="auto"/>
        <w:ind w:left="2552" w:hanging="425"/>
        <w:jc w:val="both"/>
        <w:rPr>
          <w:rFonts w:ascii="Arial" w:hAnsi="Arial" w:cs="Arial"/>
          <w:sz w:val="22"/>
          <w:szCs w:val="22"/>
        </w:rPr>
      </w:pPr>
      <w:r w:rsidRPr="0039604C">
        <w:rPr>
          <w:rFonts w:ascii="Arial" w:hAnsi="Arial" w:cs="Arial"/>
          <w:sz w:val="22"/>
          <w:szCs w:val="22"/>
        </w:rPr>
        <w:t>•</w:t>
      </w:r>
      <w:r w:rsidRPr="0039604C">
        <w:rPr>
          <w:rFonts w:ascii="Arial" w:hAnsi="Arial" w:cs="Arial"/>
          <w:sz w:val="22"/>
          <w:szCs w:val="22"/>
        </w:rPr>
        <w:tab/>
        <w:t>a fennmaradó 15.000.000 Ft az általános tartalékhoz legyen besorolva, hogy út- és járdafelújításra lehessen költeni a későbbiek folyamán.</w:t>
      </w:r>
    </w:p>
    <w:p w14:paraId="1EE020A8" w14:textId="77777777" w:rsidR="0064154D" w:rsidRPr="0039604C" w:rsidRDefault="0064154D" w:rsidP="0039604C">
      <w:pPr>
        <w:spacing w:after="0" w:line="240" w:lineRule="auto"/>
        <w:jc w:val="both"/>
        <w:rPr>
          <w:rFonts w:ascii="Arial" w:hAnsi="Arial" w:cs="Arial"/>
          <w:sz w:val="22"/>
          <w:szCs w:val="22"/>
        </w:rPr>
      </w:pPr>
    </w:p>
    <w:p w14:paraId="457D60A6" w14:textId="7D69BE1A" w:rsidR="00BE1506" w:rsidRPr="0039604C" w:rsidRDefault="00BE1506" w:rsidP="0039604C">
      <w:pPr>
        <w:spacing w:after="0" w:line="240" w:lineRule="auto"/>
        <w:ind w:left="2127"/>
        <w:jc w:val="both"/>
        <w:rPr>
          <w:rFonts w:ascii="Arial" w:hAnsi="Arial" w:cs="Arial"/>
          <w:b/>
          <w:bCs/>
          <w:sz w:val="22"/>
          <w:szCs w:val="22"/>
          <w:u w:val="single"/>
        </w:rPr>
      </w:pPr>
      <w:bookmarkStart w:id="2" w:name="_Hlk233696934"/>
      <w:r w:rsidRPr="0039604C">
        <w:rPr>
          <w:rFonts w:ascii="Arial" w:hAnsi="Arial" w:cs="Arial"/>
          <w:b/>
          <w:bCs/>
          <w:sz w:val="22"/>
          <w:szCs w:val="22"/>
          <w:u w:val="single"/>
        </w:rPr>
        <w:t>1</w:t>
      </w:r>
      <w:r w:rsidR="00C911DB" w:rsidRPr="0039604C">
        <w:rPr>
          <w:rFonts w:ascii="Arial" w:hAnsi="Arial" w:cs="Arial"/>
          <w:b/>
          <w:bCs/>
          <w:sz w:val="22"/>
          <w:szCs w:val="22"/>
          <w:u w:val="single"/>
        </w:rPr>
        <w:t>9</w:t>
      </w:r>
      <w:r w:rsidRPr="0039604C">
        <w:rPr>
          <w:rFonts w:ascii="Arial" w:hAnsi="Arial" w:cs="Arial"/>
          <w:b/>
          <w:bCs/>
          <w:sz w:val="22"/>
          <w:szCs w:val="22"/>
          <w:u w:val="single"/>
        </w:rPr>
        <w:t>/2026.(I</w:t>
      </w:r>
      <w:r w:rsidR="00C911DB" w:rsidRPr="0039604C">
        <w:rPr>
          <w:rFonts w:ascii="Arial" w:hAnsi="Arial" w:cs="Arial"/>
          <w:b/>
          <w:bCs/>
          <w:sz w:val="22"/>
          <w:szCs w:val="22"/>
          <w:u w:val="single"/>
        </w:rPr>
        <w:t>X</w:t>
      </w:r>
      <w:r w:rsidRPr="0039604C">
        <w:rPr>
          <w:rFonts w:ascii="Arial" w:hAnsi="Arial" w:cs="Arial"/>
          <w:b/>
          <w:bCs/>
          <w:sz w:val="22"/>
          <w:szCs w:val="22"/>
          <w:u w:val="single"/>
        </w:rPr>
        <w:t>.2</w:t>
      </w:r>
      <w:r w:rsidR="00C911DB" w:rsidRPr="0039604C">
        <w:rPr>
          <w:rFonts w:ascii="Arial" w:hAnsi="Arial" w:cs="Arial"/>
          <w:b/>
          <w:bCs/>
          <w:sz w:val="22"/>
          <w:szCs w:val="22"/>
          <w:u w:val="single"/>
        </w:rPr>
        <w:t>1</w:t>
      </w:r>
      <w:r w:rsidRPr="0039604C">
        <w:rPr>
          <w:rFonts w:ascii="Arial" w:hAnsi="Arial" w:cs="Arial"/>
          <w:b/>
          <w:bCs/>
          <w:sz w:val="22"/>
          <w:szCs w:val="22"/>
          <w:u w:val="single"/>
        </w:rPr>
        <w:t>.) számú rendelet</w:t>
      </w:r>
    </w:p>
    <w:bookmarkEnd w:id="2"/>
    <w:p w14:paraId="75F19EF0" w14:textId="77777777" w:rsidR="00BE1506" w:rsidRPr="0039604C" w:rsidRDefault="00BE1506" w:rsidP="0039604C">
      <w:pPr>
        <w:spacing w:after="0" w:line="240" w:lineRule="auto"/>
        <w:jc w:val="both"/>
        <w:rPr>
          <w:rFonts w:ascii="Arial" w:hAnsi="Arial" w:cs="Arial"/>
          <w:sz w:val="22"/>
          <w:szCs w:val="22"/>
        </w:rPr>
      </w:pPr>
    </w:p>
    <w:p w14:paraId="2BA62776" w14:textId="7654D3D5" w:rsidR="00BE1506" w:rsidRPr="0039604C" w:rsidRDefault="00BE1506" w:rsidP="0039604C">
      <w:pPr>
        <w:spacing w:after="0" w:line="240" w:lineRule="auto"/>
        <w:ind w:left="2124"/>
        <w:jc w:val="both"/>
        <w:rPr>
          <w:rFonts w:ascii="Arial" w:hAnsi="Arial" w:cs="Arial"/>
          <w:sz w:val="22"/>
          <w:szCs w:val="22"/>
        </w:rPr>
      </w:pPr>
      <w:r w:rsidRPr="0039604C">
        <w:rPr>
          <w:rFonts w:ascii="Arial" w:hAnsi="Arial" w:cs="Arial"/>
          <w:sz w:val="22"/>
          <w:szCs w:val="22"/>
        </w:rPr>
        <w:t xml:space="preserve">Nagykanizsa Megyei Jogú Város </w:t>
      </w:r>
      <w:r w:rsidRPr="0039604C">
        <w:rPr>
          <w:rFonts w:ascii="Arial" w:hAnsi="Arial" w:cs="Arial"/>
          <w:bCs/>
          <w:sz w:val="22"/>
          <w:szCs w:val="22"/>
        </w:rPr>
        <w:t>Önkormányzatának</w:t>
      </w:r>
      <w:r w:rsidRPr="0039604C">
        <w:rPr>
          <w:rFonts w:ascii="Arial" w:hAnsi="Arial" w:cs="Arial"/>
          <w:b/>
          <w:sz w:val="22"/>
          <w:szCs w:val="22"/>
        </w:rPr>
        <w:t xml:space="preserve"> </w:t>
      </w:r>
      <w:r w:rsidRPr="0039604C">
        <w:rPr>
          <w:rFonts w:ascii="Arial" w:hAnsi="Arial" w:cs="Arial"/>
          <w:sz w:val="22"/>
          <w:szCs w:val="22"/>
        </w:rPr>
        <w:t>Közgyűlése megalkotja 1</w:t>
      </w:r>
      <w:r w:rsidR="00C911DB" w:rsidRPr="0039604C">
        <w:rPr>
          <w:rFonts w:ascii="Arial" w:hAnsi="Arial" w:cs="Arial"/>
          <w:sz w:val="22"/>
          <w:szCs w:val="22"/>
        </w:rPr>
        <w:t>9</w:t>
      </w:r>
      <w:r w:rsidRPr="0039604C">
        <w:rPr>
          <w:rFonts w:ascii="Arial" w:hAnsi="Arial" w:cs="Arial"/>
          <w:sz w:val="22"/>
          <w:szCs w:val="22"/>
        </w:rPr>
        <w:t>/2026. (I</w:t>
      </w:r>
      <w:r w:rsidR="00C911DB" w:rsidRPr="0039604C">
        <w:rPr>
          <w:rFonts w:ascii="Arial" w:hAnsi="Arial" w:cs="Arial"/>
          <w:sz w:val="22"/>
          <w:szCs w:val="22"/>
        </w:rPr>
        <w:t>X</w:t>
      </w:r>
      <w:r w:rsidRPr="0039604C">
        <w:rPr>
          <w:rFonts w:ascii="Arial" w:hAnsi="Arial" w:cs="Arial"/>
          <w:sz w:val="22"/>
          <w:szCs w:val="22"/>
        </w:rPr>
        <w:t>.2</w:t>
      </w:r>
      <w:r w:rsidR="00C911DB" w:rsidRPr="0039604C">
        <w:rPr>
          <w:rFonts w:ascii="Arial" w:hAnsi="Arial" w:cs="Arial"/>
          <w:sz w:val="22"/>
          <w:szCs w:val="22"/>
        </w:rPr>
        <w:t>1</w:t>
      </w:r>
      <w:r w:rsidRPr="0039604C">
        <w:rPr>
          <w:rFonts w:ascii="Arial" w:hAnsi="Arial" w:cs="Arial"/>
          <w:sz w:val="22"/>
          <w:szCs w:val="22"/>
        </w:rPr>
        <w:t xml:space="preserve">.) önkormányzati rendeletét Nagykanizsa Megyei Jogú Város Önkormányzata 2026. évi költségvetéséről szóló 31/2025. (XII.15.) önkormányzati rendelet módosításáról. </w:t>
      </w:r>
    </w:p>
    <w:p w14:paraId="1B895E14" w14:textId="77777777" w:rsidR="00BE1506" w:rsidRPr="0039604C" w:rsidRDefault="00BE1506" w:rsidP="0039604C">
      <w:pPr>
        <w:spacing w:after="0" w:line="240" w:lineRule="auto"/>
        <w:jc w:val="both"/>
        <w:rPr>
          <w:rFonts w:ascii="Arial" w:hAnsi="Arial" w:cs="Arial"/>
          <w:sz w:val="22"/>
          <w:szCs w:val="22"/>
        </w:rPr>
      </w:pPr>
    </w:p>
    <w:p w14:paraId="7FEAF30A" w14:textId="77777777" w:rsidR="00BE1506" w:rsidRPr="0039604C" w:rsidRDefault="00BE1506"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6272A362" w14:textId="77777777" w:rsidR="00BE1506" w:rsidRPr="0039604C" w:rsidRDefault="00BE1506" w:rsidP="0039604C">
      <w:pPr>
        <w:spacing w:after="0" w:line="240" w:lineRule="auto"/>
        <w:jc w:val="both"/>
        <w:rPr>
          <w:rFonts w:ascii="Arial" w:hAnsi="Arial" w:cs="Arial"/>
          <w:sz w:val="22"/>
          <w:szCs w:val="22"/>
        </w:rPr>
      </w:pPr>
    </w:p>
    <w:p w14:paraId="084E99BC" w14:textId="77777777" w:rsidR="00057E79" w:rsidRPr="0039604C" w:rsidRDefault="00057E79" w:rsidP="0039604C">
      <w:pPr>
        <w:spacing w:after="0" w:line="240" w:lineRule="auto"/>
        <w:jc w:val="both"/>
        <w:rPr>
          <w:rFonts w:ascii="Arial" w:hAnsi="Arial" w:cs="Arial"/>
          <w:b/>
          <w:bCs/>
          <w:sz w:val="22"/>
          <w:szCs w:val="22"/>
        </w:rPr>
      </w:pPr>
    </w:p>
    <w:p w14:paraId="17FAABEB" w14:textId="77777777" w:rsidR="004F7FC9" w:rsidRDefault="000E3C92" w:rsidP="004F7FC9">
      <w:pPr>
        <w:spacing w:after="0" w:line="240" w:lineRule="auto"/>
        <w:contextualSpacing/>
        <w:jc w:val="both"/>
        <w:rPr>
          <w:rFonts w:ascii="Arial" w:hAnsi="Arial" w:cs="Arial"/>
          <w:b/>
          <w:bCs/>
          <w:sz w:val="22"/>
          <w:szCs w:val="22"/>
        </w:rPr>
      </w:pPr>
      <w:r w:rsidRPr="0039604C">
        <w:rPr>
          <w:rFonts w:ascii="Arial" w:hAnsi="Arial" w:cs="Arial"/>
          <w:b/>
          <w:bCs/>
          <w:sz w:val="22"/>
          <w:szCs w:val="22"/>
        </w:rPr>
        <w:t>Javaslat Nagykanizsa Megyei Jogú Város Közgyűlése Szervezeti és Működési Szabályzatáról szóló 20/2025. (VI. 30.) önkormányzati rendelet módosítására</w:t>
      </w:r>
    </w:p>
    <w:p w14:paraId="177E45DA" w14:textId="77777777" w:rsidR="000E3C92" w:rsidRPr="0039604C" w:rsidRDefault="000E3C92" w:rsidP="0039604C">
      <w:pPr>
        <w:spacing w:after="0" w:line="240" w:lineRule="auto"/>
        <w:jc w:val="both"/>
        <w:rPr>
          <w:rFonts w:ascii="Arial" w:hAnsi="Arial" w:cs="Arial"/>
          <w:sz w:val="22"/>
          <w:szCs w:val="22"/>
        </w:rPr>
      </w:pPr>
    </w:p>
    <w:p w14:paraId="624A7284"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20/2026.(IX.21.) számú rendelet</w:t>
      </w:r>
    </w:p>
    <w:p w14:paraId="5D18263E" w14:textId="77777777" w:rsidR="000E3C92" w:rsidRPr="0039604C" w:rsidRDefault="000E3C92" w:rsidP="0039604C">
      <w:pPr>
        <w:spacing w:after="0" w:line="240" w:lineRule="auto"/>
        <w:jc w:val="both"/>
        <w:rPr>
          <w:rFonts w:ascii="Arial" w:hAnsi="Arial" w:cs="Arial"/>
          <w:b/>
          <w:bCs/>
          <w:sz w:val="22"/>
          <w:szCs w:val="22"/>
        </w:rPr>
      </w:pPr>
    </w:p>
    <w:p w14:paraId="027FEEC5" w14:textId="3F8ECD2B"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Nagykanizsa Megyei Jogú Város Önkormányzatának Közgyűlése megalkotja 20/2026. (</w:t>
      </w:r>
      <w:r w:rsidRPr="00057E79">
        <w:rPr>
          <w:rFonts w:ascii="Arial" w:hAnsi="Arial" w:cs="Arial"/>
          <w:sz w:val="22"/>
          <w:szCs w:val="22"/>
        </w:rPr>
        <w:t>IX.21</w:t>
      </w:r>
      <w:r w:rsidR="00057E79">
        <w:rPr>
          <w:rFonts w:ascii="Arial" w:hAnsi="Arial" w:cs="Arial"/>
          <w:sz w:val="22"/>
          <w:szCs w:val="22"/>
        </w:rPr>
        <w:t>.</w:t>
      </w:r>
      <w:r w:rsidRPr="0039604C">
        <w:rPr>
          <w:rFonts w:ascii="Arial" w:hAnsi="Arial" w:cs="Arial"/>
          <w:sz w:val="22"/>
          <w:szCs w:val="22"/>
        </w:rPr>
        <w:t>) önkormányzati rendeletét Nagykanizsa Megyei Jogú Város Közgyűlése Szervezeti és Működési Szabályzatáról szóló 20/2025. (VI. 30.) önkormányzati rendelet módosításáról.</w:t>
      </w:r>
    </w:p>
    <w:p w14:paraId="00F7B1AB" w14:textId="77777777" w:rsidR="000E3C92" w:rsidRPr="0039604C" w:rsidRDefault="000E3C92" w:rsidP="0039604C">
      <w:pPr>
        <w:spacing w:after="0" w:line="240" w:lineRule="auto"/>
        <w:jc w:val="both"/>
        <w:rPr>
          <w:rFonts w:ascii="Arial" w:hAnsi="Arial" w:cs="Arial"/>
          <w:b/>
          <w:bCs/>
          <w:sz w:val="22"/>
          <w:szCs w:val="22"/>
        </w:rPr>
      </w:pPr>
    </w:p>
    <w:p w14:paraId="3967A625" w14:textId="77777777"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585DACAE" w14:textId="77777777" w:rsidR="000E3C92" w:rsidRPr="0039604C" w:rsidRDefault="000E3C92" w:rsidP="0039604C">
      <w:pPr>
        <w:spacing w:after="0" w:line="240" w:lineRule="auto"/>
        <w:jc w:val="both"/>
        <w:rPr>
          <w:rFonts w:ascii="Arial" w:hAnsi="Arial" w:cs="Arial"/>
          <w:b/>
          <w:bCs/>
          <w:sz w:val="22"/>
          <w:szCs w:val="22"/>
        </w:rPr>
      </w:pPr>
    </w:p>
    <w:p w14:paraId="1CB674BE" w14:textId="77777777" w:rsidR="000E3C92" w:rsidRPr="0039604C" w:rsidRDefault="000E3C92" w:rsidP="0039604C">
      <w:pPr>
        <w:spacing w:after="0" w:line="240" w:lineRule="auto"/>
        <w:jc w:val="both"/>
        <w:rPr>
          <w:rFonts w:ascii="Arial" w:hAnsi="Arial" w:cs="Arial"/>
          <w:b/>
          <w:bCs/>
          <w:sz w:val="22"/>
          <w:szCs w:val="22"/>
        </w:rPr>
      </w:pPr>
    </w:p>
    <w:p w14:paraId="5BD9D3B7" w14:textId="77777777" w:rsidR="004F7FC9" w:rsidRDefault="000E3C92" w:rsidP="004F7FC9">
      <w:pPr>
        <w:spacing w:after="0" w:line="240" w:lineRule="auto"/>
        <w:contextualSpacing/>
        <w:jc w:val="both"/>
        <w:rPr>
          <w:rFonts w:ascii="Arial" w:hAnsi="Arial" w:cs="Arial"/>
          <w:b/>
          <w:bCs/>
          <w:sz w:val="22"/>
          <w:szCs w:val="22"/>
        </w:rPr>
      </w:pPr>
      <w:r w:rsidRPr="0039604C">
        <w:rPr>
          <w:rFonts w:ascii="Arial" w:hAnsi="Arial" w:cs="Arial"/>
          <w:b/>
          <w:bCs/>
          <w:sz w:val="22"/>
          <w:szCs w:val="22"/>
        </w:rPr>
        <w:t>Javaslat az üzletek éjszakai nyitvatartási rendjéről szóló önkormányzati rendelet megalkotására</w:t>
      </w:r>
    </w:p>
    <w:p w14:paraId="1921B6BA"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21/2026.(IX.21.) számú rendelet</w:t>
      </w:r>
    </w:p>
    <w:p w14:paraId="3D6BB8D7"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689EDD94" w14:textId="77777777" w:rsidR="000E3C92" w:rsidRPr="0039604C" w:rsidRDefault="000E3C92" w:rsidP="0039604C">
      <w:pPr>
        <w:widowControl w:val="0"/>
        <w:suppressAutoHyphens/>
        <w:autoSpaceDE w:val="0"/>
        <w:autoSpaceDN w:val="0"/>
        <w:adjustRightInd w:val="0"/>
        <w:spacing w:after="0" w:line="240" w:lineRule="auto"/>
        <w:ind w:left="2127"/>
        <w:jc w:val="both"/>
        <w:rPr>
          <w:rFonts w:ascii="Arial" w:eastAsia="Times New Roman" w:hAnsi="Arial" w:cs="Arial"/>
          <w:bCs/>
          <w:sz w:val="22"/>
          <w:szCs w:val="22"/>
          <w:lang w:bidi="hi-IN"/>
        </w:rPr>
      </w:pPr>
      <w:r w:rsidRPr="0039604C">
        <w:rPr>
          <w:rFonts w:ascii="Arial" w:eastAsia="Times New Roman" w:hAnsi="Arial" w:cs="Arial"/>
          <w:bCs/>
          <w:sz w:val="22"/>
          <w:szCs w:val="22"/>
          <w:lang w:bidi="hi-IN"/>
        </w:rPr>
        <w:t>Nagykanizsa Megyei Jogú Város Önkormányzatának Közgyűlése megalkotja az üzletek éjszakai nyitvatartási rendjéről szóló 21/2026. (IX.21.) önkormányzati rendeletét.</w:t>
      </w:r>
    </w:p>
    <w:p w14:paraId="31A76FED"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7F7DA5EB" w14:textId="77777777"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12532BE0"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1BC6DB76"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4E7C1981" w14:textId="77777777" w:rsidR="004F7FC9" w:rsidRDefault="000E3C92" w:rsidP="004F7FC9">
      <w:pPr>
        <w:spacing w:after="0" w:line="240" w:lineRule="auto"/>
        <w:contextualSpacing/>
        <w:jc w:val="both"/>
        <w:rPr>
          <w:rFonts w:ascii="Arial" w:eastAsia="Times New Roman" w:hAnsi="Arial" w:cs="Arial"/>
          <w:b/>
          <w:sz w:val="22"/>
          <w:szCs w:val="22"/>
          <w:lang w:bidi="hi-IN"/>
        </w:rPr>
      </w:pPr>
      <w:r w:rsidRPr="0039604C">
        <w:rPr>
          <w:rFonts w:ascii="Arial" w:eastAsia="Times New Roman" w:hAnsi="Arial" w:cs="Arial"/>
          <w:b/>
          <w:sz w:val="22"/>
          <w:szCs w:val="22"/>
          <w:lang w:bidi="hi-IN"/>
        </w:rPr>
        <w:t>Javaslat a szociális szolgáltatásokról és a személyes gondoskodást nyújtó gyermekjóléti ellátásokról szóló 21/2021. (VIII.27.) önkormányzati rendelet módosítására</w:t>
      </w:r>
    </w:p>
    <w:p w14:paraId="01B57CE8" w14:textId="77777777" w:rsidR="000E3C92" w:rsidRDefault="000E3C92" w:rsidP="0039604C">
      <w:pPr>
        <w:spacing w:after="0" w:line="240" w:lineRule="auto"/>
        <w:jc w:val="both"/>
        <w:rPr>
          <w:rFonts w:ascii="Arial" w:hAnsi="Arial" w:cs="Arial"/>
          <w:bCs/>
          <w:sz w:val="22"/>
          <w:szCs w:val="22"/>
        </w:rPr>
      </w:pPr>
    </w:p>
    <w:p w14:paraId="0477D392" w14:textId="77777777" w:rsidR="000E3C92" w:rsidRPr="004F7FC9" w:rsidRDefault="000E3C92" w:rsidP="0039604C">
      <w:pPr>
        <w:spacing w:after="0" w:line="240" w:lineRule="auto"/>
        <w:ind w:left="2127"/>
        <w:jc w:val="both"/>
        <w:rPr>
          <w:rFonts w:ascii="Arial" w:hAnsi="Arial" w:cs="Arial"/>
          <w:b/>
          <w:bCs/>
          <w:sz w:val="22"/>
          <w:szCs w:val="22"/>
          <w:u w:val="single"/>
        </w:rPr>
      </w:pPr>
      <w:r w:rsidRPr="004F7FC9">
        <w:rPr>
          <w:rFonts w:ascii="Arial" w:hAnsi="Arial" w:cs="Arial"/>
          <w:b/>
          <w:bCs/>
          <w:sz w:val="22"/>
          <w:szCs w:val="22"/>
          <w:u w:val="single"/>
        </w:rPr>
        <w:t>22/2026.(IX.21.) számú rendelet</w:t>
      </w:r>
    </w:p>
    <w:p w14:paraId="03FC34A0" w14:textId="77777777" w:rsidR="000E3C92" w:rsidRPr="0039604C" w:rsidRDefault="000E3C92" w:rsidP="0039604C">
      <w:pPr>
        <w:spacing w:after="0" w:line="240" w:lineRule="auto"/>
        <w:jc w:val="both"/>
        <w:rPr>
          <w:rFonts w:ascii="Arial" w:hAnsi="Arial" w:cs="Arial"/>
          <w:bCs/>
          <w:sz w:val="22"/>
          <w:szCs w:val="22"/>
        </w:rPr>
      </w:pPr>
    </w:p>
    <w:p w14:paraId="28E03AA6" w14:textId="3D36C387" w:rsidR="00057E79" w:rsidRDefault="000E3C92" w:rsidP="00057E79">
      <w:pPr>
        <w:spacing w:after="0" w:line="240" w:lineRule="auto"/>
        <w:ind w:left="2127"/>
        <w:jc w:val="both"/>
        <w:rPr>
          <w:rFonts w:ascii="Arial" w:eastAsia="Aptos" w:hAnsi="Arial" w:cs="Arial"/>
          <w:bCs/>
          <w:sz w:val="22"/>
          <w:szCs w:val="22"/>
        </w:rPr>
      </w:pPr>
      <w:r w:rsidRPr="0039604C">
        <w:rPr>
          <w:rFonts w:ascii="Arial" w:eastAsia="Aptos" w:hAnsi="Arial" w:cs="Arial"/>
          <w:bCs/>
          <w:sz w:val="22"/>
          <w:szCs w:val="22"/>
        </w:rPr>
        <w:t>Nagykanizsa Megyei Jogú Város Önkormányzatának Közgyűlése megalkotja 22/2026. (IX.21.) önkormányzati rendeletét a szociális szolgáltatásokról és a személyes gondoskodást nyújtó gyermekjóléti ellátásokról szóló 21/2021. (VIII.27.) önkormányzati rendelet módosításáról.</w:t>
      </w:r>
    </w:p>
    <w:p w14:paraId="3B18DC36" w14:textId="77777777" w:rsidR="00057E79" w:rsidRPr="0039604C" w:rsidRDefault="00057E79" w:rsidP="00057E79">
      <w:pPr>
        <w:spacing w:after="0" w:line="240" w:lineRule="auto"/>
        <w:ind w:left="2127"/>
        <w:jc w:val="both"/>
        <w:rPr>
          <w:rFonts w:ascii="Arial" w:eastAsia="Aptos" w:hAnsi="Arial" w:cs="Arial"/>
          <w:bCs/>
          <w:sz w:val="22"/>
          <w:szCs w:val="22"/>
        </w:rPr>
      </w:pPr>
    </w:p>
    <w:p w14:paraId="08FDAD94" w14:textId="77777777"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lastRenderedPageBreak/>
        <w:t>(A rendelet a jegyzőkönyvhöz mellékelve.)</w:t>
      </w:r>
    </w:p>
    <w:p w14:paraId="06F8B29A" w14:textId="77777777" w:rsidR="000E3C92" w:rsidRPr="0039604C" w:rsidRDefault="000E3C92" w:rsidP="0039604C">
      <w:pPr>
        <w:spacing w:after="0" w:line="240" w:lineRule="auto"/>
        <w:jc w:val="both"/>
        <w:rPr>
          <w:rFonts w:ascii="Arial" w:eastAsia="Aptos" w:hAnsi="Arial" w:cs="Arial"/>
          <w:bCs/>
          <w:sz w:val="22"/>
          <w:szCs w:val="22"/>
        </w:rPr>
      </w:pPr>
    </w:p>
    <w:p w14:paraId="0DE87B64" w14:textId="77777777" w:rsidR="000E3C92" w:rsidRPr="0039604C" w:rsidRDefault="000E3C92" w:rsidP="0039604C">
      <w:pPr>
        <w:spacing w:after="0" w:line="240" w:lineRule="auto"/>
        <w:jc w:val="both"/>
        <w:rPr>
          <w:rFonts w:ascii="Arial" w:eastAsia="Aptos" w:hAnsi="Arial" w:cs="Arial"/>
          <w:bCs/>
          <w:sz w:val="22"/>
          <w:szCs w:val="22"/>
        </w:rPr>
      </w:pPr>
    </w:p>
    <w:p w14:paraId="2296B64C" w14:textId="77777777" w:rsidR="004F7FC9" w:rsidRDefault="000E3C92" w:rsidP="004F7FC9">
      <w:pPr>
        <w:spacing w:after="0" w:line="240" w:lineRule="auto"/>
        <w:contextualSpacing/>
        <w:jc w:val="both"/>
        <w:rPr>
          <w:rFonts w:ascii="Arial" w:hAnsi="Arial" w:cs="Arial"/>
          <w:b/>
          <w:sz w:val="22"/>
          <w:szCs w:val="22"/>
        </w:rPr>
      </w:pPr>
      <w:r w:rsidRPr="0039604C">
        <w:rPr>
          <w:rFonts w:ascii="Arial" w:hAnsi="Arial" w:cs="Arial"/>
          <w:b/>
          <w:sz w:val="22"/>
          <w:szCs w:val="22"/>
        </w:rPr>
        <w:t>Javaslat az önkormányzati bérlakásokról szóló 31/2023. (IX.29.) önkormányzati rendelet módosítására</w:t>
      </w:r>
    </w:p>
    <w:p w14:paraId="3A2985E9"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66030659"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23/2026.(IX.21.) számú rendelet</w:t>
      </w:r>
    </w:p>
    <w:p w14:paraId="1D1761D8" w14:textId="77777777" w:rsidR="000E3C92" w:rsidRPr="0039604C" w:rsidRDefault="000E3C92" w:rsidP="0039604C">
      <w:pPr>
        <w:spacing w:after="0" w:line="240" w:lineRule="auto"/>
        <w:jc w:val="both"/>
        <w:rPr>
          <w:rFonts w:ascii="Arial" w:hAnsi="Arial" w:cs="Arial"/>
          <w:bCs/>
          <w:sz w:val="22"/>
          <w:szCs w:val="22"/>
        </w:rPr>
      </w:pPr>
    </w:p>
    <w:p w14:paraId="25116952" w14:textId="77777777" w:rsidR="000E3C92" w:rsidRPr="0039604C" w:rsidRDefault="000E3C92" w:rsidP="0039604C">
      <w:pPr>
        <w:spacing w:after="0" w:line="240" w:lineRule="auto"/>
        <w:ind w:left="2127"/>
        <w:jc w:val="both"/>
        <w:rPr>
          <w:rFonts w:ascii="Arial" w:hAnsi="Arial" w:cs="Arial"/>
          <w:bCs/>
          <w:sz w:val="22"/>
          <w:szCs w:val="22"/>
        </w:rPr>
      </w:pPr>
      <w:r w:rsidRPr="0039604C">
        <w:rPr>
          <w:rFonts w:ascii="Arial" w:hAnsi="Arial" w:cs="Arial"/>
          <w:bCs/>
          <w:sz w:val="22"/>
          <w:szCs w:val="22"/>
        </w:rPr>
        <w:t>Nagykanizsa Megyei Jogú Város Önkormányzatának Közgyűlése megalkotja 23/2026. (IX.21.) önkormányzati rendeletét az önkormányzati bérlakásokról szóló 31/2023. (IX.29.) önkormányzati rendelet módosításáról.</w:t>
      </w:r>
    </w:p>
    <w:p w14:paraId="28023E11" w14:textId="77777777" w:rsidR="000E3C92" w:rsidRPr="0039604C" w:rsidRDefault="000E3C92" w:rsidP="0039604C">
      <w:pPr>
        <w:spacing w:after="0" w:line="240" w:lineRule="auto"/>
        <w:ind w:left="2127"/>
        <w:jc w:val="both"/>
        <w:rPr>
          <w:rFonts w:ascii="Arial" w:hAnsi="Arial" w:cs="Arial"/>
          <w:bCs/>
          <w:sz w:val="22"/>
          <w:szCs w:val="22"/>
        </w:rPr>
      </w:pPr>
    </w:p>
    <w:p w14:paraId="7913CC64" w14:textId="77777777"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07951DB4" w14:textId="77777777" w:rsidR="000E3C92" w:rsidRPr="0039604C" w:rsidRDefault="000E3C92" w:rsidP="0039604C">
      <w:pPr>
        <w:spacing w:after="0" w:line="240" w:lineRule="auto"/>
        <w:jc w:val="both"/>
        <w:rPr>
          <w:rFonts w:ascii="Arial" w:hAnsi="Arial" w:cs="Arial"/>
          <w:bCs/>
          <w:sz w:val="22"/>
          <w:szCs w:val="22"/>
        </w:rPr>
      </w:pPr>
    </w:p>
    <w:p w14:paraId="74F46762"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115/2026.(IX.17.) számú határozat</w:t>
      </w:r>
    </w:p>
    <w:p w14:paraId="5F2F1854" w14:textId="77777777" w:rsidR="000E3C92" w:rsidRPr="0039604C" w:rsidRDefault="000E3C92" w:rsidP="0039604C">
      <w:pPr>
        <w:spacing w:after="0" w:line="240" w:lineRule="auto"/>
        <w:jc w:val="both"/>
        <w:rPr>
          <w:rFonts w:ascii="Arial" w:hAnsi="Arial" w:cs="Arial"/>
          <w:bCs/>
          <w:sz w:val="22"/>
          <w:szCs w:val="22"/>
        </w:rPr>
      </w:pPr>
    </w:p>
    <w:p w14:paraId="2CC546ED" w14:textId="77777777" w:rsidR="000E3C92" w:rsidRPr="0039604C" w:rsidRDefault="000E3C92" w:rsidP="0039604C">
      <w:pPr>
        <w:spacing w:after="0" w:line="240" w:lineRule="auto"/>
        <w:ind w:left="2127"/>
        <w:jc w:val="both"/>
        <w:rPr>
          <w:rFonts w:ascii="Arial" w:hAnsi="Arial" w:cs="Arial"/>
          <w:bCs/>
          <w:sz w:val="22"/>
          <w:szCs w:val="22"/>
        </w:rPr>
      </w:pPr>
      <w:r w:rsidRPr="0039604C">
        <w:rPr>
          <w:rFonts w:ascii="Arial" w:hAnsi="Arial" w:cs="Arial"/>
          <w:bCs/>
          <w:sz w:val="22"/>
          <w:szCs w:val="22"/>
        </w:rPr>
        <w:t>Nagykanizsa Megyei Jogú Város Közgyűlése dönt a nagykanizsai belterületi 1154 hrsz-ú, természetben 8800 Nagykanizsa, Rozgonyi u. 7. szám alatti ingatlanon külön épületben található lakás bérlakás funkciójának az önkormányzati bérlakásokról szóló 31/2023. (IX.29.) önkormányzati rendelet 2026. szeptember 17. napján elfogadott módosításáról szóló rendelet hatálybalépésének napjával történő megszüntetéséről és felkéri a polgármestert, hogy az épület későbbi hasznosításával kapcsolatos döntésig jelölje ki az épület tekintetében vagyongazdálkodási feladatokkal megbízott szervet.</w:t>
      </w:r>
    </w:p>
    <w:p w14:paraId="273EC7F8" w14:textId="77777777" w:rsidR="000E3C92" w:rsidRPr="0039604C" w:rsidRDefault="000E3C92" w:rsidP="0039604C">
      <w:pPr>
        <w:spacing w:after="0" w:line="240" w:lineRule="auto"/>
        <w:jc w:val="both"/>
        <w:rPr>
          <w:rFonts w:ascii="Arial" w:hAnsi="Arial" w:cs="Arial"/>
          <w:bCs/>
          <w:sz w:val="22"/>
          <w:szCs w:val="22"/>
        </w:rPr>
      </w:pPr>
    </w:p>
    <w:p w14:paraId="2E8A2EB7" w14:textId="77777777" w:rsidR="000E3C92" w:rsidRDefault="000E3C92" w:rsidP="0039604C">
      <w:pPr>
        <w:spacing w:after="0" w:line="240" w:lineRule="auto"/>
        <w:jc w:val="both"/>
        <w:rPr>
          <w:rFonts w:ascii="Arial" w:hAnsi="Arial" w:cs="Arial"/>
          <w:bCs/>
          <w:sz w:val="22"/>
          <w:szCs w:val="22"/>
        </w:rPr>
      </w:pPr>
    </w:p>
    <w:p w14:paraId="0436E6FE" w14:textId="77777777" w:rsidR="004F7FC9" w:rsidRDefault="000E3C92" w:rsidP="004F7FC9">
      <w:pPr>
        <w:spacing w:after="0" w:line="240" w:lineRule="auto"/>
        <w:contextualSpacing/>
        <w:jc w:val="both"/>
        <w:rPr>
          <w:rFonts w:ascii="Arial" w:hAnsi="Arial" w:cs="Arial"/>
          <w:b/>
          <w:sz w:val="22"/>
          <w:szCs w:val="22"/>
        </w:rPr>
      </w:pPr>
      <w:r w:rsidRPr="0039604C">
        <w:rPr>
          <w:rFonts w:ascii="Arial" w:hAnsi="Arial" w:cs="Arial"/>
          <w:b/>
          <w:sz w:val="22"/>
          <w:szCs w:val="22"/>
        </w:rPr>
        <w:t xml:space="preserve">Javaslat a Kanizsa Aréna vagyonkezelői szerződésének módosítására </w:t>
      </w:r>
    </w:p>
    <w:p w14:paraId="19D852F4" w14:textId="77777777" w:rsidR="000E3C92" w:rsidRPr="0039604C" w:rsidRDefault="000E3C92" w:rsidP="0039604C">
      <w:pPr>
        <w:spacing w:after="0" w:line="240" w:lineRule="auto"/>
        <w:jc w:val="both"/>
        <w:rPr>
          <w:rFonts w:ascii="Arial" w:hAnsi="Arial" w:cs="Arial"/>
          <w:bCs/>
          <w:sz w:val="22"/>
          <w:szCs w:val="22"/>
        </w:rPr>
      </w:pPr>
    </w:p>
    <w:p w14:paraId="7868F277" w14:textId="77777777" w:rsidR="000E3C92" w:rsidRPr="0039604C" w:rsidRDefault="000E3C92" w:rsidP="0039604C">
      <w:pPr>
        <w:tabs>
          <w:tab w:val="left" w:pos="4253"/>
        </w:tabs>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116/2026.(IX.17.) számú határozat</w:t>
      </w:r>
    </w:p>
    <w:p w14:paraId="6D2ABA7C" w14:textId="77777777" w:rsidR="000E3C92" w:rsidRPr="0039604C" w:rsidRDefault="000E3C92" w:rsidP="0039604C">
      <w:pPr>
        <w:spacing w:after="0" w:line="240" w:lineRule="auto"/>
        <w:contextualSpacing/>
        <w:jc w:val="both"/>
        <w:rPr>
          <w:rFonts w:ascii="Arial" w:hAnsi="Arial" w:cs="Arial"/>
          <w:b/>
          <w:sz w:val="22"/>
          <w:szCs w:val="22"/>
        </w:rPr>
      </w:pPr>
    </w:p>
    <w:p w14:paraId="1B411F9C" w14:textId="77777777" w:rsidR="000E3C92" w:rsidRPr="0039604C" w:rsidRDefault="000E3C92" w:rsidP="0039604C">
      <w:pPr>
        <w:spacing w:after="0" w:line="240" w:lineRule="auto"/>
        <w:ind w:left="2127"/>
        <w:jc w:val="both"/>
        <w:rPr>
          <w:rFonts w:ascii="Arial" w:hAnsi="Arial" w:cs="Arial"/>
          <w:bCs/>
          <w:sz w:val="22"/>
          <w:szCs w:val="22"/>
        </w:rPr>
      </w:pPr>
      <w:r w:rsidRPr="0039604C">
        <w:rPr>
          <w:rFonts w:ascii="Arial" w:hAnsi="Arial" w:cs="Arial"/>
          <w:bCs/>
          <w:sz w:val="22"/>
          <w:szCs w:val="22"/>
        </w:rPr>
        <w:t>Nagykanizsa Megyei Jogú Város Közgyűlése</w:t>
      </w:r>
    </w:p>
    <w:p w14:paraId="2C666131" w14:textId="77777777" w:rsidR="000E3C92" w:rsidRPr="0039604C" w:rsidRDefault="000E3C92" w:rsidP="0039604C">
      <w:pPr>
        <w:spacing w:after="0" w:line="240" w:lineRule="auto"/>
        <w:jc w:val="both"/>
        <w:rPr>
          <w:rFonts w:ascii="Arial" w:hAnsi="Arial" w:cs="Arial"/>
          <w:bCs/>
          <w:sz w:val="22"/>
          <w:szCs w:val="22"/>
        </w:rPr>
      </w:pPr>
    </w:p>
    <w:p w14:paraId="6EAB4D25" w14:textId="77777777" w:rsidR="000E3C92" w:rsidRPr="0039604C" w:rsidRDefault="000E3C92" w:rsidP="0039604C">
      <w:pPr>
        <w:numPr>
          <w:ilvl w:val="0"/>
          <w:numId w:val="16"/>
        </w:numPr>
        <w:spacing w:after="0" w:line="240" w:lineRule="auto"/>
        <w:ind w:left="2410" w:hanging="283"/>
        <w:jc w:val="both"/>
        <w:rPr>
          <w:rFonts w:ascii="Arial" w:hAnsi="Arial" w:cs="Arial"/>
          <w:bCs/>
          <w:sz w:val="22"/>
          <w:szCs w:val="22"/>
        </w:rPr>
      </w:pPr>
      <w:r w:rsidRPr="0039604C">
        <w:rPr>
          <w:rFonts w:ascii="Arial" w:hAnsi="Arial" w:cs="Arial"/>
          <w:bCs/>
          <w:sz w:val="22"/>
          <w:szCs w:val="22"/>
        </w:rPr>
        <w:t>dönt arról, hogy a Nagykanizsa Megyei Jogú Város Önkormányzata tulajdonában lévő és a jelen előterjesztés 1. számú mellékletében felsorolt ingóságokat – az Önkormányzat és a Kanizsa Sportlétesítmény Üzemeltető Kft. között 2024. november 07. napján kötött, 2025.01.01. napjától hatályos vagyonkezelési szerződésben rögzített feltételekkel – térítésmentesen a Kanizsa Sportlétesítmény Üzemeltető Nonprofit Korlátolt Felelősségű Társaság (cégjegyzékszám: 20-09-062622) vagyonkezelésébe adja 2026. október 01. napjától határozatlan időre az önkormányzatot a sportról szóló 2004. évi I. törvény 55. § (1) bekezdés c) pontjában rögzített közfeladat Kft. általi ellátására tekintettel az önkormányzati feladatellátás feltételeinek hatékony biztosítása, a vagyon állagának és értékének megőrzése, védelme, továbbá értékének növelése érdekében.</w:t>
      </w:r>
    </w:p>
    <w:p w14:paraId="3CBB750F" w14:textId="77777777" w:rsidR="000E3C92" w:rsidRPr="0039604C" w:rsidRDefault="000E3C92" w:rsidP="0039604C">
      <w:pPr>
        <w:spacing w:after="0" w:line="240" w:lineRule="auto"/>
        <w:ind w:left="2410" w:hanging="283"/>
        <w:jc w:val="both"/>
        <w:rPr>
          <w:rFonts w:ascii="Arial" w:hAnsi="Arial" w:cs="Arial"/>
          <w:bCs/>
          <w:sz w:val="22"/>
          <w:szCs w:val="22"/>
        </w:rPr>
      </w:pPr>
    </w:p>
    <w:p w14:paraId="7E869A96" w14:textId="77777777" w:rsidR="000E3C92" w:rsidRPr="0039604C" w:rsidRDefault="000E3C92" w:rsidP="0039604C">
      <w:pPr>
        <w:numPr>
          <w:ilvl w:val="0"/>
          <w:numId w:val="16"/>
        </w:numPr>
        <w:spacing w:after="0" w:line="240" w:lineRule="auto"/>
        <w:ind w:left="2410" w:hanging="283"/>
        <w:jc w:val="both"/>
        <w:rPr>
          <w:rFonts w:ascii="Arial" w:hAnsi="Arial" w:cs="Arial"/>
          <w:bCs/>
          <w:sz w:val="22"/>
          <w:szCs w:val="22"/>
        </w:rPr>
      </w:pPr>
      <w:r w:rsidRPr="0039604C">
        <w:rPr>
          <w:rFonts w:ascii="Arial" w:hAnsi="Arial" w:cs="Arial"/>
          <w:bCs/>
          <w:sz w:val="22"/>
          <w:szCs w:val="22"/>
        </w:rPr>
        <w:t>egyetért az Önkormányzat és a Kanizsa Sportlétesítmény Üzemeltető Kft. között 2024. november 07. napján kötött, 2025.01.01. napjától hatályos vagyonkezelési szerződés</w:t>
      </w:r>
      <w:r w:rsidRPr="0039604C">
        <w:rPr>
          <w:rFonts w:ascii="Arial" w:hAnsi="Arial" w:cs="Arial"/>
          <w:sz w:val="22"/>
          <w:szCs w:val="22"/>
        </w:rPr>
        <w:t xml:space="preserve"> jelen előterjesztés 2. számú melléklete szerinti módosításával és felhatalmazza a polgármestert az okirat aláírására.</w:t>
      </w:r>
    </w:p>
    <w:p w14:paraId="0CE55A0A" w14:textId="77777777" w:rsidR="000E3C92" w:rsidRPr="0039604C" w:rsidRDefault="000E3C92" w:rsidP="0039604C">
      <w:pPr>
        <w:spacing w:after="0" w:line="240" w:lineRule="auto"/>
        <w:ind w:left="2694" w:hanging="283"/>
        <w:jc w:val="both"/>
        <w:rPr>
          <w:rFonts w:ascii="Arial" w:hAnsi="Arial" w:cs="Arial"/>
          <w:i/>
          <w:sz w:val="22"/>
          <w:szCs w:val="22"/>
        </w:rPr>
      </w:pPr>
    </w:p>
    <w:p w14:paraId="55BBFAB0" w14:textId="77777777" w:rsidR="000E3C92" w:rsidRPr="0039604C" w:rsidRDefault="000E3C92" w:rsidP="0039604C">
      <w:pPr>
        <w:spacing w:after="0" w:line="240" w:lineRule="auto"/>
        <w:ind w:left="2694" w:hanging="283"/>
        <w:jc w:val="both"/>
        <w:rPr>
          <w:rFonts w:ascii="Arial" w:hAnsi="Arial" w:cs="Arial"/>
          <w:b/>
          <w:sz w:val="22"/>
          <w:szCs w:val="22"/>
        </w:rPr>
      </w:pPr>
      <w:r w:rsidRPr="0039604C">
        <w:rPr>
          <w:rFonts w:ascii="Arial" w:hAnsi="Arial" w:cs="Arial"/>
          <w:b/>
          <w:sz w:val="22"/>
          <w:szCs w:val="22"/>
          <w:u w:val="single"/>
        </w:rPr>
        <w:lastRenderedPageBreak/>
        <w:t>Határidő:</w:t>
      </w:r>
      <w:r w:rsidRPr="0039604C">
        <w:rPr>
          <w:rFonts w:ascii="Arial" w:hAnsi="Arial" w:cs="Arial"/>
          <w:sz w:val="22"/>
          <w:szCs w:val="22"/>
        </w:rPr>
        <w:t xml:space="preserve"> </w:t>
      </w:r>
      <w:r w:rsidRPr="0039604C">
        <w:rPr>
          <w:rFonts w:ascii="Arial" w:hAnsi="Arial" w:cs="Arial"/>
          <w:sz w:val="22"/>
          <w:szCs w:val="22"/>
        </w:rPr>
        <w:tab/>
      </w:r>
      <w:r w:rsidRPr="0039604C">
        <w:rPr>
          <w:rFonts w:ascii="Arial" w:hAnsi="Arial" w:cs="Arial"/>
          <w:sz w:val="22"/>
          <w:szCs w:val="22"/>
        </w:rPr>
        <w:tab/>
      </w:r>
      <w:r w:rsidRPr="0039604C">
        <w:rPr>
          <w:rFonts w:ascii="Arial" w:hAnsi="Arial" w:cs="Arial"/>
          <w:b/>
          <w:sz w:val="22"/>
          <w:szCs w:val="22"/>
        </w:rPr>
        <w:t>2026. szeptember 30.</w:t>
      </w:r>
    </w:p>
    <w:p w14:paraId="278D0F9A" w14:textId="77777777" w:rsidR="000E3C92" w:rsidRPr="0039604C" w:rsidRDefault="000E3C92" w:rsidP="0039604C">
      <w:pPr>
        <w:spacing w:after="0" w:line="240" w:lineRule="auto"/>
        <w:ind w:left="2694" w:hanging="283"/>
        <w:jc w:val="both"/>
        <w:rPr>
          <w:rFonts w:ascii="Arial" w:hAnsi="Arial" w:cs="Arial"/>
          <w:sz w:val="22"/>
          <w:szCs w:val="22"/>
        </w:rPr>
      </w:pPr>
      <w:r w:rsidRPr="0039604C">
        <w:rPr>
          <w:rFonts w:ascii="Arial" w:hAnsi="Arial" w:cs="Arial"/>
          <w:b/>
          <w:sz w:val="22"/>
          <w:szCs w:val="22"/>
          <w:u w:val="single"/>
        </w:rPr>
        <w:t>Felelős:</w:t>
      </w:r>
      <w:r w:rsidRPr="0039604C">
        <w:rPr>
          <w:rFonts w:ascii="Arial" w:hAnsi="Arial" w:cs="Arial"/>
          <w:sz w:val="22"/>
          <w:szCs w:val="22"/>
        </w:rPr>
        <w:tab/>
      </w:r>
      <w:r w:rsidRPr="0039604C">
        <w:rPr>
          <w:rFonts w:ascii="Arial" w:hAnsi="Arial" w:cs="Arial"/>
          <w:sz w:val="22"/>
          <w:szCs w:val="22"/>
        </w:rPr>
        <w:tab/>
      </w:r>
      <w:r w:rsidRPr="0039604C">
        <w:rPr>
          <w:rFonts w:ascii="Arial" w:hAnsi="Arial" w:cs="Arial"/>
          <w:b/>
          <w:sz w:val="22"/>
          <w:szCs w:val="22"/>
        </w:rPr>
        <w:t>Horváth Jácint polgármester</w:t>
      </w:r>
    </w:p>
    <w:p w14:paraId="699C3C5E" w14:textId="77777777" w:rsidR="000E3C92" w:rsidRPr="0039604C" w:rsidRDefault="000E3C92" w:rsidP="0039604C">
      <w:pPr>
        <w:spacing w:after="0" w:line="240" w:lineRule="auto"/>
        <w:ind w:left="2694" w:hanging="283"/>
        <w:jc w:val="both"/>
        <w:rPr>
          <w:rFonts w:ascii="Arial" w:hAnsi="Arial" w:cs="Arial"/>
          <w:sz w:val="22"/>
          <w:szCs w:val="22"/>
        </w:rPr>
      </w:pPr>
      <w:r w:rsidRPr="0039604C">
        <w:rPr>
          <w:rFonts w:ascii="Arial" w:hAnsi="Arial" w:cs="Arial"/>
          <w:sz w:val="22"/>
          <w:szCs w:val="22"/>
        </w:rPr>
        <w:t>(Operatív felelős:</w:t>
      </w:r>
      <w:r w:rsidRPr="0039604C">
        <w:rPr>
          <w:rFonts w:ascii="Arial" w:hAnsi="Arial" w:cs="Arial"/>
          <w:sz w:val="22"/>
          <w:szCs w:val="22"/>
        </w:rPr>
        <w:tab/>
        <w:t>Tárnok Ferenc osztályvezető</w:t>
      </w:r>
    </w:p>
    <w:p w14:paraId="29C4CF8C" w14:textId="77777777" w:rsidR="000E3C92" w:rsidRPr="0039604C" w:rsidRDefault="000E3C92" w:rsidP="0039604C">
      <w:pPr>
        <w:tabs>
          <w:tab w:val="left" w:pos="4253"/>
        </w:tabs>
        <w:spacing w:after="0" w:line="240" w:lineRule="auto"/>
        <w:ind w:left="2410" w:firstLine="1"/>
        <w:jc w:val="both"/>
        <w:rPr>
          <w:rFonts w:ascii="Arial" w:hAnsi="Arial" w:cs="Arial"/>
          <w:sz w:val="22"/>
          <w:szCs w:val="22"/>
        </w:rPr>
      </w:pPr>
      <w:r w:rsidRPr="0039604C">
        <w:rPr>
          <w:rFonts w:ascii="Arial" w:hAnsi="Arial" w:cs="Arial"/>
          <w:sz w:val="22"/>
          <w:szCs w:val="22"/>
        </w:rPr>
        <w:tab/>
        <w:t>dr. Farkas Roland jogi csoportvezető)</w:t>
      </w:r>
    </w:p>
    <w:p w14:paraId="7E5AE8D3" w14:textId="77777777" w:rsidR="000E3C92" w:rsidRPr="0039604C" w:rsidRDefault="000E3C92" w:rsidP="0039604C">
      <w:pPr>
        <w:spacing w:after="0" w:line="240" w:lineRule="auto"/>
        <w:contextualSpacing/>
        <w:jc w:val="both"/>
        <w:rPr>
          <w:rFonts w:ascii="Arial" w:hAnsi="Arial" w:cs="Arial"/>
          <w:b/>
          <w:sz w:val="22"/>
          <w:szCs w:val="22"/>
        </w:rPr>
      </w:pPr>
    </w:p>
    <w:p w14:paraId="73592100" w14:textId="77777777" w:rsidR="000E3C92" w:rsidRPr="0039604C" w:rsidRDefault="000E3C92" w:rsidP="0039604C">
      <w:pPr>
        <w:spacing w:after="0" w:line="240" w:lineRule="auto"/>
        <w:jc w:val="both"/>
        <w:rPr>
          <w:rFonts w:ascii="Arial" w:hAnsi="Arial" w:cs="Arial"/>
          <w:b/>
          <w:bCs/>
          <w:sz w:val="22"/>
          <w:szCs w:val="22"/>
        </w:rPr>
      </w:pPr>
    </w:p>
    <w:p w14:paraId="78AB4AF1" w14:textId="77777777" w:rsidR="004F7FC9" w:rsidRDefault="000E3C92" w:rsidP="004F7FC9">
      <w:pPr>
        <w:spacing w:after="0" w:line="240" w:lineRule="auto"/>
        <w:contextualSpacing/>
        <w:jc w:val="both"/>
        <w:rPr>
          <w:rFonts w:ascii="Arial" w:hAnsi="Arial" w:cs="Arial"/>
          <w:b/>
          <w:bCs/>
          <w:sz w:val="22"/>
          <w:szCs w:val="22"/>
        </w:rPr>
      </w:pPr>
      <w:r w:rsidRPr="0039604C">
        <w:rPr>
          <w:rFonts w:ascii="Arial" w:hAnsi="Arial" w:cs="Arial"/>
          <w:b/>
          <w:bCs/>
          <w:sz w:val="22"/>
          <w:szCs w:val="22"/>
        </w:rPr>
        <w:t xml:space="preserve">Javaslat a településrendezési-terv általános egyeztetési eljárással történő módosításával kapcsolatos indító döntés meghozatalára </w:t>
      </w:r>
    </w:p>
    <w:p w14:paraId="2F6E8C72" w14:textId="77777777" w:rsidR="004F7FC9" w:rsidRDefault="004F7FC9" w:rsidP="0039604C">
      <w:pPr>
        <w:spacing w:after="0" w:line="240" w:lineRule="auto"/>
        <w:ind w:left="2124"/>
        <w:jc w:val="both"/>
        <w:rPr>
          <w:rFonts w:ascii="Arial" w:hAnsi="Arial" w:cs="Arial"/>
          <w:b/>
          <w:bCs/>
          <w:sz w:val="22"/>
          <w:szCs w:val="22"/>
          <w:u w:val="single"/>
        </w:rPr>
      </w:pPr>
    </w:p>
    <w:p w14:paraId="3182EDD7" w14:textId="5E66F915"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117/2026.(IX.17.) számú határozat</w:t>
      </w:r>
    </w:p>
    <w:p w14:paraId="06EB21F5" w14:textId="77777777" w:rsidR="000E3C92" w:rsidRPr="0039604C" w:rsidRDefault="000E3C92" w:rsidP="0039604C">
      <w:pPr>
        <w:spacing w:after="0" w:line="240" w:lineRule="auto"/>
        <w:jc w:val="both"/>
        <w:rPr>
          <w:rFonts w:ascii="Arial" w:hAnsi="Arial" w:cs="Arial"/>
          <w:sz w:val="22"/>
          <w:szCs w:val="22"/>
        </w:rPr>
      </w:pPr>
    </w:p>
    <w:p w14:paraId="0582671C" w14:textId="77777777" w:rsidR="000E3C92" w:rsidRPr="0039604C" w:rsidRDefault="000E3C92" w:rsidP="0039604C">
      <w:pPr>
        <w:pStyle w:val="N15"/>
        <w:spacing w:before="0" w:after="0" w:line="240" w:lineRule="auto"/>
        <w:ind w:left="2127"/>
        <w:rPr>
          <w:rFonts w:ascii="Arial" w:hAnsi="Arial" w:cs="Arial"/>
          <w:sz w:val="22"/>
          <w:szCs w:val="22"/>
        </w:rPr>
      </w:pPr>
      <w:r w:rsidRPr="0039604C">
        <w:rPr>
          <w:rFonts w:ascii="Arial" w:hAnsi="Arial" w:cs="Arial"/>
          <w:sz w:val="22"/>
          <w:szCs w:val="22"/>
        </w:rPr>
        <w:t>Nagykanizsa Megyei Jogú Város Közgyűlése</w:t>
      </w:r>
    </w:p>
    <w:p w14:paraId="76BA4C00" w14:textId="77777777" w:rsidR="000E3C92" w:rsidRPr="0039604C" w:rsidRDefault="000E3C92" w:rsidP="0039604C">
      <w:pPr>
        <w:pStyle w:val="N15"/>
        <w:spacing w:before="0" w:after="0" w:line="240" w:lineRule="auto"/>
        <w:ind w:left="2410"/>
        <w:rPr>
          <w:rFonts w:ascii="Arial" w:hAnsi="Arial" w:cs="Arial"/>
          <w:sz w:val="22"/>
          <w:szCs w:val="22"/>
        </w:rPr>
      </w:pPr>
    </w:p>
    <w:p w14:paraId="640289FE" w14:textId="77777777" w:rsidR="000E3C92" w:rsidRPr="0039604C" w:rsidRDefault="000E3C92" w:rsidP="0039604C">
      <w:pPr>
        <w:numPr>
          <w:ilvl w:val="0"/>
          <w:numId w:val="27"/>
        </w:numPr>
        <w:spacing w:after="0" w:line="240" w:lineRule="auto"/>
        <w:ind w:left="2410" w:hanging="2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hatályon kívül helyezi a 113/2025. (VI. 26.) számú határozatát.</w:t>
      </w:r>
    </w:p>
    <w:p w14:paraId="5074C7FD" w14:textId="77777777" w:rsidR="000E3C92" w:rsidRPr="0039604C" w:rsidRDefault="000E3C92" w:rsidP="0039604C">
      <w:pPr>
        <w:spacing w:after="0" w:line="240" w:lineRule="auto"/>
        <w:ind w:left="2410"/>
        <w:contextualSpacing/>
        <w:jc w:val="both"/>
        <w:rPr>
          <w:rFonts w:ascii="Arial" w:eastAsia="Times New Roman" w:hAnsi="Arial" w:cs="Arial"/>
          <w:kern w:val="0"/>
          <w:sz w:val="22"/>
          <w:szCs w:val="22"/>
          <w:lang w:eastAsia="hu-HU"/>
          <w14:ligatures w14:val="none"/>
        </w:rPr>
      </w:pPr>
    </w:p>
    <w:p w14:paraId="2B291246" w14:textId="77777777" w:rsidR="000E3C92" w:rsidRPr="0039604C" w:rsidRDefault="000E3C92" w:rsidP="0039604C">
      <w:pPr>
        <w:numPr>
          <w:ilvl w:val="0"/>
          <w:numId w:val="27"/>
        </w:numPr>
        <w:spacing w:after="0" w:line="240" w:lineRule="auto"/>
        <w:ind w:left="2410" w:hanging="2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a Nagykanizsa Megyei Jogú Város Helyi Építési Szabályzatról és Szabályozási tervéről szóló 10/2019. (V. 31.) önkormányzati rendelet jelen előterjesztésben foglalt módosítási felvetéseivel kapcsolatban az alábbiak szerint dönt, s azokat </w:t>
      </w:r>
      <w:r w:rsidRPr="0039604C">
        <w:rPr>
          <w:rFonts w:ascii="Arial" w:eastAsia="Times New Roman" w:hAnsi="Arial" w:cs="Arial"/>
          <w:b/>
          <w:bCs/>
          <w:kern w:val="0"/>
          <w:sz w:val="22"/>
          <w:szCs w:val="22"/>
          <w:lang w:eastAsia="hu-HU"/>
          <w14:ligatures w14:val="none"/>
        </w:rPr>
        <w:t>I. ütembe sorolja</w:t>
      </w:r>
      <w:r w:rsidRPr="0039604C">
        <w:rPr>
          <w:rFonts w:ascii="Arial" w:eastAsia="Times New Roman" w:hAnsi="Arial" w:cs="Arial"/>
          <w:kern w:val="0"/>
          <w:sz w:val="22"/>
          <w:szCs w:val="22"/>
          <w:lang w:eastAsia="hu-HU"/>
          <w14:ligatures w14:val="none"/>
        </w:rPr>
        <w:t>:</w:t>
      </w:r>
    </w:p>
    <w:p w14:paraId="61AEC757" w14:textId="77777777" w:rsidR="000E3C92" w:rsidRPr="0039604C" w:rsidRDefault="000E3C92" w:rsidP="0039604C">
      <w:pPr>
        <w:spacing w:after="0" w:line="240" w:lineRule="auto"/>
        <w:ind w:left="2832"/>
        <w:contextualSpacing/>
        <w:jc w:val="both"/>
        <w:rPr>
          <w:rFonts w:ascii="Arial" w:eastAsia="Times New Roman" w:hAnsi="Arial" w:cs="Arial"/>
          <w:kern w:val="0"/>
          <w:sz w:val="22"/>
          <w:szCs w:val="22"/>
          <w:lang w:eastAsia="hu-HU"/>
          <w14:ligatures w14:val="none"/>
        </w:rPr>
      </w:pPr>
    </w:p>
    <w:p w14:paraId="0922527D"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egyetért </w:t>
      </w:r>
      <w:r w:rsidRPr="0039604C">
        <w:rPr>
          <w:rFonts w:ascii="Arial" w:eastAsia="Times New Roman" w:hAnsi="Arial" w:cs="Arial"/>
          <w:kern w:val="0"/>
          <w:sz w:val="22"/>
          <w:szCs w:val="22"/>
          <w:lang w:eastAsia="hu-HU"/>
          <w14:ligatures w14:val="none"/>
        </w:rPr>
        <w:t xml:space="preserve">a falusias lakóterületeken a kialakítható legkisebb telekszélesség </w:t>
      </w:r>
      <w:r w:rsidRPr="0039604C">
        <w:rPr>
          <w:rFonts w:ascii="Arial" w:eastAsia="Times New Roman" w:hAnsi="Arial" w:cs="Arial"/>
          <w:bCs/>
          <w:kern w:val="0"/>
          <w:sz w:val="22"/>
          <w:szCs w:val="22"/>
          <w:lang w:eastAsia="hu-HU"/>
          <w14:ligatures w14:val="none"/>
        </w:rPr>
        <w:t>szabályozásának felülvizsgálatával.</w:t>
      </w:r>
    </w:p>
    <w:p w14:paraId="04C33EE2"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Nádas utca-Magyar utca közötti tömb lakóterület gazdasági övezetbe történő sorolásával, a Nádas utca szabályozási szélességének módosításával a tényleges területhasználásnak megfelelően.</w:t>
      </w:r>
    </w:p>
    <w:p w14:paraId="515023CA"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Kismező utca (0376 hrsz) és környezetének szabályozásának felülvizsgálatával</w:t>
      </w:r>
    </w:p>
    <w:p w14:paraId="0A79E55C"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Szabadhegy, Pásztor utca nyugati végén a szabályozás módosítása felülvizsgálatával</w:t>
      </w:r>
    </w:p>
    <w:p w14:paraId="0160C042"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közlekedési területek szabályozásának - magánút, közút - felülvizsgálatával</w:t>
      </w:r>
    </w:p>
    <w:p w14:paraId="77BC628A"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egyetért a </w:t>
      </w:r>
      <w:proofErr w:type="spellStart"/>
      <w:r w:rsidRPr="0039604C">
        <w:rPr>
          <w:rFonts w:ascii="Arial" w:eastAsia="Times New Roman" w:hAnsi="Arial" w:cs="Arial"/>
          <w:bCs/>
          <w:kern w:val="0"/>
          <w:sz w:val="22"/>
          <w:szCs w:val="22"/>
          <w:lang w:eastAsia="hu-HU"/>
          <w14:ligatures w14:val="none"/>
        </w:rPr>
        <w:t>Kiskanizsa</w:t>
      </w:r>
      <w:proofErr w:type="spellEnd"/>
      <w:r w:rsidRPr="0039604C">
        <w:rPr>
          <w:rFonts w:ascii="Arial" w:eastAsia="Times New Roman" w:hAnsi="Arial" w:cs="Arial"/>
          <w:bCs/>
          <w:kern w:val="0"/>
          <w:sz w:val="22"/>
          <w:szCs w:val="22"/>
          <w:lang w:eastAsia="hu-HU"/>
          <w14:ligatures w14:val="none"/>
        </w:rPr>
        <w:t xml:space="preserve"> Templom tér 5. sz., 5359/1 hrsz-ú ingatlannál a hősi emlékmű és környezetének kiszabályozásával, közterületbe sorolásával</w:t>
      </w:r>
    </w:p>
    <w:p w14:paraId="111D3BAD"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0570 hrsz-ú (Basakúti út) déli oldalán és az attól délre eső két tömbbelső építési vonalainak módosításával</w:t>
      </w:r>
    </w:p>
    <w:p w14:paraId="29871E50"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GKSZ területeken telephely engedélyekhez és bejelentésköteles tevékenységhez kapcsolódó tevékenységek felülvizsgálatával, GKSZ-</w:t>
      </w:r>
      <w:proofErr w:type="spellStart"/>
      <w:r w:rsidRPr="0039604C">
        <w:rPr>
          <w:rFonts w:ascii="Arial" w:eastAsia="Times New Roman" w:hAnsi="Arial" w:cs="Arial"/>
          <w:bCs/>
          <w:kern w:val="0"/>
          <w:sz w:val="22"/>
          <w:szCs w:val="22"/>
          <w:lang w:eastAsia="hu-HU"/>
          <w14:ligatures w14:val="none"/>
        </w:rPr>
        <w:t>ből</w:t>
      </w:r>
      <w:proofErr w:type="spellEnd"/>
      <w:r w:rsidRPr="0039604C">
        <w:rPr>
          <w:rFonts w:ascii="Arial" w:eastAsia="Times New Roman" w:hAnsi="Arial" w:cs="Arial"/>
          <w:bCs/>
          <w:kern w:val="0"/>
          <w:sz w:val="22"/>
          <w:szCs w:val="22"/>
          <w:lang w:eastAsia="hu-HU"/>
          <w14:ligatures w14:val="none"/>
        </w:rPr>
        <w:t xml:space="preserve"> -GÁ-</w:t>
      </w:r>
      <w:proofErr w:type="spellStart"/>
      <w:r w:rsidRPr="0039604C">
        <w:rPr>
          <w:rFonts w:ascii="Arial" w:eastAsia="Times New Roman" w:hAnsi="Arial" w:cs="Arial"/>
          <w:bCs/>
          <w:kern w:val="0"/>
          <w:sz w:val="22"/>
          <w:szCs w:val="22"/>
          <w:lang w:eastAsia="hu-HU"/>
          <w14:ligatures w14:val="none"/>
        </w:rPr>
        <w:t>ba</w:t>
      </w:r>
      <w:proofErr w:type="spellEnd"/>
      <w:r w:rsidRPr="0039604C">
        <w:rPr>
          <w:rFonts w:ascii="Arial" w:eastAsia="Times New Roman" w:hAnsi="Arial" w:cs="Arial"/>
          <w:bCs/>
          <w:kern w:val="0"/>
          <w:sz w:val="22"/>
          <w:szCs w:val="22"/>
          <w:lang w:eastAsia="hu-HU"/>
          <w14:ligatures w14:val="none"/>
        </w:rPr>
        <w:t xml:space="preserve"> történő átsorolások szabályozásnak felülvizsgálatával</w:t>
      </w:r>
    </w:p>
    <w:p w14:paraId="3FA29AF6"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az új víztorony helyének kiszabályozásával az Ipari Park területén (megadott vázrajz alapján)</w:t>
      </w:r>
    </w:p>
    <w:p w14:paraId="5C1F962C"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az Arany János utca – Kinizsi utca – Erzsébet tér – Magyar utca tömbje szabályozásainak felülvizsgálatával</w:t>
      </w:r>
    </w:p>
    <w:p w14:paraId="42D108C6"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UFC sportteleptől keletre eső területen (2044/7 hrsz) a kiszabályozott közlekedési terület megszüntetésével</w:t>
      </w:r>
    </w:p>
    <w:p w14:paraId="684A7842"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egyetért a </w:t>
      </w:r>
      <w:proofErr w:type="spellStart"/>
      <w:r w:rsidRPr="0039604C">
        <w:rPr>
          <w:rFonts w:ascii="Arial" w:eastAsia="Times New Roman" w:hAnsi="Arial" w:cs="Arial"/>
          <w:bCs/>
          <w:kern w:val="0"/>
          <w:sz w:val="22"/>
          <w:szCs w:val="22"/>
          <w:lang w:eastAsia="hu-HU"/>
          <w14:ligatures w14:val="none"/>
        </w:rPr>
        <w:t>Kiskanizsa</w:t>
      </w:r>
      <w:proofErr w:type="spellEnd"/>
      <w:r w:rsidRPr="0039604C">
        <w:rPr>
          <w:rFonts w:ascii="Arial" w:eastAsia="Times New Roman" w:hAnsi="Arial" w:cs="Arial"/>
          <w:bCs/>
          <w:kern w:val="0"/>
          <w:sz w:val="22"/>
          <w:szCs w:val="22"/>
          <w:lang w:eastAsia="hu-HU"/>
          <w14:ligatures w14:val="none"/>
        </w:rPr>
        <w:t xml:space="preserve"> tömbbelsők felülvizsgálatával - gazdasági épületek (növénytermesztő létesítmények) elhelyezhetőségének részletes szabályozásával.</w:t>
      </w:r>
    </w:p>
    <w:p w14:paraId="0BF45E23"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Levente utcának a belterületi részén a szabályozási szélesség felülvizsgálatával.</w:t>
      </w:r>
    </w:p>
    <w:p w14:paraId="38CC163E"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egyetért, hogy a HÉSZ-ben az áttört kerítés részletes, pontos szabályozása kerüljön megfogalmazásra </w:t>
      </w:r>
    </w:p>
    <w:p w14:paraId="087E24D7"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lastRenderedPageBreak/>
        <w:t>egyetért a mezőgazdasági kertes övezetben a lakó funkciójú épületek elhelyezhetőségének vizsgálatával.</w:t>
      </w:r>
    </w:p>
    <w:p w14:paraId="4BB2D749" w14:textId="77777777" w:rsidR="000E3C92" w:rsidRPr="0039604C" w:rsidRDefault="000E3C92" w:rsidP="0039604C">
      <w:pPr>
        <w:spacing w:after="0" w:line="240" w:lineRule="auto"/>
        <w:ind w:left="2268"/>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felkéri a polgármestert, hogy a szükséges rendezési tervi módosítások tervezési feladatait adja vállalkozásba és a további egyeztetéseket folytassa a szükséges intézkedéseket tegye meg.</w:t>
      </w:r>
    </w:p>
    <w:p w14:paraId="26F9E61C" w14:textId="77777777" w:rsidR="000E3C92" w:rsidRPr="0039604C" w:rsidRDefault="000E3C92" w:rsidP="0039604C">
      <w:pPr>
        <w:spacing w:after="0" w:line="240" w:lineRule="auto"/>
        <w:ind w:left="2410"/>
        <w:jc w:val="both"/>
        <w:rPr>
          <w:rFonts w:ascii="Arial" w:eastAsia="Times New Roman" w:hAnsi="Arial" w:cs="Arial"/>
          <w:kern w:val="0"/>
          <w:sz w:val="22"/>
          <w:szCs w:val="22"/>
          <w:lang w:eastAsia="hu-HU"/>
          <w14:ligatures w14:val="none"/>
        </w:rPr>
      </w:pPr>
    </w:p>
    <w:p w14:paraId="5BFD8ACD" w14:textId="77777777" w:rsidR="000E3C92" w:rsidRPr="0039604C" w:rsidRDefault="000E3C92" w:rsidP="0039604C">
      <w:pPr>
        <w:spacing w:after="0" w:line="240" w:lineRule="auto"/>
        <w:ind w:left="2552" w:firstLine="284"/>
        <w:jc w:val="both"/>
        <w:rPr>
          <w:rFonts w:ascii="Arial" w:eastAsia="Times New Roman" w:hAnsi="Arial" w:cs="Arial"/>
          <w:b/>
          <w:bCs/>
          <w:kern w:val="0"/>
          <w:sz w:val="22"/>
          <w:szCs w:val="22"/>
          <w:lang w:eastAsia="hu-HU"/>
          <w14:ligatures w14:val="none"/>
        </w:rPr>
      </w:pPr>
      <w:bookmarkStart w:id="3" w:name="_Hlk240282243"/>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kern w:val="0"/>
          <w:sz w:val="22"/>
          <w:szCs w:val="22"/>
          <w:lang w:eastAsia="hu-HU"/>
          <w14:ligatures w14:val="none"/>
        </w:rPr>
        <w:t xml:space="preserve"> </w:t>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2027. december 31.</w:t>
      </w:r>
    </w:p>
    <w:p w14:paraId="28C2B104" w14:textId="77777777" w:rsidR="000E3C92" w:rsidRPr="0039604C" w:rsidRDefault="000E3C92" w:rsidP="0039604C">
      <w:pPr>
        <w:spacing w:after="0" w:line="240" w:lineRule="auto"/>
        <w:ind w:left="2552" w:firstLine="284"/>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Horváth Jácint polgármester</w:t>
      </w:r>
    </w:p>
    <w:p w14:paraId="500DB86D" w14:textId="77777777" w:rsidR="000E3C92" w:rsidRPr="0039604C" w:rsidRDefault="000E3C92" w:rsidP="0039604C">
      <w:pPr>
        <w:spacing w:after="0" w:line="240" w:lineRule="auto"/>
        <w:ind w:left="2552" w:firstLine="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(Operatív felelős: </w:t>
      </w:r>
      <w:r w:rsidRPr="0039604C">
        <w:rPr>
          <w:rFonts w:ascii="Arial" w:eastAsia="Times New Roman" w:hAnsi="Arial" w:cs="Arial"/>
          <w:kern w:val="0"/>
          <w:sz w:val="22"/>
          <w:szCs w:val="22"/>
          <w:lang w:eastAsia="hu-HU"/>
          <w14:ligatures w14:val="none"/>
        </w:rPr>
        <w:tab/>
        <w:t>Tóth Sándor városi főépítész)</w:t>
      </w:r>
    </w:p>
    <w:bookmarkEnd w:id="3"/>
    <w:p w14:paraId="3968FC7F" w14:textId="77777777" w:rsidR="000E3C92" w:rsidRPr="0039604C" w:rsidRDefault="000E3C92" w:rsidP="0039604C">
      <w:pPr>
        <w:spacing w:after="0" w:line="240" w:lineRule="auto"/>
        <w:ind w:left="1984"/>
        <w:rPr>
          <w:rFonts w:ascii="Arial" w:eastAsia="Times New Roman" w:hAnsi="Arial" w:cs="Arial"/>
          <w:kern w:val="0"/>
          <w:sz w:val="22"/>
          <w:szCs w:val="22"/>
          <w:lang w:eastAsia="hu-HU"/>
          <w14:ligatures w14:val="none"/>
        </w:rPr>
      </w:pPr>
    </w:p>
    <w:p w14:paraId="0BAB783F" w14:textId="77777777" w:rsidR="000E3C92" w:rsidRPr="0039604C" w:rsidRDefault="000E3C92" w:rsidP="0039604C">
      <w:pPr>
        <w:numPr>
          <w:ilvl w:val="0"/>
          <w:numId w:val="27"/>
        </w:numPr>
        <w:spacing w:after="0" w:line="240" w:lineRule="auto"/>
        <w:ind w:left="2410" w:hanging="2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 tervezés költségeire 10 000 e Ft összeget különít el. Felkéri a polgármestert, hogy gondoskodjon a fenti összeg 2027. évi költségvetésben történő tervezéséről.</w:t>
      </w:r>
    </w:p>
    <w:p w14:paraId="4C30AFC6" w14:textId="77777777" w:rsidR="000E3C92" w:rsidRPr="0039604C" w:rsidRDefault="000E3C92" w:rsidP="0039604C">
      <w:pPr>
        <w:tabs>
          <w:tab w:val="left" w:pos="284"/>
        </w:tabs>
        <w:spacing w:after="0" w:line="240" w:lineRule="auto"/>
        <w:ind w:left="2410"/>
        <w:contextualSpacing/>
        <w:jc w:val="both"/>
        <w:rPr>
          <w:rFonts w:ascii="Arial" w:eastAsia="Times New Roman" w:hAnsi="Arial" w:cs="Arial"/>
          <w:kern w:val="0"/>
          <w:sz w:val="22"/>
          <w:szCs w:val="22"/>
          <w:lang w:eastAsia="hu-HU"/>
          <w14:ligatures w14:val="none"/>
        </w:rPr>
      </w:pPr>
    </w:p>
    <w:p w14:paraId="02D42330" w14:textId="77777777" w:rsidR="000E3C92" w:rsidRPr="0039604C" w:rsidRDefault="000E3C92" w:rsidP="0039604C">
      <w:pPr>
        <w:spacing w:after="0" w:line="240" w:lineRule="auto"/>
        <w:ind w:left="2410"/>
        <w:jc w:val="both"/>
        <w:rPr>
          <w:rFonts w:ascii="Arial" w:eastAsia="Times New Roman" w:hAnsi="Arial" w:cs="Arial"/>
          <w:kern w:val="0"/>
          <w:sz w:val="22"/>
          <w:szCs w:val="22"/>
          <w:lang w:eastAsia="hu-HU"/>
          <w14:ligatures w14:val="none"/>
        </w:rPr>
      </w:pPr>
    </w:p>
    <w:p w14:paraId="1F569D44" w14:textId="77777777" w:rsidR="000E3C92" w:rsidRPr="0039604C" w:rsidRDefault="000E3C92" w:rsidP="0039604C">
      <w:pPr>
        <w:spacing w:after="0" w:line="240" w:lineRule="auto"/>
        <w:ind w:left="2410" w:firstLine="284"/>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kern w:val="0"/>
          <w:sz w:val="22"/>
          <w:szCs w:val="22"/>
          <w:lang w:eastAsia="hu-HU"/>
          <w14:ligatures w14:val="none"/>
        </w:rPr>
        <w:t xml:space="preserve"> </w:t>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2027. évi költségvetés elfogadása</w:t>
      </w:r>
    </w:p>
    <w:p w14:paraId="58DBEF5A" w14:textId="77777777" w:rsidR="000E3C92" w:rsidRPr="0039604C" w:rsidRDefault="000E3C92" w:rsidP="0039604C">
      <w:pPr>
        <w:spacing w:after="0" w:line="240" w:lineRule="auto"/>
        <w:ind w:left="2410" w:firstLine="284"/>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Horváth Jácint polgármester</w:t>
      </w:r>
    </w:p>
    <w:p w14:paraId="087A42A4" w14:textId="77777777" w:rsidR="000E3C92" w:rsidRPr="0039604C" w:rsidRDefault="000E3C92" w:rsidP="0039604C">
      <w:pPr>
        <w:spacing w:after="0" w:line="240" w:lineRule="auto"/>
        <w:ind w:left="2410" w:firstLine="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(Operatív felelős: </w:t>
      </w:r>
      <w:r w:rsidRPr="0039604C">
        <w:rPr>
          <w:rFonts w:ascii="Arial" w:eastAsia="Times New Roman" w:hAnsi="Arial" w:cs="Arial"/>
          <w:kern w:val="0"/>
          <w:sz w:val="22"/>
          <w:szCs w:val="22"/>
          <w:lang w:eastAsia="hu-HU"/>
          <w14:ligatures w14:val="none"/>
        </w:rPr>
        <w:tab/>
      </w:r>
      <w:proofErr w:type="spellStart"/>
      <w:r w:rsidRPr="0039604C">
        <w:rPr>
          <w:rFonts w:ascii="Arial" w:eastAsia="Times New Roman" w:hAnsi="Arial" w:cs="Arial"/>
          <w:kern w:val="0"/>
          <w:sz w:val="22"/>
          <w:szCs w:val="22"/>
          <w:lang w:eastAsia="hu-HU"/>
          <w14:ligatures w14:val="none"/>
        </w:rPr>
        <w:t>Kunics</w:t>
      </w:r>
      <w:proofErr w:type="spellEnd"/>
      <w:r w:rsidRPr="0039604C">
        <w:rPr>
          <w:rFonts w:ascii="Arial" w:eastAsia="Times New Roman" w:hAnsi="Arial" w:cs="Arial"/>
          <w:kern w:val="0"/>
          <w:sz w:val="22"/>
          <w:szCs w:val="22"/>
          <w:lang w:eastAsia="hu-HU"/>
          <w14:ligatures w14:val="none"/>
        </w:rPr>
        <w:t xml:space="preserve"> György osztályvezető)</w:t>
      </w:r>
    </w:p>
    <w:p w14:paraId="555B331E" w14:textId="77777777" w:rsidR="000E3C92" w:rsidRPr="0039604C" w:rsidRDefault="000E3C92" w:rsidP="0039604C">
      <w:pPr>
        <w:tabs>
          <w:tab w:val="left" w:pos="284"/>
        </w:tabs>
        <w:spacing w:after="0" w:line="240" w:lineRule="auto"/>
        <w:ind w:left="2410"/>
        <w:contextualSpacing/>
        <w:jc w:val="both"/>
        <w:rPr>
          <w:rFonts w:ascii="Arial" w:eastAsia="Times New Roman" w:hAnsi="Arial" w:cs="Arial"/>
          <w:bCs/>
          <w:kern w:val="0"/>
          <w:sz w:val="22"/>
          <w:szCs w:val="22"/>
          <w:lang w:eastAsia="hu-HU"/>
          <w14:ligatures w14:val="none"/>
        </w:rPr>
      </w:pPr>
    </w:p>
    <w:p w14:paraId="26C4DFD0" w14:textId="77777777" w:rsidR="000E3C92" w:rsidRPr="0039604C" w:rsidRDefault="000E3C92" w:rsidP="0039604C">
      <w:pPr>
        <w:numPr>
          <w:ilvl w:val="0"/>
          <w:numId w:val="27"/>
        </w:numPr>
        <w:tabs>
          <w:tab w:val="left" w:pos="284"/>
        </w:tabs>
        <w:spacing w:after="0" w:line="240" w:lineRule="auto"/>
        <w:ind w:left="2410" w:hanging="284"/>
        <w:contextualSpacing/>
        <w:jc w:val="both"/>
        <w:rPr>
          <w:rFonts w:ascii="Arial" w:eastAsia="Times New Roman" w:hAnsi="Arial" w:cs="Arial"/>
          <w:bCs/>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dönt arról, hogy az alábbi, a rendezési terveket érintő módosítási pontokat – tanulmánytervek szükségessége miatt – </w:t>
      </w:r>
      <w:r w:rsidRPr="0039604C">
        <w:rPr>
          <w:rFonts w:ascii="Arial" w:eastAsia="Times New Roman" w:hAnsi="Arial" w:cs="Arial"/>
          <w:b/>
          <w:bCs/>
          <w:kern w:val="0"/>
          <w:sz w:val="22"/>
          <w:szCs w:val="22"/>
          <w:lang w:eastAsia="hu-HU"/>
          <w14:ligatures w14:val="none"/>
        </w:rPr>
        <w:t>II. ütembe</w:t>
      </w:r>
      <w:r w:rsidRPr="0039604C">
        <w:rPr>
          <w:rFonts w:ascii="Arial" w:eastAsia="Times New Roman" w:hAnsi="Arial" w:cs="Arial"/>
          <w:kern w:val="0"/>
          <w:sz w:val="22"/>
          <w:szCs w:val="22"/>
          <w:lang w:eastAsia="hu-HU"/>
          <w14:ligatures w14:val="none"/>
        </w:rPr>
        <w:t xml:space="preserve"> kívánja sorolni az alábbiak szerint:</w:t>
      </w:r>
    </w:p>
    <w:p w14:paraId="69CB0733" w14:textId="77777777" w:rsidR="000E3C92" w:rsidRPr="0039604C" w:rsidRDefault="000E3C92" w:rsidP="0039604C">
      <w:pPr>
        <w:spacing w:after="0" w:line="240" w:lineRule="auto"/>
        <w:ind w:left="2410"/>
        <w:contextualSpacing/>
        <w:jc w:val="both"/>
        <w:rPr>
          <w:rFonts w:ascii="Arial" w:eastAsia="Times New Roman" w:hAnsi="Arial" w:cs="Arial"/>
          <w:bCs/>
          <w:kern w:val="0"/>
          <w:sz w:val="22"/>
          <w:szCs w:val="22"/>
          <w:lang w:eastAsia="hu-HU"/>
          <w14:ligatures w14:val="none"/>
        </w:rPr>
      </w:pPr>
    </w:p>
    <w:p w14:paraId="2CE02B29"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bookmarkStart w:id="4" w:name="_Hlk240273565"/>
      <w:r w:rsidRPr="0039604C">
        <w:rPr>
          <w:rFonts w:ascii="Arial" w:eastAsia="Times New Roman" w:hAnsi="Arial" w:cs="Arial"/>
          <w:bCs/>
          <w:kern w:val="0"/>
          <w:sz w:val="22"/>
          <w:szCs w:val="22"/>
          <w:lang w:eastAsia="hu-HU"/>
          <w14:ligatures w14:val="none"/>
        </w:rPr>
        <w:t xml:space="preserve">A </w:t>
      </w:r>
      <w:proofErr w:type="spellStart"/>
      <w:r w:rsidRPr="0039604C">
        <w:rPr>
          <w:rFonts w:ascii="Arial" w:eastAsia="Times New Roman" w:hAnsi="Arial" w:cs="Arial"/>
          <w:bCs/>
          <w:kern w:val="0"/>
          <w:sz w:val="22"/>
          <w:szCs w:val="22"/>
          <w:lang w:eastAsia="hu-HU"/>
          <w14:ligatures w14:val="none"/>
        </w:rPr>
        <w:t>Kiskanizsa</w:t>
      </w:r>
      <w:proofErr w:type="spellEnd"/>
      <w:r w:rsidRPr="0039604C">
        <w:rPr>
          <w:rFonts w:ascii="Arial" w:eastAsia="Times New Roman" w:hAnsi="Arial" w:cs="Arial"/>
          <w:bCs/>
          <w:kern w:val="0"/>
          <w:sz w:val="22"/>
          <w:szCs w:val="22"/>
          <w:lang w:eastAsia="hu-HU"/>
          <w14:ligatures w14:val="none"/>
        </w:rPr>
        <w:t xml:space="preserve"> mellett elhelyezkedő 0322/8 hrsz-ú ingatlan területén gazdasági terület kijelölése</w:t>
      </w:r>
    </w:p>
    <w:p w14:paraId="2EE4927F"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A Kaposvári út mentén elhelyezkedő 3117/1 hrsz-ú ingatlant tartalmazó tömb területén az építési hely felülvizsgálata a meglévő épület déli irányú bővíthetősége érdekében</w:t>
      </w:r>
    </w:p>
    <w:p w14:paraId="11D4DA5F"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Palin 4062 hrsz-ú terület, Lovarda utcában többlakásos épület elhelyezhetőségének vizsgálata</w:t>
      </w:r>
    </w:p>
    <w:p w14:paraId="2DCA25E3"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0550 hrsz-ú ingatlan övezeti besorolásának felülvizsgálata</w:t>
      </w:r>
    </w:p>
    <w:p w14:paraId="3F1C31DC"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Zártsorú beépítésnél az utcai telekhatártól számított 20 méteren túli épületek rendeltetés mód változtatásának kérdése (Árpád utca)</w:t>
      </w:r>
    </w:p>
    <w:p w14:paraId="37B187D5"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Szeghalmi Bálint utca (649/35) övezeti besorolás módosítása </w:t>
      </w:r>
    </w:p>
    <w:p w14:paraId="30B4D816"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4300/21 hrsz-ú ingatlan jelenlegi Gipe-3 övezeti besorolásának felülvizsgálata, kertvárosi övezetbe sorolásának megvizsgálása</w:t>
      </w:r>
    </w:p>
    <w:bookmarkEnd w:id="4"/>
    <w:p w14:paraId="24D29870" w14:textId="77777777" w:rsidR="000E3C92" w:rsidRPr="0039604C" w:rsidRDefault="000E3C92" w:rsidP="0039604C">
      <w:pPr>
        <w:spacing w:after="0" w:line="240" w:lineRule="auto"/>
        <w:ind w:left="2410"/>
        <w:contextualSpacing/>
        <w:jc w:val="both"/>
        <w:rPr>
          <w:rFonts w:ascii="Arial" w:eastAsia="Times New Roman" w:hAnsi="Arial" w:cs="Arial"/>
          <w:bCs/>
          <w:kern w:val="0"/>
          <w:sz w:val="22"/>
          <w:szCs w:val="22"/>
          <w:lang w:eastAsia="hu-HU"/>
          <w14:ligatures w14:val="none"/>
        </w:rPr>
      </w:pPr>
    </w:p>
    <w:p w14:paraId="3E2ECF5D" w14:textId="77777777" w:rsidR="000E3C92" w:rsidRPr="0039604C" w:rsidRDefault="000E3C92" w:rsidP="0039604C">
      <w:pPr>
        <w:spacing w:after="0" w:line="240" w:lineRule="auto"/>
        <w:ind w:left="2410"/>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Felkéri a polgármestert, hogy a tanulmánytervek tekintetében a szükséges vizsgálatokat folytassa le és a rendezési terv módosítása indítása érdekében az előterjesztést terjessze a 2026. októberi soros közgyűlés elé.</w:t>
      </w:r>
    </w:p>
    <w:p w14:paraId="3EB12A29" w14:textId="77777777" w:rsidR="000E3C92" w:rsidRPr="0039604C" w:rsidRDefault="000E3C92" w:rsidP="0039604C">
      <w:pPr>
        <w:spacing w:after="0" w:line="240" w:lineRule="auto"/>
        <w:ind w:left="2410"/>
        <w:contextualSpacing/>
        <w:jc w:val="both"/>
        <w:rPr>
          <w:rFonts w:ascii="Arial" w:eastAsia="Times New Roman" w:hAnsi="Arial" w:cs="Arial"/>
          <w:bCs/>
          <w:kern w:val="0"/>
          <w:sz w:val="22"/>
          <w:szCs w:val="22"/>
          <w:lang w:eastAsia="hu-HU"/>
          <w14:ligatures w14:val="none"/>
        </w:rPr>
      </w:pPr>
    </w:p>
    <w:p w14:paraId="2DAB4A07" w14:textId="77777777" w:rsidR="000E3C92" w:rsidRPr="0039604C" w:rsidRDefault="000E3C92" w:rsidP="0039604C">
      <w:pPr>
        <w:spacing w:after="0" w:line="240" w:lineRule="auto"/>
        <w:ind w:left="3257" w:hanging="425"/>
        <w:contextualSpacing/>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b/>
          <w:bCs/>
          <w:kern w:val="0"/>
          <w:sz w:val="22"/>
          <w:szCs w:val="22"/>
          <w:lang w:eastAsia="hu-HU"/>
          <w14:ligatures w14:val="none"/>
        </w:rPr>
        <w:t xml:space="preserve"> </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2026. októberi soros közgyűlés</w:t>
      </w:r>
    </w:p>
    <w:p w14:paraId="1F43ADEF" w14:textId="77777777" w:rsidR="000E3C92" w:rsidRPr="0039604C" w:rsidRDefault="000E3C92" w:rsidP="0039604C">
      <w:pPr>
        <w:spacing w:after="0" w:line="240" w:lineRule="auto"/>
        <w:ind w:left="3257" w:hanging="425"/>
        <w:contextualSpacing/>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Horváth Jácint polgármester</w:t>
      </w:r>
    </w:p>
    <w:p w14:paraId="027476EE" w14:textId="77777777" w:rsidR="000E3C92" w:rsidRPr="0039604C" w:rsidRDefault="000E3C92" w:rsidP="0039604C">
      <w:pPr>
        <w:spacing w:after="0" w:line="240" w:lineRule="auto"/>
        <w:ind w:left="2552" w:firstLine="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(Operatív felelős: </w:t>
      </w:r>
      <w:r w:rsidRPr="0039604C">
        <w:rPr>
          <w:rFonts w:ascii="Arial" w:eastAsia="Times New Roman" w:hAnsi="Arial" w:cs="Arial"/>
          <w:kern w:val="0"/>
          <w:sz w:val="22"/>
          <w:szCs w:val="22"/>
          <w:lang w:eastAsia="hu-HU"/>
          <w14:ligatures w14:val="none"/>
        </w:rPr>
        <w:tab/>
        <w:t>Tóth Sándor városi főépítész)</w:t>
      </w:r>
    </w:p>
    <w:p w14:paraId="1B981DF1" w14:textId="77777777" w:rsidR="000E3C92" w:rsidRPr="0039604C" w:rsidRDefault="000E3C92" w:rsidP="0039604C">
      <w:pPr>
        <w:spacing w:after="0" w:line="240" w:lineRule="auto"/>
        <w:jc w:val="both"/>
        <w:rPr>
          <w:rFonts w:ascii="Arial" w:hAnsi="Arial" w:cs="Arial"/>
          <w:sz w:val="22"/>
          <w:szCs w:val="22"/>
        </w:rPr>
      </w:pPr>
    </w:p>
    <w:p w14:paraId="35C17274" w14:textId="77777777" w:rsidR="000E3C92" w:rsidRDefault="000E3C92" w:rsidP="0039604C">
      <w:pPr>
        <w:spacing w:after="0" w:line="240" w:lineRule="auto"/>
        <w:jc w:val="both"/>
        <w:rPr>
          <w:rFonts w:ascii="Arial" w:hAnsi="Arial" w:cs="Arial"/>
          <w:sz w:val="22"/>
          <w:szCs w:val="22"/>
        </w:rPr>
      </w:pPr>
    </w:p>
    <w:p w14:paraId="0C8271C2" w14:textId="77777777" w:rsidR="006F7340" w:rsidRDefault="006F7340" w:rsidP="0039604C">
      <w:pPr>
        <w:spacing w:after="0" w:line="240" w:lineRule="auto"/>
        <w:jc w:val="both"/>
        <w:rPr>
          <w:rFonts w:ascii="Arial" w:hAnsi="Arial" w:cs="Arial"/>
          <w:sz w:val="22"/>
          <w:szCs w:val="22"/>
        </w:rPr>
      </w:pPr>
    </w:p>
    <w:p w14:paraId="1E1A0DCB" w14:textId="77777777" w:rsidR="006F7340" w:rsidRDefault="006F7340" w:rsidP="0039604C">
      <w:pPr>
        <w:spacing w:after="0" w:line="240" w:lineRule="auto"/>
        <w:jc w:val="both"/>
        <w:rPr>
          <w:rFonts w:ascii="Arial" w:hAnsi="Arial" w:cs="Arial"/>
          <w:sz w:val="22"/>
          <w:szCs w:val="22"/>
        </w:rPr>
      </w:pPr>
    </w:p>
    <w:p w14:paraId="75100138" w14:textId="77777777" w:rsidR="006F7340" w:rsidRDefault="006F7340" w:rsidP="0039604C">
      <w:pPr>
        <w:spacing w:after="0" w:line="240" w:lineRule="auto"/>
        <w:jc w:val="both"/>
        <w:rPr>
          <w:rFonts w:ascii="Arial" w:hAnsi="Arial" w:cs="Arial"/>
          <w:sz w:val="22"/>
          <w:szCs w:val="22"/>
        </w:rPr>
      </w:pPr>
    </w:p>
    <w:p w14:paraId="16831B67" w14:textId="77777777" w:rsidR="006F7340" w:rsidRDefault="006F7340" w:rsidP="0039604C">
      <w:pPr>
        <w:spacing w:after="0" w:line="240" w:lineRule="auto"/>
        <w:jc w:val="both"/>
        <w:rPr>
          <w:rFonts w:ascii="Arial" w:hAnsi="Arial" w:cs="Arial"/>
          <w:sz w:val="22"/>
          <w:szCs w:val="22"/>
        </w:rPr>
      </w:pPr>
    </w:p>
    <w:p w14:paraId="3EB76257" w14:textId="77777777" w:rsidR="006F7340" w:rsidRDefault="006F7340" w:rsidP="0039604C">
      <w:pPr>
        <w:spacing w:after="0" w:line="240" w:lineRule="auto"/>
        <w:jc w:val="both"/>
        <w:rPr>
          <w:rFonts w:ascii="Arial" w:hAnsi="Arial" w:cs="Arial"/>
          <w:sz w:val="22"/>
          <w:szCs w:val="22"/>
        </w:rPr>
      </w:pPr>
    </w:p>
    <w:p w14:paraId="0A81D09B" w14:textId="77777777" w:rsidR="006F7340" w:rsidRPr="0039604C" w:rsidRDefault="006F7340" w:rsidP="0039604C">
      <w:pPr>
        <w:spacing w:after="0" w:line="240" w:lineRule="auto"/>
        <w:jc w:val="both"/>
        <w:rPr>
          <w:rFonts w:ascii="Arial" w:hAnsi="Arial" w:cs="Arial"/>
          <w:sz w:val="22"/>
          <w:szCs w:val="22"/>
        </w:rPr>
      </w:pPr>
    </w:p>
    <w:p w14:paraId="3516F41B" w14:textId="77777777" w:rsidR="004F7FC9" w:rsidRDefault="000E3C92" w:rsidP="004F7FC9">
      <w:pPr>
        <w:spacing w:after="0" w:line="240" w:lineRule="auto"/>
        <w:contextualSpacing/>
        <w:jc w:val="both"/>
        <w:rPr>
          <w:rFonts w:ascii="Arial" w:hAnsi="Arial" w:cs="Arial"/>
          <w:b/>
          <w:bCs/>
          <w:sz w:val="22"/>
          <w:szCs w:val="22"/>
        </w:rPr>
      </w:pPr>
      <w:r w:rsidRPr="0039604C">
        <w:rPr>
          <w:rFonts w:ascii="Arial" w:hAnsi="Arial" w:cs="Arial"/>
          <w:b/>
          <w:bCs/>
          <w:sz w:val="22"/>
          <w:szCs w:val="22"/>
        </w:rPr>
        <w:lastRenderedPageBreak/>
        <w:t>Javaslat Nagykanizsa Megyei Jogú Város új településtervének, településképi rendeletének és örökségvédelmi hatástanulmányának elkészítéséről</w:t>
      </w:r>
    </w:p>
    <w:p w14:paraId="1E6AE2BF" w14:textId="77777777" w:rsidR="004F7FC9" w:rsidRDefault="004F7FC9" w:rsidP="004F7FC9">
      <w:pPr>
        <w:spacing w:after="0" w:line="240" w:lineRule="auto"/>
        <w:contextualSpacing/>
        <w:jc w:val="both"/>
        <w:rPr>
          <w:rFonts w:ascii="Arial" w:hAnsi="Arial" w:cs="Arial"/>
          <w:b/>
          <w:bCs/>
          <w:sz w:val="22"/>
          <w:szCs w:val="22"/>
        </w:rPr>
      </w:pPr>
    </w:p>
    <w:p w14:paraId="576ED514"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118/2026.(IX.17.) számú határozat</w:t>
      </w:r>
    </w:p>
    <w:p w14:paraId="51F134B6" w14:textId="77777777" w:rsidR="000E3C92" w:rsidRPr="0039604C" w:rsidRDefault="000E3C92" w:rsidP="0039604C">
      <w:pPr>
        <w:spacing w:after="0" w:line="240" w:lineRule="auto"/>
        <w:jc w:val="both"/>
        <w:rPr>
          <w:rFonts w:ascii="Arial" w:hAnsi="Arial" w:cs="Arial"/>
          <w:sz w:val="22"/>
          <w:szCs w:val="22"/>
        </w:rPr>
      </w:pPr>
    </w:p>
    <w:p w14:paraId="2D7FF8CB"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217852F3" w14:textId="77777777" w:rsidR="000E3C92" w:rsidRPr="0039604C" w:rsidRDefault="000E3C92" w:rsidP="0039604C">
      <w:pPr>
        <w:suppressAutoHyphens/>
        <w:spacing w:after="0" w:line="240" w:lineRule="auto"/>
        <w:ind w:left="2124" w:firstLine="360"/>
        <w:jc w:val="both"/>
        <w:rPr>
          <w:rFonts w:ascii="Arial" w:eastAsia="Times New Roman" w:hAnsi="Arial" w:cs="Arial"/>
          <w:kern w:val="0"/>
          <w:sz w:val="22"/>
          <w:szCs w:val="22"/>
          <w:shd w:val="clear" w:color="auto" w:fill="FFFFFF"/>
          <w:lang w:eastAsia="hi-IN" w:bidi="hi-IN"/>
          <w14:ligatures w14:val="none"/>
        </w:rPr>
      </w:pPr>
    </w:p>
    <w:p w14:paraId="2012E788" w14:textId="77777777" w:rsidR="000E3C92" w:rsidRPr="0039604C" w:rsidRDefault="000E3C92" w:rsidP="0039604C">
      <w:pPr>
        <w:numPr>
          <w:ilvl w:val="0"/>
          <w:numId w:val="32"/>
        </w:numPr>
        <w:suppressAutoHyphens/>
        <w:spacing w:after="0" w:line="240" w:lineRule="auto"/>
        <w:ind w:left="2844"/>
        <w:contextualSpacing/>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 xml:space="preserve">dönt Nagykanizsa Megyei Jogú Város új településtervének (településfejlesztési terv és településrendezési terv), valamint az ehhez szervesen kapcsolódó új településképi rendeletének és a település egészére kiterjedő örökségvédelmi hatástanulmányának a magyar építészetről szóló 2023. évi C. törvény, valamint a 419/2021. (VII. 15.) Korm. rendelet alapján történő elkészítéséről. A dokumentáció elkészítéséhez Nagykanizsa Megyei Jogú Város Önkormányzata 2027. évi költségvetési rendeletében fedezetként 110.000 </w:t>
      </w:r>
      <w:proofErr w:type="spellStart"/>
      <w:r w:rsidRPr="0039604C">
        <w:rPr>
          <w:rFonts w:ascii="Arial" w:eastAsia="Times New Roman" w:hAnsi="Arial" w:cs="Arial"/>
          <w:kern w:val="0"/>
          <w:sz w:val="22"/>
          <w:szCs w:val="22"/>
          <w:shd w:val="clear" w:color="auto" w:fill="FFFFFF"/>
          <w:lang w:eastAsia="hi-IN" w:bidi="hi-IN"/>
          <w14:ligatures w14:val="none"/>
        </w:rPr>
        <w:t>eFt</w:t>
      </w:r>
      <w:proofErr w:type="spellEnd"/>
      <w:r w:rsidRPr="0039604C">
        <w:rPr>
          <w:rFonts w:ascii="Arial" w:eastAsia="Times New Roman" w:hAnsi="Arial" w:cs="Arial"/>
          <w:kern w:val="0"/>
          <w:sz w:val="22"/>
          <w:szCs w:val="22"/>
          <w:shd w:val="clear" w:color="auto" w:fill="FFFFFF"/>
          <w:lang w:eastAsia="hi-IN" w:bidi="hi-IN"/>
          <w14:ligatures w14:val="none"/>
        </w:rPr>
        <w:t xml:space="preserve"> forrást biztosít.</w:t>
      </w:r>
    </w:p>
    <w:p w14:paraId="1049092D" w14:textId="77777777" w:rsidR="000E3C92" w:rsidRPr="0039604C" w:rsidRDefault="000E3C92" w:rsidP="0039604C">
      <w:pPr>
        <w:suppressAutoHyphens/>
        <w:spacing w:after="0" w:line="240" w:lineRule="auto"/>
        <w:ind w:left="2124"/>
        <w:jc w:val="both"/>
        <w:rPr>
          <w:rFonts w:ascii="Arial" w:eastAsia="Times New Roman" w:hAnsi="Arial" w:cs="Arial"/>
          <w:kern w:val="0"/>
          <w:sz w:val="22"/>
          <w:szCs w:val="22"/>
          <w:shd w:val="clear" w:color="auto" w:fill="FFFFFF"/>
          <w:lang w:eastAsia="hi-IN" w:bidi="hi-IN"/>
          <w14:ligatures w14:val="none"/>
        </w:rPr>
      </w:pPr>
    </w:p>
    <w:p w14:paraId="5CF1C2BC"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Határidő a forrás biztosítására:</w:t>
      </w:r>
      <w:r w:rsidRPr="0039604C">
        <w:rPr>
          <w:rFonts w:ascii="Arial" w:eastAsia="Times New Roman" w:hAnsi="Arial" w:cs="Arial"/>
          <w:kern w:val="0"/>
          <w:sz w:val="22"/>
          <w:szCs w:val="22"/>
          <w:shd w:val="clear" w:color="auto" w:fill="FFFFFF"/>
          <w:lang w:eastAsia="hi-IN" w:bidi="hi-IN"/>
          <w14:ligatures w14:val="none"/>
        </w:rPr>
        <w:t xml:space="preserve"> </w:t>
      </w:r>
      <w:r w:rsidRPr="0039604C">
        <w:rPr>
          <w:rFonts w:ascii="Arial" w:eastAsia="Times New Roman" w:hAnsi="Arial" w:cs="Arial"/>
          <w:kern w:val="0"/>
          <w:sz w:val="22"/>
          <w:szCs w:val="22"/>
          <w:shd w:val="clear" w:color="auto" w:fill="FFFFFF"/>
          <w:lang w:eastAsia="hi-IN" w:bidi="hi-IN"/>
          <w14:ligatures w14:val="none"/>
        </w:rPr>
        <w:tab/>
      </w:r>
      <w:r w:rsidRPr="0039604C">
        <w:rPr>
          <w:rFonts w:ascii="Arial" w:eastAsia="Calibri" w:hAnsi="Arial" w:cs="Arial"/>
          <w:b/>
          <w:bCs/>
          <w:kern w:val="0"/>
          <w:sz w:val="22"/>
          <w:szCs w:val="22"/>
          <w:shd w:val="clear" w:color="auto" w:fill="FFFFFF"/>
          <w:lang w:eastAsia="hi-IN" w:bidi="hi-IN"/>
          <w14:ligatures w14:val="none"/>
        </w:rPr>
        <w:t>202</w:t>
      </w:r>
      <w:r w:rsidRPr="0039604C">
        <w:rPr>
          <w:rFonts w:ascii="Arial" w:eastAsia="Times New Roman" w:hAnsi="Arial" w:cs="Arial"/>
          <w:b/>
          <w:bCs/>
          <w:kern w:val="0"/>
          <w:sz w:val="22"/>
          <w:szCs w:val="22"/>
          <w:shd w:val="clear" w:color="auto" w:fill="FFFFFF"/>
          <w:lang w:eastAsia="hi-IN" w:bidi="hi-IN"/>
          <w14:ligatures w14:val="none"/>
        </w:rPr>
        <w:t>7</w:t>
      </w:r>
      <w:r w:rsidRPr="0039604C">
        <w:rPr>
          <w:rFonts w:ascii="Arial" w:eastAsia="Calibri" w:hAnsi="Arial" w:cs="Arial"/>
          <w:b/>
          <w:bCs/>
          <w:kern w:val="0"/>
          <w:sz w:val="22"/>
          <w:szCs w:val="22"/>
          <w:shd w:val="clear" w:color="auto" w:fill="FFFFFF"/>
          <w:lang w:eastAsia="hi-IN" w:bidi="hi-IN"/>
          <w14:ligatures w14:val="none"/>
        </w:rPr>
        <w:t>. évi költségvetési rendelet elfogadása</w:t>
      </w:r>
    </w:p>
    <w:p w14:paraId="41C899C3"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Felelős:</w:t>
      </w:r>
      <w:r w:rsidRPr="0039604C">
        <w:rPr>
          <w:rFonts w:ascii="Arial" w:eastAsia="Times New Roman" w:hAnsi="Arial" w:cs="Arial"/>
          <w:kern w:val="0"/>
          <w:sz w:val="22"/>
          <w:szCs w:val="22"/>
          <w:shd w:val="clear" w:color="auto" w:fill="FFFFFF"/>
          <w:lang w:eastAsia="hi-IN" w:bidi="hi-IN"/>
          <w14:ligatures w14:val="none"/>
        </w:rPr>
        <w:tab/>
      </w:r>
      <w:r w:rsidRPr="0039604C">
        <w:rPr>
          <w:rFonts w:ascii="Arial" w:eastAsia="Times New Roman" w:hAnsi="Arial" w:cs="Arial"/>
          <w:kern w:val="0"/>
          <w:sz w:val="22"/>
          <w:szCs w:val="22"/>
          <w:shd w:val="clear" w:color="auto" w:fill="FFFFFF"/>
          <w:lang w:eastAsia="hi-IN" w:bidi="hi-IN"/>
          <w14:ligatures w14:val="none"/>
        </w:rPr>
        <w:tab/>
      </w:r>
      <w:r w:rsidRPr="0039604C">
        <w:rPr>
          <w:rFonts w:ascii="Arial" w:eastAsia="Times New Roman" w:hAnsi="Arial" w:cs="Arial"/>
          <w:b/>
          <w:bCs/>
          <w:kern w:val="0"/>
          <w:sz w:val="22"/>
          <w:szCs w:val="22"/>
          <w:shd w:val="clear" w:color="auto" w:fill="FFFFFF"/>
          <w:lang w:eastAsia="hi-IN" w:bidi="hi-IN"/>
          <w14:ligatures w14:val="none"/>
        </w:rPr>
        <w:t>Horváth Jácint polgármester</w:t>
      </w:r>
    </w:p>
    <w:p w14:paraId="47BFA428"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 xml:space="preserve">(Operatív felelős: </w:t>
      </w:r>
      <w:r w:rsidRPr="0039604C">
        <w:rPr>
          <w:rFonts w:ascii="Arial" w:eastAsia="Times New Roman" w:hAnsi="Arial" w:cs="Arial"/>
          <w:kern w:val="0"/>
          <w:sz w:val="22"/>
          <w:szCs w:val="22"/>
          <w:shd w:val="clear" w:color="auto" w:fill="FFFFFF"/>
          <w:lang w:eastAsia="hi-IN" w:bidi="hi-IN"/>
          <w14:ligatures w14:val="none"/>
        </w:rPr>
        <w:tab/>
      </w:r>
      <w:proofErr w:type="spellStart"/>
      <w:r w:rsidRPr="0039604C">
        <w:rPr>
          <w:rFonts w:ascii="Arial" w:eastAsia="Times New Roman" w:hAnsi="Arial" w:cs="Arial"/>
          <w:kern w:val="0"/>
          <w:sz w:val="22"/>
          <w:szCs w:val="22"/>
          <w:shd w:val="clear" w:color="auto" w:fill="FFFFFF"/>
          <w:lang w:eastAsia="hi-IN" w:bidi="hi-IN"/>
          <w14:ligatures w14:val="none"/>
        </w:rPr>
        <w:t>Kunics</w:t>
      </w:r>
      <w:proofErr w:type="spellEnd"/>
      <w:r w:rsidRPr="0039604C">
        <w:rPr>
          <w:rFonts w:ascii="Arial" w:eastAsia="Times New Roman" w:hAnsi="Arial" w:cs="Arial"/>
          <w:kern w:val="0"/>
          <w:sz w:val="22"/>
          <w:szCs w:val="22"/>
          <w:shd w:val="clear" w:color="auto" w:fill="FFFFFF"/>
          <w:lang w:eastAsia="hi-IN" w:bidi="hi-IN"/>
          <w14:ligatures w14:val="none"/>
        </w:rPr>
        <w:t xml:space="preserve"> György, osztályvezető</w:t>
      </w:r>
    </w:p>
    <w:p w14:paraId="1E0975F7" w14:textId="77777777" w:rsidR="000E3C92" w:rsidRPr="0039604C" w:rsidRDefault="000E3C92" w:rsidP="0039604C">
      <w:pPr>
        <w:suppressAutoHyphens/>
        <w:spacing w:after="0" w:line="240" w:lineRule="auto"/>
        <w:ind w:left="4248" w:firstLine="708"/>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Tóth Sándor városi főépítész)</w:t>
      </w:r>
    </w:p>
    <w:p w14:paraId="6BFF39A1" w14:textId="77777777" w:rsidR="000E3C92" w:rsidRPr="0039604C" w:rsidRDefault="000E3C92" w:rsidP="0039604C">
      <w:pPr>
        <w:suppressAutoHyphens/>
        <w:spacing w:after="0" w:line="240" w:lineRule="auto"/>
        <w:ind w:left="2124"/>
        <w:jc w:val="both"/>
        <w:rPr>
          <w:rFonts w:ascii="Arial" w:eastAsia="Times New Roman" w:hAnsi="Arial" w:cs="Arial"/>
          <w:kern w:val="0"/>
          <w:sz w:val="22"/>
          <w:szCs w:val="22"/>
          <w:shd w:val="clear" w:color="auto" w:fill="FFFFFF"/>
          <w:lang w:eastAsia="hi-IN" w:bidi="hi-IN"/>
          <w14:ligatures w14:val="none"/>
        </w:rPr>
      </w:pPr>
    </w:p>
    <w:p w14:paraId="3952B878" w14:textId="77777777" w:rsidR="000E3C92" w:rsidRPr="0039604C" w:rsidRDefault="000E3C92" w:rsidP="0039604C">
      <w:pPr>
        <w:numPr>
          <w:ilvl w:val="0"/>
          <w:numId w:val="32"/>
        </w:numPr>
        <w:suppressAutoHyphens/>
        <w:spacing w:after="0" w:line="240" w:lineRule="auto"/>
        <w:ind w:left="2844"/>
        <w:contextualSpacing/>
        <w:jc w:val="both"/>
        <w:rPr>
          <w:rFonts w:ascii="Arial" w:eastAsia="Calibri" w:hAnsi="Arial" w:cs="Arial"/>
          <w:kern w:val="0"/>
          <w:sz w:val="22"/>
          <w:szCs w:val="22"/>
          <w:shd w:val="clear" w:color="auto" w:fill="FFFFFF"/>
          <w:lang w:eastAsia="hi-IN" w:bidi="hi-IN"/>
          <w14:ligatures w14:val="none"/>
        </w:rPr>
      </w:pPr>
      <w:r w:rsidRPr="0039604C">
        <w:rPr>
          <w:rFonts w:ascii="Arial" w:eastAsia="Calibri" w:hAnsi="Arial" w:cs="Arial"/>
          <w:kern w:val="0"/>
          <w:sz w:val="22"/>
          <w:szCs w:val="22"/>
          <w:shd w:val="clear" w:color="auto" w:fill="FFFFFF"/>
          <w:lang w:eastAsia="hi-IN" w:bidi="hi-IN"/>
          <w14:ligatures w14:val="none"/>
        </w:rPr>
        <w:t xml:space="preserve">felkéri a polgármestert, hogy a tervezési feladat vállalkozásba adásához szükséges közbeszerzési eljárói feladatok vállalkozásba adásához a szükséges intézkedéseket tegye meg, eredményes eljárás során az eljárói feladatok tekintetében a szerződést kösse meg úgy, hogy az egyes részfeladatok (előkészítés, eljárás lefolytatása, értékelés) tekintetében részszámlázási lehetőséget biztosítson. A közbeszerzési eljárói feladatok finanszírozása tárgyában a forrás 3.000 </w:t>
      </w:r>
      <w:proofErr w:type="spellStart"/>
      <w:r w:rsidRPr="0039604C">
        <w:rPr>
          <w:rFonts w:ascii="Arial" w:eastAsia="Calibri" w:hAnsi="Arial" w:cs="Arial"/>
          <w:kern w:val="0"/>
          <w:sz w:val="22"/>
          <w:szCs w:val="22"/>
          <w:shd w:val="clear" w:color="auto" w:fill="FFFFFF"/>
          <w:lang w:eastAsia="hi-IN" w:bidi="hi-IN"/>
          <w14:ligatures w14:val="none"/>
        </w:rPr>
        <w:t>eFt</w:t>
      </w:r>
      <w:proofErr w:type="spellEnd"/>
      <w:r w:rsidRPr="0039604C">
        <w:rPr>
          <w:rFonts w:ascii="Arial" w:eastAsia="Calibri" w:hAnsi="Arial" w:cs="Arial"/>
          <w:kern w:val="0"/>
          <w:sz w:val="22"/>
          <w:szCs w:val="22"/>
          <w:shd w:val="clear" w:color="auto" w:fill="FFFFFF"/>
          <w:lang w:eastAsia="hi-IN" w:bidi="hi-IN"/>
          <w14:ligatures w14:val="none"/>
        </w:rPr>
        <w:t xml:space="preserve"> Nagykanizsa Megyei Jogú Város Önkormányzata Közgyűlésének Nagykanizsa Megyei Jogú Város Önkormányzata 2026. évi költségvetéséről szóló 31/2025. (XII. 15.) önkormányzati rendelete 1/11. sz. mellékletének „Közbeszerzési eljárói feladatok” során rendelkezésre áll.</w:t>
      </w:r>
    </w:p>
    <w:p w14:paraId="357BAB7C" w14:textId="77777777" w:rsidR="000E3C92" w:rsidRPr="0039604C" w:rsidRDefault="000E3C92" w:rsidP="0039604C">
      <w:pPr>
        <w:spacing w:after="0" w:line="240" w:lineRule="auto"/>
        <w:ind w:left="2124"/>
        <w:jc w:val="both"/>
        <w:rPr>
          <w:rFonts w:ascii="Arial" w:eastAsia="Calibri" w:hAnsi="Arial" w:cs="Arial"/>
          <w:kern w:val="0"/>
          <w:sz w:val="22"/>
          <w:szCs w:val="22"/>
          <w:shd w:val="clear" w:color="auto" w:fill="FFFFFF"/>
          <w:lang w:eastAsia="hi-IN" w:bidi="hi-IN"/>
          <w14:ligatures w14:val="none"/>
        </w:rPr>
      </w:pPr>
    </w:p>
    <w:p w14:paraId="646E905B" w14:textId="77777777" w:rsidR="000E3C92" w:rsidRPr="0039604C" w:rsidRDefault="000E3C92" w:rsidP="0039604C">
      <w:pPr>
        <w:suppressAutoHyphens/>
        <w:spacing w:after="0" w:line="240" w:lineRule="auto"/>
        <w:ind w:left="2832"/>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Határidő a szerződés megkötésére:</w:t>
      </w:r>
      <w:r w:rsidRPr="0039604C">
        <w:rPr>
          <w:rFonts w:ascii="Arial" w:eastAsia="Times New Roman" w:hAnsi="Arial" w:cs="Arial"/>
          <w:kern w:val="0"/>
          <w:sz w:val="22"/>
          <w:szCs w:val="22"/>
          <w:shd w:val="clear" w:color="auto" w:fill="FFFFFF"/>
          <w:lang w:eastAsia="hi-IN" w:bidi="hi-IN"/>
          <w14:ligatures w14:val="none"/>
        </w:rPr>
        <w:tab/>
      </w:r>
      <w:r w:rsidRPr="0039604C">
        <w:rPr>
          <w:rFonts w:ascii="Arial" w:eastAsia="Times New Roman" w:hAnsi="Arial" w:cs="Arial"/>
          <w:b/>
          <w:bCs/>
          <w:kern w:val="0"/>
          <w:sz w:val="22"/>
          <w:szCs w:val="22"/>
          <w:shd w:val="clear" w:color="auto" w:fill="FFFFFF"/>
          <w:lang w:eastAsia="hi-IN" w:bidi="hi-IN"/>
          <w14:ligatures w14:val="none"/>
        </w:rPr>
        <w:t>2026. október 30.</w:t>
      </w:r>
    </w:p>
    <w:p w14:paraId="00A4EAE0" w14:textId="77777777" w:rsidR="000E3C92" w:rsidRPr="0039604C" w:rsidRDefault="000E3C92" w:rsidP="0039604C">
      <w:pPr>
        <w:suppressAutoHyphens/>
        <w:spacing w:after="0" w:line="240" w:lineRule="auto"/>
        <w:ind w:left="2832"/>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Felelős:</w:t>
      </w:r>
      <w:r w:rsidRPr="0039604C">
        <w:rPr>
          <w:rFonts w:ascii="Arial" w:eastAsia="Times New Roman" w:hAnsi="Arial" w:cs="Arial"/>
          <w:b/>
          <w:bCs/>
          <w:kern w:val="0"/>
          <w:sz w:val="22"/>
          <w:szCs w:val="22"/>
          <w:shd w:val="clear" w:color="auto" w:fill="FFFFFF"/>
          <w:lang w:eastAsia="hi-IN" w:bidi="hi-IN"/>
          <w14:ligatures w14:val="none"/>
        </w:rPr>
        <w:tab/>
      </w:r>
      <w:r w:rsidRPr="0039604C">
        <w:rPr>
          <w:rFonts w:ascii="Arial" w:eastAsia="Times New Roman" w:hAnsi="Arial" w:cs="Arial"/>
          <w:b/>
          <w:bCs/>
          <w:kern w:val="0"/>
          <w:sz w:val="22"/>
          <w:szCs w:val="22"/>
          <w:shd w:val="clear" w:color="auto" w:fill="FFFFFF"/>
          <w:lang w:eastAsia="hi-IN" w:bidi="hi-IN"/>
          <w14:ligatures w14:val="none"/>
        </w:rPr>
        <w:tab/>
        <w:t>Horváth Jácint polgármester</w:t>
      </w:r>
    </w:p>
    <w:p w14:paraId="51D3317F"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 xml:space="preserve">(Operatív felelős: </w:t>
      </w:r>
      <w:r w:rsidRPr="0039604C">
        <w:rPr>
          <w:rFonts w:ascii="Arial" w:eastAsia="Times New Roman" w:hAnsi="Arial" w:cs="Arial"/>
          <w:kern w:val="0"/>
          <w:sz w:val="22"/>
          <w:szCs w:val="22"/>
          <w:shd w:val="clear" w:color="auto" w:fill="FFFFFF"/>
          <w:lang w:eastAsia="hi-IN" w:bidi="hi-IN"/>
          <w14:ligatures w14:val="none"/>
        </w:rPr>
        <w:tab/>
        <w:t>Tóth Sándor városi főépítész</w:t>
      </w:r>
    </w:p>
    <w:p w14:paraId="2E1EAFBA" w14:textId="77777777" w:rsidR="000E3C92" w:rsidRPr="0039604C" w:rsidRDefault="000E3C92" w:rsidP="0039604C">
      <w:pPr>
        <w:suppressAutoHyphens/>
        <w:spacing w:after="0" w:line="240" w:lineRule="auto"/>
        <w:ind w:left="4248" w:firstLine="708"/>
        <w:jc w:val="both"/>
        <w:rPr>
          <w:rFonts w:ascii="Arial" w:eastAsia="Times New Roman" w:hAnsi="Arial" w:cs="Arial"/>
          <w:kern w:val="0"/>
          <w:sz w:val="22"/>
          <w:szCs w:val="22"/>
          <w:shd w:val="clear" w:color="auto" w:fill="FFFFFF"/>
          <w:lang w:eastAsia="hi-IN" w:bidi="hi-IN"/>
          <w14:ligatures w14:val="none"/>
        </w:rPr>
      </w:pPr>
      <w:proofErr w:type="spellStart"/>
      <w:r w:rsidRPr="0039604C">
        <w:rPr>
          <w:rFonts w:ascii="Arial" w:eastAsia="Times New Roman" w:hAnsi="Arial" w:cs="Arial"/>
          <w:kern w:val="0"/>
          <w:sz w:val="22"/>
          <w:szCs w:val="22"/>
          <w:shd w:val="clear" w:color="auto" w:fill="FFFFFF"/>
          <w:lang w:eastAsia="hi-IN" w:bidi="hi-IN"/>
          <w14:ligatures w14:val="none"/>
        </w:rPr>
        <w:t>Gyuranecz</w:t>
      </w:r>
      <w:proofErr w:type="spellEnd"/>
      <w:r w:rsidRPr="0039604C">
        <w:rPr>
          <w:rFonts w:ascii="Arial" w:eastAsia="Times New Roman" w:hAnsi="Arial" w:cs="Arial"/>
          <w:kern w:val="0"/>
          <w:sz w:val="22"/>
          <w:szCs w:val="22"/>
          <w:shd w:val="clear" w:color="auto" w:fill="FFFFFF"/>
          <w:lang w:eastAsia="hi-IN" w:bidi="hi-IN"/>
          <w14:ligatures w14:val="none"/>
        </w:rPr>
        <w:t xml:space="preserve"> Noémi csoportvezető)</w:t>
      </w:r>
    </w:p>
    <w:p w14:paraId="6A4848A9" w14:textId="77777777" w:rsidR="000E3C92" w:rsidRPr="0039604C" w:rsidRDefault="000E3C92" w:rsidP="0039604C">
      <w:pPr>
        <w:spacing w:after="0" w:line="240" w:lineRule="auto"/>
        <w:ind w:left="2124"/>
        <w:jc w:val="both"/>
        <w:rPr>
          <w:rFonts w:ascii="Arial" w:eastAsia="Times New Roman" w:hAnsi="Arial" w:cs="Arial"/>
          <w:kern w:val="0"/>
          <w:sz w:val="22"/>
          <w:szCs w:val="22"/>
          <w:shd w:val="clear" w:color="auto" w:fill="FFFFFF"/>
          <w:lang w:eastAsia="hi-IN" w:bidi="hi-IN"/>
          <w14:ligatures w14:val="none"/>
        </w:rPr>
      </w:pPr>
    </w:p>
    <w:p w14:paraId="72187048" w14:textId="77777777" w:rsidR="000E3C92" w:rsidRPr="0039604C" w:rsidRDefault="000E3C92" w:rsidP="0039604C">
      <w:pPr>
        <w:numPr>
          <w:ilvl w:val="0"/>
          <w:numId w:val="32"/>
        </w:numPr>
        <w:suppressAutoHyphens/>
        <w:spacing w:after="0" w:line="240" w:lineRule="auto"/>
        <w:ind w:left="2844"/>
        <w:contextualSpacing/>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felkéri a polgármestert, hogy gondoskodjon a településterv, az új településképi rendelet (TKR) és az örökségvédelmi hatástanulmány, valamint a kapcsolódó szakági és szabályozási elemek (környezeti vizsgálat, helyi építési szabályzat átdolgozása) elkészítésére irányuló közbeszerzési eljárás 2026. évi előkészítéséről, és a 2027. évi költségvetés elfogadását követő megindításáról.</w:t>
      </w:r>
    </w:p>
    <w:p w14:paraId="2E9861C9" w14:textId="77777777" w:rsidR="000E3C92" w:rsidRPr="0039604C" w:rsidRDefault="000E3C92" w:rsidP="0039604C">
      <w:pPr>
        <w:suppressAutoHyphens/>
        <w:spacing w:after="0" w:line="240" w:lineRule="auto"/>
        <w:ind w:left="2124"/>
        <w:jc w:val="both"/>
        <w:rPr>
          <w:rFonts w:ascii="Arial" w:eastAsia="Times New Roman" w:hAnsi="Arial" w:cs="Arial"/>
          <w:b/>
          <w:bCs/>
          <w:kern w:val="0"/>
          <w:sz w:val="22"/>
          <w:szCs w:val="22"/>
          <w:shd w:val="clear" w:color="auto" w:fill="FFFFFF"/>
          <w:lang w:eastAsia="hi-IN" w:bidi="hi-IN"/>
          <w14:ligatures w14:val="none"/>
        </w:rPr>
      </w:pPr>
    </w:p>
    <w:p w14:paraId="26EC1797" w14:textId="77777777" w:rsidR="000E3C92" w:rsidRPr="0039604C" w:rsidRDefault="000E3C92" w:rsidP="0039604C">
      <w:pPr>
        <w:suppressAutoHyphens/>
        <w:spacing w:after="0" w:line="240" w:lineRule="auto"/>
        <w:ind w:left="2832"/>
        <w:jc w:val="both"/>
        <w:rPr>
          <w:rFonts w:ascii="Arial" w:eastAsia="Times New Roman" w:hAnsi="Arial" w:cs="Arial"/>
          <w:b/>
          <w:bCs/>
          <w:kern w:val="0"/>
          <w:sz w:val="22"/>
          <w:szCs w:val="22"/>
          <w:u w:val="single"/>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 xml:space="preserve">Határidő: </w:t>
      </w:r>
    </w:p>
    <w:p w14:paraId="4A51BED7" w14:textId="77777777" w:rsidR="000E3C92" w:rsidRPr="0039604C" w:rsidRDefault="000E3C92" w:rsidP="0039604C">
      <w:pPr>
        <w:numPr>
          <w:ilvl w:val="0"/>
          <w:numId w:val="31"/>
        </w:numPr>
        <w:suppressAutoHyphens/>
        <w:spacing w:after="0" w:line="240" w:lineRule="auto"/>
        <w:ind w:left="3117" w:hanging="285"/>
        <w:contextualSpacing/>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shd w:val="clear" w:color="auto" w:fill="FFFFFF"/>
          <w:lang w:eastAsia="hi-IN" w:bidi="hi-IN"/>
          <w14:ligatures w14:val="none"/>
        </w:rPr>
        <w:t>a közbeszerzési eljárás előkészítése, ajánlatkérési dokumentáció elkészítése: 2026. december 31.</w:t>
      </w:r>
    </w:p>
    <w:p w14:paraId="3D1326C8" w14:textId="77777777" w:rsidR="000E3C92" w:rsidRPr="0039604C" w:rsidRDefault="000E3C92" w:rsidP="0039604C">
      <w:pPr>
        <w:numPr>
          <w:ilvl w:val="0"/>
          <w:numId w:val="31"/>
        </w:numPr>
        <w:suppressAutoHyphens/>
        <w:spacing w:after="0" w:line="240" w:lineRule="auto"/>
        <w:ind w:left="3117" w:hanging="285"/>
        <w:contextualSpacing/>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shd w:val="clear" w:color="auto" w:fill="FFFFFF"/>
          <w:lang w:eastAsia="hi-IN" w:bidi="hi-IN"/>
          <w14:ligatures w14:val="none"/>
        </w:rPr>
        <w:lastRenderedPageBreak/>
        <w:t>a közbeszerzési eljárás megindítására: a 2027. évi költségvetési rendelet elfogadását követően</w:t>
      </w:r>
    </w:p>
    <w:p w14:paraId="0BC73DAD" w14:textId="77777777" w:rsidR="000E3C92" w:rsidRPr="0039604C" w:rsidRDefault="000E3C92" w:rsidP="0039604C">
      <w:pPr>
        <w:suppressAutoHyphens/>
        <w:spacing w:after="0" w:line="240" w:lineRule="auto"/>
        <w:ind w:left="3117"/>
        <w:contextualSpacing/>
        <w:jc w:val="both"/>
        <w:rPr>
          <w:rFonts w:ascii="Arial" w:eastAsia="Times New Roman" w:hAnsi="Arial" w:cs="Arial"/>
          <w:b/>
          <w:bCs/>
          <w:kern w:val="0"/>
          <w:sz w:val="22"/>
          <w:szCs w:val="22"/>
          <w:shd w:val="clear" w:color="auto" w:fill="FFFFFF"/>
          <w:lang w:eastAsia="hi-IN" w:bidi="hi-IN"/>
          <w14:ligatures w14:val="none"/>
        </w:rPr>
      </w:pPr>
    </w:p>
    <w:p w14:paraId="22C396FB" w14:textId="77777777" w:rsidR="000E3C92" w:rsidRPr="0039604C" w:rsidRDefault="000E3C92" w:rsidP="0039604C">
      <w:pPr>
        <w:suppressAutoHyphens/>
        <w:spacing w:after="0" w:line="240" w:lineRule="auto"/>
        <w:ind w:left="2832"/>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Felelős:</w:t>
      </w:r>
      <w:r w:rsidRPr="0039604C">
        <w:rPr>
          <w:rFonts w:ascii="Arial" w:eastAsia="Times New Roman" w:hAnsi="Arial" w:cs="Arial"/>
          <w:b/>
          <w:bCs/>
          <w:kern w:val="0"/>
          <w:sz w:val="22"/>
          <w:szCs w:val="22"/>
          <w:shd w:val="clear" w:color="auto" w:fill="FFFFFF"/>
          <w:lang w:eastAsia="hi-IN" w:bidi="hi-IN"/>
          <w14:ligatures w14:val="none"/>
        </w:rPr>
        <w:tab/>
      </w:r>
      <w:r w:rsidRPr="0039604C">
        <w:rPr>
          <w:rFonts w:ascii="Arial" w:eastAsia="Times New Roman" w:hAnsi="Arial" w:cs="Arial"/>
          <w:b/>
          <w:bCs/>
          <w:kern w:val="0"/>
          <w:sz w:val="22"/>
          <w:szCs w:val="22"/>
          <w:shd w:val="clear" w:color="auto" w:fill="FFFFFF"/>
          <w:lang w:eastAsia="hi-IN" w:bidi="hi-IN"/>
          <w14:ligatures w14:val="none"/>
        </w:rPr>
        <w:tab/>
        <w:t>Horváth Jácint polgármester</w:t>
      </w:r>
    </w:p>
    <w:p w14:paraId="4483EA3C"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 xml:space="preserve">(Operatív felelős: </w:t>
      </w:r>
      <w:r w:rsidRPr="0039604C">
        <w:rPr>
          <w:rFonts w:ascii="Arial" w:eastAsia="Times New Roman" w:hAnsi="Arial" w:cs="Arial"/>
          <w:kern w:val="0"/>
          <w:sz w:val="22"/>
          <w:szCs w:val="22"/>
          <w:shd w:val="clear" w:color="auto" w:fill="FFFFFF"/>
          <w:lang w:eastAsia="hi-IN" w:bidi="hi-IN"/>
          <w14:ligatures w14:val="none"/>
        </w:rPr>
        <w:tab/>
        <w:t>Tóth Sándor városi főépítész</w:t>
      </w:r>
    </w:p>
    <w:p w14:paraId="13BDCB7A" w14:textId="77777777" w:rsidR="000E3C92" w:rsidRPr="0039604C" w:rsidRDefault="000E3C92" w:rsidP="0039604C">
      <w:pPr>
        <w:suppressAutoHyphens/>
        <w:spacing w:after="0" w:line="240" w:lineRule="auto"/>
        <w:ind w:left="4248" w:firstLine="708"/>
        <w:jc w:val="both"/>
        <w:rPr>
          <w:rFonts w:ascii="Arial" w:eastAsia="Times New Roman" w:hAnsi="Arial" w:cs="Arial"/>
          <w:kern w:val="0"/>
          <w:sz w:val="22"/>
          <w:szCs w:val="22"/>
          <w:shd w:val="clear" w:color="auto" w:fill="FFFFFF"/>
          <w:lang w:eastAsia="hi-IN" w:bidi="hi-IN"/>
          <w14:ligatures w14:val="none"/>
        </w:rPr>
      </w:pPr>
      <w:proofErr w:type="spellStart"/>
      <w:r w:rsidRPr="0039604C">
        <w:rPr>
          <w:rFonts w:ascii="Arial" w:eastAsia="Times New Roman" w:hAnsi="Arial" w:cs="Arial"/>
          <w:kern w:val="0"/>
          <w:sz w:val="22"/>
          <w:szCs w:val="22"/>
          <w:shd w:val="clear" w:color="auto" w:fill="FFFFFF"/>
          <w:lang w:eastAsia="hi-IN" w:bidi="hi-IN"/>
          <w14:ligatures w14:val="none"/>
        </w:rPr>
        <w:t>Gyuranecz</w:t>
      </w:r>
      <w:proofErr w:type="spellEnd"/>
      <w:r w:rsidRPr="0039604C">
        <w:rPr>
          <w:rFonts w:ascii="Arial" w:eastAsia="Times New Roman" w:hAnsi="Arial" w:cs="Arial"/>
          <w:kern w:val="0"/>
          <w:sz w:val="22"/>
          <w:szCs w:val="22"/>
          <w:shd w:val="clear" w:color="auto" w:fill="FFFFFF"/>
          <w:lang w:eastAsia="hi-IN" w:bidi="hi-IN"/>
          <w14:ligatures w14:val="none"/>
        </w:rPr>
        <w:t xml:space="preserve"> Noémi csoportvezető)</w:t>
      </w:r>
    </w:p>
    <w:p w14:paraId="7333CC54" w14:textId="77777777" w:rsidR="000E3C92" w:rsidRPr="0039604C" w:rsidRDefault="000E3C92" w:rsidP="0039604C">
      <w:pPr>
        <w:spacing w:after="0" w:line="240" w:lineRule="auto"/>
        <w:jc w:val="both"/>
        <w:rPr>
          <w:rFonts w:ascii="Arial" w:eastAsia="Times New Roman" w:hAnsi="Arial" w:cs="Arial"/>
          <w:kern w:val="0"/>
          <w:sz w:val="22"/>
          <w:szCs w:val="22"/>
          <w:lang w:eastAsia="hu-HU"/>
          <w14:ligatures w14:val="none"/>
        </w:rPr>
      </w:pPr>
    </w:p>
    <w:p w14:paraId="25329785" w14:textId="77777777" w:rsidR="000E3C92" w:rsidRPr="0039604C" w:rsidRDefault="000E3C92" w:rsidP="0039604C">
      <w:pPr>
        <w:spacing w:after="0" w:line="240" w:lineRule="auto"/>
        <w:jc w:val="both"/>
        <w:rPr>
          <w:rFonts w:ascii="Arial" w:hAnsi="Arial" w:cs="Arial"/>
          <w:sz w:val="22"/>
          <w:szCs w:val="22"/>
        </w:rPr>
      </w:pPr>
    </w:p>
    <w:p w14:paraId="08861965" w14:textId="77777777" w:rsidR="004F7FC9" w:rsidRDefault="000E3C92" w:rsidP="004F7FC9">
      <w:pPr>
        <w:spacing w:after="0" w:line="240" w:lineRule="auto"/>
        <w:contextualSpacing/>
        <w:jc w:val="both"/>
        <w:rPr>
          <w:rFonts w:ascii="Arial" w:hAnsi="Arial" w:cs="Arial"/>
          <w:b/>
          <w:bCs/>
          <w:sz w:val="22"/>
          <w:szCs w:val="22"/>
        </w:rPr>
      </w:pPr>
      <w:r w:rsidRPr="0039604C">
        <w:rPr>
          <w:rFonts w:ascii="Arial" w:hAnsi="Arial" w:cs="Arial"/>
          <w:b/>
          <w:bCs/>
          <w:sz w:val="22"/>
          <w:szCs w:val="22"/>
        </w:rPr>
        <w:t xml:space="preserve">Javaslat Nagykanizsa Megyei Jogú Város Önkormányzata Városrendészet működésével kapcsolatos döntések meghozatalára </w:t>
      </w:r>
    </w:p>
    <w:p w14:paraId="1A27077E" w14:textId="77777777" w:rsidR="000E3C92" w:rsidRPr="0039604C" w:rsidRDefault="000E3C92" w:rsidP="0039604C">
      <w:pPr>
        <w:spacing w:after="0" w:line="240" w:lineRule="auto"/>
        <w:jc w:val="both"/>
        <w:rPr>
          <w:rFonts w:ascii="Arial" w:hAnsi="Arial" w:cs="Arial"/>
          <w:sz w:val="22"/>
          <w:szCs w:val="22"/>
        </w:rPr>
      </w:pPr>
    </w:p>
    <w:p w14:paraId="4C8BF7F7"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119/2026.(IX.17.) számú határozat</w:t>
      </w:r>
    </w:p>
    <w:p w14:paraId="30B49619" w14:textId="77777777" w:rsidR="000E3C92" w:rsidRPr="0039604C" w:rsidRDefault="000E3C92" w:rsidP="0039604C">
      <w:pPr>
        <w:spacing w:after="0" w:line="240" w:lineRule="auto"/>
        <w:jc w:val="both"/>
        <w:rPr>
          <w:rFonts w:ascii="Arial" w:hAnsi="Arial" w:cs="Arial"/>
          <w:sz w:val="22"/>
          <w:szCs w:val="22"/>
        </w:rPr>
      </w:pPr>
    </w:p>
    <w:p w14:paraId="1AEF0EFB"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601E7B1D" w14:textId="77777777" w:rsidR="000E3C92" w:rsidRPr="0039604C" w:rsidRDefault="000E3C92" w:rsidP="0039604C">
      <w:pPr>
        <w:spacing w:after="0" w:line="240" w:lineRule="auto"/>
        <w:jc w:val="both"/>
        <w:rPr>
          <w:rFonts w:ascii="Arial" w:hAnsi="Arial" w:cs="Arial"/>
          <w:sz w:val="22"/>
          <w:szCs w:val="22"/>
        </w:rPr>
      </w:pPr>
    </w:p>
    <w:p w14:paraId="0C65EFC4" w14:textId="77777777" w:rsidR="000E3C92" w:rsidRPr="0039604C" w:rsidRDefault="000E3C92" w:rsidP="0039604C">
      <w:pPr>
        <w:numPr>
          <w:ilvl w:val="0"/>
          <w:numId w:val="33"/>
        </w:numPr>
        <w:tabs>
          <w:tab w:val="clear" w:pos="720"/>
          <w:tab w:val="num" w:pos="2484"/>
        </w:tabs>
        <w:spacing w:after="0" w:line="240" w:lineRule="auto"/>
        <w:ind w:left="24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Nagykanizsa Megyei Jogú Város Önkormányzata Városrendészet Szervezeti és</w:t>
      </w:r>
      <w:r w:rsidRPr="0039604C">
        <w:rPr>
          <w:rFonts w:ascii="Arial" w:eastAsia="Times New Roman" w:hAnsi="Arial" w:cs="Arial"/>
          <w:bCs/>
          <w:kern w:val="0"/>
          <w:sz w:val="22"/>
          <w:szCs w:val="22"/>
          <w:lang w:eastAsia="hu-HU"/>
          <w14:ligatures w14:val="none"/>
        </w:rPr>
        <w:t xml:space="preserve"> Működési Szabályzatát </w:t>
      </w:r>
      <w:r w:rsidRPr="0039604C">
        <w:rPr>
          <w:rFonts w:ascii="Arial" w:eastAsia="Times New Roman" w:hAnsi="Arial" w:cs="Arial"/>
          <w:kern w:val="0"/>
          <w:sz w:val="22"/>
          <w:szCs w:val="22"/>
          <w:lang w:eastAsia="hu-HU"/>
          <w14:ligatures w14:val="none"/>
        </w:rPr>
        <w:t xml:space="preserve">az előterjesztés 1. számú melléklete szerinti tartalommal jóváhagyja. </w:t>
      </w:r>
    </w:p>
    <w:p w14:paraId="3DABD8B7" w14:textId="77777777" w:rsidR="000E3C92" w:rsidRPr="0039604C" w:rsidRDefault="000E3C92" w:rsidP="0039604C">
      <w:pPr>
        <w:spacing w:after="0" w:line="240" w:lineRule="auto"/>
        <w:ind w:left="24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Felhatalmazza a rendészetvezetőt a Szervezeti és</w:t>
      </w:r>
      <w:r w:rsidRPr="0039604C">
        <w:rPr>
          <w:rFonts w:ascii="Arial" w:eastAsia="Times New Roman" w:hAnsi="Arial" w:cs="Arial"/>
          <w:bCs/>
          <w:kern w:val="0"/>
          <w:sz w:val="22"/>
          <w:szCs w:val="22"/>
          <w:lang w:eastAsia="hu-HU"/>
          <w14:ligatures w14:val="none"/>
        </w:rPr>
        <w:t xml:space="preserve"> Működési Szabályzatát </w:t>
      </w:r>
      <w:r w:rsidRPr="0039604C">
        <w:rPr>
          <w:rFonts w:ascii="Arial" w:eastAsia="Times New Roman" w:hAnsi="Arial" w:cs="Arial"/>
          <w:kern w:val="0"/>
          <w:sz w:val="22"/>
          <w:szCs w:val="22"/>
          <w:lang w:eastAsia="hu-HU"/>
          <w14:ligatures w14:val="none"/>
        </w:rPr>
        <w:t>aláírására.</w:t>
      </w:r>
    </w:p>
    <w:p w14:paraId="04A5CC43" w14:textId="77777777" w:rsidR="000E3C92" w:rsidRPr="0039604C" w:rsidRDefault="000E3C92" w:rsidP="0039604C">
      <w:pPr>
        <w:spacing w:after="0" w:line="240" w:lineRule="auto"/>
        <w:ind w:left="2484"/>
        <w:jc w:val="both"/>
        <w:rPr>
          <w:rFonts w:ascii="Arial" w:eastAsia="Times New Roman" w:hAnsi="Arial" w:cs="Arial"/>
          <w:kern w:val="0"/>
          <w:sz w:val="22"/>
          <w:szCs w:val="22"/>
          <w:highlight w:val="yellow"/>
          <w:lang w:eastAsia="hu-HU"/>
          <w14:ligatures w14:val="none"/>
        </w:rPr>
      </w:pPr>
    </w:p>
    <w:p w14:paraId="6799C967"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b/>
          <w:bCs/>
          <w:kern w:val="0"/>
          <w:sz w:val="22"/>
          <w:szCs w:val="22"/>
          <w:lang w:eastAsia="hu-HU"/>
          <w14:ligatures w14:val="none"/>
        </w:rPr>
        <w:t xml:space="preserve"> </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2026. szeptember 30.</w:t>
      </w:r>
    </w:p>
    <w:p w14:paraId="11D074EC"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b/>
          <w:bCs/>
          <w:kern w:val="0"/>
          <w:sz w:val="22"/>
          <w:szCs w:val="22"/>
          <w:lang w:eastAsia="hu-HU"/>
          <w14:ligatures w14:val="none"/>
        </w:rPr>
        <w:t xml:space="preserve"> </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Deák Tamás Ferenc rendészetvezető</w:t>
      </w:r>
    </w:p>
    <w:p w14:paraId="052248EC" w14:textId="77777777" w:rsidR="000E3C92" w:rsidRPr="0039604C" w:rsidRDefault="000E3C92" w:rsidP="0039604C">
      <w:pPr>
        <w:spacing w:after="0" w:line="240" w:lineRule="auto"/>
        <w:ind w:left="2484"/>
        <w:jc w:val="both"/>
        <w:rPr>
          <w:rFonts w:ascii="Arial" w:eastAsia="Times New Roman" w:hAnsi="Arial" w:cs="Arial"/>
          <w:kern w:val="0"/>
          <w:sz w:val="22"/>
          <w:szCs w:val="22"/>
          <w:lang w:eastAsia="hu-HU"/>
          <w14:ligatures w14:val="none"/>
        </w:rPr>
      </w:pPr>
    </w:p>
    <w:p w14:paraId="0F542848" w14:textId="77777777" w:rsidR="000E3C92" w:rsidRPr="0039604C" w:rsidRDefault="000E3C92" w:rsidP="0039604C">
      <w:pPr>
        <w:numPr>
          <w:ilvl w:val="0"/>
          <w:numId w:val="33"/>
        </w:numPr>
        <w:tabs>
          <w:tab w:val="clear" w:pos="720"/>
          <w:tab w:val="num" w:pos="2484"/>
        </w:tabs>
        <w:spacing w:after="0" w:line="240" w:lineRule="auto"/>
        <w:ind w:left="24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Nagykanizsa Megyei Jogú Város Önkormányzata, Nagykanizsa Megyei Jogú Város Önkormányzata Városrendészet és Nagykanizsa Megyei Jogú Város Polgármesteri Hivatala között kötendő munkamegosztási megállapodást az előterjesztés 2</w:t>
      </w:r>
      <w:r w:rsidRPr="0039604C">
        <w:rPr>
          <w:rFonts w:ascii="Arial" w:eastAsia="Times New Roman" w:hAnsi="Arial" w:cs="Arial"/>
          <w:b/>
          <w:bCs/>
          <w:kern w:val="0"/>
          <w:sz w:val="22"/>
          <w:szCs w:val="22"/>
          <w:lang w:eastAsia="hu-HU"/>
          <w14:ligatures w14:val="none"/>
        </w:rPr>
        <w:t>.</w:t>
      </w:r>
      <w:r w:rsidRPr="0039604C">
        <w:rPr>
          <w:rFonts w:ascii="Arial" w:eastAsia="Times New Roman" w:hAnsi="Arial" w:cs="Arial"/>
          <w:kern w:val="0"/>
          <w:sz w:val="22"/>
          <w:szCs w:val="22"/>
          <w:lang w:eastAsia="hu-HU"/>
          <w14:ligatures w14:val="none"/>
        </w:rPr>
        <w:t xml:space="preserve"> számú melléklete szerinti tartalommal jóváhagyja.</w:t>
      </w:r>
    </w:p>
    <w:p w14:paraId="2A99FB85" w14:textId="77777777" w:rsidR="000E3C92" w:rsidRPr="0039604C" w:rsidRDefault="000E3C92" w:rsidP="0039604C">
      <w:pPr>
        <w:spacing w:after="0" w:line="240" w:lineRule="auto"/>
        <w:ind w:left="24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Felhatalmazza a polgármestert a megállapodás aláírásra.</w:t>
      </w:r>
    </w:p>
    <w:p w14:paraId="7052DAFB"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p>
    <w:p w14:paraId="35A7BBD5"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b/>
          <w:bCs/>
          <w:kern w:val="0"/>
          <w:sz w:val="22"/>
          <w:szCs w:val="22"/>
          <w:lang w:eastAsia="hu-HU"/>
          <w14:ligatures w14:val="none"/>
        </w:rPr>
        <w:t xml:space="preserve"> </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2026. szeptember 30.</w:t>
      </w:r>
    </w:p>
    <w:p w14:paraId="7EDD9C89"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Horváth Jácint polgármester</w:t>
      </w:r>
    </w:p>
    <w:p w14:paraId="16CB42E3" w14:textId="77777777" w:rsidR="000E3C92" w:rsidRPr="0039604C" w:rsidRDefault="000E3C92" w:rsidP="0039604C">
      <w:pPr>
        <w:spacing w:after="0" w:line="240" w:lineRule="auto"/>
        <w:ind w:left="2473"/>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(Operatív felelős: </w:t>
      </w:r>
      <w:proofErr w:type="spellStart"/>
      <w:r w:rsidRPr="0039604C">
        <w:rPr>
          <w:rFonts w:ascii="Arial" w:eastAsia="Times New Roman" w:hAnsi="Arial" w:cs="Arial"/>
          <w:kern w:val="0"/>
          <w:sz w:val="22"/>
          <w:szCs w:val="22"/>
          <w:lang w:eastAsia="hu-HU"/>
          <w14:ligatures w14:val="none"/>
        </w:rPr>
        <w:t>Kunics</w:t>
      </w:r>
      <w:proofErr w:type="spellEnd"/>
      <w:r w:rsidRPr="0039604C">
        <w:rPr>
          <w:rFonts w:ascii="Arial" w:eastAsia="Times New Roman" w:hAnsi="Arial" w:cs="Arial"/>
          <w:kern w:val="0"/>
          <w:sz w:val="22"/>
          <w:szCs w:val="22"/>
          <w:lang w:eastAsia="hu-HU"/>
          <w14:ligatures w14:val="none"/>
        </w:rPr>
        <w:t xml:space="preserve"> György osztályvezető)</w:t>
      </w:r>
    </w:p>
    <w:p w14:paraId="0ED1AF8C" w14:textId="77777777" w:rsidR="000E3C92" w:rsidRPr="0039604C" w:rsidRDefault="000E3C92" w:rsidP="0039604C">
      <w:pPr>
        <w:spacing w:after="0" w:line="240" w:lineRule="auto"/>
        <w:jc w:val="both"/>
        <w:rPr>
          <w:rFonts w:ascii="Arial" w:hAnsi="Arial" w:cs="Arial"/>
          <w:sz w:val="22"/>
          <w:szCs w:val="22"/>
        </w:rPr>
      </w:pPr>
    </w:p>
    <w:p w14:paraId="1D48405D" w14:textId="77777777" w:rsidR="000E3C92" w:rsidRPr="0039604C" w:rsidRDefault="000E3C92" w:rsidP="0039604C">
      <w:pPr>
        <w:numPr>
          <w:ilvl w:val="0"/>
          <w:numId w:val="33"/>
        </w:numPr>
        <w:tabs>
          <w:tab w:val="clear" w:pos="720"/>
          <w:tab w:val="num" w:pos="2484"/>
        </w:tabs>
        <w:spacing w:after="0" w:line="240" w:lineRule="auto"/>
        <w:ind w:left="2484"/>
        <w:jc w:val="both"/>
        <w:rPr>
          <w:rFonts w:ascii="Arial" w:hAnsi="Arial" w:cs="Arial"/>
          <w:sz w:val="22"/>
          <w:szCs w:val="22"/>
        </w:rPr>
      </w:pPr>
      <w:r w:rsidRPr="0039604C">
        <w:rPr>
          <w:rFonts w:ascii="Arial" w:hAnsi="Arial" w:cs="Arial"/>
          <w:sz w:val="22"/>
          <w:szCs w:val="22"/>
        </w:rPr>
        <w:t>dönt arról, hogy a 95/15/2026.(VI.25.) számú határozatával elfogadott 7. számú melléklet kiegészül az előterjesztéshez 3. számú mellékletként csatolt tárgyi eszköz listában szereplő, a Nagykanizsa Megyei Jogú Város Polgármesteri Hivatalából Nagykanizsa Megyei Jogú Város Önkormányzata Városrendészetébe kerülő foglalkoztatottak által, továbbá az átvett feladatok ellátásához használt Polgármesteri Hivatali tulajdonú eszközökkel és azok 2026. szeptember 01. napjával a Nagykanizsa Megyei Jogú Város Önkormányzata Városrendészet tulajdonába kerülnek.</w:t>
      </w:r>
    </w:p>
    <w:p w14:paraId="392F1565" w14:textId="77777777" w:rsidR="000E3C92" w:rsidRDefault="000E3C92" w:rsidP="0039604C">
      <w:pPr>
        <w:spacing w:after="0" w:line="240" w:lineRule="auto"/>
        <w:jc w:val="both"/>
        <w:rPr>
          <w:rFonts w:ascii="Arial" w:hAnsi="Arial" w:cs="Arial"/>
          <w:sz w:val="22"/>
          <w:szCs w:val="22"/>
        </w:rPr>
      </w:pPr>
    </w:p>
    <w:p w14:paraId="7DE75F44" w14:textId="77777777" w:rsidR="006F7340" w:rsidRPr="0039604C" w:rsidRDefault="006F7340" w:rsidP="0039604C">
      <w:pPr>
        <w:spacing w:after="0" w:line="240" w:lineRule="auto"/>
        <w:jc w:val="both"/>
        <w:rPr>
          <w:rFonts w:ascii="Arial" w:hAnsi="Arial" w:cs="Arial"/>
          <w:sz w:val="22"/>
          <w:szCs w:val="22"/>
        </w:rPr>
      </w:pPr>
    </w:p>
    <w:p w14:paraId="6E9E8332" w14:textId="77777777" w:rsidR="004F7FC9" w:rsidRDefault="000E3C92" w:rsidP="004F7FC9">
      <w:pPr>
        <w:spacing w:after="0" w:line="240" w:lineRule="auto"/>
        <w:contextualSpacing/>
        <w:jc w:val="both"/>
        <w:rPr>
          <w:rFonts w:ascii="Arial" w:hAnsi="Arial" w:cs="Arial"/>
          <w:b/>
          <w:bCs/>
          <w:sz w:val="22"/>
          <w:szCs w:val="22"/>
        </w:rPr>
      </w:pPr>
      <w:r w:rsidRPr="0039604C">
        <w:rPr>
          <w:rFonts w:ascii="Arial" w:hAnsi="Arial" w:cs="Arial"/>
          <w:b/>
          <w:bCs/>
          <w:sz w:val="22"/>
          <w:szCs w:val="22"/>
        </w:rPr>
        <w:t>Javaslat fenntartható városfejlesztéshez kapcsolódó stratégiák elfogadásra</w:t>
      </w:r>
    </w:p>
    <w:p w14:paraId="11F02255" w14:textId="77777777" w:rsidR="000E3C92" w:rsidRPr="0039604C" w:rsidRDefault="000E3C92" w:rsidP="0039604C">
      <w:pPr>
        <w:spacing w:after="0" w:line="240" w:lineRule="auto"/>
        <w:jc w:val="both"/>
        <w:rPr>
          <w:rFonts w:ascii="Arial" w:hAnsi="Arial" w:cs="Arial"/>
          <w:sz w:val="22"/>
          <w:szCs w:val="22"/>
        </w:rPr>
      </w:pPr>
    </w:p>
    <w:p w14:paraId="4461C257"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120/2026.(IX.17.) számú határozat</w:t>
      </w:r>
    </w:p>
    <w:p w14:paraId="756952EF" w14:textId="77777777" w:rsidR="000E3C92" w:rsidRPr="0039604C" w:rsidRDefault="000E3C92" w:rsidP="0039604C">
      <w:pPr>
        <w:spacing w:after="0" w:line="240" w:lineRule="auto"/>
        <w:jc w:val="both"/>
        <w:rPr>
          <w:rFonts w:ascii="Arial" w:hAnsi="Arial" w:cs="Arial"/>
          <w:sz w:val="22"/>
          <w:szCs w:val="22"/>
        </w:rPr>
      </w:pPr>
    </w:p>
    <w:p w14:paraId="649F8A3E"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57874A42" w14:textId="77777777" w:rsidR="000E3C92" w:rsidRPr="0039604C" w:rsidRDefault="000E3C92" w:rsidP="0039604C">
      <w:pPr>
        <w:spacing w:after="0" w:line="240" w:lineRule="auto"/>
        <w:jc w:val="both"/>
        <w:rPr>
          <w:rFonts w:ascii="Arial" w:hAnsi="Arial" w:cs="Arial"/>
          <w:sz w:val="22"/>
          <w:szCs w:val="22"/>
        </w:rPr>
      </w:pPr>
    </w:p>
    <w:p w14:paraId="7C38A8BB" w14:textId="77777777" w:rsidR="000E3C92" w:rsidRPr="0039604C" w:rsidRDefault="000E3C92" w:rsidP="0039604C">
      <w:pPr>
        <w:numPr>
          <w:ilvl w:val="0"/>
          <w:numId w:val="34"/>
        </w:numPr>
        <w:tabs>
          <w:tab w:val="clear" w:pos="720"/>
          <w:tab w:val="num" w:pos="2484"/>
        </w:tabs>
        <w:spacing w:after="0" w:line="240" w:lineRule="auto"/>
        <w:ind w:left="2484"/>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w:t>
      </w:r>
      <w:r w:rsidRPr="0039604C">
        <w:rPr>
          <w:rFonts w:ascii="Arial" w:eastAsia="Times New Roman" w:hAnsi="Arial" w:cs="Arial"/>
          <w:kern w:val="0"/>
          <w:sz w:val="22"/>
          <w:szCs w:val="22"/>
          <w14:ligatures w14:val="none"/>
        </w:rPr>
        <w:lastRenderedPageBreak/>
        <w:t xml:space="preserve">keretében az </w:t>
      </w:r>
      <w:r w:rsidRPr="0039604C">
        <w:rPr>
          <w:rFonts w:ascii="Arial" w:eastAsia="Times New Roman" w:hAnsi="Arial" w:cs="Arial"/>
          <w:b/>
          <w:bCs/>
          <w:kern w:val="0"/>
          <w:sz w:val="22"/>
          <w:szCs w:val="22"/>
          <w14:ligatures w14:val="none"/>
        </w:rPr>
        <w:t>ENRAWELL Kft. által elkészített Fenntartható Városfejlesztési Stratégia felülvizsgálata (FVS)</w:t>
      </w:r>
      <w:r w:rsidRPr="0039604C">
        <w:rPr>
          <w:rFonts w:ascii="Arial" w:eastAsia="Times New Roman" w:hAnsi="Arial" w:cs="Arial"/>
          <w:kern w:val="0"/>
          <w:sz w:val="22"/>
          <w:szCs w:val="22"/>
          <w14:ligatures w14:val="none"/>
        </w:rPr>
        <w:t xml:space="preserve"> című szakmai tanulmány 1. számú melléklet szerinti tartalommal történő elfogadásáról.</w:t>
      </w:r>
    </w:p>
    <w:p w14:paraId="24ADF736" w14:textId="77777777" w:rsidR="000E3C92" w:rsidRPr="0039604C" w:rsidRDefault="000E3C92" w:rsidP="0039604C">
      <w:pPr>
        <w:spacing w:after="0" w:line="240" w:lineRule="auto"/>
        <w:ind w:left="2484"/>
        <w:jc w:val="both"/>
        <w:rPr>
          <w:rFonts w:ascii="Arial" w:eastAsia="Times New Roman" w:hAnsi="Arial" w:cs="Arial"/>
          <w:kern w:val="0"/>
          <w:sz w:val="22"/>
          <w:szCs w:val="22"/>
          <w14:ligatures w14:val="none"/>
        </w:rPr>
      </w:pPr>
    </w:p>
    <w:p w14:paraId="40F18E09" w14:textId="77777777" w:rsidR="000E3C92" w:rsidRPr="0039604C" w:rsidRDefault="000E3C92" w:rsidP="0039604C">
      <w:pPr>
        <w:numPr>
          <w:ilvl w:val="0"/>
          <w:numId w:val="34"/>
        </w:numPr>
        <w:tabs>
          <w:tab w:val="clear" w:pos="720"/>
          <w:tab w:val="num" w:pos="2484"/>
        </w:tabs>
        <w:spacing w:after="0" w:line="240" w:lineRule="auto"/>
        <w:ind w:left="2484"/>
        <w:contextualSpacing/>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w:t>
      </w:r>
      <w:r w:rsidRPr="0039604C">
        <w:rPr>
          <w:rFonts w:ascii="Arial" w:eastAsia="Times New Roman" w:hAnsi="Arial" w:cs="Arial"/>
          <w:kern w:val="0"/>
          <w:sz w:val="22"/>
          <w:szCs w:val="22"/>
          <w14:ligatures w14:val="none"/>
        </w:rPr>
        <w:t xml:space="preserve">. által elkészített </w:t>
      </w:r>
      <w:r w:rsidRPr="0039604C">
        <w:rPr>
          <w:rFonts w:ascii="Arial" w:eastAsia="Times New Roman" w:hAnsi="Arial" w:cs="Arial"/>
          <w:b/>
          <w:bCs/>
          <w:kern w:val="0"/>
          <w:sz w:val="22"/>
          <w:szCs w:val="22"/>
          <w14:ligatures w14:val="none"/>
        </w:rPr>
        <w:t>TOP_PLUSZ Városfejlesztési Programterv felülvizsgálata (TVP)</w:t>
      </w:r>
      <w:r w:rsidRPr="0039604C">
        <w:rPr>
          <w:rFonts w:ascii="Arial" w:eastAsia="Times New Roman" w:hAnsi="Arial" w:cs="Arial"/>
          <w:kern w:val="0"/>
          <w:sz w:val="22"/>
          <w:szCs w:val="22"/>
          <w14:ligatures w14:val="none"/>
        </w:rPr>
        <w:t xml:space="preserve"> című szakmai tanulmány 2. számú melléklet szerinti tartalommal történő elfogadásáról.</w:t>
      </w:r>
    </w:p>
    <w:p w14:paraId="0DE2CAAF" w14:textId="77777777" w:rsidR="000E3C92" w:rsidRPr="0039604C" w:rsidRDefault="000E3C92" w:rsidP="0039604C">
      <w:pPr>
        <w:spacing w:after="0" w:line="240" w:lineRule="auto"/>
        <w:ind w:left="1764"/>
        <w:rPr>
          <w:rFonts w:ascii="Arial" w:eastAsia="Times New Roman" w:hAnsi="Arial" w:cs="Arial"/>
          <w:i/>
          <w:iCs/>
          <w:kern w:val="0"/>
          <w:sz w:val="22"/>
          <w:szCs w:val="22"/>
          <w14:ligatures w14:val="none"/>
        </w:rPr>
      </w:pPr>
    </w:p>
    <w:p w14:paraId="50866621" w14:textId="77777777" w:rsidR="000E3C92" w:rsidRPr="0039604C" w:rsidRDefault="000E3C92" w:rsidP="0039604C">
      <w:pPr>
        <w:numPr>
          <w:ilvl w:val="0"/>
          <w:numId w:val="34"/>
        </w:numPr>
        <w:tabs>
          <w:tab w:val="clear" w:pos="720"/>
          <w:tab w:val="num" w:pos="2484"/>
        </w:tabs>
        <w:spacing w:after="0" w:line="240" w:lineRule="auto"/>
        <w:ind w:left="2484"/>
        <w:contextualSpacing/>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w:t>
      </w:r>
      <w:r w:rsidRPr="0039604C">
        <w:rPr>
          <w:rFonts w:ascii="Arial" w:eastAsia="Times New Roman" w:hAnsi="Arial" w:cs="Arial"/>
          <w:kern w:val="0"/>
          <w:sz w:val="22"/>
          <w:szCs w:val="22"/>
          <w14:ligatures w14:val="none"/>
        </w:rPr>
        <w:t xml:space="preserve"> által elkészített </w:t>
      </w:r>
      <w:r w:rsidRPr="0039604C">
        <w:rPr>
          <w:rFonts w:ascii="Arial" w:eastAsia="Times New Roman" w:hAnsi="Arial" w:cs="Arial"/>
          <w:b/>
          <w:bCs/>
          <w:kern w:val="0"/>
          <w:sz w:val="22"/>
          <w:szCs w:val="22"/>
          <w14:ligatures w14:val="none"/>
        </w:rPr>
        <w:t xml:space="preserve">Digitális Átállás Akcióterv </w:t>
      </w:r>
      <w:r w:rsidRPr="0039604C">
        <w:rPr>
          <w:rFonts w:ascii="Arial" w:eastAsia="Times New Roman" w:hAnsi="Arial" w:cs="Arial"/>
          <w:kern w:val="0"/>
          <w:sz w:val="22"/>
          <w:szCs w:val="22"/>
          <w14:ligatures w14:val="none"/>
        </w:rPr>
        <w:t>című szakmai tanulmány 3. számú melléklet szerinti tartalommal történő elfogadásáról.</w:t>
      </w:r>
    </w:p>
    <w:p w14:paraId="4F08CF90" w14:textId="77777777" w:rsidR="000E3C92" w:rsidRPr="0039604C" w:rsidRDefault="000E3C92" w:rsidP="0039604C">
      <w:pPr>
        <w:spacing w:after="0" w:line="240" w:lineRule="auto"/>
        <w:ind w:left="2484"/>
        <w:contextualSpacing/>
        <w:jc w:val="both"/>
        <w:rPr>
          <w:rFonts w:ascii="Arial" w:eastAsia="Times New Roman" w:hAnsi="Arial" w:cs="Arial"/>
          <w:kern w:val="0"/>
          <w:sz w:val="22"/>
          <w:szCs w:val="22"/>
          <w14:ligatures w14:val="none"/>
        </w:rPr>
      </w:pPr>
    </w:p>
    <w:p w14:paraId="200F9D68" w14:textId="77777777" w:rsidR="000E3C92" w:rsidRPr="0039604C" w:rsidRDefault="000E3C92" w:rsidP="0039604C">
      <w:pPr>
        <w:numPr>
          <w:ilvl w:val="0"/>
          <w:numId w:val="34"/>
        </w:numPr>
        <w:tabs>
          <w:tab w:val="clear" w:pos="720"/>
          <w:tab w:val="num" w:pos="2484"/>
        </w:tabs>
        <w:spacing w:after="0" w:line="240" w:lineRule="auto"/>
        <w:ind w:left="2484"/>
        <w:contextualSpacing/>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w:t>
      </w:r>
      <w:r w:rsidRPr="0039604C">
        <w:rPr>
          <w:rFonts w:ascii="Arial" w:eastAsia="Times New Roman" w:hAnsi="Arial" w:cs="Arial"/>
          <w:kern w:val="0"/>
          <w:sz w:val="22"/>
          <w:szCs w:val="22"/>
          <w14:ligatures w14:val="none"/>
        </w:rPr>
        <w:t xml:space="preserve"> által elkészített </w:t>
      </w:r>
      <w:r w:rsidRPr="0039604C">
        <w:rPr>
          <w:rFonts w:ascii="Arial" w:eastAsia="Times New Roman" w:hAnsi="Arial" w:cs="Arial"/>
          <w:b/>
          <w:bCs/>
          <w:kern w:val="0"/>
          <w:sz w:val="22"/>
          <w:szCs w:val="22"/>
          <w14:ligatures w14:val="none"/>
        </w:rPr>
        <w:t xml:space="preserve">Zöld átállási és finanszírozási keretrendszer </w:t>
      </w:r>
      <w:r w:rsidRPr="0039604C">
        <w:rPr>
          <w:rFonts w:ascii="Arial" w:eastAsia="Times New Roman" w:hAnsi="Arial" w:cs="Arial"/>
          <w:kern w:val="0"/>
          <w:sz w:val="22"/>
          <w:szCs w:val="22"/>
          <w14:ligatures w14:val="none"/>
        </w:rPr>
        <w:t>című szakmai tanulmány 4. számú melléklet szerinti tartalommal történő elfogadásáról.</w:t>
      </w:r>
    </w:p>
    <w:p w14:paraId="12166D4F" w14:textId="77777777" w:rsidR="000E3C92" w:rsidRPr="0039604C" w:rsidRDefault="000E3C92" w:rsidP="0039604C">
      <w:pPr>
        <w:spacing w:after="0" w:line="240" w:lineRule="auto"/>
        <w:ind w:left="1764"/>
        <w:rPr>
          <w:rFonts w:ascii="Arial" w:hAnsi="Arial" w:cs="Arial"/>
          <w:i/>
          <w:iCs/>
          <w:kern w:val="0"/>
          <w:sz w:val="22"/>
          <w:szCs w:val="22"/>
          <w14:ligatures w14:val="none"/>
        </w:rPr>
      </w:pPr>
    </w:p>
    <w:p w14:paraId="016C30F7" w14:textId="77777777" w:rsidR="000E3C92" w:rsidRPr="0039604C" w:rsidRDefault="000E3C92" w:rsidP="0039604C">
      <w:pPr>
        <w:numPr>
          <w:ilvl w:val="0"/>
          <w:numId w:val="34"/>
        </w:numPr>
        <w:tabs>
          <w:tab w:val="clear" w:pos="720"/>
          <w:tab w:val="num" w:pos="2484"/>
        </w:tabs>
        <w:spacing w:after="0" w:line="240" w:lineRule="auto"/>
        <w:ind w:left="2484"/>
        <w:contextualSpacing/>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w:t>
      </w:r>
      <w:r w:rsidRPr="0039604C">
        <w:rPr>
          <w:rFonts w:ascii="Arial" w:eastAsia="Times New Roman" w:hAnsi="Arial" w:cs="Arial"/>
          <w:kern w:val="0"/>
          <w:sz w:val="22"/>
          <w:szCs w:val="22"/>
          <w14:ligatures w14:val="none"/>
        </w:rPr>
        <w:t xml:space="preserve"> által elkészített </w:t>
      </w:r>
      <w:r w:rsidRPr="0039604C">
        <w:rPr>
          <w:rFonts w:ascii="Arial" w:eastAsia="Times New Roman" w:hAnsi="Arial" w:cs="Arial"/>
          <w:b/>
          <w:bCs/>
          <w:kern w:val="0"/>
          <w:sz w:val="22"/>
          <w:szCs w:val="22"/>
          <w14:ligatures w14:val="none"/>
        </w:rPr>
        <w:t>Üzleti modell és finanszírozási terv</w:t>
      </w:r>
      <w:r w:rsidRPr="0039604C">
        <w:rPr>
          <w:rFonts w:ascii="Arial" w:eastAsia="Times New Roman" w:hAnsi="Arial" w:cs="Arial"/>
          <w:kern w:val="0"/>
          <w:sz w:val="22"/>
          <w:szCs w:val="22"/>
          <w14:ligatures w14:val="none"/>
        </w:rPr>
        <w:t xml:space="preserve"> című szakmai tanulmány 5. számú melléklet szerinti tartalommal történő elfogadásáról.</w:t>
      </w:r>
    </w:p>
    <w:p w14:paraId="2E9F2F3A" w14:textId="77777777" w:rsidR="000E3C92" w:rsidRPr="0039604C" w:rsidRDefault="000E3C92" w:rsidP="0039604C">
      <w:pPr>
        <w:spacing w:after="0" w:line="240" w:lineRule="auto"/>
        <w:ind w:left="1764"/>
        <w:rPr>
          <w:rFonts w:ascii="Arial" w:eastAsia="Times New Roman" w:hAnsi="Arial" w:cs="Arial"/>
          <w:i/>
          <w:iCs/>
          <w:kern w:val="0"/>
          <w:sz w:val="22"/>
          <w:szCs w:val="22"/>
          <w14:ligatures w14:val="none"/>
        </w:rPr>
      </w:pPr>
    </w:p>
    <w:p w14:paraId="2BE38017" w14:textId="77777777" w:rsidR="000E3C92" w:rsidRPr="0039604C" w:rsidRDefault="000E3C92" w:rsidP="0039604C">
      <w:pPr>
        <w:numPr>
          <w:ilvl w:val="0"/>
          <w:numId w:val="34"/>
        </w:numPr>
        <w:tabs>
          <w:tab w:val="clear" w:pos="720"/>
          <w:tab w:val="num" w:pos="2484"/>
        </w:tabs>
        <w:suppressAutoHyphens/>
        <w:autoSpaceDE w:val="0"/>
        <w:autoSpaceDN w:val="0"/>
        <w:spacing w:after="0" w:line="240" w:lineRule="auto"/>
        <w:ind w:left="2484"/>
        <w:jc w:val="both"/>
        <w:rPr>
          <w:rFonts w:ascii="Arial"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 </w:t>
      </w:r>
      <w:r w:rsidRPr="0039604C">
        <w:rPr>
          <w:rFonts w:ascii="Arial" w:eastAsia="Times New Roman" w:hAnsi="Arial" w:cs="Arial"/>
          <w:b/>
          <w:bCs/>
          <w:kern w:val="0"/>
          <w:sz w:val="22"/>
          <w:szCs w:val="22"/>
          <w14:ligatures w14:val="none"/>
        </w:rPr>
        <w:t>RESPECT Kft.</w:t>
      </w:r>
      <w:r w:rsidRPr="0039604C">
        <w:rPr>
          <w:rFonts w:ascii="Arial" w:eastAsia="Times New Roman" w:hAnsi="Arial" w:cs="Arial"/>
          <w:kern w:val="0"/>
          <w:sz w:val="22"/>
          <w:szCs w:val="22"/>
          <w14:ligatures w14:val="none"/>
        </w:rPr>
        <w:t xml:space="preserve"> által benyújtott </w:t>
      </w:r>
      <w:r w:rsidRPr="0039604C">
        <w:rPr>
          <w:rFonts w:ascii="Arial" w:hAnsi="Arial" w:cs="Arial"/>
          <w:b/>
          <w:bCs/>
          <w:kern w:val="0"/>
          <w:sz w:val="22"/>
          <w:szCs w:val="22"/>
          <w14:ligatures w14:val="none"/>
        </w:rPr>
        <w:t xml:space="preserve">Zöldinfrastruktúra Fejlesztési és Fenntartási Akcióterv (ZIFFA) </w:t>
      </w:r>
      <w:r w:rsidRPr="0039604C">
        <w:rPr>
          <w:rFonts w:ascii="Arial" w:eastAsia="Times New Roman" w:hAnsi="Arial" w:cs="Arial"/>
          <w:kern w:val="0"/>
          <w:sz w:val="22"/>
          <w:szCs w:val="22"/>
          <w14:ligatures w14:val="none"/>
        </w:rPr>
        <w:t>című szakmai tanulmány 6. számú melléklet szerinti tartalommal történő elfogadásáról.</w:t>
      </w:r>
    </w:p>
    <w:p w14:paraId="51B5C44A" w14:textId="7595DE3A" w:rsidR="000E3C92" w:rsidRPr="0039604C" w:rsidRDefault="000E3C92" w:rsidP="0039604C">
      <w:pPr>
        <w:spacing w:after="0" w:line="240" w:lineRule="auto"/>
        <w:rPr>
          <w:rFonts w:ascii="Arial" w:eastAsia="Times New Roman" w:hAnsi="Arial" w:cs="Arial"/>
          <w:i/>
          <w:iCs/>
          <w:kern w:val="0"/>
          <w:sz w:val="22"/>
          <w:szCs w:val="22"/>
          <w14:ligatures w14:val="none"/>
        </w:rPr>
      </w:pPr>
    </w:p>
    <w:p w14:paraId="4538297B" w14:textId="77777777" w:rsidR="000E3C92" w:rsidRPr="0039604C" w:rsidRDefault="000E3C92" w:rsidP="0039604C">
      <w:pPr>
        <w:numPr>
          <w:ilvl w:val="0"/>
          <w:numId w:val="34"/>
        </w:numPr>
        <w:tabs>
          <w:tab w:val="clear" w:pos="720"/>
          <w:tab w:val="num" w:pos="2484"/>
        </w:tabs>
        <w:suppressAutoHyphens/>
        <w:autoSpaceDE w:val="0"/>
        <w:autoSpaceDN w:val="0"/>
        <w:spacing w:after="0" w:line="240" w:lineRule="auto"/>
        <w:ind w:left="2484"/>
        <w:jc w:val="both"/>
        <w:rPr>
          <w:rFonts w:ascii="Arial"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 </w:t>
      </w:r>
      <w:r w:rsidRPr="0039604C">
        <w:rPr>
          <w:rFonts w:ascii="Arial" w:eastAsia="Times New Roman" w:hAnsi="Arial" w:cs="Arial"/>
          <w:b/>
          <w:bCs/>
          <w:kern w:val="0"/>
          <w:sz w:val="22"/>
          <w:szCs w:val="22"/>
          <w14:ligatures w14:val="none"/>
        </w:rPr>
        <w:t>Megérti Kft.</w:t>
      </w:r>
      <w:r w:rsidRPr="0039604C">
        <w:rPr>
          <w:rFonts w:ascii="Arial" w:eastAsia="Times New Roman" w:hAnsi="Arial" w:cs="Arial"/>
          <w:kern w:val="0"/>
          <w:sz w:val="22"/>
          <w:szCs w:val="22"/>
          <w14:ligatures w14:val="none"/>
        </w:rPr>
        <w:t xml:space="preserve"> által elkészített </w:t>
      </w:r>
      <w:r w:rsidRPr="0039604C">
        <w:rPr>
          <w:rFonts w:ascii="Arial" w:hAnsi="Arial" w:cs="Arial"/>
          <w:b/>
          <w:bCs/>
          <w:kern w:val="0"/>
          <w:sz w:val="22"/>
          <w:szCs w:val="22"/>
          <w14:ligatures w14:val="none"/>
        </w:rPr>
        <w:t>Fenntartható Energia- és Klíma Akcióterv (SECAP)</w:t>
      </w:r>
      <w:r w:rsidRPr="0039604C">
        <w:rPr>
          <w:rFonts w:ascii="Arial" w:eastAsia="Times New Roman" w:hAnsi="Arial" w:cs="Arial"/>
          <w:kern w:val="0"/>
          <w:sz w:val="22"/>
          <w:szCs w:val="22"/>
          <w14:ligatures w14:val="none"/>
        </w:rPr>
        <w:t xml:space="preserve"> című szakmai tanulmány 7. számú melléklet szerinti tartalommal történő elfogadásáról.</w:t>
      </w:r>
    </w:p>
    <w:p w14:paraId="169C26B5" w14:textId="77777777" w:rsidR="000E3C92" w:rsidRPr="0039604C" w:rsidRDefault="000E3C92" w:rsidP="0039604C">
      <w:pPr>
        <w:spacing w:after="0" w:line="240" w:lineRule="auto"/>
        <w:ind w:left="1764"/>
        <w:rPr>
          <w:rFonts w:ascii="Arial" w:eastAsia="Times New Roman" w:hAnsi="Arial" w:cs="Arial"/>
          <w:kern w:val="0"/>
          <w:sz w:val="22"/>
          <w:szCs w:val="22"/>
          <w14:ligatures w14:val="none"/>
        </w:rPr>
      </w:pPr>
    </w:p>
    <w:p w14:paraId="7F85AB1E" w14:textId="77777777" w:rsidR="000E3C92" w:rsidRPr="0039604C" w:rsidRDefault="000E3C92" w:rsidP="0039604C">
      <w:pPr>
        <w:numPr>
          <w:ilvl w:val="0"/>
          <w:numId w:val="34"/>
        </w:numPr>
        <w:tabs>
          <w:tab w:val="clear" w:pos="720"/>
          <w:tab w:val="num" w:pos="2484"/>
        </w:tabs>
        <w:suppressAutoHyphens/>
        <w:autoSpaceDE w:val="0"/>
        <w:autoSpaceDN w:val="0"/>
        <w:spacing w:after="0" w:line="240" w:lineRule="auto"/>
        <w:ind w:left="2484"/>
        <w:jc w:val="both"/>
        <w:rPr>
          <w:rFonts w:ascii="Arial"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EX-ANTE Kft.</w:t>
      </w:r>
      <w:r w:rsidRPr="0039604C">
        <w:rPr>
          <w:rFonts w:ascii="Arial" w:eastAsia="Times New Roman" w:hAnsi="Arial" w:cs="Arial"/>
          <w:kern w:val="0"/>
          <w:sz w:val="22"/>
          <w:szCs w:val="22"/>
          <w14:ligatures w14:val="none"/>
        </w:rPr>
        <w:t xml:space="preserve"> által elkészített </w:t>
      </w:r>
      <w:r w:rsidRPr="0039604C">
        <w:rPr>
          <w:rFonts w:ascii="Arial" w:hAnsi="Arial" w:cs="Arial"/>
          <w:b/>
          <w:bCs/>
          <w:kern w:val="0"/>
          <w:sz w:val="22"/>
          <w:szCs w:val="22"/>
          <w14:ligatures w14:val="none"/>
        </w:rPr>
        <w:t xml:space="preserve">Kerékpárforgalmi Hálózati Terv </w:t>
      </w:r>
      <w:r w:rsidRPr="0039604C">
        <w:rPr>
          <w:rFonts w:ascii="Arial" w:eastAsia="Times New Roman" w:hAnsi="Arial" w:cs="Arial"/>
          <w:kern w:val="0"/>
          <w:sz w:val="22"/>
          <w:szCs w:val="22"/>
          <w14:ligatures w14:val="none"/>
        </w:rPr>
        <w:t>című szakmai tanulmány 8. számú melléklet szerinti tartalommal történő elfogadásáról.</w:t>
      </w:r>
    </w:p>
    <w:p w14:paraId="46029509" w14:textId="117B42BF" w:rsidR="000E3C92" w:rsidRDefault="000E3C92" w:rsidP="0039604C">
      <w:pPr>
        <w:spacing w:after="0" w:line="240" w:lineRule="auto"/>
        <w:jc w:val="both"/>
        <w:rPr>
          <w:rFonts w:ascii="Arial" w:hAnsi="Arial" w:cs="Arial"/>
          <w:sz w:val="22"/>
          <w:szCs w:val="22"/>
        </w:rPr>
      </w:pPr>
    </w:p>
    <w:p w14:paraId="761B8916" w14:textId="77777777" w:rsidR="00057E79" w:rsidRDefault="00057E79" w:rsidP="0039604C">
      <w:pPr>
        <w:spacing w:after="0" w:line="240" w:lineRule="auto"/>
        <w:jc w:val="both"/>
        <w:rPr>
          <w:rFonts w:ascii="Arial" w:hAnsi="Arial" w:cs="Arial"/>
          <w:sz w:val="22"/>
          <w:szCs w:val="22"/>
        </w:rPr>
      </w:pPr>
    </w:p>
    <w:p w14:paraId="15497E05" w14:textId="77777777" w:rsidR="006F7340" w:rsidRDefault="006F7340" w:rsidP="0039604C">
      <w:pPr>
        <w:spacing w:after="0" w:line="240" w:lineRule="auto"/>
        <w:jc w:val="both"/>
        <w:rPr>
          <w:rFonts w:ascii="Arial" w:hAnsi="Arial" w:cs="Arial"/>
          <w:sz w:val="22"/>
          <w:szCs w:val="22"/>
        </w:rPr>
      </w:pPr>
    </w:p>
    <w:p w14:paraId="68C6C3EA" w14:textId="77777777" w:rsidR="006F7340" w:rsidRDefault="006F7340" w:rsidP="0039604C">
      <w:pPr>
        <w:spacing w:after="0" w:line="240" w:lineRule="auto"/>
        <w:jc w:val="both"/>
        <w:rPr>
          <w:rFonts w:ascii="Arial" w:hAnsi="Arial" w:cs="Arial"/>
          <w:sz w:val="22"/>
          <w:szCs w:val="22"/>
        </w:rPr>
      </w:pPr>
    </w:p>
    <w:p w14:paraId="1D05F211" w14:textId="77777777" w:rsidR="006F7340" w:rsidRDefault="006F7340" w:rsidP="0039604C">
      <w:pPr>
        <w:spacing w:after="0" w:line="240" w:lineRule="auto"/>
        <w:jc w:val="both"/>
        <w:rPr>
          <w:rFonts w:ascii="Arial" w:hAnsi="Arial" w:cs="Arial"/>
          <w:sz w:val="22"/>
          <w:szCs w:val="22"/>
        </w:rPr>
      </w:pPr>
    </w:p>
    <w:p w14:paraId="7202136F" w14:textId="77777777" w:rsidR="006F7340" w:rsidRPr="0039604C" w:rsidRDefault="006F7340" w:rsidP="0039604C">
      <w:pPr>
        <w:spacing w:after="0" w:line="240" w:lineRule="auto"/>
        <w:jc w:val="both"/>
        <w:rPr>
          <w:rFonts w:ascii="Arial" w:hAnsi="Arial" w:cs="Arial"/>
          <w:sz w:val="22"/>
          <w:szCs w:val="22"/>
        </w:rPr>
      </w:pPr>
    </w:p>
    <w:p w14:paraId="18EE3A2C" w14:textId="77777777" w:rsidR="004F7FC9" w:rsidRDefault="000E3C92" w:rsidP="004F7FC9">
      <w:pPr>
        <w:spacing w:after="0" w:line="240" w:lineRule="auto"/>
        <w:contextualSpacing/>
        <w:jc w:val="both"/>
        <w:rPr>
          <w:rFonts w:ascii="Arial" w:hAnsi="Arial" w:cs="Arial"/>
          <w:b/>
          <w:bCs/>
          <w:sz w:val="22"/>
          <w:szCs w:val="22"/>
        </w:rPr>
      </w:pPr>
      <w:r w:rsidRPr="0039604C">
        <w:rPr>
          <w:rFonts w:ascii="Arial" w:hAnsi="Arial" w:cs="Arial"/>
          <w:b/>
          <w:bCs/>
          <w:sz w:val="22"/>
          <w:szCs w:val="22"/>
        </w:rPr>
        <w:lastRenderedPageBreak/>
        <w:t xml:space="preserve">Javaslat a nagykanizsai 105/9 hrsz-ú közterület egy részének értékesítésével kapcsolatos döntések meghozatalára </w:t>
      </w:r>
    </w:p>
    <w:p w14:paraId="6F7D4921" w14:textId="77777777" w:rsidR="006F7340" w:rsidRDefault="006F7340" w:rsidP="0039604C">
      <w:pPr>
        <w:spacing w:after="0" w:line="240" w:lineRule="auto"/>
        <w:ind w:left="2124"/>
        <w:jc w:val="both"/>
        <w:rPr>
          <w:rFonts w:ascii="Arial" w:hAnsi="Arial" w:cs="Arial"/>
          <w:b/>
          <w:bCs/>
          <w:sz w:val="22"/>
          <w:szCs w:val="22"/>
          <w:u w:val="single"/>
        </w:rPr>
      </w:pPr>
    </w:p>
    <w:p w14:paraId="5969CEC9" w14:textId="303EACF0"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121/2026.(IX.17.) számú határozat</w:t>
      </w:r>
    </w:p>
    <w:p w14:paraId="4B2EEDF4" w14:textId="77777777" w:rsidR="000E3C92" w:rsidRPr="0039604C" w:rsidRDefault="000E3C92" w:rsidP="0039604C">
      <w:pPr>
        <w:spacing w:after="0" w:line="240" w:lineRule="auto"/>
        <w:jc w:val="both"/>
        <w:rPr>
          <w:rFonts w:ascii="Arial" w:hAnsi="Arial" w:cs="Arial"/>
          <w:sz w:val="22"/>
          <w:szCs w:val="22"/>
        </w:rPr>
      </w:pPr>
    </w:p>
    <w:p w14:paraId="626B89EC"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52970C3C" w14:textId="77777777" w:rsidR="000E3C92" w:rsidRPr="0039604C" w:rsidRDefault="000E3C92" w:rsidP="0039604C">
      <w:pPr>
        <w:spacing w:after="0" w:line="240" w:lineRule="auto"/>
        <w:jc w:val="both"/>
        <w:rPr>
          <w:rFonts w:ascii="Arial" w:hAnsi="Arial" w:cs="Arial"/>
          <w:sz w:val="22"/>
          <w:szCs w:val="22"/>
        </w:rPr>
      </w:pPr>
    </w:p>
    <w:p w14:paraId="07BD2A0D" w14:textId="77777777" w:rsidR="000E3C92" w:rsidRPr="0039604C" w:rsidRDefault="000E3C92" w:rsidP="0039604C">
      <w:pPr>
        <w:numPr>
          <w:ilvl w:val="0"/>
          <w:numId w:val="35"/>
        </w:numPr>
        <w:tabs>
          <w:tab w:val="left" w:pos="284"/>
        </w:tabs>
        <w:spacing w:after="0" w:line="240" w:lineRule="auto"/>
        <w:ind w:left="2408"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 Nagykanizsa Megyei Jogú Város helyi építési szabályzatról és szabályozási tervéről szóló 10/2019. (V. 31.) önkormányzati rendeletnek a nagykanizsai 105/9 hrsz-ú ingatlanra vonatkozó szabályozására – az ingatlan egy része Vt-4 övezetbe sorolt – tekintettel Nagykanizsa belterület 105/9 hrsz-ú, 1941 m² alapterületű kivett közterület megjelölésű ingatlan Végh Zoltán földmérő által készített 124/2026-V. munkaszámú változási vázrajzon jelölt 52 m² alapterületű részét az önkormányzat vagyonáról, a vagyongazdálkodás és a vagyonhasznosítás szabályairól szóló 35/2010. (XI.04.) önkormányzati rendelete 6. § (1) bekezdése alapján – figyelemmel arra, hogy a vagyontárgy közfeladat ellátása szerinti rendeltetési célja megváltozott – forgalomképessé nyilvánítja azzal a feltétellel, hogy az ingatlan 52 m2 alapterületű részének a nagykanizsai belterületi 23/2 hrsz-ú ingatlanba történő beolvadását (telekegyesítését) az ingatlanügyi hatóság engedélyezi</w:t>
      </w:r>
    </w:p>
    <w:p w14:paraId="7F02D670" w14:textId="77777777" w:rsidR="000E3C92" w:rsidRPr="0039604C" w:rsidRDefault="000E3C92" w:rsidP="0039604C">
      <w:pPr>
        <w:tabs>
          <w:tab w:val="left" w:pos="284"/>
        </w:tabs>
        <w:spacing w:after="0" w:line="240" w:lineRule="auto"/>
        <w:ind w:left="2408"/>
        <w:jc w:val="both"/>
        <w:rPr>
          <w:rFonts w:ascii="Arial" w:eastAsia="Times New Roman" w:hAnsi="Arial" w:cs="Arial"/>
          <w:kern w:val="0"/>
          <w:sz w:val="22"/>
          <w:szCs w:val="22"/>
          <w:lang w:eastAsia="hu-HU"/>
          <w14:ligatures w14:val="none"/>
        </w:rPr>
      </w:pPr>
    </w:p>
    <w:p w14:paraId="2AE97CDA" w14:textId="77777777" w:rsidR="000E3C92" w:rsidRPr="0039604C" w:rsidRDefault="000E3C92" w:rsidP="0039604C">
      <w:pPr>
        <w:numPr>
          <w:ilvl w:val="0"/>
          <w:numId w:val="35"/>
        </w:numPr>
        <w:tabs>
          <w:tab w:val="left" w:pos="284"/>
        </w:tabs>
        <w:spacing w:after="0" w:line="240" w:lineRule="auto"/>
        <w:ind w:left="2408"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egyetért a Nagykanizsa belterület 105/9 hrsz-ú, 1941 m² alapterületű kivett közterület megjelölésű ingatlan Végh Zoltán földmérő által készített 124/2026-V. munkaszámú változási vázrajzon a 23/2 hrsz ingatlanhoz átcsatolandóként jelölt 52 m² alapterületű részének a Dél-Zala Ingatlanforgalmazó Kft. (adószám: 23146794-2-20) részére történő értékesítésével, azzal a feltétellel, hogy a telekhatár-rendezést a telekalakítás ügyében eljáró hatóság végleges határozatában engedélyezi.</w:t>
      </w:r>
    </w:p>
    <w:p w14:paraId="5A677BE7" w14:textId="77777777" w:rsidR="000E3C92" w:rsidRPr="0039604C" w:rsidRDefault="000E3C92" w:rsidP="0039604C">
      <w:pPr>
        <w:tabs>
          <w:tab w:val="left" w:pos="284"/>
        </w:tabs>
        <w:spacing w:after="0" w:line="240" w:lineRule="auto"/>
        <w:ind w:left="2408"/>
        <w:jc w:val="both"/>
        <w:rPr>
          <w:rFonts w:ascii="Arial" w:eastAsia="Times New Roman" w:hAnsi="Arial" w:cs="Arial"/>
          <w:kern w:val="0"/>
          <w:sz w:val="22"/>
          <w:szCs w:val="22"/>
          <w:lang w:eastAsia="hu-HU"/>
          <w14:ligatures w14:val="none"/>
        </w:rPr>
      </w:pPr>
    </w:p>
    <w:p w14:paraId="4F093C69" w14:textId="77777777" w:rsidR="000E3C92" w:rsidRPr="0039604C" w:rsidRDefault="000E3C92" w:rsidP="0039604C">
      <w:pPr>
        <w:numPr>
          <w:ilvl w:val="0"/>
          <w:numId w:val="35"/>
        </w:numPr>
        <w:tabs>
          <w:tab w:val="left" w:pos="284"/>
        </w:tabs>
        <w:spacing w:after="0" w:line="240" w:lineRule="auto"/>
        <w:ind w:left="2408"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az 124/2026-V munkaszámú változási vázrajz szerint értékesítésre kerülő 52 m² földterület vételárát 900.000 Ft + ÁFA, azaz bruttó 1.143.000 Ft összegben állapítja meg azzal, hogy a munkarészek költségén és a vételáron felül az elidegenítéssel és az esetleges további hatósági eljárások lefolytatásával összefüggő valamennyi költség, eljárási díj és illeték, a kérelmezőt terheli.</w:t>
      </w:r>
    </w:p>
    <w:p w14:paraId="305F6CC6" w14:textId="77777777" w:rsidR="000E3C92" w:rsidRPr="0039604C" w:rsidRDefault="000E3C92" w:rsidP="0039604C">
      <w:pPr>
        <w:tabs>
          <w:tab w:val="left" w:pos="284"/>
        </w:tabs>
        <w:spacing w:after="0" w:line="240" w:lineRule="auto"/>
        <w:ind w:left="2124"/>
        <w:jc w:val="both"/>
        <w:rPr>
          <w:rFonts w:ascii="Arial" w:eastAsia="Times New Roman" w:hAnsi="Arial" w:cs="Arial"/>
          <w:kern w:val="0"/>
          <w:sz w:val="22"/>
          <w:szCs w:val="22"/>
          <w:lang w:eastAsia="hu-HU"/>
          <w14:ligatures w14:val="none"/>
        </w:rPr>
      </w:pPr>
    </w:p>
    <w:p w14:paraId="57DCBF98" w14:textId="77777777" w:rsidR="000E3C92" w:rsidRPr="0039604C" w:rsidRDefault="000E3C92" w:rsidP="0039604C">
      <w:pPr>
        <w:numPr>
          <w:ilvl w:val="0"/>
          <w:numId w:val="35"/>
        </w:numPr>
        <w:tabs>
          <w:tab w:val="left" w:pos="284"/>
        </w:tabs>
        <w:spacing w:after="0" w:line="240" w:lineRule="auto"/>
        <w:ind w:left="2408"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felhatalmazza a polgármestert a telekalakítási eljárás megindítására, a végleges telekalakítási engedély birtokában az Jogi, Nemzetpolitikai és Közrendi Bizottság által jóváhagyott adásvételi szerződés aláírására.</w:t>
      </w:r>
    </w:p>
    <w:p w14:paraId="4AAF17FD" w14:textId="77777777" w:rsidR="000E3C92" w:rsidRPr="0039604C" w:rsidRDefault="000E3C92" w:rsidP="0039604C">
      <w:pPr>
        <w:spacing w:after="0" w:line="240" w:lineRule="auto"/>
        <w:ind w:left="2550"/>
        <w:jc w:val="both"/>
        <w:rPr>
          <w:rFonts w:ascii="Arial" w:eastAsia="Times New Roman" w:hAnsi="Arial" w:cs="Arial"/>
          <w:kern w:val="0"/>
          <w:sz w:val="22"/>
          <w:szCs w:val="22"/>
          <w:lang w:eastAsia="hu-HU"/>
          <w14:ligatures w14:val="none"/>
        </w:rPr>
      </w:pPr>
    </w:p>
    <w:p w14:paraId="1698D692" w14:textId="77777777" w:rsidR="000E3C92" w:rsidRPr="0039604C" w:rsidRDefault="000E3C92" w:rsidP="0039604C">
      <w:pPr>
        <w:spacing w:after="0" w:line="240" w:lineRule="auto"/>
        <w:ind w:left="2408"/>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Határidő (a telekalakítás benyújtására):</w:t>
      </w:r>
      <w:r w:rsidRPr="0039604C">
        <w:rPr>
          <w:rFonts w:ascii="Arial" w:eastAsia="Times New Roman" w:hAnsi="Arial" w:cs="Arial"/>
          <w:b/>
          <w:kern w:val="0"/>
          <w:sz w:val="22"/>
          <w:szCs w:val="22"/>
          <w:lang w:eastAsia="hu-HU"/>
          <w14:ligatures w14:val="none"/>
        </w:rPr>
        <w:t xml:space="preserve"> 2026. október 31.</w:t>
      </w:r>
    </w:p>
    <w:p w14:paraId="006C5DD5" w14:textId="77777777" w:rsidR="000E3C92" w:rsidRPr="0039604C" w:rsidRDefault="000E3C92" w:rsidP="0039604C">
      <w:pPr>
        <w:spacing w:after="0" w:line="240" w:lineRule="auto"/>
        <w:ind w:left="2408"/>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Határidő (a szerződés megkötésére):</w:t>
      </w:r>
      <w:r w:rsidRPr="0039604C">
        <w:rPr>
          <w:rFonts w:ascii="Arial" w:eastAsia="Times New Roman" w:hAnsi="Arial" w:cs="Arial"/>
          <w:b/>
          <w:kern w:val="0"/>
          <w:sz w:val="22"/>
          <w:szCs w:val="22"/>
          <w:lang w:eastAsia="hu-HU"/>
          <w14:ligatures w14:val="none"/>
        </w:rPr>
        <w:t xml:space="preserve"> </w:t>
      </w:r>
      <w:r w:rsidRPr="0039604C">
        <w:rPr>
          <w:rFonts w:ascii="Arial" w:eastAsia="Times New Roman" w:hAnsi="Arial" w:cs="Arial"/>
          <w:b/>
          <w:kern w:val="0"/>
          <w:sz w:val="22"/>
          <w:szCs w:val="22"/>
          <w:lang w:eastAsia="hu-HU"/>
          <w14:ligatures w14:val="none"/>
        </w:rPr>
        <w:tab/>
      </w:r>
    </w:p>
    <w:p w14:paraId="58587018" w14:textId="77777777" w:rsidR="000E3C92" w:rsidRPr="0039604C" w:rsidRDefault="000E3C92" w:rsidP="0039604C">
      <w:pPr>
        <w:spacing w:after="0" w:line="240" w:lineRule="auto"/>
        <w:ind w:left="4532" w:firstLine="424"/>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lang w:eastAsia="hu-HU"/>
          <w14:ligatures w14:val="none"/>
        </w:rPr>
        <w:t>telekalakítást követő 45 nap</w:t>
      </w:r>
    </w:p>
    <w:p w14:paraId="53D14001" w14:textId="77777777" w:rsidR="000E3C92" w:rsidRPr="0039604C" w:rsidRDefault="000E3C92" w:rsidP="0039604C">
      <w:pPr>
        <w:spacing w:after="0" w:line="240" w:lineRule="auto"/>
        <w:ind w:left="2408"/>
        <w:rPr>
          <w:rFonts w:ascii="Arial" w:eastAsia="Times New Roman" w:hAnsi="Arial" w:cs="Arial"/>
          <w:b/>
          <w:kern w:val="0"/>
          <w:sz w:val="22"/>
          <w:szCs w:val="22"/>
          <w:lang w:eastAsia="hu-HU"/>
          <w14:ligatures w14:val="none"/>
        </w:rPr>
      </w:pPr>
      <w:bookmarkStart w:id="5" w:name="_Hlk238723254"/>
      <w:r w:rsidRPr="0039604C">
        <w:rPr>
          <w:rFonts w:ascii="Arial" w:eastAsia="Times New Roman" w:hAnsi="Arial" w:cs="Arial"/>
          <w:b/>
          <w:kern w:val="0"/>
          <w:sz w:val="22"/>
          <w:szCs w:val="22"/>
          <w:u w:val="single"/>
          <w:lang w:eastAsia="hu-HU"/>
          <w14:ligatures w14:val="none"/>
        </w:rPr>
        <w:t>Felelős:</w:t>
      </w:r>
      <w:r w:rsidRPr="0039604C">
        <w:rPr>
          <w:rFonts w:ascii="Arial" w:eastAsia="Times New Roman" w:hAnsi="Arial" w:cs="Arial"/>
          <w:b/>
          <w:kern w:val="0"/>
          <w:sz w:val="22"/>
          <w:szCs w:val="22"/>
          <w:lang w:eastAsia="hu-HU"/>
          <w14:ligatures w14:val="none"/>
        </w:rPr>
        <w:t xml:space="preserve"> </w:t>
      </w:r>
      <w:r w:rsidRPr="0039604C">
        <w:rPr>
          <w:rFonts w:ascii="Arial" w:eastAsia="Times New Roman" w:hAnsi="Arial" w:cs="Arial"/>
          <w:b/>
          <w:kern w:val="0"/>
          <w:sz w:val="22"/>
          <w:szCs w:val="22"/>
          <w:lang w:eastAsia="hu-HU"/>
          <w14:ligatures w14:val="none"/>
        </w:rPr>
        <w:tab/>
      </w:r>
      <w:r w:rsidRPr="0039604C">
        <w:rPr>
          <w:rFonts w:ascii="Arial" w:eastAsia="Times New Roman" w:hAnsi="Arial" w:cs="Arial"/>
          <w:b/>
          <w:kern w:val="0"/>
          <w:sz w:val="22"/>
          <w:szCs w:val="22"/>
          <w:lang w:eastAsia="hu-HU"/>
          <w14:ligatures w14:val="none"/>
        </w:rPr>
        <w:tab/>
      </w:r>
      <w:r w:rsidRPr="0039604C">
        <w:rPr>
          <w:rFonts w:ascii="Arial" w:eastAsia="Times New Roman" w:hAnsi="Arial" w:cs="Arial"/>
          <w:b/>
          <w:kern w:val="0"/>
          <w:sz w:val="22"/>
          <w:szCs w:val="22"/>
          <w:lang w:eastAsia="hu-HU"/>
          <w14:ligatures w14:val="none"/>
        </w:rPr>
        <w:tab/>
        <w:t>Horváth Jácint polgármester</w:t>
      </w:r>
    </w:p>
    <w:bookmarkEnd w:id="5"/>
    <w:p w14:paraId="1D915243" w14:textId="77777777" w:rsidR="000E3C92" w:rsidRPr="0039604C" w:rsidRDefault="000E3C92" w:rsidP="0039604C">
      <w:pPr>
        <w:spacing w:after="0" w:line="240" w:lineRule="auto"/>
        <w:ind w:left="2408"/>
        <w:rPr>
          <w:rFonts w:ascii="Arial" w:eastAsia="Times New Roman" w:hAnsi="Arial" w:cs="Arial"/>
          <w:kern w:val="0"/>
          <w:sz w:val="22"/>
          <w:szCs w:val="22"/>
          <w:lang w:eastAsia="hu-HU"/>
          <w14:ligatures w14:val="none"/>
        </w:rPr>
      </w:pPr>
      <w:r w:rsidRPr="0039604C">
        <w:rPr>
          <w:rFonts w:ascii="Arial" w:eastAsia="Times New Roman" w:hAnsi="Arial" w:cs="Arial"/>
          <w:bCs/>
          <w:kern w:val="0"/>
          <w:sz w:val="22"/>
          <w:szCs w:val="22"/>
          <w:lang w:eastAsia="hu-HU"/>
          <w14:ligatures w14:val="none"/>
        </w:rPr>
        <w:t>(Operatív felelősök:</w:t>
      </w:r>
      <w:r w:rsidRPr="0039604C">
        <w:rPr>
          <w:rFonts w:ascii="Arial" w:eastAsia="Times New Roman" w:hAnsi="Arial" w:cs="Arial"/>
          <w:kern w:val="0"/>
          <w:sz w:val="22"/>
          <w:szCs w:val="22"/>
          <w:lang w:eastAsia="hu-HU"/>
          <w14:ligatures w14:val="none"/>
        </w:rPr>
        <w:tab/>
      </w:r>
      <w:proofErr w:type="spellStart"/>
      <w:r w:rsidRPr="0039604C">
        <w:rPr>
          <w:rFonts w:ascii="Arial" w:eastAsia="Times New Roman" w:hAnsi="Arial" w:cs="Arial"/>
          <w:kern w:val="0"/>
          <w:sz w:val="22"/>
          <w:szCs w:val="22"/>
          <w:lang w:eastAsia="hu-HU"/>
          <w14:ligatures w14:val="none"/>
        </w:rPr>
        <w:t>Gyuranecz</w:t>
      </w:r>
      <w:proofErr w:type="spellEnd"/>
      <w:r w:rsidRPr="0039604C">
        <w:rPr>
          <w:rFonts w:ascii="Arial" w:eastAsia="Times New Roman" w:hAnsi="Arial" w:cs="Arial"/>
          <w:kern w:val="0"/>
          <w:sz w:val="22"/>
          <w:szCs w:val="22"/>
          <w:lang w:eastAsia="hu-HU"/>
          <w14:ligatures w14:val="none"/>
        </w:rPr>
        <w:t xml:space="preserve"> Noémi csoportvezető</w:t>
      </w:r>
    </w:p>
    <w:p w14:paraId="6B0D9D65" w14:textId="77777777" w:rsidR="000E3C92" w:rsidRPr="0039604C" w:rsidRDefault="000E3C92" w:rsidP="0039604C">
      <w:pPr>
        <w:spacing w:after="0" w:line="240" w:lineRule="auto"/>
        <w:ind w:left="4532" w:firstLine="424"/>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 telekalakítás benyújtása)</w:t>
      </w:r>
    </w:p>
    <w:p w14:paraId="045C095B" w14:textId="77777777" w:rsidR="000E3C92" w:rsidRPr="0039604C" w:rsidRDefault="000E3C92" w:rsidP="0039604C">
      <w:pPr>
        <w:spacing w:after="0" w:line="240" w:lineRule="auto"/>
        <w:ind w:left="4532" w:firstLine="424"/>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Dr. Farkas Roland csoportvezető</w:t>
      </w:r>
    </w:p>
    <w:p w14:paraId="59DF9DA2" w14:textId="77777777" w:rsidR="000E3C92" w:rsidRPr="0039604C" w:rsidRDefault="000E3C92" w:rsidP="0039604C">
      <w:pPr>
        <w:spacing w:after="0" w:line="240" w:lineRule="auto"/>
        <w:ind w:left="4532" w:firstLine="424"/>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(a szerződés megkötése)       </w:t>
      </w:r>
    </w:p>
    <w:p w14:paraId="72AF24D1" w14:textId="77777777" w:rsidR="000E3C92" w:rsidRPr="0039604C" w:rsidRDefault="000E3C92" w:rsidP="0039604C">
      <w:pPr>
        <w:spacing w:after="0" w:line="240" w:lineRule="auto"/>
        <w:jc w:val="both"/>
        <w:rPr>
          <w:rFonts w:ascii="Arial" w:hAnsi="Arial" w:cs="Arial"/>
          <w:sz w:val="22"/>
          <w:szCs w:val="22"/>
        </w:rPr>
      </w:pPr>
    </w:p>
    <w:p w14:paraId="6DD62B77" w14:textId="77777777" w:rsidR="000E3C92" w:rsidRPr="0039604C" w:rsidRDefault="000E3C92" w:rsidP="0039604C">
      <w:pPr>
        <w:spacing w:after="0" w:line="240" w:lineRule="auto"/>
        <w:jc w:val="both"/>
        <w:rPr>
          <w:rFonts w:ascii="Arial" w:hAnsi="Arial" w:cs="Arial"/>
          <w:sz w:val="22"/>
          <w:szCs w:val="22"/>
        </w:rPr>
      </w:pPr>
    </w:p>
    <w:p w14:paraId="0BCC3F41" w14:textId="77777777" w:rsidR="004F7FC9" w:rsidRDefault="000E3C92" w:rsidP="004F7FC9">
      <w:pPr>
        <w:spacing w:after="0" w:line="240" w:lineRule="auto"/>
        <w:contextualSpacing/>
        <w:jc w:val="both"/>
        <w:rPr>
          <w:rFonts w:ascii="Arial" w:hAnsi="Arial" w:cs="Arial"/>
          <w:b/>
          <w:bCs/>
          <w:sz w:val="22"/>
          <w:szCs w:val="22"/>
        </w:rPr>
      </w:pPr>
      <w:r w:rsidRPr="0039604C">
        <w:rPr>
          <w:rFonts w:ascii="Arial" w:hAnsi="Arial" w:cs="Arial"/>
          <w:b/>
          <w:bCs/>
          <w:sz w:val="22"/>
          <w:szCs w:val="22"/>
        </w:rPr>
        <w:lastRenderedPageBreak/>
        <w:t xml:space="preserve">Javaslat a nagykanizsai, Sugár u. 6. sz. alatti 1185/2 hrsz-ú gazdasági épület, udvar értékesítésével kapcsolatos döntések meghozatalára </w:t>
      </w:r>
    </w:p>
    <w:p w14:paraId="5511B135" w14:textId="77777777" w:rsidR="004F7FC9" w:rsidRDefault="004F7FC9" w:rsidP="004F7FC9">
      <w:pPr>
        <w:spacing w:after="0" w:line="240" w:lineRule="auto"/>
        <w:contextualSpacing/>
        <w:jc w:val="both"/>
        <w:rPr>
          <w:rFonts w:ascii="Arial" w:hAnsi="Arial" w:cs="Arial"/>
          <w:b/>
          <w:bCs/>
          <w:sz w:val="22"/>
          <w:szCs w:val="22"/>
        </w:rPr>
      </w:pPr>
    </w:p>
    <w:p w14:paraId="1268BC0A"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122/2026.(IX.17.) számú határozat</w:t>
      </w:r>
    </w:p>
    <w:p w14:paraId="57028A1F" w14:textId="77777777" w:rsidR="000E3C92" w:rsidRPr="0039604C" w:rsidRDefault="000E3C92" w:rsidP="0039604C">
      <w:pPr>
        <w:spacing w:after="0" w:line="240" w:lineRule="auto"/>
        <w:jc w:val="both"/>
        <w:rPr>
          <w:rFonts w:ascii="Arial" w:hAnsi="Arial" w:cs="Arial"/>
          <w:sz w:val="22"/>
          <w:szCs w:val="22"/>
        </w:rPr>
      </w:pPr>
    </w:p>
    <w:p w14:paraId="1779B3D6"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32F4D3C9" w14:textId="77777777" w:rsidR="000E3C92" w:rsidRPr="0039604C" w:rsidRDefault="000E3C92" w:rsidP="0039604C">
      <w:pPr>
        <w:spacing w:after="0" w:line="240" w:lineRule="auto"/>
        <w:jc w:val="both"/>
        <w:rPr>
          <w:rFonts w:ascii="Arial" w:hAnsi="Arial" w:cs="Arial"/>
          <w:sz w:val="22"/>
          <w:szCs w:val="22"/>
        </w:rPr>
      </w:pPr>
    </w:p>
    <w:p w14:paraId="756DA4F3" w14:textId="77777777" w:rsidR="000E3C92" w:rsidRPr="0039604C" w:rsidRDefault="000E3C92" w:rsidP="0039604C">
      <w:pPr>
        <w:numPr>
          <w:ilvl w:val="0"/>
          <w:numId w:val="36"/>
        </w:numPr>
        <w:tabs>
          <w:tab w:val="left" w:pos="284"/>
        </w:tabs>
        <w:spacing w:after="0" w:line="240" w:lineRule="auto"/>
        <w:ind w:left="2756"/>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egyetért a Nagykanizsa belterület 1185/2 hrsz-ú, 132 m² alapterületű kivett gazdasági épület és udvar megjelölésű ingatlan Sugár u. 6. szám alatti társasház tulajdonosai részére a társasházban meglevő eszmei tulajdoni hányadaik arányában és az 1185/1 és az 1185/2 hrsz-ú ingatlanok összevonásával történő értékesítésével, azzal a feltétellel, hogy a telekösszevonást a telekalakítás ügyében eljáró ingatlanügyi hatóság végleges határozatában engedélyezi.</w:t>
      </w:r>
    </w:p>
    <w:p w14:paraId="0A5E03CE" w14:textId="77777777" w:rsidR="000E3C92" w:rsidRPr="0039604C" w:rsidRDefault="000E3C92" w:rsidP="0039604C">
      <w:pPr>
        <w:tabs>
          <w:tab w:val="left" w:pos="284"/>
        </w:tabs>
        <w:spacing w:after="0" w:line="240" w:lineRule="auto"/>
        <w:ind w:left="2680"/>
        <w:jc w:val="both"/>
        <w:rPr>
          <w:rFonts w:ascii="Arial" w:eastAsia="Times New Roman" w:hAnsi="Arial" w:cs="Arial"/>
          <w:kern w:val="0"/>
          <w:sz w:val="22"/>
          <w:szCs w:val="22"/>
          <w:lang w:eastAsia="hu-HU"/>
          <w14:ligatures w14:val="none"/>
        </w:rPr>
      </w:pPr>
    </w:p>
    <w:p w14:paraId="53C49D53" w14:textId="77777777" w:rsidR="000E3C92" w:rsidRPr="0039604C" w:rsidRDefault="000E3C92" w:rsidP="0039604C">
      <w:pPr>
        <w:numPr>
          <w:ilvl w:val="0"/>
          <w:numId w:val="36"/>
        </w:numPr>
        <w:tabs>
          <w:tab w:val="left" w:pos="284"/>
        </w:tabs>
        <w:spacing w:after="0" w:line="240" w:lineRule="auto"/>
        <w:ind w:left="2680"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 nagykanizsai 1185/2 hrsz-ú, 132 m² földrészlet vételárát bruttó 2.700.000 Ft összegben állapítja meg azzal, hogy a vételár a társasház tulajdonosait a társasházban meglevő eszmei tulajdoni hányadaik arányában terheli, továbbá azzal, hogy a földmérési munkarészek költségén és a vételáron felül az elidegenítéssel és az esetleges további hatósági eljárások lefolytatásával, továbbá a társasházi alapító okirat módosításával összefüggő valamennyi költség, eljárási díj és illeték, a vevőket terheli egyetemlegesen.</w:t>
      </w:r>
    </w:p>
    <w:p w14:paraId="38D4486D" w14:textId="77777777" w:rsidR="000E3C92" w:rsidRPr="0039604C" w:rsidRDefault="000E3C92" w:rsidP="0039604C">
      <w:pPr>
        <w:tabs>
          <w:tab w:val="left" w:pos="284"/>
        </w:tabs>
        <w:spacing w:after="0" w:line="240" w:lineRule="auto"/>
        <w:ind w:left="2396"/>
        <w:jc w:val="both"/>
        <w:rPr>
          <w:rFonts w:ascii="Arial" w:eastAsia="Times New Roman" w:hAnsi="Arial" w:cs="Arial"/>
          <w:kern w:val="0"/>
          <w:sz w:val="22"/>
          <w:szCs w:val="22"/>
          <w:lang w:eastAsia="hu-HU"/>
          <w14:ligatures w14:val="none"/>
        </w:rPr>
      </w:pPr>
    </w:p>
    <w:p w14:paraId="42EB5E2E" w14:textId="77777777" w:rsidR="000E3C92" w:rsidRPr="0039604C" w:rsidRDefault="000E3C92" w:rsidP="0039604C">
      <w:pPr>
        <w:numPr>
          <w:ilvl w:val="0"/>
          <w:numId w:val="36"/>
        </w:numPr>
        <w:tabs>
          <w:tab w:val="left" w:pos="284"/>
        </w:tabs>
        <w:spacing w:after="0" w:line="240" w:lineRule="auto"/>
        <w:ind w:left="2680"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felhatalmazza a polgármestert a telekalakítási eljárás megindítására, a végleges telekalakítási engedély birtokában a Jogi, Nemzetpolitikai és Közrendi Bizottság által jóváhagyott adásvételi szerződés aláírására.</w:t>
      </w:r>
    </w:p>
    <w:p w14:paraId="5A88E9B8" w14:textId="77777777" w:rsidR="000E3C92" w:rsidRPr="0039604C" w:rsidRDefault="000E3C92" w:rsidP="0039604C">
      <w:pPr>
        <w:spacing w:after="0" w:line="240" w:lineRule="auto"/>
        <w:ind w:left="2396"/>
        <w:rPr>
          <w:rFonts w:ascii="Arial" w:eastAsia="Calibri" w:hAnsi="Arial" w:cs="Arial"/>
          <w:kern w:val="0"/>
          <w:sz w:val="22"/>
          <w:szCs w:val="22"/>
          <w:lang w:eastAsia="hu-HU"/>
          <w14:ligatures w14:val="none"/>
        </w:rPr>
      </w:pPr>
    </w:p>
    <w:p w14:paraId="517B1DF8" w14:textId="77777777" w:rsidR="000E3C92" w:rsidRPr="0039604C" w:rsidRDefault="000E3C92" w:rsidP="0039604C">
      <w:pPr>
        <w:numPr>
          <w:ilvl w:val="0"/>
          <w:numId w:val="36"/>
        </w:numPr>
        <w:tabs>
          <w:tab w:val="left" w:pos="284"/>
        </w:tabs>
        <w:spacing w:after="0" w:line="240" w:lineRule="auto"/>
        <w:ind w:left="2680"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egyetért azzal, hogy amennyiben a társasház tulajdonosok nem kívánják az ingatlant megvásárolni, úgy a telken illegálisan épített kerítést a Nagykanizsa Vagyongazdálkodási és Szolgáltató </w:t>
      </w:r>
      <w:proofErr w:type="spellStart"/>
      <w:r w:rsidRPr="0039604C">
        <w:rPr>
          <w:rFonts w:ascii="Arial" w:eastAsia="Times New Roman" w:hAnsi="Arial" w:cs="Arial"/>
          <w:kern w:val="0"/>
          <w:sz w:val="22"/>
          <w:szCs w:val="22"/>
          <w:lang w:eastAsia="hu-HU"/>
          <w14:ligatures w14:val="none"/>
        </w:rPr>
        <w:t>ZRt</w:t>
      </w:r>
      <w:proofErr w:type="spellEnd"/>
      <w:r w:rsidRPr="0039604C">
        <w:rPr>
          <w:rFonts w:ascii="Arial" w:eastAsia="Times New Roman" w:hAnsi="Arial" w:cs="Arial"/>
          <w:kern w:val="0"/>
          <w:sz w:val="22"/>
          <w:szCs w:val="22"/>
          <w:lang w:eastAsia="hu-HU"/>
          <w14:ligatures w14:val="none"/>
        </w:rPr>
        <w:t>. bontsa el és tegyen javaslatot az ingatlan vagy ingatlanrészek további hasznosítására.</w:t>
      </w:r>
    </w:p>
    <w:p w14:paraId="77854746" w14:textId="77777777" w:rsidR="000E3C92" w:rsidRPr="0039604C" w:rsidRDefault="000E3C92" w:rsidP="0039604C">
      <w:pPr>
        <w:spacing w:after="0" w:line="240" w:lineRule="auto"/>
        <w:ind w:left="2396"/>
        <w:rPr>
          <w:rFonts w:ascii="Arial" w:eastAsia="Times New Roman" w:hAnsi="Arial" w:cs="Arial"/>
          <w:b/>
          <w:kern w:val="0"/>
          <w:sz w:val="22"/>
          <w:szCs w:val="22"/>
          <w:u w:val="single"/>
          <w:lang w:eastAsia="hu-HU"/>
          <w14:ligatures w14:val="none"/>
        </w:rPr>
      </w:pPr>
    </w:p>
    <w:p w14:paraId="7785AD58" w14:textId="4C4E6BAA" w:rsidR="000E3C92" w:rsidRPr="0039604C" w:rsidRDefault="000E3C92" w:rsidP="0039604C">
      <w:pPr>
        <w:spacing w:after="0" w:line="240" w:lineRule="auto"/>
        <w:ind w:left="2396"/>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Határidő (a telekalakítás benyújtására):</w:t>
      </w:r>
      <w:r w:rsidRPr="0039604C">
        <w:rPr>
          <w:rFonts w:ascii="Arial" w:eastAsia="Times New Roman" w:hAnsi="Arial" w:cs="Arial"/>
          <w:b/>
          <w:kern w:val="0"/>
          <w:sz w:val="22"/>
          <w:szCs w:val="22"/>
          <w:lang w:eastAsia="hu-HU"/>
          <w14:ligatures w14:val="none"/>
        </w:rPr>
        <w:t xml:space="preserve"> 2026. december 31.</w:t>
      </w:r>
    </w:p>
    <w:p w14:paraId="5E580007" w14:textId="77777777" w:rsidR="000E3C92" w:rsidRPr="0039604C" w:rsidRDefault="000E3C92" w:rsidP="0039604C">
      <w:pPr>
        <w:spacing w:after="0" w:line="240" w:lineRule="auto"/>
        <w:ind w:left="2396"/>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Határidő (a szerződés megkötésére):</w:t>
      </w:r>
      <w:r w:rsidRPr="0039604C">
        <w:rPr>
          <w:rFonts w:ascii="Arial" w:eastAsia="Times New Roman" w:hAnsi="Arial" w:cs="Arial"/>
          <w:b/>
          <w:kern w:val="0"/>
          <w:sz w:val="22"/>
          <w:szCs w:val="22"/>
          <w:lang w:eastAsia="hu-HU"/>
          <w14:ligatures w14:val="none"/>
        </w:rPr>
        <w:t xml:space="preserve">      </w:t>
      </w:r>
      <w:r w:rsidRPr="0039604C">
        <w:rPr>
          <w:rFonts w:ascii="Arial" w:eastAsia="Times New Roman" w:hAnsi="Arial" w:cs="Arial"/>
          <w:b/>
          <w:kern w:val="0"/>
          <w:sz w:val="22"/>
          <w:szCs w:val="22"/>
          <w:lang w:eastAsia="hu-HU"/>
          <w14:ligatures w14:val="none"/>
        </w:rPr>
        <w:tab/>
      </w:r>
    </w:p>
    <w:p w14:paraId="7105FE82" w14:textId="77777777" w:rsidR="000E3C92" w:rsidRPr="0039604C" w:rsidRDefault="000E3C92" w:rsidP="0039604C">
      <w:pPr>
        <w:spacing w:after="0" w:line="240" w:lineRule="auto"/>
        <w:ind w:left="3812" w:firstLine="436"/>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lang w:eastAsia="hu-HU"/>
          <w14:ligatures w14:val="none"/>
        </w:rPr>
        <w:t xml:space="preserve">telekalakítás engedélyezését követő 45 nap </w:t>
      </w:r>
    </w:p>
    <w:p w14:paraId="0E01A5A2" w14:textId="77777777" w:rsidR="000E3C92" w:rsidRPr="0039604C" w:rsidRDefault="000E3C92" w:rsidP="0039604C">
      <w:pPr>
        <w:spacing w:after="0" w:line="240" w:lineRule="auto"/>
        <w:ind w:left="2396"/>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Felelős:</w:t>
      </w:r>
      <w:r w:rsidRPr="0039604C">
        <w:rPr>
          <w:rFonts w:ascii="Arial" w:eastAsia="Times New Roman" w:hAnsi="Arial" w:cs="Arial"/>
          <w:b/>
          <w:kern w:val="0"/>
          <w:sz w:val="22"/>
          <w:szCs w:val="22"/>
          <w:lang w:eastAsia="hu-HU"/>
          <w14:ligatures w14:val="none"/>
        </w:rPr>
        <w:tab/>
      </w:r>
      <w:r w:rsidRPr="0039604C">
        <w:rPr>
          <w:rFonts w:ascii="Arial" w:eastAsia="Times New Roman" w:hAnsi="Arial" w:cs="Arial"/>
          <w:b/>
          <w:kern w:val="0"/>
          <w:sz w:val="22"/>
          <w:szCs w:val="22"/>
          <w:lang w:eastAsia="hu-HU"/>
          <w14:ligatures w14:val="none"/>
        </w:rPr>
        <w:tab/>
        <w:t>Horváth Jácint polgármester</w:t>
      </w:r>
    </w:p>
    <w:p w14:paraId="703BFA9C" w14:textId="77777777" w:rsidR="000E3C92" w:rsidRPr="0039604C" w:rsidRDefault="000E3C92" w:rsidP="0039604C">
      <w:pPr>
        <w:spacing w:after="0" w:line="240" w:lineRule="auto"/>
        <w:ind w:left="2396"/>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(Operatív felelősök: </w:t>
      </w:r>
    </w:p>
    <w:p w14:paraId="480A2CCE" w14:textId="77777777" w:rsidR="000E3C92" w:rsidRPr="0039604C" w:rsidRDefault="000E3C92" w:rsidP="0039604C">
      <w:pPr>
        <w:spacing w:after="0" w:line="240" w:lineRule="auto"/>
        <w:ind w:left="2396"/>
        <w:rPr>
          <w:rFonts w:ascii="Arial" w:eastAsia="Times New Roman" w:hAnsi="Arial" w:cs="Arial"/>
          <w:bCs/>
          <w:kern w:val="0"/>
          <w:sz w:val="22"/>
          <w:szCs w:val="22"/>
          <w:lang w:eastAsia="hu-HU"/>
          <w14:ligatures w14:val="none"/>
        </w:rPr>
      </w:pPr>
      <w:proofErr w:type="spellStart"/>
      <w:r w:rsidRPr="0039604C">
        <w:rPr>
          <w:rFonts w:ascii="Arial" w:eastAsia="Times New Roman" w:hAnsi="Arial" w:cs="Arial"/>
          <w:bCs/>
          <w:kern w:val="0"/>
          <w:sz w:val="22"/>
          <w:szCs w:val="22"/>
          <w:lang w:eastAsia="hu-HU"/>
          <w14:ligatures w14:val="none"/>
        </w:rPr>
        <w:t>Gyuranecz</w:t>
      </w:r>
      <w:proofErr w:type="spellEnd"/>
      <w:r w:rsidRPr="0039604C">
        <w:rPr>
          <w:rFonts w:ascii="Arial" w:eastAsia="Times New Roman" w:hAnsi="Arial" w:cs="Arial"/>
          <w:bCs/>
          <w:kern w:val="0"/>
          <w:sz w:val="22"/>
          <w:szCs w:val="22"/>
          <w:lang w:eastAsia="hu-HU"/>
          <w14:ligatures w14:val="none"/>
        </w:rPr>
        <w:t xml:space="preserve"> Noémi csoportvezető (a telekalakítás benyújtása)</w:t>
      </w:r>
    </w:p>
    <w:p w14:paraId="4965B7AC" w14:textId="77777777" w:rsidR="000E3C92" w:rsidRPr="0039604C" w:rsidRDefault="000E3C92" w:rsidP="0039604C">
      <w:pPr>
        <w:spacing w:after="0" w:line="240" w:lineRule="auto"/>
        <w:ind w:left="1688" w:firstLine="708"/>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dr. Farkas Roland csoportvezető (a szerződés megkötése)</w:t>
      </w:r>
    </w:p>
    <w:p w14:paraId="5E441D58" w14:textId="77777777" w:rsidR="000E3C92" w:rsidRPr="0039604C" w:rsidRDefault="000E3C92" w:rsidP="0039604C">
      <w:pPr>
        <w:spacing w:after="0" w:line="240" w:lineRule="auto"/>
        <w:ind w:left="2396"/>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Kámán László vezérigazgató (az elidegenítés meghiúsulását követően): 30 nap</w:t>
      </w:r>
      <w:r w:rsidRPr="0039604C">
        <w:rPr>
          <w:rFonts w:ascii="Arial" w:eastAsia="Times New Roman" w:hAnsi="Arial" w:cs="Arial"/>
          <w:kern w:val="0"/>
          <w:sz w:val="22"/>
          <w:szCs w:val="22"/>
          <w:lang w:eastAsia="hu-HU"/>
          <w14:ligatures w14:val="none"/>
        </w:rPr>
        <w:tab/>
      </w:r>
    </w:p>
    <w:p w14:paraId="7626AD54" w14:textId="77777777" w:rsidR="000E3C92" w:rsidRPr="0039604C" w:rsidRDefault="000E3C92" w:rsidP="0039604C">
      <w:pPr>
        <w:spacing w:after="0" w:line="240" w:lineRule="auto"/>
        <w:rPr>
          <w:rFonts w:ascii="Arial" w:eastAsia="Times New Roman" w:hAnsi="Arial" w:cs="Arial"/>
          <w:kern w:val="0"/>
          <w:sz w:val="22"/>
          <w:szCs w:val="22"/>
          <w:lang w:eastAsia="hu-HU"/>
          <w14:ligatures w14:val="none"/>
        </w:rPr>
      </w:pPr>
    </w:p>
    <w:p w14:paraId="44D47317" w14:textId="77777777" w:rsidR="000E3C92" w:rsidRPr="0039604C" w:rsidRDefault="000E3C92" w:rsidP="0039604C">
      <w:pPr>
        <w:spacing w:after="0" w:line="240" w:lineRule="auto"/>
        <w:jc w:val="both"/>
        <w:rPr>
          <w:rFonts w:ascii="Arial" w:hAnsi="Arial" w:cs="Arial"/>
          <w:sz w:val="22"/>
          <w:szCs w:val="22"/>
        </w:rPr>
      </w:pPr>
    </w:p>
    <w:p w14:paraId="47E7191F" w14:textId="77777777" w:rsidR="006F7340" w:rsidRDefault="000E3C92" w:rsidP="006F7340">
      <w:pPr>
        <w:spacing w:after="0" w:line="240" w:lineRule="auto"/>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lang w:eastAsia="hu-HU"/>
          <w14:ligatures w14:val="none"/>
        </w:rPr>
        <w:t xml:space="preserve">Javaslat a Nagykanizsai Felsőoktatási Fórum létrehozása tárgyában kötendő Együttműködési Megállapodás jóváhagyására </w:t>
      </w:r>
    </w:p>
    <w:p w14:paraId="41AF00CF" w14:textId="77777777" w:rsidR="006F7340" w:rsidRDefault="006F7340" w:rsidP="0039604C">
      <w:pPr>
        <w:spacing w:after="0" w:line="240" w:lineRule="auto"/>
        <w:ind w:left="2124"/>
        <w:jc w:val="both"/>
        <w:rPr>
          <w:rFonts w:ascii="Arial" w:hAnsi="Arial" w:cs="Arial"/>
          <w:b/>
          <w:bCs/>
          <w:sz w:val="22"/>
          <w:szCs w:val="22"/>
          <w:u w:val="single"/>
        </w:rPr>
      </w:pPr>
    </w:p>
    <w:p w14:paraId="5219A05E" w14:textId="07BB90CF"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123/2026.(IX.17.) számú határozat</w:t>
      </w:r>
    </w:p>
    <w:p w14:paraId="3C2A1B27" w14:textId="77777777" w:rsidR="000E3C92" w:rsidRPr="0039604C" w:rsidRDefault="000E3C92" w:rsidP="0039604C">
      <w:pPr>
        <w:spacing w:after="0" w:line="240" w:lineRule="auto"/>
        <w:jc w:val="both"/>
        <w:rPr>
          <w:rFonts w:ascii="Arial" w:hAnsi="Arial" w:cs="Arial"/>
          <w:sz w:val="22"/>
          <w:szCs w:val="22"/>
        </w:rPr>
      </w:pPr>
    </w:p>
    <w:p w14:paraId="2E67853B" w14:textId="77777777" w:rsidR="000E3C92" w:rsidRPr="0039604C" w:rsidRDefault="000E3C92" w:rsidP="0039604C">
      <w:pPr>
        <w:suppressAutoHyphens/>
        <w:spacing w:after="0" w:line="240" w:lineRule="auto"/>
        <w:ind w:left="2124"/>
        <w:jc w:val="both"/>
        <w:rPr>
          <w:rFonts w:ascii="Arial" w:hAnsi="Arial" w:cs="Arial"/>
          <w:sz w:val="22"/>
          <w:szCs w:val="22"/>
          <w:lang w:eastAsia="hi-IN" w:bidi="hi-IN"/>
        </w:rPr>
      </w:pPr>
      <w:r w:rsidRPr="0039604C">
        <w:rPr>
          <w:rFonts w:ascii="Arial" w:hAnsi="Arial" w:cs="Arial"/>
          <w:sz w:val="22"/>
          <w:szCs w:val="22"/>
          <w:lang w:eastAsia="hi-IN" w:bidi="hi-IN"/>
        </w:rPr>
        <w:t>Nagykanizsa Megyei Jogú Város Közgyűlése</w:t>
      </w:r>
    </w:p>
    <w:p w14:paraId="546EE1C1" w14:textId="77777777" w:rsidR="000E3C92" w:rsidRDefault="000E3C92" w:rsidP="0039604C">
      <w:pPr>
        <w:pStyle w:val="Listaszerbekezds"/>
        <w:numPr>
          <w:ilvl w:val="0"/>
          <w:numId w:val="39"/>
        </w:numPr>
        <w:suppressAutoHyphens/>
        <w:spacing w:after="0" w:line="240" w:lineRule="auto"/>
        <w:jc w:val="both"/>
        <w:rPr>
          <w:rFonts w:ascii="Arial" w:hAnsi="Arial" w:cs="Arial"/>
          <w:sz w:val="22"/>
          <w:szCs w:val="22"/>
          <w:lang w:eastAsia="hi-IN" w:bidi="hi-IN"/>
        </w:rPr>
      </w:pPr>
      <w:r w:rsidRPr="0039604C">
        <w:rPr>
          <w:rFonts w:ascii="Arial" w:hAnsi="Arial" w:cs="Arial"/>
          <w:sz w:val="22"/>
          <w:szCs w:val="22"/>
          <w:lang w:eastAsia="hi-IN" w:bidi="hi-IN"/>
        </w:rPr>
        <w:t xml:space="preserve">egyetért azzal, hogy Nagykanizsa Megyei Jogú Város Önkormányzata az előterjesztéshez 1. számú mellékletként csatolt </w:t>
      </w:r>
      <w:r w:rsidRPr="0039604C">
        <w:rPr>
          <w:rFonts w:ascii="Arial" w:hAnsi="Arial" w:cs="Arial"/>
          <w:sz w:val="22"/>
          <w:szCs w:val="22"/>
          <w:lang w:eastAsia="hi-IN" w:bidi="hi-IN"/>
        </w:rPr>
        <w:lastRenderedPageBreak/>
        <w:t>Együttműködési Megállapodásban rögzített feltételekkel részt vegyen a Nagykanizsa Felsőoktatási Fórum létrehozásában, és felhatalmazza a polgármestert a megállapodás aláírására.</w:t>
      </w:r>
    </w:p>
    <w:p w14:paraId="3CC2273F" w14:textId="77777777" w:rsidR="00C83F87" w:rsidRPr="00C83F87" w:rsidRDefault="00C83F87" w:rsidP="00C83F87">
      <w:pPr>
        <w:suppressAutoHyphens/>
        <w:spacing w:after="0" w:line="240" w:lineRule="auto"/>
        <w:ind w:left="2124"/>
        <w:jc w:val="both"/>
        <w:rPr>
          <w:rFonts w:ascii="Arial" w:hAnsi="Arial" w:cs="Arial"/>
          <w:sz w:val="22"/>
          <w:szCs w:val="22"/>
          <w:lang w:eastAsia="hi-IN" w:bidi="hi-IN"/>
        </w:rPr>
      </w:pPr>
    </w:p>
    <w:p w14:paraId="3CD7813B" w14:textId="77777777" w:rsidR="000E3C92" w:rsidRPr="0039604C" w:rsidRDefault="000E3C92" w:rsidP="0039604C">
      <w:pPr>
        <w:suppressAutoHyphens/>
        <w:spacing w:after="0" w:line="240" w:lineRule="auto"/>
        <w:ind w:left="2484"/>
        <w:jc w:val="both"/>
        <w:rPr>
          <w:rFonts w:ascii="Arial" w:hAnsi="Arial" w:cs="Arial"/>
          <w:b/>
          <w:bCs/>
          <w:sz w:val="22"/>
          <w:szCs w:val="22"/>
          <w:lang w:eastAsia="hi-IN" w:bidi="hi-IN"/>
        </w:rPr>
      </w:pPr>
      <w:r w:rsidRPr="0039604C">
        <w:rPr>
          <w:rFonts w:ascii="Arial" w:hAnsi="Arial" w:cs="Arial"/>
          <w:b/>
          <w:bCs/>
          <w:sz w:val="22"/>
          <w:szCs w:val="22"/>
          <w:u w:val="single"/>
          <w:lang w:eastAsia="hi-IN" w:bidi="hi-IN"/>
        </w:rPr>
        <w:t>Határidő</w:t>
      </w:r>
      <w:r w:rsidRPr="0039604C">
        <w:rPr>
          <w:rFonts w:ascii="Arial" w:hAnsi="Arial" w:cs="Arial"/>
          <w:b/>
          <w:bCs/>
          <w:sz w:val="22"/>
          <w:szCs w:val="22"/>
          <w:lang w:eastAsia="hi-IN" w:bidi="hi-IN"/>
        </w:rPr>
        <w:t xml:space="preserve">: </w:t>
      </w:r>
      <w:r w:rsidRPr="0039604C">
        <w:rPr>
          <w:rFonts w:ascii="Arial" w:hAnsi="Arial" w:cs="Arial"/>
          <w:b/>
          <w:bCs/>
          <w:sz w:val="22"/>
          <w:szCs w:val="22"/>
          <w:lang w:eastAsia="hi-IN" w:bidi="hi-IN"/>
        </w:rPr>
        <w:tab/>
      </w:r>
      <w:r w:rsidRPr="0039604C">
        <w:rPr>
          <w:rFonts w:ascii="Arial" w:hAnsi="Arial" w:cs="Arial"/>
          <w:b/>
          <w:bCs/>
          <w:sz w:val="22"/>
          <w:szCs w:val="22"/>
          <w:lang w:eastAsia="hi-IN" w:bidi="hi-IN"/>
        </w:rPr>
        <w:tab/>
        <w:t>2026. szeptember 30.</w:t>
      </w:r>
    </w:p>
    <w:p w14:paraId="32857F4A" w14:textId="77777777" w:rsidR="000E3C92" w:rsidRPr="0039604C" w:rsidRDefault="000E3C92" w:rsidP="0039604C">
      <w:pPr>
        <w:suppressAutoHyphens/>
        <w:spacing w:after="0" w:line="240" w:lineRule="auto"/>
        <w:ind w:left="2484"/>
        <w:jc w:val="both"/>
        <w:rPr>
          <w:rFonts w:ascii="Arial" w:hAnsi="Arial" w:cs="Arial"/>
          <w:b/>
          <w:bCs/>
          <w:sz w:val="22"/>
          <w:szCs w:val="22"/>
          <w:lang w:eastAsia="hi-IN" w:bidi="hi-IN"/>
        </w:rPr>
      </w:pPr>
      <w:r w:rsidRPr="0039604C">
        <w:rPr>
          <w:rFonts w:ascii="Arial" w:hAnsi="Arial" w:cs="Arial"/>
          <w:b/>
          <w:bCs/>
          <w:sz w:val="22"/>
          <w:szCs w:val="22"/>
          <w:u w:val="single"/>
          <w:lang w:eastAsia="hi-IN" w:bidi="hi-IN"/>
        </w:rPr>
        <w:t>Felelős</w:t>
      </w:r>
      <w:r w:rsidRPr="0039604C">
        <w:rPr>
          <w:rFonts w:ascii="Arial" w:hAnsi="Arial" w:cs="Arial"/>
          <w:b/>
          <w:bCs/>
          <w:sz w:val="22"/>
          <w:szCs w:val="22"/>
          <w:lang w:eastAsia="hi-IN" w:bidi="hi-IN"/>
        </w:rPr>
        <w:t xml:space="preserve">: </w:t>
      </w:r>
      <w:r w:rsidRPr="0039604C">
        <w:rPr>
          <w:rFonts w:ascii="Arial" w:hAnsi="Arial" w:cs="Arial"/>
          <w:b/>
          <w:bCs/>
          <w:sz w:val="22"/>
          <w:szCs w:val="22"/>
          <w:lang w:eastAsia="hi-IN" w:bidi="hi-IN"/>
        </w:rPr>
        <w:tab/>
      </w:r>
      <w:r w:rsidRPr="0039604C">
        <w:rPr>
          <w:rFonts w:ascii="Arial" w:hAnsi="Arial" w:cs="Arial"/>
          <w:b/>
          <w:bCs/>
          <w:sz w:val="22"/>
          <w:szCs w:val="22"/>
          <w:lang w:eastAsia="hi-IN" w:bidi="hi-IN"/>
        </w:rPr>
        <w:tab/>
        <w:t>Horváth Jácint polgármester</w:t>
      </w:r>
    </w:p>
    <w:p w14:paraId="4670FEF7" w14:textId="77777777" w:rsidR="000E3C92" w:rsidRPr="0039604C" w:rsidRDefault="000E3C92" w:rsidP="0039604C">
      <w:pPr>
        <w:suppressAutoHyphens/>
        <w:spacing w:after="0" w:line="240" w:lineRule="auto"/>
        <w:ind w:left="4599" w:hanging="2115"/>
        <w:jc w:val="both"/>
        <w:rPr>
          <w:rFonts w:ascii="Arial" w:hAnsi="Arial" w:cs="Arial"/>
          <w:sz w:val="22"/>
          <w:szCs w:val="22"/>
          <w:lang w:eastAsia="hi-IN" w:bidi="hi-IN"/>
        </w:rPr>
      </w:pPr>
      <w:r w:rsidRPr="0039604C">
        <w:rPr>
          <w:rFonts w:ascii="Arial" w:hAnsi="Arial" w:cs="Arial"/>
          <w:sz w:val="22"/>
          <w:szCs w:val="22"/>
          <w:lang w:eastAsia="hi-IN" w:bidi="hi-IN"/>
        </w:rPr>
        <w:t>(Operatív felelős: dr. Nemesné dr. Nagy Gabriella osztályvezető,</w:t>
      </w:r>
    </w:p>
    <w:p w14:paraId="77F235B3" w14:textId="77777777" w:rsidR="000E3C92" w:rsidRPr="0039604C" w:rsidRDefault="000E3C92" w:rsidP="0039604C">
      <w:pPr>
        <w:suppressAutoHyphens/>
        <w:spacing w:after="0" w:line="240" w:lineRule="auto"/>
        <w:ind w:left="4599" w:hanging="351"/>
        <w:jc w:val="both"/>
        <w:rPr>
          <w:rFonts w:ascii="Arial" w:hAnsi="Arial" w:cs="Arial"/>
          <w:sz w:val="22"/>
          <w:szCs w:val="22"/>
          <w:lang w:eastAsia="hi-IN" w:bidi="hi-IN"/>
        </w:rPr>
      </w:pPr>
      <w:r w:rsidRPr="0039604C">
        <w:rPr>
          <w:rFonts w:ascii="Arial" w:hAnsi="Arial" w:cs="Arial"/>
          <w:sz w:val="22"/>
          <w:szCs w:val="22"/>
          <w:lang w:eastAsia="hi-IN" w:bidi="hi-IN"/>
        </w:rPr>
        <w:t>Humán Osztály)</w:t>
      </w:r>
    </w:p>
    <w:p w14:paraId="22030A6B" w14:textId="77777777" w:rsidR="000E3C92" w:rsidRPr="0039604C" w:rsidRDefault="000E3C92" w:rsidP="0039604C">
      <w:pPr>
        <w:suppressAutoHyphens/>
        <w:spacing w:after="0" w:line="240" w:lineRule="auto"/>
        <w:ind w:left="4239" w:hanging="2115"/>
        <w:jc w:val="both"/>
        <w:rPr>
          <w:rFonts w:ascii="Arial" w:hAnsi="Arial" w:cs="Arial"/>
          <w:sz w:val="22"/>
          <w:szCs w:val="22"/>
          <w:lang w:eastAsia="hi-IN" w:bidi="hi-IN"/>
        </w:rPr>
      </w:pPr>
    </w:p>
    <w:p w14:paraId="69B35E0B" w14:textId="77777777" w:rsidR="000E3C92" w:rsidRDefault="000E3C92" w:rsidP="0039604C">
      <w:pPr>
        <w:pStyle w:val="Listaszerbekezds"/>
        <w:numPr>
          <w:ilvl w:val="0"/>
          <w:numId w:val="39"/>
        </w:numPr>
        <w:suppressAutoHyphens/>
        <w:spacing w:after="0" w:line="240" w:lineRule="auto"/>
        <w:jc w:val="both"/>
        <w:rPr>
          <w:rFonts w:ascii="Arial" w:hAnsi="Arial" w:cs="Arial"/>
          <w:sz w:val="22"/>
          <w:szCs w:val="22"/>
        </w:rPr>
      </w:pPr>
      <w:r w:rsidRPr="0039604C">
        <w:rPr>
          <w:rFonts w:ascii="Arial" w:hAnsi="Arial" w:cs="Arial"/>
          <w:sz w:val="22"/>
          <w:szCs w:val="22"/>
        </w:rPr>
        <w:t>a Nagykanizsai Felsőoktatási Fórumba a polgármestert, valamint az Oktatási, Kulturális, Ifjúsági és Sport Bizottság mindenkori elnökét delegálja.</w:t>
      </w:r>
    </w:p>
    <w:p w14:paraId="14A705A3" w14:textId="77777777" w:rsidR="006F7340" w:rsidRDefault="006F7340" w:rsidP="006F7340">
      <w:pPr>
        <w:pStyle w:val="Listaszerbekezds"/>
        <w:suppressAutoHyphens/>
        <w:spacing w:after="0" w:line="240" w:lineRule="auto"/>
        <w:ind w:left="2484"/>
        <w:jc w:val="both"/>
        <w:rPr>
          <w:rFonts w:ascii="Arial" w:hAnsi="Arial" w:cs="Arial"/>
          <w:sz w:val="22"/>
          <w:szCs w:val="22"/>
        </w:rPr>
      </w:pPr>
    </w:p>
    <w:p w14:paraId="3BA24030" w14:textId="77777777" w:rsidR="006F7340" w:rsidRPr="0039604C" w:rsidRDefault="006F7340" w:rsidP="006F7340">
      <w:pPr>
        <w:pStyle w:val="Listaszerbekezds"/>
        <w:suppressAutoHyphens/>
        <w:spacing w:after="0" w:line="240" w:lineRule="auto"/>
        <w:ind w:left="2484"/>
        <w:jc w:val="both"/>
        <w:rPr>
          <w:rFonts w:ascii="Arial" w:hAnsi="Arial" w:cs="Arial"/>
          <w:sz w:val="22"/>
          <w:szCs w:val="22"/>
        </w:rPr>
      </w:pPr>
    </w:p>
    <w:p w14:paraId="40DBA730" w14:textId="77777777" w:rsidR="006F7340" w:rsidRDefault="000E3C92" w:rsidP="006F7340">
      <w:pPr>
        <w:spacing w:after="0" w:line="240" w:lineRule="auto"/>
        <w:contextualSpacing/>
        <w:jc w:val="both"/>
        <w:rPr>
          <w:rFonts w:ascii="Arial" w:hAnsi="Arial" w:cs="Arial"/>
          <w:b/>
          <w:bCs/>
          <w:sz w:val="22"/>
          <w:szCs w:val="22"/>
        </w:rPr>
      </w:pPr>
      <w:r w:rsidRPr="0039604C">
        <w:rPr>
          <w:rFonts w:ascii="Arial" w:hAnsi="Arial" w:cs="Arial"/>
          <w:b/>
          <w:bCs/>
          <w:sz w:val="22"/>
          <w:szCs w:val="22"/>
        </w:rPr>
        <w:t xml:space="preserve">Beszámoló a Nagykanizsa és Térsége Óvodafenntartó Társulása 2025. évi feladatellátásáról, a Társulás működéséről, a Társulási Tanács munkájáról, a közösen fenntartott intézmény tevékenységéről </w:t>
      </w:r>
    </w:p>
    <w:p w14:paraId="00CE1478" w14:textId="77777777" w:rsidR="000E3C92" w:rsidRPr="0039604C" w:rsidRDefault="000E3C92" w:rsidP="0039604C">
      <w:pPr>
        <w:spacing w:after="0" w:line="240" w:lineRule="auto"/>
        <w:jc w:val="both"/>
        <w:rPr>
          <w:rFonts w:ascii="Arial" w:hAnsi="Arial" w:cs="Arial"/>
          <w:sz w:val="22"/>
          <w:szCs w:val="22"/>
        </w:rPr>
      </w:pPr>
    </w:p>
    <w:p w14:paraId="7CF3FBAF"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124/2026.(IX.17.) számú határozat</w:t>
      </w:r>
    </w:p>
    <w:p w14:paraId="370B5C57" w14:textId="77777777" w:rsidR="000E3C92" w:rsidRPr="0039604C" w:rsidRDefault="000E3C92" w:rsidP="0039604C">
      <w:pPr>
        <w:spacing w:after="0" w:line="240" w:lineRule="auto"/>
        <w:jc w:val="both"/>
        <w:rPr>
          <w:rFonts w:ascii="Arial" w:hAnsi="Arial" w:cs="Arial"/>
          <w:sz w:val="22"/>
          <w:szCs w:val="22"/>
        </w:rPr>
      </w:pPr>
    </w:p>
    <w:p w14:paraId="49E24D0C" w14:textId="77777777" w:rsidR="000E3C92" w:rsidRDefault="000E3C92" w:rsidP="0039604C">
      <w:pPr>
        <w:pStyle w:val="Szvegtrzs2"/>
        <w:spacing w:after="0" w:line="240" w:lineRule="auto"/>
        <w:ind w:left="2124"/>
        <w:jc w:val="both"/>
        <w:rPr>
          <w:rFonts w:ascii="Arial" w:hAnsi="Arial" w:cs="Arial"/>
          <w:sz w:val="22"/>
          <w:szCs w:val="22"/>
        </w:rPr>
      </w:pPr>
      <w:r w:rsidRPr="0039604C">
        <w:rPr>
          <w:rFonts w:ascii="Arial" w:hAnsi="Arial" w:cs="Arial"/>
          <w:sz w:val="22"/>
          <w:szCs w:val="22"/>
        </w:rPr>
        <w:t>Nagykanizsa Megyei Jogú Város Közgyűlése elfogadja a Nagykanizsa és Térsége Óvodafenntartó Társulás 2025. évi feladatellátásáról, a Társulás működéséről, a Társulási Tanács munkájáról szóló beszámolót, valamint a Nagykanizsa Központi Óvoda 2025/2026-os nevelési évben végzett tevékenységéről készült tájékoztatását is, egyben megköszöni az intézmény jó színvonalon végzett, elkötelezett szakmai munkáját.</w:t>
      </w:r>
    </w:p>
    <w:p w14:paraId="18DFA932" w14:textId="77777777" w:rsidR="006F7340" w:rsidRDefault="006F7340" w:rsidP="0039604C">
      <w:pPr>
        <w:pStyle w:val="Szvegtrzs2"/>
        <w:spacing w:after="0" w:line="240" w:lineRule="auto"/>
        <w:ind w:left="2124"/>
        <w:jc w:val="both"/>
        <w:rPr>
          <w:rFonts w:ascii="Arial" w:hAnsi="Arial" w:cs="Arial"/>
          <w:sz w:val="22"/>
          <w:szCs w:val="22"/>
        </w:rPr>
      </w:pPr>
    </w:p>
    <w:p w14:paraId="15FFB035" w14:textId="77777777" w:rsidR="006F7340" w:rsidRPr="0039604C" w:rsidRDefault="006F7340" w:rsidP="0039604C">
      <w:pPr>
        <w:pStyle w:val="Szvegtrzs2"/>
        <w:spacing w:after="0" w:line="240" w:lineRule="auto"/>
        <w:ind w:left="2124"/>
        <w:jc w:val="both"/>
        <w:rPr>
          <w:rFonts w:ascii="Arial" w:hAnsi="Arial" w:cs="Arial"/>
          <w:sz w:val="22"/>
          <w:szCs w:val="22"/>
        </w:rPr>
      </w:pPr>
    </w:p>
    <w:p w14:paraId="355AD5A6" w14:textId="77777777" w:rsidR="006F7340" w:rsidRDefault="000E3C92" w:rsidP="006F7340">
      <w:pPr>
        <w:spacing w:after="0" w:line="240" w:lineRule="auto"/>
        <w:contextualSpacing/>
        <w:jc w:val="both"/>
        <w:rPr>
          <w:rFonts w:ascii="Arial" w:hAnsi="Arial" w:cs="Arial"/>
          <w:b/>
          <w:bCs/>
          <w:sz w:val="22"/>
          <w:szCs w:val="22"/>
        </w:rPr>
      </w:pPr>
      <w:r w:rsidRPr="0039604C">
        <w:rPr>
          <w:rFonts w:ascii="Arial" w:hAnsi="Arial" w:cs="Arial"/>
          <w:b/>
          <w:bCs/>
          <w:sz w:val="22"/>
          <w:szCs w:val="22"/>
        </w:rPr>
        <w:t>Polgármesteri tájékoztató</w:t>
      </w:r>
    </w:p>
    <w:p w14:paraId="710EDF70" w14:textId="77777777" w:rsidR="006F7340" w:rsidRDefault="006F7340" w:rsidP="0039604C">
      <w:pPr>
        <w:spacing w:after="0" w:line="240" w:lineRule="auto"/>
        <w:ind w:left="2124"/>
        <w:jc w:val="both"/>
        <w:rPr>
          <w:rFonts w:ascii="Arial" w:hAnsi="Arial" w:cs="Arial"/>
          <w:b/>
          <w:bCs/>
          <w:sz w:val="22"/>
          <w:szCs w:val="22"/>
          <w:u w:val="single"/>
        </w:rPr>
      </w:pPr>
    </w:p>
    <w:p w14:paraId="4FA7811C" w14:textId="78C3227C"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125/2026.(IX.17.) számú határozat</w:t>
      </w:r>
    </w:p>
    <w:p w14:paraId="6810F6CC" w14:textId="77777777" w:rsidR="000E3C92" w:rsidRPr="0039604C" w:rsidRDefault="000E3C92" w:rsidP="0039604C">
      <w:pPr>
        <w:spacing w:after="0" w:line="240" w:lineRule="auto"/>
        <w:jc w:val="both"/>
        <w:rPr>
          <w:rFonts w:ascii="Arial" w:hAnsi="Arial" w:cs="Arial"/>
          <w:sz w:val="22"/>
          <w:szCs w:val="22"/>
        </w:rPr>
      </w:pPr>
    </w:p>
    <w:p w14:paraId="6DD8D1F7" w14:textId="77777777" w:rsidR="000E3C92" w:rsidRPr="0039604C" w:rsidRDefault="000E3C92" w:rsidP="0039604C">
      <w:pPr>
        <w:suppressAutoHyphens/>
        <w:spacing w:after="0" w:line="240" w:lineRule="auto"/>
        <w:ind w:left="2124"/>
        <w:jc w:val="both"/>
        <w:rPr>
          <w:rFonts w:ascii="Arial" w:eastAsia="Calibri" w:hAnsi="Arial" w:cs="Arial"/>
          <w:kern w:val="0"/>
          <w:sz w:val="22"/>
          <w:szCs w:val="22"/>
          <w:lang w:eastAsia="zh-CN"/>
          <w14:ligatures w14:val="none"/>
        </w:rPr>
      </w:pPr>
      <w:r w:rsidRPr="0039604C">
        <w:rPr>
          <w:rFonts w:ascii="Arial" w:eastAsia="Calibri" w:hAnsi="Arial" w:cs="Arial"/>
          <w:kern w:val="0"/>
          <w:sz w:val="22"/>
          <w:szCs w:val="22"/>
          <w:lang w:eastAsia="zh-CN"/>
          <w14:ligatures w14:val="none"/>
        </w:rPr>
        <w:t>Nagykanizsa Megyei Jogú Város Közgyűlése</w:t>
      </w:r>
    </w:p>
    <w:p w14:paraId="31FBD31D"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24DEC60B"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kern w:val="0"/>
          <w:sz w:val="22"/>
          <w:szCs w:val="22"/>
          <w14:ligatures w14:val="none"/>
        </w:rPr>
      </w:pPr>
      <w:bookmarkStart w:id="6" w:name="_Hlk197515076"/>
      <w:r w:rsidRPr="0039604C">
        <w:rPr>
          <w:rFonts w:ascii="Arial" w:eastAsia="Calibri" w:hAnsi="Arial" w:cs="Arial"/>
          <w:kern w:val="0"/>
          <w:sz w:val="22"/>
          <w:szCs w:val="22"/>
          <w14:ligatures w14:val="none"/>
        </w:rPr>
        <w:t xml:space="preserve">208/2/2024.(XI.22.), 10/2025.(I.30.), 134/I.8.,II.8.,III.10.,IV.10.,IX./2025.(IX.17.), 151/2025.(X.30.), 169/2/2025.(XI.27.), 34/2026.(III.19.), 45/13/2026.(III.19.), 64/2/2026.(V.14.), 65/2026.(V.14.), 68/2026.(V.14.), 78/6/2026.(V.14.), 78/7/2026.(V.14.), 78/8/2026.(V.14.), 78/9/2026.(V.14.), 78/15/2026.(V.14.), 81/2026.(V.14.), 82/2026.(V.14.), 83/6-7/2026.(V.14.), 84/3/2026.(V.14.), 85/5/2026.(V.14.), 85/6/2026.(V.14.), 86/3/2026.(V.14.), 87/3/2026.(V.14.), 89/6/2026.(V.14.), 90/2026.(V.14.), 93/2026.(VI.25.), </w:t>
      </w:r>
      <w:r w:rsidRPr="0039604C">
        <w:rPr>
          <w:rFonts w:ascii="Arial" w:eastAsia="Times New Roman" w:hAnsi="Arial" w:cs="Arial"/>
          <w:bCs/>
          <w:kern w:val="0"/>
          <w:sz w:val="22"/>
          <w:szCs w:val="22"/>
          <w:lang w:eastAsia="hu-HU"/>
          <w14:ligatures w14:val="none"/>
        </w:rPr>
        <w:t>94/2026.(VI.25.),</w:t>
      </w:r>
      <w:r w:rsidRPr="0039604C">
        <w:rPr>
          <w:rFonts w:ascii="Arial" w:eastAsia="Calibri" w:hAnsi="Arial" w:cs="Arial"/>
          <w:kern w:val="0"/>
          <w:sz w:val="22"/>
          <w:szCs w:val="22"/>
          <w14:ligatures w14:val="none"/>
        </w:rPr>
        <w:t xml:space="preserve"> 95/2-4,6-7,12/2026.(VI.25.), 96/2026.(VI.25.), 98/2026.(VI.25.), 102/5/2026. (VI.25.), 102/6/2026. (VI.25.), 102/7/2026. (VI.25.), 102/8/2026. (VI.25.), 102/9/2026.(VI.25.), 102/10/2026.(VI.25.), 102/11/2026.(VI.25.), 102/13/2026.(VI.25.), 104/2026.(VI.25.), 105/2026.(VI.25.), 106/2026.(VI.25.), 107/2026.(VI.25.), 108/2026.(VI.25.), 110/3/2026.(VII.28.), 110/4/2026.(VII.28.), 110/7/2026.(VII.28.) számú határozatok végrehajtásáról szóló jelentést elfogadja.</w:t>
      </w:r>
    </w:p>
    <w:bookmarkEnd w:id="6"/>
    <w:p w14:paraId="11606AEB" w14:textId="77777777" w:rsidR="000E3C92" w:rsidRPr="0039604C" w:rsidRDefault="000E3C92" w:rsidP="0039604C">
      <w:pPr>
        <w:suppressAutoHyphens/>
        <w:spacing w:after="0" w:line="240" w:lineRule="auto"/>
        <w:ind w:left="2124"/>
        <w:jc w:val="both"/>
        <w:rPr>
          <w:rFonts w:ascii="Arial" w:eastAsia="Calibri" w:hAnsi="Arial" w:cs="Arial"/>
          <w:iCs/>
          <w:kern w:val="0"/>
          <w:sz w:val="22"/>
          <w:szCs w:val="22"/>
          <w14:ligatures w14:val="none"/>
        </w:rPr>
      </w:pPr>
    </w:p>
    <w:p w14:paraId="3AF26175"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 xml:space="preserve">a 146/2,3/2024.(VI.27.) számú határozat - Tájékoztató Nagykanizsa közvilágítási rendszerének bővítéséről, a rendszer aktív elemeinek </w:t>
      </w:r>
      <w:r w:rsidRPr="0039604C">
        <w:rPr>
          <w:rFonts w:ascii="Arial" w:eastAsia="Calibri" w:hAnsi="Arial" w:cs="Arial"/>
          <w:iCs/>
          <w:kern w:val="0"/>
          <w:sz w:val="22"/>
          <w:szCs w:val="22"/>
          <w14:ligatures w14:val="none"/>
        </w:rPr>
        <w:lastRenderedPageBreak/>
        <w:t xml:space="preserve">korszerűsítéséről - </w:t>
      </w:r>
      <w:r w:rsidRPr="0039604C">
        <w:rPr>
          <w:rFonts w:ascii="Arial" w:eastAsia="Calibri" w:hAnsi="Arial" w:cs="Arial"/>
          <w:kern w:val="0"/>
          <w:sz w:val="22"/>
          <w:szCs w:val="22"/>
          <w14:ligatures w14:val="none"/>
        </w:rPr>
        <w:t>végrehajtásának határidejét 2026. december 31. napjáig meghosszabbítja.</w:t>
      </w:r>
    </w:p>
    <w:p w14:paraId="7F91A628" w14:textId="77777777" w:rsidR="000E3C92" w:rsidRPr="0039604C" w:rsidRDefault="000E3C92" w:rsidP="0039604C">
      <w:pPr>
        <w:spacing w:after="0" w:line="240" w:lineRule="auto"/>
        <w:ind w:left="2484"/>
        <w:jc w:val="both"/>
        <w:rPr>
          <w:rFonts w:ascii="Arial" w:eastAsia="Times New Roman" w:hAnsi="Arial" w:cs="Arial"/>
          <w:bCs/>
          <w:kern w:val="0"/>
          <w:sz w:val="22"/>
          <w:szCs w:val="22"/>
          <w:lang w:eastAsia="hu-HU"/>
          <w14:ligatures w14:val="none"/>
        </w:rPr>
      </w:pPr>
    </w:p>
    <w:p w14:paraId="11A058E0"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kern w:val="0"/>
          <w:sz w:val="22"/>
          <w:szCs w:val="22"/>
          <w14:ligatures w14:val="none"/>
        </w:rPr>
        <w:t xml:space="preserve">az 55/2/2026.(III.19.) számú határozat </w:t>
      </w:r>
      <w:r w:rsidRPr="0039604C">
        <w:rPr>
          <w:rFonts w:ascii="Arial" w:eastAsia="Calibri" w:hAnsi="Arial" w:cs="Arial"/>
          <w:iCs/>
          <w:kern w:val="0"/>
          <w:sz w:val="22"/>
          <w:szCs w:val="22"/>
          <w14:ligatures w14:val="none"/>
        </w:rPr>
        <w:t xml:space="preserve">- Javaslat a nagykanizsai 32160 hrsz-ú zártkerti művelés alól kivett terület (Romlottvár) elidegenítésével kapcsolatos döntések meghozatalára - </w:t>
      </w:r>
      <w:r w:rsidRPr="0039604C">
        <w:rPr>
          <w:rFonts w:ascii="Arial" w:eastAsia="Calibri" w:hAnsi="Arial" w:cs="Arial"/>
          <w:kern w:val="0"/>
          <w:sz w:val="22"/>
          <w:szCs w:val="22"/>
          <w14:ligatures w14:val="none"/>
        </w:rPr>
        <w:t>végrehajtásának határidejét 2026. december 31. napjáig meghosszabbítja.</w:t>
      </w:r>
    </w:p>
    <w:p w14:paraId="4F7E4518" w14:textId="77777777" w:rsidR="000E3C92" w:rsidRPr="0039604C" w:rsidRDefault="000E3C92" w:rsidP="0039604C">
      <w:pPr>
        <w:spacing w:after="0" w:line="240" w:lineRule="auto"/>
        <w:ind w:left="2484"/>
        <w:jc w:val="both"/>
        <w:rPr>
          <w:rFonts w:ascii="Arial" w:eastAsia="Times New Roman" w:hAnsi="Arial" w:cs="Arial"/>
          <w:bCs/>
          <w:kern w:val="0"/>
          <w:sz w:val="22"/>
          <w:szCs w:val="22"/>
          <w:lang w:eastAsia="hu-HU"/>
          <w14:ligatures w14:val="none"/>
        </w:rPr>
      </w:pPr>
    </w:p>
    <w:p w14:paraId="3A2D7AA4"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 xml:space="preserve">a 102/14/2026. (VI.25.) számú határozat - Javaslat a Nagykanizsa belterület 1958 hrsz-ú, természetben a 8800 Nagykanizsa, Ady utca 1. szám alatti ingatlanban levő nem lakáscélú helyiségcsoport közvetlen bérbeadására - </w:t>
      </w:r>
      <w:r w:rsidRPr="0039604C">
        <w:rPr>
          <w:rFonts w:ascii="Arial" w:eastAsia="Calibri" w:hAnsi="Arial" w:cs="Arial"/>
          <w:kern w:val="0"/>
          <w:sz w:val="22"/>
          <w:szCs w:val="22"/>
          <w14:ligatures w14:val="none"/>
        </w:rPr>
        <w:t>végrehajtásának határidejét 2026. december 31. napjáig meghosszabbítja.</w:t>
      </w:r>
    </w:p>
    <w:p w14:paraId="7DC6C602" w14:textId="77777777" w:rsidR="000E3C92" w:rsidRPr="0039604C" w:rsidRDefault="000E3C92" w:rsidP="0039604C">
      <w:pPr>
        <w:suppressAutoHyphens/>
        <w:spacing w:after="0" w:line="240" w:lineRule="auto"/>
        <w:ind w:left="2124"/>
        <w:jc w:val="both"/>
        <w:rPr>
          <w:rFonts w:ascii="Arial" w:eastAsia="Calibri" w:hAnsi="Arial" w:cs="Arial"/>
          <w:iCs/>
          <w:kern w:val="0"/>
          <w:sz w:val="22"/>
          <w:szCs w:val="22"/>
          <w14:ligatures w14:val="none"/>
        </w:rPr>
      </w:pPr>
    </w:p>
    <w:p w14:paraId="4DA73229"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kern w:val="0"/>
          <w:sz w:val="22"/>
          <w:szCs w:val="22"/>
          <w14:ligatures w14:val="none"/>
        </w:rPr>
      </w:pPr>
      <w:r w:rsidRPr="0039604C">
        <w:rPr>
          <w:rFonts w:ascii="Arial" w:eastAsia="Calibri" w:hAnsi="Arial" w:cs="Arial"/>
          <w:iCs/>
          <w:kern w:val="0"/>
          <w:sz w:val="22"/>
          <w:szCs w:val="22"/>
          <w14:ligatures w14:val="none"/>
        </w:rPr>
        <w:t>a 110/2/2026.(VII.28.) számú határozat -</w:t>
      </w:r>
      <w:r w:rsidRPr="0039604C">
        <w:rPr>
          <w:rFonts w:ascii="Arial" w:eastAsia="Calibri" w:hAnsi="Arial" w:cs="Arial"/>
          <w:kern w:val="0"/>
          <w:sz w:val="22"/>
          <w:szCs w:val="22"/>
          <w14:ligatures w14:val="none"/>
        </w:rPr>
        <w:t xml:space="preserve"> </w:t>
      </w:r>
      <w:r w:rsidRPr="0039604C">
        <w:rPr>
          <w:rFonts w:ascii="Arial" w:eastAsia="Calibri" w:hAnsi="Arial" w:cs="Arial"/>
          <w:iCs/>
          <w:kern w:val="0"/>
          <w:sz w:val="22"/>
          <w:szCs w:val="22"/>
          <w14:ligatures w14:val="none"/>
        </w:rPr>
        <w:t xml:space="preserve">Javaslat a Nagykanizsai Egyesített Bölcsőde Meseház Bölcsőde tagintézményével, valamint a Nagykanizsa belterület 2986/2 hrsz-ú, az Attila u. 7. szám alatti ingatlan egy részének használatba adásával kapcsolatos döntések meghozatalára - </w:t>
      </w:r>
      <w:r w:rsidRPr="0039604C">
        <w:rPr>
          <w:rFonts w:ascii="Arial" w:eastAsia="Calibri" w:hAnsi="Arial" w:cs="Arial"/>
          <w:kern w:val="0"/>
          <w:sz w:val="22"/>
          <w:szCs w:val="22"/>
          <w14:ligatures w14:val="none"/>
        </w:rPr>
        <w:t>végrehajtásának határidejét 2026. szeptember 30. napjáig meghosszabbítja.</w:t>
      </w:r>
    </w:p>
    <w:p w14:paraId="223C3D6A" w14:textId="77777777" w:rsidR="000E3C92" w:rsidRPr="0039604C" w:rsidRDefault="000E3C92" w:rsidP="0039604C">
      <w:pPr>
        <w:spacing w:after="0" w:line="240" w:lineRule="auto"/>
        <w:ind w:left="2124"/>
        <w:jc w:val="both"/>
        <w:rPr>
          <w:rFonts w:ascii="Arial" w:eastAsia="Calibri" w:hAnsi="Arial" w:cs="Arial"/>
          <w:iCs/>
          <w:kern w:val="0"/>
          <w:sz w:val="22"/>
          <w:szCs w:val="22"/>
          <w14:ligatures w14:val="none"/>
        </w:rPr>
      </w:pPr>
    </w:p>
    <w:p w14:paraId="7C0CE245"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p>
    <w:p w14:paraId="15517E4F" w14:textId="77777777" w:rsidR="000E3C92" w:rsidRPr="0039604C" w:rsidRDefault="000E3C92" w:rsidP="0039604C">
      <w:pPr>
        <w:numPr>
          <w:ilvl w:val="0"/>
          <w:numId w:val="37"/>
        </w:numPr>
        <w:suppressAutoHyphens/>
        <w:spacing w:after="0" w:line="240" w:lineRule="auto"/>
        <w:ind w:left="2844"/>
        <w:contextualSpacing/>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dönt a Polgármesteri Hivatal részére történő informatikai fejlesztési koncepció II. ütemének megvalósításáról.</w:t>
      </w:r>
    </w:p>
    <w:p w14:paraId="72675F4F" w14:textId="77777777" w:rsidR="000E3C92" w:rsidRPr="0039604C" w:rsidRDefault="000E3C92" w:rsidP="0039604C">
      <w:pPr>
        <w:spacing w:after="0" w:line="240" w:lineRule="auto"/>
        <w:ind w:left="2124"/>
        <w:jc w:val="both"/>
        <w:rPr>
          <w:rFonts w:ascii="Arial" w:eastAsia="Calibri" w:hAnsi="Arial" w:cs="Arial"/>
          <w:iCs/>
          <w:kern w:val="0"/>
          <w:sz w:val="22"/>
          <w:szCs w:val="22"/>
          <w14:ligatures w14:val="none"/>
        </w:rPr>
      </w:pPr>
    </w:p>
    <w:p w14:paraId="02C045E6" w14:textId="77777777" w:rsidR="000E3C92" w:rsidRPr="0039604C" w:rsidRDefault="000E3C92" w:rsidP="0039604C">
      <w:pPr>
        <w:numPr>
          <w:ilvl w:val="0"/>
          <w:numId w:val="37"/>
        </w:numPr>
        <w:suppressAutoHyphens/>
        <w:spacing w:after="0" w:line="240" w:lineRule="auto"/>
        <w:ind w:left="2844"/>
        <w:contextualSpacing/>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felkéri a polgármestert a jelen előterjesztés 1. számú mellékletében meghatározott informatikai eszközök beszerzésére irányuló, közösségi értékhatárt elérő közbeszerzési eljárás megindítására és lefolytatására. A közbeszerzési eljárói feladatok elvégzésére Nagykanizsa Megyei Jogú Város Önkormányzatának 2026. évi költségvetésében az 1/11/a. melléklet „</w:t>
      </w:r>
      <w:r w:rsidRPr="0039604C">
        <w:rPr>
          <w:rFonts w:ascii="Arial" w:eastAsia="Calibri" w:hAnsi="Arial" w:cs="Arial"/>
          <w:i/>
          <w:kern w:val="0"/>
          <w:sz w:val="22"/>
          <w:szCs w:val="22"/>
          <w14:ligatures w14:val="none"/>
        </w:rPr>
        <w:t>dologi és egyéb folyó kiadások (általános igazgatási feladatok”</w:t>
      </w:r>
      <w:r w:rsidRPr="0039604C">
        <w:rPr>
          <w:rFonts w:ascii="Arial" w:eastAsia="Calibri" w:hAnsi="Arial" w:cs="Arial"/>
          <w:iCs/>
          <w:kern w:val="0"/>
          <w:sz w:val="22"/>
          <w:szCs w:val="22"/>
          <w14:ligatures w14:val="none"/>
        </w:rPr>
        <w:t xml:space="preserve"> előirányzat terhére a fedezet biztosított.</w:t>
      </w:r>
    </w:p>
    <w:p w14:paraId="2546471F" w14:textId="77777777" w:rsidR="000E3C92" w:rsidRPr="0039604C" w:rsidRDefault="000E3C92" w:rsidP="0039604C">
      <w:pPr>
        <w:spacing w:after="0" w:line="240" w:lineRule="auto"/>
        <w:ind w:left="2124"/>
        <w:jc w:val="both"/>
        <w:rPr>
          <w:rFonts w:ascii="Arial" w:eastAsia="Calibri" w:hAnsi="Arial" w:cs="Arial"/>
          <w:iCs/>
          <w:kern w:val="0"/>
          <w:sz w:val="22"/>
          <w:szCs w:val="22"/>
          <w14:ligatures w14:val="none"/>
        </w:rPr>
      </w:pPr>
    </w:p>
    <w:p w14:paraId="14233D71" w14:textId="77777777" w:rsidR="000E3C92" w:rsidRPr="0039604C" w:rsidRDefault="000E3C92" w:rsidP="0039604C">
      <w:pPr>
        <w:spacing w:after="0" w:line="240" w:lineRule="auto"/>
        <w:ind w:left="2484"/>
        <w:contextualSpacing/>
        <w:jc w:val="both"/>
        <w:rPr>
          <w:rFonts w:ascii="Arial" w:eastAsia="Calibri" w:hAnsi="Arial" w:cs="Arial"/>
          <w:b/>
          <w:bCs/>
          <w:iCs/>
          <w:kern w:val="0"/>
          <w:sz w:val="22"/>
          <w:szCs w:val="22"/>
          <w14:ligatures w14:val="none"/>
        </w:rPr>
      </w:pPr>
      <w:r w:rsidRPr="0039604C">
        <w:rPr>
          <w:rFonts w:ascii="Arial" w:eastAsia="Calibri" w:hAnsi="Arial" w:cs="Arial"/>
          <w:b/>
          <w:bCs/>
          <w:iCs/>
          <w:kern w:val="0"/>
          <w:sz w:val="22"/>
          <w:szCs w:val="22"/>
          <w:u w:val="single"/>
          <w14:ligatures w14:val="none"/>
        </w:rPr>
        <w:t>Határidő:</w:t>
      </w:r>
      <w:r w:rsidRPr="0039604C">
        <w:rPr>
          <w:rFonts w:ascii="Arial" w:eastAsia="Calibri" w:hAnsi="Arial" w:cs="Arial"/>
          <w:b/>
          <w:bCs/>
          <w:iCs/>
          <w:kern w:val="0"/>
          <w:sz w:val="22"/>
          <w:szCs w:val="22"/>
          <w14:ligatures w14:val="none"/>
        </w:rPr>
        <w:t xml:space="preserve"> </w:t>
      </w:r>
      <w:r w:rsidRPr="0039604C">
        <w:rPr>
          <w:rFonts w:ascii="Arial" w:eastAsia="Calibri" w:hAnsi="Arial" w:cs="Arial"/>
          <w:b/>
          <w:bCs/>
          <w:iCs/>
          <w:kern w:val="0"/>
          <w:sz w:val="22"/>
          <w:szCs w:val="22"/>
          <w14:ligatures w14:val="none"/>
        </w:rPr>
        <w:tab/>
        <w:t xml:space="preserve"> 2027. január 31.</w:t>
      </w:r>
    </w:p>
    <w:p w14:paraId="26F8E5FA" w14:textId="77777777" w:rsidR="000E3C92" w:rsidRPr="0039604C" w:rsidRDefault="000E3C92" w:rsidP="0039604C">
      <w:pPr>
        <w:spacing w:after="0" w:line="240" w:lineRule="auto"/>
        <w:ind w:left="2484"/>
        <w:contextualSpacing/>
        <w:jc w:val="both"/>
        <w:rPr>
          <w:rFonts w:ascii="Arial" w:eastAsia="Calibri" w:hAnsi="Arial" w:cs="Arial"/>
          <w:b/>
          <w:bCs/>
          <w:iCs/>
          <w:kern w:val="0"/>
          <w:sz w:val="22"/>
          <w:szCs w:val="22"/>
          <w14:ligatures w14:val="none"/>
        </w:rPr>
      </w:pPr>
      <w:r w:rsidRPr="0039604C">
        <w:rPr>
          <w:rFonts w:ascii="Arial" w:eastAsia="Calibri" w:hAnsi="Arial" w:cs="Arial"/>
          <w:b/>
          <w:bCs/>
          <w:iCs/>
          <w:kern w:val="0"/>
          <w:sz w:val="22"/>
          <w:szCs w:val="22"/>
          <w:u w:val="single"/>
          <w14:ligatures w14:val="none"/>
        </w:rPr>
        <w:t>Felelős:</w:t>
      </w:r>
      <w:r w:rsidRPr="0039604C">
        <w:rPr>
          <w:rFonts w:ascii="Arial" w:eastAsia="Calibri" w:hAnsi="Arial" w:cs="Arial"/>
          <w:b/>
          <w:bCs/>
          <w:iCs/>
          <w:kern w:val="0"/>
          <w:sz w:val="22"/>
          <w:szCs w:val="22"/>
          <w14:ligatures w14:val="none"/>
        </w:rPr>
        <w:tab/>
        <w:t>Horváth Jácint polgármester</w:t>
      </w:r>
    </w:p>
    <w:p w14:paraId="359B7E10" w14:textId="77777777" w:rsidR="000E3C92" w:rsidRPr="0039604C" w:rsidRDefault="000E3C92" w:rsidP="0039604C">
      <w:pPr>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(Operatív felelős: Tárnok Ferenc osztályvezető)</w:t>
      </w:r>
    </w:p>
    <w:p w14:paraId="29400847"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188A44D1"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megállapítja, hogy a Zalaegerszegi Törvényszékre bírósági ülnöknek megválasztott </w:t>
      </w:r>
      <w:proofErr w:type="spellStart"/>
      <w:r w:rsidRPr="0039604C">
        <w:rPr>
          <w:rFonts w:ascii="Arial" w:eastAsia="Calibri" w:hAnsi="Arial" w:cs="Arial"/>
          <w:b/>
          <w:bCs/>
          <w:kern w:val="0"/>
          <w:sz w:val="22"/>
          <w:szCs w:val="22"/>
          <w14:ligatures w14:val="none"/>
        </w:rPr>
        <w:t>Bacsiné</w:t>
      </w:r>
      <w:proofErr w:type="spellEnd"/>
      <w:r w:rsidRPr="0039604C">
        <w:rPr>
          <w:rFonts w:ascii="Arial" w:eastAsia="Calibri" w:hAnsi="Arial" w:cs="Arial"/>
          <w:b/>
          <w:bCs/>
          <w:kern w:val="0"/>
          <w:sz w:val="22"/>
          <w:szCs w:val="22"/>
          <w14:ligatures w14:val="none"/>
        </w:rPr>
        <w:t xml:space="preserve"> Balogh Erzsébet bírósági ülnöki megbízatása</w:t>
      </w:r>
      <w:r w:rsidRPr="0039604C">
        <w:rPr>
          <w:rFonts w:ascii="Arial" w:eastAsia="Calibri" w:hAnsi="Arial" w:cs="Arial"/>
          <w:kern w:val="0"/>
          <w:sz w:val="22"/>
          <w:szCs w:val="22"/>
          <w14:ligatures w14:val="none"/>
        </w:rPr>
        <w:t xml:space="preserve"> a </w:t>
      </w:r>
      <w:proofErr w:type="spellStart"/>
      <w:r w:rsidRPr="0039604C">
        <w:rPr>
          <w:rFonts w:ascii="Arial" w:eastAsia="Calibri" w:hAnsi="Arial" w:cs="Arial"/>
          <w:kern w:val="0"/>
          <w:sz w:val="22"/>
          <w:szCs w:val="22"/>
          <w14:ligatures w14:val="none"/>
        </w:rPr>
        <w:t>bírák</w:t>
      </w:r>
      <w:proofErr w:type="spellEnd"/>
      <w:r w:rsidRPr="0039604C">
        <w:rPr>
          <w:rFonts w:ascii="Arial" w:eastAsia="Calibri" w:hAnsi="Arial" w:cs="Arial"/>
          <w:kern w:val="0"/>
          <w:sz w:val="22"/>
          <w:szCs w:val="22"/>
          <w14:ligatures w14:val="none"/>
        </w:rPr>
        <w:t xml:space="preserve"> jogállásáról és javadalmazásáról szóló 2011. évi CLXII. törvény 220. § (1) bekezdés d) pontja alapján 2026. augusztus 24. napjával </w:t>
      </w:r>
      <w:r w:rsidRPr="0039604C">
        <w:rPr>
          <w:rFonts w:ascii="Arial" w:eastAsia="Calibri" w:hAnsi="Arial" w:cs="Arial"/>
          <w:b/>
          <w:bCs/>
          <w:kern w:val="0"/>
          <w:sz w:val="22"/>
          <w:szCs w:val="22"/>
          <w14:ligatures w14:val="none"/>
        </w:rPr>
        <w:t>megszűnt.</w:t>
      </w:r>
    </w:p>
    <w:p w14:paraId="0B7EC22C" w14:textId="77777777" w:rsidR="000E3C92" w:rsidRPr="0039604C" w:rsidRDefault="000E3C92" w:rsidP="0039604C">
      <w:pPr>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Felkéri a polgármestert, hogy a közgyűlés döntéséről tájékoztassa a Zalaegerszegi Törvényszék elnökét.</w:t>
      </w:r>
    </w:p>
    <w:p w14:paraId="18EBC6F6" w14:textId="77777777" w:rsidR="000E3C92" w:rsidRPr="0039604C" w:rsidRDefault="000E3C92" w:rsidP="0039604C">
      <w:pPr>
        <w:spacing w:after="0" w:line="240" w:lineRule="auto"/>
        <w:ind w:left="2484"/>
        <w:contextualSpacing/>
        <w:jc w:val="both"/>
        <w:rPr>
          <w:rFonts w:ascii="Arial" w:eastAsia="Calibri" w:hAnsi="Arial" w:cs="Arial"/>
          <w:kern w:val="0"/>
          <w:sz w:val="22"/>
          <w:szCs w:val="22"/>
          <w14:ligatures w14:val="none"/>
        </w:rPr>
      </w:pPr>
    </w:p>
    <w:p w14:paraId="283C8EF4"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ab/>
        <w:t>2026. szeptember 30.</w:t>
      </w:r>
    </w:p>
    <w:p w14:paraId="3644FA56"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ab/>
        <w:t>Horváth Jácint polgármester</w:t>
      </w:r>
    </w:p>
    <w:p w14:paraId="0F448AF7" w14:textId="77777777" w:rsidR="000E3C92" w:rsidRPr="0039604C" w:rsidRDefault="000E3C92" w:rsidP="0039604C">
      <w:pPr>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dr. </w:t>
      </w:r>
      <w:proofErr w:type="spellStart"/>
      <w:r w:rsidRPr="0039604C">
        <w:rPr>
          <w:rFonts w:ascii="Arial" w:eastAsia="Calibri" w:hAnsi="Arial" w:cs="Arial"/>
          <w:kern w:val="0"/>
          <w:sz w:val="22"/>
          <w:szCs w:val="22"/>
          <w14:ligatures w14:val="none"/>
        </w:rPr>
        <w:t>Termecz</w:t>
      </w:r>
      <w:proofErr w:type="spellEnd"/>
      <w:r w:rsidRPr="0039604C">
        <w:rPr>
          <w:rFonts w:ascii="Arial" w:eastAsia="Calibri" w:hAnsi="Arial" w:cs="Arial"/>
          <w:kern w:val="0"/>
          <w:sz w:val="22"/>
          <w:szCs w:val="22"/>
          <w14:ligatures w14:val="none"/>
        </w:rPr>
        <w:t xml:space="preserve"> Marianna aljegyző)</w:t>
      </w:r>
    </w:p>
    <w:p w14:paraId="5393D16A" w14:textId="77777777" w:rsidR="000E3C92" w:rsidRPr="0039604C" w:rsidRDefault="000E3C92" w:rsidP="0039604C">
      <w:pPr>
        <w:spacing w:after="0" w:line="240" w:lineRule="auto"/>
        <w:ind w:left="2484"/>
        <w:contextualSpacing/>
        <w:jc w:val="both"/>
        <w:rPr>
          <w:rFonts w:ascii="Arial" w:eastAsia="Calibri" w:hAnsi="Arial" w:cs="Arial"/>
          <w:kern w:val="0"/>
          <w:sz w:val="22"/>
          <w:szCs w:val="22"/>
          <w14:ligatures w14:val="none"/>
        </w:rPr>
      </w:pPr>
    </w:p>
    <w:p w14:paraId="673633DB"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megállapítja, hogy a </w:t>
      </w:r>
      <w:r w:rsidRPr="0039604C">
        <w:rPr>
          <w:rFonts w:ascii="Arial" w:eastAsia="Times New Roman" w:hAnsi="Arial" w:cs="Arial"/>
          <w:kern w:val="0"/>
          <w:sz w:val="22"/>
          <w:szCs w:val="22"/>
          <w:lang w:eastAsia="hu-HU"/>
          <w14:ligatures w14:val="none"/>
        </w:rPr>
        <w:t xml:space="preserve">főállású alpolgármester illetményének és a társadalmi megbízatású alpolgármester tiszteletdíjának felülvizsgálata megtörtént, a 107/2025. (VI. 26.) számú közgyűlési </w:t>
      </w:r>
      <w:r w:rsidRPr="0039604C">
        <w:rPr>
          <w:rFonts w:ascii="Arial" w:eastAsia="Times New Roman" w:hAnsi="Arial" w:cs="Arial"/>
          <w:kern w:val="0"/>
          <w:sz w:val="22"/>
          <w:szCs w:val="22"/>
          <w:lang w:eastAsia="hu-HU"/>
          <w14:ligatures w14:val="none"/>
        </w:rPr>
        <w:lastRenderedPageBreak/>
        <w:t>határozat 2. pontjával megállapított alpolgármesteri illetmény, és a 107/2025. (VI. 26.) számú közgyűlési határozat 4. pontjával megállapított alpolgármesteri tiszteletdíj összege a hatályos jogszabályoknak továbbra is megfelel, így nincs szükség a határozat módosítására.</w:t>
      </w:r>
    </w:p>
    <w:p w14:paraId="622CE6B4" w14:textId="77777777" w:rsidR="00015192" w:rsidRPr="0039604C" w:rsidRDefault="00015192" w:rsidP="0039604C">
      <w:pPr>
        <w:spacing w:after="0" w:line="240" w:lineRule="auto"/>
        <w:ind w:left="2124"/>
        <w:jc w:val="both"/>
        <w:rPr>
          <w:rFonts w:ascii="Arial" w:eastAsia="Calibri" w:hAnsi="Arial" w:cs="Arial"/>
          <w:kern w:val="0"/>
          <w:sz w:val="22"/>
          <w:szCs w:val="22"/>
          <w14:ligatures w14:val="none"/>
        </w:rPr>
      </w:pPr>
    </w:p>
    <w:p w14:paraId="60357797"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egyetért azzal, hogy az idősügyi klubok 2026. évi működési támogatása terhére az alapítványoknak, mint mentorszervezeteknek a támogatását az 2. sz. melléklet szerint.</w:t>
      </w:r>
    </w:p>
    <w:p w14:paraId="7E39C8CC" w14:textId="77777777" w:rsidR="000E3C92" w:rsidRDefault="000E3C92" w:rsidP="0039604C">
      <w:pPr>
        <w:spacing w:after="0" w:line="240" w:lineRule="auto"/>
        <w:ind w:left="2124"/>
        <w:jc w:val="both"/>
        <w:rPr>
          <w:rFonts w:ascii="Arial" w:eastAsia="Calibri" w:hAnsi="Arial" w:cs="Arial"/>
          <w:kern w:val="0"/>
          <w:sz w:val="22"/>
          <w:szCs w:val="22"/>
          <w14:ligatures w14:val="none"/>
        </w:rPr>
      </w:pPr>
    </w:p>
    <w:p w14:paraId="09D93E5D"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október 17. (szerződés megkötése)</w:t>
      </w:r>
    </w:p>
    <w:p w14:paraId="6E3A19D3"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45FD9BA7"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2D493401" w14:textId="77777777" w:rsidR="000E3C92" w:rsidRPr="0039604C" w:rsidRDefault="000E3C92" w:rsidP="0039604C">
      <w:pPr>
        <w:tabs>
          <w:tab w:val="left" w:pos="1985"/>
        </w:tabs>
        <w:spacing w:after="0" w:line="240" w:lineRule="auto"/>
        <w:ind w:left="2484"/>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proofErr w:type="spellStart"/>
      <w:r w:rsidRPr="0039604C">
        <w:rPr>
          <w:rFonts w:ascii="Arial" w:eastAsia="Calibri" w:hAnsi="Arial" w:cs="Arial"/>
          <w:kern w:val="0"/>
          <w:sz w:val="22"/>
          <w:szCs w:val="22"/>
          <w14:ligatures w14:val="none"/>
        </w:rPr>
        <w:t>Kunics</w:t>
      </w:r>
      <w:proofErr w:type="spellEnd"/>
      <w:r w:rsidRPr="0039604C">
        <w:rPr>
          <w:rFonts w:ascii="Arial" w:eastAsia="Calibri" w:hAnsi="Arial" w:cs="Arial"/>
          <w:kern w:val="0"/>
          <w:sz w:val="22"/>
          <w:szCs w:val="22"/>
          <w14:ligatures w14:val="none"/>
        </w:rPr>
        <w:t xml:space="preserve"> György osztályvezető)</w:t>
      </w:r>
    </w:p>
    <w:p w14:paraId="40DCA562"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p>
    <w:p w14:paraId="6BC18561"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100.000 Ft vissza nem térítendő támogatást biztosít az </w:t>
      </w:r>
      <w:proofErr w:type="spellStart"/>
      <w:r w:rsidRPr="0039604C">
        <w:rPr>
          <w:rFonts w:ascii="Arial" w:eastAsia="Calibri" w:hAnsi="Arial" w:cs="Arial"/>
          <w:kern w:val="0"/>
          <w:sz w:val="22"/>
          <w:szCs w:val="22"/>
          <w14:ligatures w14:val="none"/>
        </w:rPr>
        <w:t>Autentika</w:t>
      </w:r>
      <w:proofErr w:type="spellEnd"/>
      <w:r w:rsidRPr="0039604C">
        <w:rPr>
          <w:rFonts w:ascii="Arial" w:eastAsia="Calibri" w:hAnsi="Arial" w:cs="Arial"/>
          <w:kern w:val="0"/>
          <w:sz w:val="22"/>
          <w:szCs w:val="22"/>
          <w14:ligatures w14:val="none"/>
        </w:rPr>
        <w:t xml:space="preserve"> Művészeti Műhely Alapítvány számára a „Mohács 500 emlékóra” kezdeményezés megvalósításához. A támogatás forrása Nagykanizsa Megyei Jogú Város Önkormányzata 2026. évi költségvetésének 1/13. számú mellékletében szereplő „Polgármesteri keret” előirányzat.</w:t>
      </w:r>
    </w:p>
    <w:p w14:paraId="7A26BFD6"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p>
    <w:p w14:paraId="3B9A80A2"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 Közgyűlés felkéri a polgármestert, hogy az átutalásra vonatkozó támogatási szerződést írja alá.</w:t>
      </w:r>
    </w:p>
    <w:p w14:paraId="3145A57D"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57EA6FB2"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október 17. (szerződés megkötése)</w:t>
      </w:r>
    </w:p>
    <w:p w14:paraId="57CBDDD9"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430AB409"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0CA98DD2" w14:textId="77777777" w:rsidR="000E3C92" w:rsidRPr="0039604C" w:rsidRDefault="000E3C92" w:rsidP="0039604C">
      <w:pPr>
        <w:tabs>
          <w:tab w:val="left" w:pos="1985"/>
        </w:tabs>
        <w:spacing w:after="0" w:line="240" w:lineRule="auto"/>
        <w:ind w:left="2124"/>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proofErr w:type="spellStart"/>
      <w:r w:rsidRPr="0039604C">
        <w:rPr>
          <w:rFonts w:ascii="Arial" w:eastAsia="Calibri" w:hAnsi="Arial" w:cs="Arial"/>
          <w:kern w:val="0"/>
          <w:sz w:val="22"/>
          <w:szCs w:val="22"/>
          <w14:ligatures w14:val="none"/>
        </w:rPr>
        <w:t>Kunics</w:t>
      </w:r>
      <w:proofErr w:type="spellEnd"/>
      <w:r w:rsidRPr="0039604C">
        <w:rPr>
          <w:rFonts w:ascii="Arial" w:eastAsia="Calibri" w:hAnsi="Arial" w:cs="Arial"/>
          <w:kern w:val="0"/>
          <w:sz w:val="22"/>
          <w:szCs w:val="22"/>
          <w14:ligatures w14:val="none"/>
        </w:rPr>
        <w:t xml:space="preserve"> György osztályvezető)</w:t>
      </w:r>
    </w:p>
    <w:p w14:paraId="5FB26EE1"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5B54936A"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tudomásul veszi a #BeActive – Európai Sporthéthez való csatlakozást. Felkéri a polgármestert, hogy az eseményről tájékoztassa a közgyűlést.</w:t>
      </w:r>
    </w:p>
    <w:p w14:paraId="56A83601"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0E2C9ECE"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októberi soros közgyűlés</w:t>
      </w:r>
    </w:p>
    <w:p w14:paraId="60D50187"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66A876D3"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67E3743C"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p>
    <w:p w14:paraId="1BEF1E1B"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tudomásul veszi az Európai Mobilitási Héthez való csatlakozást, és egyetért azzal, hogy Nagykanizsán az Autómentes Nap 2026. szeptember 22-én kerüljön megrendezésre. Felkéri a polgármestert, hogy az eseményről tájékoztassa a közgyűlést.</w:t>
      </w:r>
    </w:p>
    <w:p w14:paraId="3F62B266"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p>
    <w:p w14:paraId="4862BC8F"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októberi soros közgyűlés</w:t>
      </w:r>
    </w:p>
    <w:p w14:paraId="0EE89B0F"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0C915183"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3DF0D7DF" w14:textId="77777777" w:rsidR="000E3C92" w:rsidRPr="0039604C" w:rsidRDefault="000E3C92" w:rsidP="0039604C">
      <w:pPr>
        <w:spacing w:after="0" w:line="240" w:lineRule="auto"/>
        <w:ind w:left="2484"/>
        <w:jc w:val="both"/>
        <w:rPr>
          <w:rFonts w:ascii="Arial" w:eastAsia="Calibri" w:hAnsi="Arial" w:cs="Arial"/>
          <w:i/>
          <w:kern w:val="0"/>
          <w:sz w:val="22"/>
          <w:szCs w:val="22"/>
          <w14:ligatures w14:val="none"/>
        </w:rPr>
      </w:pPr>
    </w:p>
    <w:p w14:paraId="5B965236"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egyetért az Országos Rajzfilmünnephez való csatlakozással. Felkéri a polgármestert, hogy az eseményről tájékoztassa a közgyűlést.</w:t>
      </w:r>
    </w:p>
    <w:p w14:paraId="30DCD768" w14:textId="77777777" w:rsidR="000E3C92" w:rsidRPr="0039604C" w:rsidRDefault="000E3C92" w:rsidP="0039604C">
      <w:pPr>
        <w:spacing w:after="0" w:line="240" w:lineRule="auto"/>
        <w:ind w:left="2484"/>
        <w:contextualSpacing/>
        <w:jc w:val="both"/>
        <w:rPr>
          <w:rFonts w:ascii="Arial" w:eastAsia="Calibri" w:hAnsi="Arial" w:cs="Arial"/>
          <w:b/>
          <w:bCs/>
          <w:kern w:val="0"/>
          <w:sz w:val="22"/>
          <w:szCs w:val="22"/>
          <w14:ligatures w14:val="none"/>
        </w:rPr>
      </w:pPr>
    </w:p>
    <w:p w14:paraId="234078F0"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novemberi soros közgyűlés</w:t>
      </w:r>
    </w:p>
    <w:p w14:paraId="7B6C65F3"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08902885"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1D6F38EE"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4EE7C84B"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lastRenderedPageBreak/>
        <w:t>a Nagykanizsai Városfejlesztő Kft. jelentését a 2026. évi Közszolgáltatási Szerződésének féléves teljesítéséről elfogadja.</w:t>
      </w:r>
    </w:p>
    <w:p w14:paraId="2CFBCA2D"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43B00AF7" w14:textId="78197581" w:rsidR="000E3C92" w:rsidRPr="00015192" w:rsidRDefault="000E3C92" w:rsidP="00015192">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a bemutatott LIFE+ projektek céljaival és a csatlakozási szándéknyilatkozat aláírásával egyetért. </w:t>
      </w:r>
    </w:p>
    <w:p w14:paraId="53A1850A"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p>
    <w:p w14:paraId="7679AC44" w14:textId="77777777" w:rsidR="000E3C92" w:rsidRPr="0039604C" w:rsidRDefault="000E3C92" w:rsidP="0039604C">
      <w:pPr>
        <w:numPr>
          <w:ilvl w:val="0"/>
          <w:numId w:val="38"/>
        </w:numPr>
        <w:spacing w:after="0" w:line="240" w:lineRule="auto"/>
        <w:ind w:left="2692" w:hanging="2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egyetért a Deák tér 2. szám alatti, 2427/2/A helyrajzi számon nyilvántartott ingatlan bérlakás funkciójának megszüntetésével, ezzel egyidejűleg azt annak értékesítése céljából korlátozottan forgalomképes törzsvagyonból forgalomképes, üzleti vagyontárggyá minősíti át.</w:t>
      </w:r>
    </w:p>
    <w:p w14:paraId="34D2B287" w14:textId="77777777" w:rsidR="000E3C92" w:rsidRPr="0039604C" w:rsidRDefault="000E3C92" w:rsidP="0039604C">
      <w:pPr>
        <w:spacing w:after="0" w:line="240" w:lineRule="auto"/>
        <w:ind w:left="2408"/>
        <w:jc w:val="both"/>
        <w:rPr>
          <w:rFonts w:ascii="Arial" w:eastAsia="Calibri" w:hAnsi="Arial" w:cs="Arial"/>
          <w:kern w:val="0"/>
          <w:sz w:val="22"/>
          <w:szCs w:val="22"/>
          <w14:ligatures w14:val="none"/>
        </w:rPr>
      </w:pPr>
    </w:p>
    <w:p w14:paraId="1217A868" w14:textId="77777777" w:rsidR="000E3C92" w:rsidRPr="0039604C" w:rsidRDefault="000E3C92" w:rsidP="0039604C">
      <w:pPr>
        <w:numPr>
          <w:ilvl w:val="0"/>
          <w:numId w:val="38"/>
        </w:numPr>
        <w:spacing w:after="0" w:line="240" w:lineRule="auto"/>
        <w:ind w:left="2692" w:hanging="2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dönt arról, hogy az önkormányzati tulajdonú lakások elidegenítéséről szóló 150/2025. (X.30.) határozatának 2. számú mellékletében felsorolt elidegenítésre kijelölt ingatlanok jegyzékét 18. sorszámmal, a Nagykanizsa, Deák tér 2. szám alatti 2427/2/A hrsz-ú önkormányzati tulajdonú lakással kiegészíti.</w:t>
      </w:r>
    </w:p>
    <w:p w14:paraId="30A45C93" w14:textId="77777777" w:rsidR="000E3C92" w:rsidRPr="0039604C" w:rsidRDefault="000E3C92" w:rsidP="0039604C">
      <w:pPr>
        <w:spacing w:after="0" w:line="240" w:lineRule="auto"/>
        <w:ind w:left="2692" w:hanging="284"/>
        <w:contextualSpacing/>
        <w:jc w:val="both"/>
        <w:rPr>
          <w:rFonts w:ascii="Arial" w:eastAsia="Calibri" w:hAnsi="Arial" w:cs="Arial"/>
          <w:kern w:val="0"/>
          <w:sz w:val="22"/>
          <w:szCs w:val="22"/>
          <w14:ligatures w14:val="none"/>
        </w:rPr>
      </w:pPr>
    </w:p>
    <w:p w14:paraId="2C802F1F" w14:textId="77777777" w:rsidR="000E3C92" w:rsidRPr="0039604C" w:rsidRDefault="000E3C92" w:rsidP="0039604C">
      <w:pPr>
        <w:numPr>
          <w:ilvl w:val="0"/>
          <w:numId w:val="38"/>
        </w:numPr>
        <w:spacing w:after="0" w:line="240" w:lineRule="auto"/>
        <w:ind w:left="2692" w:hanging="2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dönt arról, hogy az ingatlan sajátos elhelyezkedésére tekintettel, a Deák tér 2. szám alatti, 2427/2/A hrsz-ú lakás esetében eltekint a zárt versenytárgyalás alkalmazásától, és elrendeli, hogy az ingatlan elidegenítése nyílt versenytárgyalás útján történjen.</w:t>
      </w:r>
    </w:p>
    <w:p w14:paraId="4C9C892F" w14:textId="77777777" w:rsidR="000E3C92" w:rsidRPr="0039604C" w:rsidRDefault="000E3C92" w:rsidP="0039604C">
      <w:pPr>
        <w:spacing w:after="0" w:line="240" w:lineRule="auto"/>
        <w:ind w:left="2692" w:hanging="284"/>
        <w:contextualSpacing/>
        <w:jc w:val="both"/>
        <w:rPr>
          <w:rFonts w:ascii="Arial" w:eastAsia="Calibri" w:hAnsi="Arial" w:cs="Arial"/>
          <w:kern w:val="0"/>
          <w:sz w:val="22"/>
          <w:szCs w:val="22"/>
          <w14:ligatures w14:val="none"/>
        </w:rPr>
      </w:pPr>
    </w:p>
    <w:p w14:paraId="2C47B082" w14:textId="77777777" w:rsidR="000E3C92" w:rsidRPr="0039604C" w:rsidRDefault="000E3C92" w:rsidP="0039604C">
      <w:pPr>
        <w:numPr>
          <w:ilvl w:val="0"/>
          <w:numId w:val="38"/>
        </w:numPr>
        <w:spacing w:after="0" w:line="240" w:lineRule="auto"/>
        <w:ind w:left="2692" w:hanging="2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felkéri a polgármestert, hogy a Deák tér 2. szám alatti, 2427/2/A hrsz-ú lakás értékesítéséhez szükséges döntéseket az ingatlan ismert forgalmi értékének figyelembevételével hozza meg vagy terjessze a Város- és Gazdaságfejlesztési Bizottság elé döntéshozatalra.</w:t>
      </w:r>
    </w:p>
    <w:p w14:paraId="42551DFB" w14:textId="77777777" w:rsidR="000E3C92" w:rsidRPr="0039604C" w:rsidRDefault="000E3C92" w:rsidP="0039604C">
      <w:pPr>
        <w:spacing w:after="0" w:line="240" w:lineRule="auto"/>
        <w:ind w:left="2692"/>
        <w:jc w:val="both"/>
        <w:rPr>
          <w:rFonts w:ascii="Arial" w:eastAsia="Calibri" w:hAnsi="Arial" w:cs="Arial"/>
          <w:b/>
          <w:bCs/>
          <w:kern w:val="0"/>
          <w:sz w:val="22"/>
          <w:szCs w:val="22"/>
          <w14:ligatures w14:val="none"/>
        </w:rPr>
      </w:pPr>
      <w:r w:rsidRPr="0039604C">
        <w:rPr>
          <w:rFonts w:ascii="Arial" w:eastAsia="Calibri" w:hAnsi="Arial" w:cs="Arial"/>
          <w:b/>
          <w:kern w:val="0"/>
          <w:sz w:val="22"/>
          <w:szCs w:val="22"/>
          <w:u w:val="single"/>
          <w14:ligatures w14:val="none"/>
        </w:rPr>
        <w:t>Határidő:</w:t>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b/>
          <w:bCs/>
          <w:kern w:val="0"/>
          <w:sz w:val="22"/>
          <w:szCs w:val="22"/>
          <w14:ligatures w14:val="none"/>
        </w:rPr>
        <w:t>2026. december 31.</w:t>
      </w:r>
    </w:p>
    <w:p w14:paraId="566BEF03" w14:textId="77777777" w:rsidR="000E3C92" w:rsidRPr="0039604C" w:rsidRDefault="000E3C92" w:rsidP="0039604C">
      <w:pPr>
        <w:spacing w:after="0" w:line="240" w:lineRule="auto"/>
        <w:ind w:left="2692"/>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05BD3536" w14:textId="77777777" w:rsidR="000E3C92" w:rsidRPr="0039604C" w:rsidRDefault="000E3C92" w:rsidP="0039604C">
      <w:pPr>
        <w:spacing w:after="0" w:line="240" w:lineRule="auto"/>
        <w:ind w:left="2692"/>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Kámán László vezérigazgató</w:t>
      </w:r>
    </w:p>
    <w:p w14:paraId="46AF1A67" w14:textId="77777777" w:rsidR="000E3C92" w:rsidRPr="0039604C" w:rsidRDefault="000E3C92" w:rsidP="0039604C">
      <w:pPr>
        <w:spacing w:after="0" w:line="240" w:lineRule="auto"/>
        <w:ind w:left="2692"/>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t>Tárnok Ferenc osztályvezető</w:t>
      </w:r>
    </w:p>
    <w:p w14:paraId="4694CDB0" w14:textId="77777777" w:rsidR="000E3C92" w:rsidRPr="0039604C" w:rsidRDefault="000E3C92" w:rsidP="0039604C">
      <w:pPr>
        <w:spacing w:after="0" w:line="240" w:lineRule="auto"/>
        <w:ind w:left="2692"/>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t>Dr. Farkas Roland csoportvezető)</w:t>
      </w:r>
    </w:p>
    <w:p w14:paraId="55A3C4D5"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06C30ECD"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dönt arról, hogy részt vesz a 2027. évi </w:t>
      </w:r>
      <w:proofErr w:type="spellStart"/>
      <w:r w:rsidRPr="0039604C">
        <w:rPr>
          <w:rFonts w:ascii="Arial" w:eastAsia="Calibri" w:hAnsi="Arial" w:cs="Arial"/>
          <w:kern w:val="0"/>
          <w:sz w:val="22"/>
          <w:szCs w:val="22"/>
          <w14:ligatures w14:val="none"/>
        </w:rPr>
        <w:t>Entente</w:t>
      </w:r>
      <w:proofErr w:type="spellEnd"/>
      <w:r w:rsidRPr="0039604C">
        <w:rPr>
          <w:rFonts w:ascii="Arial" w:eastAsia="Calibri" w:hAnsi="Arial" w:cs="Arial"/>
          <w:kern w:val="0"/>
          <w:sz w:val="22"/>
          <w:szCs w:val="22"/>
          <w14:ligatures w14:val="none"/>
        </w:rPr>
        <w:t xml:space="preserve"> </w:t>
      </w:r>
      <w:proofErr w:type="spellStart"/>
      <w:r w:rsidRPr="0039604C">
        <w:rPr>
          <w:rFonts w:ascii="Arial" w:eastAsia="Calibri" w:hAnsi="Arial" w:cs="Arial"/>
          <w:kern w:val="0"/>
          <w:sz w:val="22"/>
          <w:szCs w:val="22"/>
          <w14:ligatures w14:val="none"/>
        </w:rPr>
        <w:t>Florale</w:t>
      </w:r>
      <w:proofErr w:type="spellEnd"/>
      <w:r w:rsidRPr="0039604C">
        <w:rPr>
          <w:rFonts w:ascii="Arial" w:eastAsia="Calibri" w:hAnsi="Arial" w:cs="Arial"/>
          <w:kern w:val="0"/>
          <w:sz w:val="22"/>
          <w:szCs w:val="22"/>
          <w14:ligatures w14:val="none"/>
        </w:rPr>
        <w:t xml:space="preserve"> Europe nemzetközi versenyen, egyúttal felhatalmazza a polgármestert, hogy a jelentkezéshez szükséges intézkedéseket tegye meg.</w:t>
      </w:r>
    </w:p>
    <w:p w14:paraId="041B85C6"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2EE7B25B" w14:textId="77777777" w:rsidR="000E3C92" w:rsidRPr="0039604C" w:rsidRDefault="000E3C92" w:rsidP="0039604C">
      <w:pPr>
        <w:spacing w:after="0" w:line="240" w:lineRule="auto"/>
        <w:ind w:left="2484"/>
        <w:contextualSpacing/>
        <w:jc w:val="both"/>
        <w:rPr>
          <w:rFonts w:ascii="Arial" w:eastAsia="Calibri" w:hAnsi="Arial" w:cs="Arial"/>
          <w:b/>
          <w:bCs/>
          <w:iCs/>
          <w:kern w:val="0"/>
          <w:sz w:val="22"/>
          <w:szCs w:val="22"/>
          <w14:ligatures w14:val="none"/>
        </w:rPr>
      </w:pPr>
      <w:r w:rsidRPr="0039604C">
        <w:rPr>
          <w:rFonts w:ascii="Arial" w:eastAsia="Calibri" w:hAnsi="Arial" w:cs="Arial"/>
          <w:b/>
          <w:bCs/>
          <w:iCs/>
          <w:kern w:val="0"/>
          <w:sz w:val="22"/>
          <w:szCs w:val="22"/>
          <w:u w:val="single"/>
          <w14:ligatures w14:val="none"/>
        </w:rPr>
        <w:t>Határidő:</w:t>
      </w:r>
      <w:r w:rsidRPr="0039604C">
        <w:rPr>
          <w:rFonts w:ascii="Arial" w:eastAsia="Calibri" w:hAnsi="Arial" w:cs="Arial"/>
          <w:b/>
          <w:bCs/>
          <w:iCs/>
          <w:kern w:val="0"/>
          <w:sz w:val="22"/>
          <w:szCs w:val="22"/>
          <w14:ligatures w14:val="none"/>
        </w:rPr>
        <w:tab/>
      </w:r>
      <w:r w:rsidRPr="0039604C">
        <w:rPr>
          <w:rFonts w:ascii="Arial" w:eastAsia="Calibri" w:hAnsi="Arial" w:cs="Arial"/>
          <w:b/>
          <w:bCs/>
          <w:iCs/>
          <w:kern w:val="0"/>
          <w:sz w:val="22"/>
          <w:szCs w:val="22"/>
          <w14:ligatures w14:val="none"/>
        </w:rPr>
        <w:tab/>
        <w:t>2026. szeptember 30.</w:t>
      </w:r>
    </w:p>
    <w:p w14:paraId="09B21418" w14:textId="77777777" w:rsidR="000E3C92" w:rsidRPr="0039604C" w:rsidRDefault="000E3C92" w:rsidP="0039604C">
      <w:pPr>
        <w:spacing w:after="0" w:line="240" w:lineRule="auto"/>
        <w:ind w:left="2484"/>
        <w:contextualSpacing/>
        <w:jc w:val="both"/>
        <w:rPr>
          <w:rFonts w:ascii="Arial" w:eastAsia="Calibri" w:hAnsi="Arial" w:cs="Arial"/>
          <w:b/>
          <w:bCs/>
          <w:iCs/>
          <w:kern w:val="0"/>
          <w:sz w:val="22"/>
          <w:szCs w:val="22"/>
          <w14:ligatures w14:val="none"/>
        </w:rPr>
      </w:pPr>
      <w:r w:rsidRPr="0039604C">
        <w:rPr>
          <w:rFonts w:ascii="Arial" w:eastAsia="Calibri" w:hAnsi="Arial" w:cs="Arial"/>
          <w:b/>
          <w:bCs/>
          <w:iCs/>
          <w:kern w:val="0"/>
          <w:sz w:val="22"/>
          <w:szCs w:val="22"/>
          <w:u w:val="single"/>
          <w14:ligatures w14:val="none"/>
        </w:rPr>
        <w:t>Felelős:</w:t>
      </w:r>
      <w:r w:rsidRPr="0039604C">
        <w:rPr>
          <w:rFonts w:ascii="Arial" w:eastAsia="Calibri" w:hAnsi="Arial" w:cs="Arial"/>
          <w:b/>
          <w:bCs/>
          <w:iCs/>
          <w:kern w:val="0"/>
          <w:sz w:val="22"/>
          <w:szCs w:val="22"/>
          <w14:ligatures w14:val="none"/>
        </w:rPr>
        <w:tab/>
      </w:r>
      <w:r w:rsidRPr="0039604C">
        <w:rPr>
          <w:rFonts w:ascii="Arial" w:eastAsia="Calibri" w:hAnsi="Arial" w:cs="Arial"/>
          <w:b/>
          <w:bCs/>
          <w:iCs/>
          <w:kern w:val="0"/>
          <w:sz w:val="22"/>
          <w:szCs w:val="22"/>
          <w14:ligatures w14:val="none"/>
        </w:rPr>
        <w:tab/>
        <w:t>Horváth Jácint polgármester</w:t>
      </w:r>
    </w:p>
    <w:p w14:paraId="0FB997B1" w14:textId="77777777" w:rsidR="000E3C92" w:rsidRPr="0039604C" w:rsidRDefault="000E3C92" w:rsidP="0039604C">
      <w:pPr>
        <w:spacing w:after="0" w:line="240" w:lineRule="auto"/>
        <w:ind w:left="2484"/>
        <w:contextualSpacing/>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 xml:space="preserve">(Operatív felelős: </w:t>
      </w:r>
      <w:r w:rsidRPr="0039604C">
        <w:rPr>
          <w:rFonts w:ascii="Arial" w:eastAsia="Calibri" w:hAnsi="Arial" w:cs="Arial"/>
          <w:iCs/>
          <w:kern w:val="0"/>
          <w:sz w:val="22"/>
          <w:szCs w:val="22"/>
          <w14:ligatures w14:val="none"/>
        </w:rPr>
        <w:tab/>
        <w:t>Harangozó Petra polgármesteri kabinetvezető)</w:t>
      </w:r>
    </w:p>
    <w:p w14:paraId="5DFD12E7"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50CB0B32"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egyetért azzal, hogy a 8800 Nagykanizsa, Eötvös tér 16. szám alatti ingatlanban a 2020.04.30. napjáig a </w:t>
      </w:r>
      <w:proofErr w:type="spellStart"/>
      <w:r w:rsidRPr="0039604C">
        <w:rPr>
          <w:rFonts w:ascii="Arial" w:eastAsia="Calibri" w:hAnsi="Arial" w:cs="Arial"/>
          <w:kern w:val="0"/>
          <w:sz w:val="22"/>
          <w:szCs w:val="22"/>
          <w14:ligatures w14:val="none"/>
        </w:rPr>
        <w:t>Veolia</w:t>
      </w:r>
      <w:proofErr w:type="spellEnd"/>
      <w:r w:rsidRPr="0039604C">
        <w:rPr>
          <w:rFonts w:ascii="Arial" w:eastAsia="Calibri" w:hAnsi="Arial" w:cs="Arial"/>
          <w:kern w:val="0"/>
          <w:sz w:val="22"/>
          <w:szCs w:val="22"/>
          <w14:ligatures w14:val="none"/>
        </w:rPr>
        <w:t xml:space="preserve"> Energia Magyarország Zrt. által üzemeltetett fűtési rendszer karbantartási és üzemeltetési feladatait a Nagykanizsa Vagyongazdálkodási és Szolgáltató Zrt. és a Kormányhivatal között </w:t>
      </w:r>
      <w:r w:rsidRPr="0039604C">
        <w:rPr>
          <w:rFonts w:ascii="Arial" w:eastAsia="Calibri" w:hAnsi="Arial" w:cs="Arial"/>
          <w:bCs/>
          <w:kern w:val="0"/>
          <w:sz w:val="22"/>
          <w:szCs w:val="22"/>
          <w14:ligatures w14:val="none"/>
        </w:rPr>
        <w:t>az Eötvös tér 16. szám alatti épületben levő fűtési rendszerek karbantartási és üzemeltetési feladatainak ellátása tárgyában</w:t>
      </w:r>
      <w:r w:rsidRPr="0039604C">
        <w:rPr>
          <w:rFonts w:ascii="Arial" w:eastAsia="Calibri" w:hAnsi="Arial" w:cs="Arial"/>
          <w:kern w:val="0"/>
          <w:sz w:val="22"/>
          <w:szCs w:val="22"/>
          <w14:ligatures w14:val="none"/>
        </w:rPr>
        <w:t xml:space="preserve"> kötött megállapodás megszűnésének időpontjától az ingatlanra vonatkozó használati jogviszonya fennállásáig a Zala Vármegyei Kormányhivatal lássa el, ezzel összefüggésben a 39N0402109630007 POD azonosítójú gázmérőt a nevére átírja. </w:t>
      </w:r>
    </w:p>
    <w:p w14:paraId="187970DB" w14:textId="77777777" w:rsidR="000E3C92" w:rsidRDefault="000E3C92" w:rsidP="0039604C">
      <w:pPr>
        <w:spacing w:after="0" w:line="240" w:lineRule="auto"/>
        <w:ind w:left="2124"/>
        <w:jc w:val="both"/>
        <w:rPr>
          <w:rFonts w:ascii="Arial" w:eastAsia="Calibri" w:hAnsi="Arial" w:cs="Arial"/>
          <w:kern w:val="0"/>
          <w:sz w:val="22"/>
          <w:szCs w:val="22"/>
          <w14:ligatures w14:val="none"/>
        </w:rPr>
      </w:pPr>
    </w:p>
    <w:p w14:paraId="05EB466C" w14:textId="77777777" w:rsidR="000E3C92" w:rsidRPr="0039604C" w:rsidRDefault="000E3C92" w:rsidP="0039604C">
      <w:pPr>
        <w:numPr>
          <w:ilvl w:val="0"/>
          <w:numId w:val="8"/>
        </w:numPr>
        <w:suppressAutoHyphens/>
        <w:spacing w:after="0" w:line="240" w:lineRule="auto"/>
        <w:ind w:left="24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lastRenderedPageBreak/>
        <w:t>egyetért azzal, hogy a 2026. évi „Civil szervezetek támogatása” keret terhére az alapítványok támogatását a 1. sz. melléklet szerint biztosítja.</w:t>
      </w:r>
    </w:p>
    <w:p w14:paraId="2DF94DF0" w14:textId="77777777" w:rsidR="000E3C92" w:rsidRPr="0039604C" w:rsidRDefault="000E3C92" w:rsidP="0039604C">
      <w:pPr>
        <w:suppressAutoHyphens/>
        <w:spacing w:after="0" w:line="240" w:lineRule="auto"/>
        <w:ind w:left="2124"/>
        <w:contextualSpacing/>
        <w:jc w:val="both"/>
        <w:rPr>
          <w:rFonts w:ascii="Arial" w:eastAsia="Times New Roman" w:hAnsi="Arial" w:cs="Arial"/>
          <w:kern w:val="0"/>
          <w:sz w:val="22"/>
          <w:szCs w:val="22"/>
          <w:lang w:eastAsia="hu-HU"/>
          <w14:ligatures w14:val="none"/>
        </w:rPr>
      </w:pPr>
    </w:p>
    <w:p w14:paraId="502FCC93" w14:textId="77777777" w:rsidR="000E3C92" w:rsidRPr="0039604C" w:rsidRDefault="000E3C92" w:rsidP="0039604C">
      <w:pPr>
        <w:suppressAutoHyphens/>
        <w:spacing w:after="0" w:line="240" w:lineRule="auto"/>
        <w:ind w:left="2484"/>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2026. október 15. (szerződések megkötése)</w:t>
      </w:r>
    </w:p>
    <w:p w14:paraId="54C7FBD1" w14:textId="77777777" w:rsidR="000E3C92" w:rsidRPr="0039604C" w:rsidRDefault="000E3C92" w:rsidP="0039604C">
      <w:pPr>
        <w:suppressAutoHyphens/>
        <w:spacing w:after="0" w:line="240" w:lineRule="auto"/>
        <w:ind w:left="2484"/>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Horváth Jácint polgármester</w:t>
      </w:r>
    </w:p>
    <w:p w14:paraId="171467A8" w14:textId="77777777" w:rsidR="000E3C92" w:rsidRPr="0039604C" w:rsidRDefault="000E3C92" w:rsidP="0039604C">
      <w:pPr>
        <w:suppressAutoHyphens/>
        <w:spacing w:after="0" w:line="240" w:lineRule="auto"/>
        <w:ind w:left="24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(Operatív felelős: Dr. Nemesné Dr. Nagy Gabriella osztályvezető,</w:t>
      </w:r>
    </w:p>
    <w:p w14:paraId="04D94CA3" w14:textId="77777777" w:rsidR="000E3C92" w:rsidRPr="0039604C" w:rsidRDefault="000E3C92" w:rsidP="0039604C">
      <w:pPr>
        <w:suppressAutoHyphens/>
        <w:spacing w:after="0" w:line="240" w:lineRule="auto"/>
        <w:ind w:left="4185"/>
        <w:contextualSpacing/>
        <w:jc w:val="both"/>
        <w:rPr>
          <w:rFonts w:ascii="Arial" w:eastAsia="Times New Roman" w:hAnsi="Arial" w:cs="Arial"/>
          <w:kern w:val="0"/>
          <w:sz w:val="22"/>
          <w:szCs w:val="22"/>
          <w:lang w:eastAsia="hu-HU"/>
          <w14:ligatures w14:val="none"/>
        </w:rPr>
      </w:pPr>
      <w:proofErr w:type="spellStart"/>
      <w:r w:rsidRPr="0039604C">
        <w:rPr>
          <w:rFonts w:ascii="Arial" w:eastAsia="Times New Roman" w:hAnsi="Arial" w:cs="Arial"/>
          <w:kern w:val="0"/>
          <w:sz w:val="22"/>
          <w:szCs w:val="22"/>
          <w:lang w:eastAsia="hu-HU"/>
          <w14:ligatures w14:val="none"/>
        </w:rPr>
        <w:t>Kunics</w:t>
      </w:r>
      <w:proofErr w:type="spellEnd"/>
      <w:r w:rsidRPr="0039604C">
        <w:rPr>
          <w:rFonts w:ascii="Arial" w:eastAsia="Times New Roman" w:hAnsi="Arial" w:cs="Arial"/>
          <w:kern w:val="0"/>
          <w:sz w:val="22"/>
          <w:szCs w:val="22"/>
          <w:lang w:eastAsia="hu-HU"/>
          <w14:ligatures w14:val="none"/>
        </w:rPr>
        <w:t xml:space="preserve"> György osztályvezető)</w:t>
      </w:r>
    </w:p>
    <w:p w14:paraId="1F5DA9F6"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674E044D"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a fontosabb intézkedésekről, eseményekről szóló tájékoztatót tudomásul veszi.</w:t>
      </w:r>
    </w:p>
    <w:p w14:paraId="47C8E05E" w14:textId="77777777" w:rsidR="000E3C92" w:rsidRPr="0039604C" w:rsidRDefault="000E3C92" w:rsidP="0039604C">
      <w:pPr>
        <w:spacing w:after="0" w:line="240" w:lineRule="auto"/>
        <w:jc w:val="both"/>
        <w:rPr>
          <w:rFonts w:ascii="Arial" w:hAnsi="Arial" w:cs="Arial"/>
          <w:sz w:val="22"/>
          <w:szCs w:val="22"/>
        </w:rPr>
      </w:pPr>
    </w:p>
    <w:p w14:paraId="401B70BC" w14:textId="77777777" w:rsidR="000E3C92" w:rsidRDefault="000E3C92" w:rsidP="0039604C">
      <w:pPr>
        <w:spacing w:after="0" w:line="240" w:lineRule="auto"/>
        <w:jc w:val="both"/>
        <w:rPr>
          <w:rFonts w:ascii="Arial" w:hAnsi="Arial" w:cs="Arial"/>
          <w:sz w:val="22"/>
          <w:szCs w:val="22"/>
        </w:rPr>
      </w:pPr>
    </w:p>
    <w:p w14:paraId="67AC86D8" w14:textId="77777777" w:rsidR="004F7FC9" w:rsidRDefault="004F7FC9" w:rsidP="0039604C">
      <w:pPr>
        <w:spacing w:after="0" w:line="240" w:lineRule="auto"/>
        <w:jc w:val="both"/>
        <w:rPr>
          <w:rFonts w:ascii="Arial" w:hAnsi="Arial" w:cs="Arial"/>
          <w:sz w:val="22"/>
          <w:szCs w:val="22"/>
        </w:rPr>
      </w:pPr>
    </w:p>
    <w:p w14:paraId="75803996" w14:textId="77777777" w:rsidR="004F7FC9" w:rsidRPr="0039604C" w:rsidRDefault="004F7FC9" w:rsidP="0039604C">
      <w:pPr>
        <w:spacing w:after="0" w:line="240" w:lineRule="auto"/>
        <w:jc w:val="both"/>
        <w:rPr>
          <w:rFonts w:ascii="Arial" w:hAnsi="Arial" w:cs="Arial"/>
          <w:sz w:val="22"/>
          <w:szCs w:val="22"/>
        </w:rPr>
      </w:pPr>
    </w:p>
    <w:p w14:paraId="42352314" w14:textId="77777777" w:rsidR="004F7FC9" w:rsidRPr="00451B5A" w:rsidRDefault="004F7FC9" w:rsidP="004F7FC9">
      <w:pPr>
        <w:tabs>
          <w:tab w:val="center" w:pos="1276"/>
          <w:tab w:val="center" w:pos="7655"/>
        </w:tabs>
        <w:spacing w:after="0" w:line="240" w:lineRule="auto"/>
        <w:rPr>
          <w:b/>
          <w:bCs/>
          <w:kern w:val="0"/>
          <w:sz w:val="22"/>
          <w:szCs w:val="22"/>
          <w14:ligatures w14:val="none"/>
        </w:rPr>
      </w:pPr>
      <w:r w:rsidRPr="00451B5A">
        <w:rPr>
          <w:rFonts w:ascii="Arial" w:hAnsi="Arial" w:cs="Arial"/>
          <w:b/>
          <w:bCs/>
          <w:kern w:val="0"/>
          <w:sz w:val="22"/>
          <w:szCs w:val="22"/>
          <w14:ligatures w14:val="none"/>
        </w:rPr>
        <w:tab/>
        <w:t>Horváth Jácint s.k.</w:t>
      </w:r>
      <w:r w:rsidRPr="00451B5A">
        <w:rPr>
          <w:rFonts w:ascii="Arial" w:hAnsi="Arial" w:cs="Arial"/>
          <w:b/>
          <w:bCs/>
          <w:kern w:val="0"/>
          <w:sz w:val="22"/>
          <w:szCs w:val="22"/>
          <w14:ligatures w14:val="none"/>
        </w:rPr>
        <w:tab/>
      </w:r>
      <w:r w:rsidRPr="00451B5A">
        <w:rPr>
          <w:rFonts w:ascii="Arial" w:eastAsia="Times New Roman" w:hAnsi="Arial" w:cs="Arial"/>
          <w:b/>
          <w:bCs/>
          <w:iCs/>
          <w:kern w:val="0"/>
          <w:sz w:val="22"/>
          <w:szCs w:val="22"/>
          <w:lang w:eastAsia="zh-CN" w:bidi="hi-IN"/>
          <w14:ligatures w14:val="none"/>
        </w:rPr>
        <w:t xml:space="preserve">Dr. </w:t>
      </w:r>
      <w:proofErr w:type="spellStart"/>
      <w:r w:rsidRPr="00451B5A">
        <w:rPr>
          <w:rFonts w:ascii="Arial" w:eastAsia="Times New Roman" w:hAnsi="Arial" w:cs="Arial"/>
          <w:b/>
          <w:bCs/>
          <w:iCs/>
          <w:kern w:val="0"/>
          <w:sz w:val="22"/>
          <w:szCs w:val="22"/>
          <w:lang w:eastAsia="zh-CN" w:bidi="hi-IN"/>
          <w14:ligatures w14:val="none"/>
        </w:rPr>
        <w:t>Gyergyák</w:t>
      </w:r>
      <w:proofErr w:type="spellEnd"/>
      <w:r w:rsidRPr="00451B5A">
        <w:rPr>
          <w:rFonts w:ascii="Arial" w:eastAsia="Times New Roman" w:hAnsi="Arial" w:cs="Arial"/>
          <w:b/>
          <w:bCs/>
          <w:iCs/>
          <w:kern w:val="0"/>
          <w:sz w:val="22"/>
          <w:szCs w:val="22"/>
          <w:lang w:eastAsia="zh-CN" w:bidi="hi-IN"/>
          <w14:ligatures w14:val="none"/>
        </w:rPr>
        <w:t xml:space="preserve"> Krisztina s.k.</w:t>
      </w:r>
    </w:p>
    <w:p w14:paraId="0B8F9E92" w14:textId="77777777" w:rsidR="004F7FC9" w:rsidRPr="00451B5A" w:rsidRDefault="004F7FC9" w:rsidP="004F7FC9">
      <w:pPr>
        <w:widowControl w:val="0"/>
        <w:tabs>
          <w:tab w:val="center" w:pos="1276"/>
          <w:tab w:val="center" w:pos="7655"/>
        </w:tabs>
        <w:spacing w:after="0" w:line="240" w:lineRule="auto"/>
        <w:rPr>
          <w:rFonts w:ascii="Arial" w:eastAsia="Times New Roman" w:hAnsi="Arial" w:cs="Arial"/>
          <w:b/>
          <w:bCs/>
          <w:snapToGrid w:val="0"/>
          <w:kern w:val="0"/>
          <w:sz w:val="22"/>
          <w:szCs w:val="22"/>
          <w14:ligatures w14:val="none"/>
        </w:rPr>
      </w:pPr>
      <w:r w:rsidRPr="00451B5A">
        <w:rPr>
          <w:rFonts w:ascii="Arial" w:eastAsia="Times New Roman" w:hAnsi="Arial" w:cs="Arial"/>
          <w:b/>
          <w:bCs/>
          <w:snapToGrid w:val="0"/>
          <w:kern w:val="0"/>
          <w:sz w:val="22"/>
          <w:szCs w:val="22"/>
          <w14:ligatures w14:val="none"/>
        </w:rPr>
        <w:tab/>
        <w:t>polgármester</w:t>
      </w:r>
      <w:r w:rsidRPr="00451B5A">
        <w:rPr>
          <w:rFonts w:ascii="Arial" w:eastAsia="Times New Roman" w:hAnsi="Arial" w:cs="Arial"/>
          <w:b/>
          <w:bCs/>
          <w:snapToGrid w:val="0"/>
          <w:kern w:val="0"/>
          <w:sz w:val="22"/>
          <w:szCs w:val="22"/>
          <w14:ligatures w14:val="none"/>
        </w:rPr>
        <w:tab/>
        <w:t>jegyző</w:t>
      </w:r>
    </w:p>
    <w:p w14:paraId="1FC2F486" w14:textId="77777777" w:rsidR="004F7FC9" w:rsidRPr="00451B5A" w:rsidRDefault="004F7FC9" w:rsidP="004F7FC9">
      <w:pPr>
        <w:widowControl w:val="0"/>
        <w:tabs>
          <w:tab w:val="center" w:pos="1276"/>
          <w:tab w:val="center" w:pos="7655"/>
        </w:tabs>
        <w:spacing w:after="0" w:line="240" w:lineRule="auto"/>
        <w:rPr>
          <w:rFonts w:ascii="Arial" w:eastAsia="Times New Roman" w:hAnsi="Arial" w:cs="Arial"/>
          <w:b/>
          <w:bCs/>
          <w:iCs/>
          <w:kern w:val="0"/>
          <w:sz w:val="22"/>
          <w:szCs w:val="22"/>
          <w:lang w:eastAsia="zh-CN" w:bidi="hi-IN"/>
          <w14:ligatures w14:val="none"/>
        </w:rPr>
      </w:pPr>
      <w:r w:rsidRPr="00451B5A">
        <w:rPr>
          <w:rFonts w:ascii="Arial" w:eastAsia="Times New Roman" w:hAnsi="Arial" w:cs="Arial"/>
          <w:b/>
          <w:bCs/>
          <w:snapToGrid w:val="0"/>
          <w:kern w:val="0"/>
          <w:sz w:val="22"/>
          <w:szCs w:val="22"/>
          <w14:ligatures w14:val="none"/>
        </w:rPr>
        <w:tab/>
      </w:r>
    </w:p>
    <w:p w14:paraId="152B75F9" w14:textId="77777777" w:rsidR="004F7FC9" w:rsidRPr="00451B5A" w:rsidRDefault="004F7FC9" w:rsidP="004F7FC9">
      <w:pPr>
        <w:widowControl w:val="0"/>
        <w:tabs>
          <w:tab w:val="center" w:pos="8505"/>
        </w:tabs>
        <w:suppressAutoHyphens/>
        <w:autoSpaceDE w:val="0"/>
        <w:autoSpaceDN w:val="0"/>
        <w:adjustRightInd w:val="0"/>
        <w:spacing w:before="100" w:beforeAutospacing="1" w:after="100" w:afterAutospacing="1" w:line="240" w:lineRule="auto"/>
        <w:contextualSpacing/>
        <w:rPr>
          <w:rFonts w:ascii="Arial" w:eastAsia="Times New Roman" w:hAnsi="Arial" w:cs="Arial"/>
          <w:b/>
          <w:bCs/>
          <w:iCs/>
          <w:kern w:val="0"/>
          <w:sz w:val="22"/>
          <w:szCs w:val="22"/>
          <w:lang w:eastAsia="zh-CN" w:bidi="hi-IN"/>
          <w14:ligatures w14:val="none"/>
        </w:rPr>
      </w:pPr>
    </w:p>
    <w:p w14:paraId="3F599B43" w14:textId="77777777" w:rsidR="004F7FC9" w:rsidRPr="00451B5A" w:rsidRDefault="004F7FC9" w:rsidP="004F7FC9">
      <w:pPr>
        <w:widowControl w:val="0"/>
        <w:tabs>
          <w:tab w:val="center" w:pos="8505"/>
        </w:tabs>
        <w:suppressAutoHyphens/>
        <w:autoSpaceDE w:val="0"/>
        <w:autoSpaceDN w:val="0"/>
        <w:adjustRightInd w:val="0"/>
        <w:spacing w:before="100" w:beforeAutospacing="1" w:after="100" w:afterAutospacing="1" w:line="240" w:lineRule="auto"/>
        <w:contextualSpacing/>
        <w:rPr>
          <w:rFonts w:ascii="Arial" w:eastAsia="Times New Roman" w:hAnsi="Arial" w:cs="Arial"/>
          <w:b/>
          <w:bCs/>
          <w:iCs/>
          <w:kern w:val="0"/>
          <w:sz w:val="22"/>
          <w:szCs w:val="22"/>
          <w:lang w:eastAsia="zh-CN" w:bidi="hi-IN"/>
          <w14:ligatures w14:val="none"/>
        </w:rPr>
      </w:pPr>
    </w:p>
    <w:p w14:paraId="6BA62FF4" w14:textId="77777777" w:rsidR="004F7FC9" w:rsidRPr="00451B5A" w:rsidRDefault="004F7FC9" w:rsidP="004F7FC9">
      <w:pPr>
        <w:widowControl w:val="0"/>
        <w:tabs>
          <w:tab w:val="center" w:pos="8505"/>
        </w:tabs>
        <w:suppressAutoHyphens/>
        <w:autoSpaceDE w:val="0"/>
        <w:autoSpaceDN w:val="0"/>
        <w:adjustRightInd w:val="0"/>
        <w:spacing w:before="100" w:beforeAutospacing="1" w:after="100" w:afterAutospacing="1" w:line="240" w:lineRule="auto"/>
        <w:contextualSpacing/>
        <w:rPr>
          <w:rFonts w:ascii="Arial" w:eastAsia="Times New Roman" w:hAnsi="Arial" w:cs="Arial"/>
          <w:b/>
          <w:bCs/>
          <w:iCs/>
          <w:kern w:val="0"/>
          <w:sz w:val="22"/>
          <w:szCs w:val="22"/>
          <w:lang w:eastAsia="zh-CN" w:bidi="hi-IN"/>
          <w14:ligatures w14:val="none"/>
        </w:rPr>
      </w:pPr>
    </w:p>
    <w:p w14:paraId="618AA2F1" w14:textId="77777777" w:rsidR="004F7FC9" w:rsidRPr="00451B5A" w:rsidRDefault="004F7FC9" w:rsidP="004F7FC9">
      <w:pPr>
        <w:widowControl w:val="0"/>
        <w:tabs>
          <w:tab w:val="center" w:pos="8505"/>
        </w:tabs>
        <w:suppressAutoHyphens/>
        <w:autoSpaceDE w:val="0"/>
        <w:autoSpaceDN w:val="0"/>
        <w:adjustRightInd w:val="0"/>
        <w:spacing w:before="100" w:beforeAutospacing="1" w:after="100" w:afterAutospacing="1" w:line="240" w:lineRule="auto"/>
        <w:contextualSpacing/>
        <w:jc w:val="center"/>
        <w:rPr>
          <w:rFonts w:ascii="Arial" w:eastAsia="Times New Roman" w:hAnsi="Arial" w:cs="Arial"/>
          <w:b/>
          <w:bCs/>
          <w:iCs/>
          <w:kern w:val="0"/>
          <w:sz w:val="22"/>
          <w:szCs w:val="22"/>
          <w:lang w:eastAsia="zh-CN" w:bidi="hi-IN"/>
          <w14:ligatures w14:val="none"/>
        </w:rPr>
      </w:pPr>
      <w:r w:rsidRPr="00451B5A">
        <w:rPr>
          <w:rFonts w:ascii="Arial" w:eastAsia="Times New Roman" w:hAnsi="Arial" w:cs="Arial"/>
          <w:b/>
          <w:bCs/>
          <w:iCs/>
          <w:kern w:val="0"/>
          <w:sz w:val="22"/>
          <w:szCs w:val="22"/>
          <w:lang w:eastAsia="zh-CN" w:bidi="hi-IN"/>
          <w14:ligatures w14:val="none"/>
        </w:rPr>
        <w:t>A kivonat hiteléül:</w:t>
      </w:r>
    </w:p>
    <w:p w14:paraId="1E99E8C5" w14:textId="77777777" w:rsidR="004F7FC9" w:rsidRPr="00451B5A" w:rsidRDefault="004F7FC9" w:rsidP="004F7FC9">
      <w:pPr>
        <w:spacing w:after="0" w:line="240" w:lineRule="auto"/>
        <w:jc w:val="both"/>
        <w:rPr>
          <w:rFonts w:ascii="Arial" w:hAnsi="Arial" w:cs="Arial"/>
          <w:sz w:val="22"/>
          <w:szCs w:val="22"/>
        </w:rPr>
      </w:pPr>
    </w:p>
    <w:p w14:paraId="61DEFA4C" w14:textId="77777777" w:rsidR="004F7FC9" w:rsidRPr="0039604C" w:rsidRDefault="004F7FC9" w:rsidP="0039604C">
      <w:pPr>
        <w:keepNext/>
        <w:widowControl w:val="0"/>
        <w:tabs>
          <w:tab w:val="center" w:pos="1276"/>
          <w:tab w:val="center" w:pos="7230"/>
        </w:tabs>
        <w:suppressAutoHyphens/>
        <w:autoSpaceDE w:val="0"/>
        <w:autoSpaceDN w:val="0"/>
        <w:adjustRightInd w:val="0"/>
        <w:spacing w:after="0" w:line="240" w:lineRule="auto"/>
        <w:outlineLvl w:val="2"/>
        <w:rPr>
          <w:rFonts w:ascii="Arial" w:hAnsi="Arial" w:cs="Arial"/>
          <w:sz w:val="22"/>
          <w:szCs w:val="22"/>
        </w:rPr>
      </w:pPr>
    </w:p>
    <w:sectPr w:rsidR="004F7FC9" w:rsidRPr="0039604C" w:rsidSect="006F7340">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3477D" w14:textId="77777777" w:rsidR="002A0174" w:rsidRDefault="002A0174" w:rsidP="002A0174">
      <w:pPr>
        <w:spacing w:after="0" w:line="240" w:lineRule="auto"/>
      </w:pPr>
      <w:r>
        <w:separator/>
      </w:r>
    </w:p>
  </w:endnote>
  <w:endnote w:type="continuationSeparator" w:id="0">
    <w:p w14:paraId="70B9125C" w14:textId="77777777" w:rsidR="002A0174" w:rsidRDefault="002A0174" w:rsidP="002A0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16738"/>
      <w:docPartObj>
        <w:docPartGallery w:val="Page Numbers (Bottom of Page)"/>
        <w:docPartUnique/>
      </w:docPartObj>
    </w:sdtPr>
    <w:sdtEndPr/>
    <w:sdtContent>
      <w:p w14:paraId="29877F3D" w14:textId="7E771357" w:rsidR="002A0174" w:rsidRDefault="002A0174" w:rsidP="00025042">
        <w:pPr>
          <w:pStyle w:val="llb"/>
          <w:jc w:val="right"/>
        </w:pPr>
        <w:r w:rsidRPr="002A0174">
          <w:rPr>
            <w:rFonts w:ascii="Arial" w:hAnsi="Arial" w:cs="Arial"/>
            <w:sz w:val="22"/>
            <w:szCs w:val="22"/>
          </w:rPr>
          <w:fldChar w:fldCharType="begin"/>
        </w:r>
        <w:r w:rsidRPr="002A0174">
          <w:rPr>
            <w:rFonts w:ascii="Arial" w:hAnsi="Arial" w:cs="Arial"/>
            <w:sz w:val="22"/>
            <w:szCs w:val="22"/>
          </w:rPr>
          <w:instrText>PAGE   \* MERGEFORMAT</w:instrText>
        </w:r>
        <w:r w:rsidRPr="002A0174">
          <w:rPr>
            <w:rFonts w:ascii="Arial" w:hAnsi="Arial" w:cs="Arial"/>
            <w:sz w:val="22"/>
            <w:szCs w:val="22"/>
          </w:rPr>
          <w:fldChar w:fldCharType="separate"/>
        </w:r>
        <w:r w:rsidRPr="002A0174">
          <w:rPr>
            <w:rFonts w:ascii="Arial" w:hAnsi="Arial" w:cs="Arial"/>
            <w:sz w:val="22"/>
            <w:szCs w:val="22"/>
          </w:rPr>
          <w:t>2</w:t>
        </w:r>
        <w:r w:rsidRPr="002A0174">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AD10C" w14:textId="77777777" w:rsidR="002A0174" w:rsidRDefault="002A0174" w:rsidP="002A0174">
      <w:pPr>
        <w:spacing w:after="0" w:line="240" w:lineRule="auto"/>
      </w:pPr>
      <w:r>
        <w:separator/>
      </w:r>
    </w:p>
  </w:footnote>
  <w:footnote w:type="continuationSeparator" w:id="0">
    <w:p w14:paraId="7E54FD66" w14:textId="77777777" w:rsidR="002A0174" w:rsidRDefault="002A0174" w:rsidP="002A01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42DA"/>
    <w:multiLevelType w:val="hybridMultilevel"/>
    <w:tmpl w:val="56B0FF8E"/>
    <w:lvl w:ilvl="0" w:tplc="93A21C32">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4C953C5"/>
    <w:multiLevelType w:val="hybridMultilevel"/>
    <w:tmpl w:val="F2069AB2"/>
    <w:lvl w:ilvl="0" w:tplc="1EA88374">
      <w:start w:val="1"/>
      <w:numFmt w:val="decimal"/>
      <w:lvlText w:val="%1."/>
      <w:lvlJc w:val="left"/>
      <w:pPr>
        <w:ind w:left="2484" w:hanging="36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abstractNum w:abstractNumId="2" w15:restartNumberingAfterBreak="0">
    <w:nsid w:val="0C072710"/>
    <w:multiLevelType w:val="hybridMultilevel"/>
    <w:tmpl w:val="B6849C82"/>
    <w:lvl w:ilvl="0" w:tplc="B9BE67FE">
      <w:start w:val="1"/>
      <w:numFmt w:val="decimal"/>
      <w:lvlText w:val="%1)"/>
      <w:lvlJc w:val="left"/>
      <w:pPr>
        <w:ind w:left="1440" w:hanging="360"/>
      </w:pPr>
      <w:rPr>
        <w:i w:val="0"/>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 w15:restartNumberingAfterBreak="0">
    <w:nsid w:val="0D180EC1"/>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72118B"/>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DF44B1"/>
    <w:multiLevelType w:val="hybridMultilevel"/>
    <w:tmpl w:val="52CAA022"/>
    <w:lvl w:ilvl="0" w:tplc="040E0001">
      <w:start w:val="1"/>
      <w:numFmt w:val="bullet"/>
      <w:lvlText w:val=""/>
      <w:lvlJc w:val="left"/>
      <w:pPr>
        <w:ind w:left="3576" w:hanging="360"/>
      </w:pPr>
      <w:rPr>
        <w:rFonts w:ascii="Symbol" w:hAnsi="Symbol" w:hint="default"/>
      </w:rPr>
    </w:lvl>
    <w:lvl w:ilvl="1" w:tplc="040E0003" w:tentative="1">
      <w:start w:val="1"/>
      <w:numFmt w:val="bullet"/>
      <w:lvlText w:val="o"/>
      <w:lvlJc w:val="left"/>
      <w:pPr>
        <w:ind w:left="4296" w:hanging="360"/>
      </w:pPr>
      <w:rPr>
        <w:rFonts w:ascii="Courier New" w:hAnsi="Courier New" w:cs="Courier New" w:hint="default"/>
      </w:rPr>
    </w:lvl>
    <w:lvl w:ilvl="2" w:tplc="040E0005" w:tentative="1">
      <w:start w:val="1"/>
      <w:numFmt w:val="bullet"/>
      <w:lvlText w:val=""/>
      <w:lvlJc w:val="left"/>
      <w:pPr>
        <w:ind w:left="5016" w:hanging="360"/>
      </w:pPr>
      <w:rPr>
        <w:rFonts w:ascii="Wingdings" w:hAnsi="Wingdings" w:hint="default"/>
      </w:rPr>
    </w:lvl>
    <w:lvl w:ilvl="3" w:tplc="040E0001" w:tentative="1">
      <w:start w:val="1"/>
      <w:numFmt w:val="bullet"/>
      <w:lvlText w:val=""/>
      <w:lvlJc w:val="left"/>
      <w:pPr>
        <w:ind w:left="5736" w:hanging="360"/>
      </w:pPr>
      <w:rPr>
        <w:rFonts w:ascii="Symbol" w:hAnsi="Symbol" w:hint="default"/>
      </w:rPr>
    </w:lvl>
    <w:lvl w:ilvl="4" w:tplc="040E0003" w:tentative="1">
      <w:start w:val="1"/>
      <w:numFmt w:val="bullet"/>
      <w:lvlText w:val="o"/>
      <w:lvlJc w:val="left"/>
      <w:pPr>
        <w:ind w:left="6456" w:hanging="360"/>
      </w:pPr>
      <w:rPr>
        <w:rFonts w:ascii="Courier New" w:hAnsi="Courier New" w:cs="Courier New" w:hint="default"/>
      </w:rPr>
    </w:lvl>
    <w:lvl w:ilvl="5" w:tplc="040E0005" w:tentative="1">
      <w:start w:val="1"/>
      <w:numFmt w:val="bullet"/>
      <w:lvlText w:val=""/>
      <w:lvlJc w:val="left"/>
      <w:pPr>
        <w:ind w:left="7176" w:hanging="360"/>
      </w:pPr>
      <w:rPr>
        <w:rFonts w:ascii="Wingdings" w:hAnsi="Wingdings" w:hint="default"/>
      </w:rPr>
    </w:lvl>
    <w:lvl w:ilvl="6" w:tplc="040E0001" w:tentative="1">
      <w:start w:val="1"/>
      <w:numFmt w:val="bullet"/>
      <w:lvlText w:val=""/>
      <w:lvlJc w:val="left"/>
      <w:pPr>
        <w:ind w:left="7896" w:hanging="360"/>
      </w:pPr>
      <w:rPr>
        <w:rFonts w:ascii="Symbol" w:hAnsi="Symbol" w:hint="default"/>
      </w:rPr>
    </w:lvl>
    <w:lvl w:ilvl="7" w:tplc="040E0003" w:tentative="1">
      <w:start w:val="1"/>
      <w:numFmt w:val="bullet"/>
      <w:lvlText w:val="o"/>
      <w:lvlJc w:val="left"/>
      <w:pPr>
        <w:ind w:left="8616" w:hanging="360"/>
      </w:pPr>
      <w:rPr>
        <w:rFonts w:ascii="Courier New" w:hAnsi="Courier New" w:cs="Courier New" w:hint="default"/>
      </w:rPr>
    </w:lvl>
    <w:lvl w:ilvl="8" w:tplc="040E0005" w:tentative="1">
      <w:start w:val="1"/>
      <w:numFmt w:val="bullet"/>
      <w:lvlText w:val=""/>
      <w:lvlJc w:val="left"/>
      <w:pPr>
        <w:ind w:left="9336" w:hanging="360"/>
      </w:pPr>
      <w:rPr>
        <w:rFonts w:ascii="Wingdings" w:hAnsi="Wingdings" w:hint="default"/>
      </w:rPr>
    </w:lvl>
  </w:abstractNum>
  <w:abstractNum w:abstractNumId="6" w15:restartNumberingAfterBreak="0">
    <w:nsid w:val="244659F7"/>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0469C5"/>
    <w:multiLevelType w:val="hybridMultilevel"/>
    <w:tmpl w:val="AF4C9F74"/>
    <w:lvl w:ilvl="0" w:tplc="93966FFA">
      <w:start w:val="1"/>
      <w:numFmt w:val="decimal"/>
      <w:lvlText w:val="%1."/>
      <w:lvlJc w:val="left"/>
      <w:pPr>
        <w:ind w:left="720" w:hanging="360"/>
      </w:pPr>
      <w:rPr>
        <w:rFonts w:hint="default"/>
        <w:sz w:val="22"/>
        <w:szCs w:val="22"/>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8CB37E2"/>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3F344C"/>
    <w:multiLevelType w:val="multilevel"/>
    <w:tmpl w:val="3A042DF0"/>
    <w:lvl w:ilvl="0">
      <w:start w:val="1"/>
      <w:numFmt w:val="decimal"/>
      <w:lvlText w:val="%1."/>
      <w:lvlJc w:val="left"/>
      <w:pPr>
        <w:ind w:left="360" w:hanging="360"/>
      </w:pPr>
      <w:rPr>
        <w:b w:val="0"/>
        <w:bCs w:val="0"/>
        <w:sz w:val="22"/>
        <w:szCs w:val="22"/>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0" w15:restartNumberingAfterBreak="0">
    <w:nsid w:val="2FF222E7"/>
    <w:multiLevelType w:val="hybridMultilevel"/>
    <w:tmpl w:val="6D2A76BC"/>
    <w:lvl w:ilvl="0" w:tplc="FFFFFFFF">
      <w:start w:val="7"/>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F566C4"/>
    <w:multiLevelType w:val="hybridMultilevel"/>
    <w:tmpl w:val="996ADD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1954D81"/>
    <w:multiLevelType w:val="hybridMultilevel"/>
    <w:tmpl w:val="89562A0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21225D2"/>
    <w:multiLevelType w:val="hybridMultilevel"/>
    <w:tmpl w:val="D8802726"/>
    <w:lvl w:ilvl="0" w:tplc="348A1E56">
      <w:start w:val="1"/>
      <w:numFmt w:val="decimal"/>
      <w:lvlText w:val="%1."/>
      <w:lvlJc w:val="left"/>
      <w:pPr>
        <w:ind w:left="2770" w:hanging="360"/>
      </w:pPr>
      <w:rPr>
        <w:rFonts w:hint="default"/>
      </w:rPr>
    </w:lvl>
    <w:lvl w:ilvl="1" w:tplc="FFFFFFFF" w:tentative="1">
      <w:start w:val="1"/>
      <w:numFmt w:val="lowerLetter"/>
      <w:lvlText w:val="%2."/>
      <w:lvlJc w:val="left"/>
      <w:pPr>
        <w:ind w:left="3490" w:hanging="360"/>
      </w:pPr>
    </w:lvl>
    <w:lvl w:ilvl="2" w:tplc="FFFFFFFF">
      <w:start w:val="1"/>
      <w:numFmt w:val="lowerRoman"/>
      <w:lvlText w:val="%3."/>
      <w:lvlJc w:val="right"/>
      <w:pPr>
        <w:ind w:left="4210" w:hanging="180"/>
      </w:pPr>
    </w:lvl>
    <w:lvl w:ilvl="3" w:tplc="FFFFFFFF" w:tentative="1">
      <w:start w:val="1"/>
      <w:numFmt w:val="decimal"/>
      <w:lvlText w:val="%4."/>
      <w:lvlJc w:val="left"/>
      <w:pPr>
        <w:ind w:left="4930" w:hanging="360"/>
      </w:pPr>
    </w:lvl>
    <w:lvl w:ilvl="4" w:tplc="FFFFFFFF" w:tentative="1">
      <w:start w:val="1"/>
      <w:numFmt w:val="lowerLetter"/>
      <w:lvlText w:val="%5."/>
      <w:lvlJc w:val="left"/>
      <w:pPr>
        <w:ind w:left="5650" w:hanging="360"/>
      </w:pPr>
    </w:lvl>
    <w:lvl w:ilvl="5" w:tplc="FFFFFFFF">
      <w:start w:val="1"/>
      <w:numFmt w:val="lowerRoman"/>
      <w:lvlText w:val="%6."/>
      <w:lvlJc w:val="right"/>
      <w:pPr>
        <w:ind w:left="6370" w:hanging="180"/>
      </w:pPr>
    </w:lvl>
    <w:lvl w:ilvl="6" w:tplc="FFFFFFFF" w:tentative="1">
      <w:start w:val="1"/>
      <w:numFmt w:val="decimal"/>
      <w:lvlText w:val="%7."/>
      <w:lvlJc w:val="left"/>
      <w:pPr>
        <w:ind w:left="7090" w:hanging="360"/>
      </w:pPr>
    </w:lvl>
    <w:lvl w:ilvl="7" w:tplc="FFFFFFFF" w:tentative="1">
      <w:start w:val="1"/>
      <w:numFmt w:val="lowerLetter"/>
      <w:lvlText w:val="%8."/>
      <w:lvlJc w:val="left"/>
      <w:pPr>
        <w:ind w:left="7810" w:hanging="360"/>
      </w:pPr>
    </w:lvl>
    <w:lvl w:ilvl="8" w:tplc="FFFFFFFF" w:tentative="1">
      <w:start w:val="1"/>
      <w:numFmt w:val="lowerRoman"/>
      <w:lvlText w:val="%9."/>
      <w:lvlJc w:val="right"/>
      <w:pPr>
        <w:ind w:left="8530" w:hanging="180"/>
      </w:pPr>
    </w:lvl>
  </w:abstractNum>
  <w:abstractNum w:abstractNumId="14" w15:restartNumberingAfterBreak="0">
    <w:nsid w:val="335E499F"/>
    <w:multiLevelType w:val="hybridMultilevel"/>
    <w:tmpl w:val="5AD07A54"/>
    <w:lvl w:ilvl="0" w:tplc="52ECB4A8">
      <w:start w:val="1"/>
      <w:numFmt w:val="decimal"/>
      <w:lvlText w:val="%1."/>
      <w:lvlJc w:val="left"/>
      <w:pPr>
        <w:ind w:left="360" w:hanging="360"/>
      </w:pPr>
      <w:rPr>
        <w:rFonts w:hint="default"/>
        <w:b w:val="0"/>
        <w:bCs w:val="0"/>
        <w:i w:val="0"/>
        <w:iCs/>
        <w:sz w:val="22"/>
        <w:szCs w:val="22"/>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5" w15:restartNumberingAfterBreak="0">
    <w:nsid w:val="33661F3E"/>
    <w:multiLevelType w:val="hybridMultilevel"/>
    <w:tmpl w:val="AF4C9F74"/>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3F01A7"/>
    <w:multiLevelType w:val="multilevel"/>
    <w:tmpl w:val="39886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0061F5"/>
    <w:multiLevelType w:val="hybridMultilevel"/>
    <w:tmpl w:val="64D0E16E"/>
    <w:lvl w:ilvl="0" w:tplc="1EA88374">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3A2D10B0"/>
    <w:multiLevelType w:val="hybridMultilevel"/>
    <w:tmpl w:val="6D2A76BC"/>
    <w:lvl w:ilvl="0" w:tplc="FFFFFFFF">
      <w:start w:val="7"/>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6261E1"/>
    <w:multiLevelType w:val="hybridMultilevel"/>
    <w:tmpl w:val="A7BE9AD0"/>
    <w:lvl w:ilvl="0" w:tplc="48DA3C98">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CBB218B"/>
    <w:multiLevelType w:val="hybridMultilevel"/>
    <w:tmpl w:val="DB04E06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0605FF9"/>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DC4FF7"/>
    <w:multiLevelType w:val="hybridMultilevel"/>
    <w:tmpl w:val="D4F2F83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63E6A72"/>
    <w:multiLevelType w:val="hybridMultilevel"/>
    <w:tmpl w:val="9A983574"/>
    <w:lvl w:ilvl="0" w:tplc="89F62D5E">
      <w:start w:val="17"/>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4" w15:restartNumberingAfterBreak="0">
    <w:nsid w:val="47F24395"/>
    <w:multiLevelType w:val="hybridMultilevel"/>
    <w:tmpl w:val="ED464988"/>
    <w:lvl w:ilvl="0" w:tplc="D07CBE50">
      <w:numFmt w:val="bullet"/>
      <w:lvlText w:val="-"/>
      <w:lvlJc w:val="left"/>
      <w:pPr>
        <w:ind w:left="1800" w:hanging="360"/>
      </w:pPr>
      <w:rPr>
        <w:rFonts w:ascii="Times New Roman" w:eastAsia="Times New Roman" w:hAnsi="Times New Roman" w:cs="Times New Roman"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5" w15:restartNumberingAfterBreak="0">
    <w:nsid w:val="4ECF0E10"/>
    <w:multiLevelType w:val="hybridMultilevel"/>
    <w:tmpl w:val="7F88E8EC"/>
    <w:lvl w:ilvl="0" w:tplc="040E000F">
      <w:start w:val="1"/>
      <w:numFmt w:val="decimal"/>
      <w:lvlText w:val="%1."/>
      <w:lvlJc w:val="left"/>
      <w:pPr>
        <w:ind w:left="2847" w:hanging="360"/>
      </w:pPr>
    </w:lvl>
    <w:lvl w:ilvl="1" w:tplc="040E0019" w:tentative="1">
      <w:start w:val="1"/>
      <w:numFmt w:val="lowerLetter"/>
      <w:lvlText w:val="%2."/>
      <w:lvlJc w:val="left"/>
      <w:pPr>
        <w:ind w:left="3567" w:hanging="360"/>
      </w:pPr>
    </w:lvl>
    <w:lvl w:ilvl="2" w:tplc="040E001B" w:tentative="1">
      <w:start w:val="1"/>
      <w:numFmt w:val="lowerRoman"/>
      <w:lvlText w:val="%3."/>
      <w:lvlJc w:val="right"/>
      <w:pPr>
        <w:ind w:left="4287" w:hanging="180"/>
      </w:pPr>
    </w:lvl>
    <w:lvl w:ilvl="3" w:tplc="040E000F" w:tentative="1">
      <w:start w:val="1"/>
      <w:numFmt w:val="decimal"/>
      <w:lvlText w:val="%4."/>
      <w:lvlJc w:val="left"/>
      <w:pPr>
        <w:ind w:left="5007" w:hanging="360"/>
      </w:pPr>
    </w:lvl>
    <w:lvl w:ilvl="4" w:tplc="040E0019" w:tentative="1">
      <w:start w:val="1"/>
      <w:numFmt w:val="lowerLetter"/>
      <w:lvlText w:val="%5."/>
      <w:lvlJc w:val="left"/>
      <w:pPr>
        <w:ind w:left="5727" w:hanging="360"/>
      </w:pPr>
    </w:lvl>
    <w:lvl w:ilvl="5" w:tplc="040E001B" w:tentative="1">
      <w:start w:val="1"/>
      <w:numFmt w:val="lowerRoman"/>
      <w:lvlText w:val="%6."/>
      <w:lvlJc w:val="right"/>
      <w:pPr>
        <w:ind w:left="6447" w:hanging="180"/>
      </w:pPr>
    </w:lvl>
    <w:lvl w:ilvl="6" w:tplc="040E000F" w:tentative="1">
      <w:start w:val="1"/>
      <w:numFmt w:val="decimal"/>
      <w:lvlText w:val="%7."/>
      <w:lvlJc w:val="left"/>
      <w:pPr>
        <w:ind w:left="7167" w:hanging="360"/>
      </w:pPr>
    </w:lvl>
    <w:lvl w:ilvl="7" w:tplc="040E0019" w:tentative="1">
      <w:start w:val="1"/>
      <w:numFmt w:val="lowerLetter"/>
      <w:lvlText w:val="%8."/>
      <w:lvlJc w:val="left"/>
      <w:pPr>
        <w:ind w:left="7887" w:hanging="360"/>
      </w:pPr>
    </w:lvl>
    <w:lvl w:ilvl="8" w:tplc="040E001B" w:tentative="1">
      <w:start w:val="1"/>
      <w:numFmt w:val="lowerRoman"/>
      <w:lvlText w:val="%9."/>
      <w:lvlJc w:val="right"/>
      <w:pPr>
        <w:ind w:left="8607" w:hanging="180"/>
      </w:pPr>
    </w:lvl>
  </w:abstractNum>
  <w:abstractNum w:abstractNumId="26" w15:restartNumberingAfterBreak="0">
    <w:nsid w:val="52362C6B"/>
    <w:multiLevelType w:val="hybridMultilevel"/>
    <w:tmpl w:val="90C08D22"/>
    <w:lvl w:ilvl="0" w:tplc="ADC855F0">
      <w:start w:val="2"/>
      <w:numFmt w:val="decimal"/>
      <w:lvlText w:val="%1."/>
      <w:lvlJc w:val="left"/>
      <w:pPr>
        <w:ind w:left="720" w:hanging="360"/>
      </w:pPr>
      <w:rPr>
        <w:rFonts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56C51F0"/>
    <w:multiLevelType w:val="hybridMultilevel"/>
    <w:tmpl w:val="4AAC1BF8"/>
    <w:lvl w:ilvl="0" w:tplc="2A509FB2">
      <w:start w:val="16"/>
      <w:numFmt w:val="decimal"/>
      <w:lvlText w:val="%1."/>
      <w:lvlJc w:val="left"/>
      <w:pPr>
        <w:ind w:left="360" w:hanging="360"/>
      </w:pPr>
      <w:rPr>
        <w:rFonts w:hint="default"/>
        <w:sz w:val="22"/>
        <w:szCs w:val="22"/>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8" w15:restartNumberingAfterBreak="0">
    <w:nsid w:val="56BF183A"/>
    <w:multiLevelType w:val="hybridMultilevel"/>
    <w:tmpl w:val="AF4C9F74"/>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CB5161"/>
    <w:multiLevelType w:val="hybridMultilevel"/>
    <w:tmpl w:val="8528AF8A"/>
    <w:lvl w:ilvl="0" w:tplc="040E000F">
      <w:start w:val="1"/>
      <w:numFmt w:val="decimal"/>
      <w:lvlText w:val="%1."/>
      <w:lvlJc w:val="left"/>
      <w:pPr>
        <w:ind w:left="1068" w:hanging="360"/>
      </w:pPr>
    </w:lvl>
    <w:lvl w:ilvl="1" w:tplc="040E0019" w:tentative="1">
      <w:start w:val="1"/>
      <w:numFmt w:val="lowerLetter"/>
      <w:lvlText w:val="%2."/>
      <w:lvlJc w:val="left"/>
      <w:pPr>
        <w:ind w:left="1788" w:hanging="360"/>
      </w:pPr>
    </w:lvl>
    <w:lvl w:ilvl="2" w:tplc="040E001B">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0" w15:restartNumberingAfterBreak="0">
    <w:nsid w:val="58E33F22"/>
    <w:multiLevelType w:val="hybridMultilevel"/>
    <w:tmpl w:val="E200DE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B5345EC"/>
    <w:multiLevelType w:val="hybridMultilevel"/>
    <w:tmpl w:val="86F04EB6"/>
    <w:lvl w:ilvl="0" w:tplc="22F42F76">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74800F2"/>
    <w:multiLevelType w:val="hybridMultilevel"/>
    <w:tmpl w:val="AAE48B22"/>
    <w:lvl w:ilvl="0" w:tplc="DA602796">
      <w:start w:val="16"/>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3" w15:restartNumberingAfterBreak="0">
    <w:nsid w:val="6B5F69B5"/>
    <w:multiLevelType w:val="hybridMultilevel"/>
    <w:tmpl w:val="F0381EA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C6F38B3"/>
    <w:multiLevelType w:val="hybridMultilevel"/>
    <w:tmpl w:val="1122B4A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4A41B0B"/>
    <w:multiLevelType w:val="multilevel"/>
    <w:tmpl w:val="4350A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7A559F"/>
    <w:multiLevelType w:val="hybridMultilevel"/>
    <w:tmpl w:val="C890CA1C"/>
    <w:lvl w:ilvl="0" w:tplc="E19CAB18">
      <w:start w:val="1"/>
      <w:numFmt w:val="decimal"/>
      <w:lvlText w:val="%1."/>
      <w:lvlJc w:val="left"/>
      <w:pPr>
        <w:ind w:left="1364" w:hanging="360"/>
      </w:pPr>
      <w:rPr>
        <w:rFonts w:hint="default"/>
      </w:rPr>
    </w:lvl>
    <w:lvl w:ilvl="1" w:tplc="FFFFFFFF" w:tentative="1">
      <w:start w:val="1"/>
      <w:numFmt w:val="lowerLetter"/>
      <w:lvlText w:val="%2."/>
      <w:lvlJc w:val="left"/>
      <w:pPr>
        <w:ind w:left="2084" w:hanging="360"/>
      </w:pPr>
    </w:lvl>
    <w:lvl w:ilvl="2" w:tplc="FFFFFFFF">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37" w15:restartNumberingAfterBreak="0">
    <w:nsid w:val="7EB259D8"/>
    <w:multiLevelType w:val="hybridMultilevel"/>
    <w:tmpl w:val="AF4C9F74"/>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8866C5"/>
    <w:multiLevelType w:val="hybridMultilevel"/>
    <w:tmpl w:val="A16C37DE"/>
    <w:lvl w:ilvl="0" w:tplc="8D1A951A">
      <w:start w:val="1"/>
      <w:numFmt w:val="decimal"/>
      <w:lvlText w:val="%1."/>
      <w:lvlJc w:val="left"/>
      <w:pPr>
        <w:ind w:left="720" w:hanging="360"/>
      </w:pPr>
      <w:rPr>
        <w:rFonts w:hint="default"/>
        <w:sz w:val="20"/>
        <w:szCs w:val="2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379433771">
    <w:abstractNumId w:val="7"/>
  </w:num>
  <w:num w:numId="2" w16cid:durableId="1354956886">
    <w:abstractNumId w:val="38"/>
  </w:num>
  <w:num w:numId="3" w16cid:durableId="1893033839">
    <w:abstractNumId w:val="26"/>
  </w:num>
  <w:num w:numId="4" w16cid:durableId="1082484759">
    <w:abstractNumId w:val="15"/>
  </w:num>
  <w:num w:numId="5" w16cid:durableId="312300743">
    <w:abstractNumId w:val="28"/>
  </w:num>
  <w:num w:numId="6" w16cid:durableId="115222229">
    <w:abstractNumId w:val="37"/>
  </w:num>
  <w:num w:numId="7" w16cid:durableId="1832676034">
    <w:abstractNumId w:val="27"/>
  </w:num>
  <w:num w:numId="8" w16cid:durableId="431366739">
    <w:abstractNumId w:val="14"/>
  </w:num>
  <w:num w:numId="9" w16cid:durableId="2020963080">
    <w:abstractNumId w:val="19"/>
  </w:num>
  <w:num w:numId="10" w16cid:durableId="1240940355">
    <w:abstractNumId w:val="9"/>
  </w:num>
  <w:num w:numId="11" w16cid:durableId="356320672">
    <w:abstractNumId w:val="33"/>
  </w:num>
  <w:num w:numId="12" w16cid:durableId="972096760">
    <w:abstractNumId w:val="24"/>
  </w:num>
  <w:num w:numId="13" w16cid:durableId="807011868">
    <w:abstractNumId w:val="2"/>
  </w:num>
  <w:num w:numId="14" w16cid:durableId="1786919792">
    <w:abstractNumId w:val="20"/>
  </w:num>
  <w:num w:numId="15" w16cid:durableId="1202402599">
    <w:abstractNumId w:val="25"/>
  </w:num>
  <w:num w:numId="16" w16cid:durableId="1569152005">
    <w:abstractNumId w:val="12"/>
  </w:num>
  <w:num w:numId="17" w16cid:durableId="1054892734">
    <w:abstractNumId w:val="31"/>
  </w:num>
  <w:num w:numId="18" w16cid:durableId="777599501">
    <w:abstractNumId w:val="10"/>
  </w:num>
  <w:num w:numId="19" w16cid:durableId="1801681008">
    <w:abstractNumId w:val="18"/>
  </w:num>
  <w:num w:numId="20" w16cid:durableId="194587213">
    <w:abstractNumId w:val="21"/>
  </w:num>
  <w:num w:numId="21" w16cid:durableId="1195265444">
    <w:abstractNumId w:val="4"/>
  </w:num>
  <w:num w:numId="22" w16cid:durableId="616912296">
    <w:abstractNumId w:val="3"/>
  </w:num>
  <w:num w:numId="23" w16cid:durableId="442530297">
    <w:abstractNumId w:val="6"/>
  </w:num>
  <w:num w:numId="24" w16cid:durableId="290062789">
    <w:abstractNumId w:val="8"/>
  </w:num>
  <w:num w:numId="25" w16cid:durableId="285434465">
    <w:abstractNumId w:val="32"/>
  </w:num>
  <w:num w:numId="26" w16cid:durableId="1890140973">
    <w:abstractNumId w:val="23"/>
  </w:num>
  <w:num w:numId="27" w16cid:durableId="495532789">
    <w:abstractNumId w:val="0"/>
  </w:num>
  <w:num w:numId="28" w16cid:durableId="1427967659">
    <w:abstractNumId w:val="29"/>
  </w:num>
  <w:num w:numId="29" w16cid:durableId="220942143">
    <w:abstractNumId w:val="36"/>
  </w:num>
  <w:num w:numId="30" w16cid:durableId="476190790">
    <w:abstractNumId w:val="13"/>
  </w:num>
  <w:num w:numId="31" w16cid:durableId="878130563">
    <w:abstractNumId w:val="5"/>
  </w:num>
  <w:num w:numId="32" w16cid:durableId="694228930">
    <w:abstractNumId w:val="11"/>
  </w:num>
  <w:num w:numId="33" w16cid:durableId="1566185590">
    <w:abstractNumId w:val="16"/>
  </w:num>
  <w:num w:numId="34" w16cid:durableId="863053248">
    <w:abstractNumId w:val="35"/>
  </w:num>
  <w:num w:numId="35" w16cid:durableId="838933904">
    <w:abstractNumId w:val="34"/>
  </w:num>
  <w:num w:numId="36" w16cid:durableId="1198391296">
    <w:abstractNumId w:val="17"/>
  </w:num>
  <w:num w:numId="37" w16cid:durableId="1221863004">
    <w:abstractNumId w:val="22"/>
  </w:num>
  <w:num w:numId="38" w16cid:durableId="766122004">
    <w:abstractNumId w:val="30"/>
  </w:num>
  <w:num w:numId="39" w16cid:durableId="506404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A6F"/>
    <w:rsid w:val="0001398C"/>
    <w:rsid w:val="00015192"/>
    <w:rsid w:val="00025042"/>
    <w:rsid w:val="00057E79"/>
    <w:rsid w:val="000A3611"/>
    <w:rsid w:val="000B26FA"/>
    <w:rsid w:val="000C0FB4"/>
    <w:rsid w:val="000E3C92"/>
    <w:rsid w:val="000F045F"/>
    <w:rsid w:val="000F7576"/>
    <w:rsid w:val="00106631"/>
    <w:rsid w:val="001216F5"/>
    <w:rsid w:val="001974FB"/>
    <w:rsid w:val="001A1E9D"/>
    <w:rsid w:val="00201F36"/>
    <w:rsid w:val="002203FB"/>
    <w:rsid w:val="00221E54"/>
    <w:rsid w:val="002411A9"/>
    <w:rsid w:val="002520BD"/>
    <w:rsid w:val="00270EED"/>
    <w:rsid w:val="00293F68"/>
    <w:rsid w:val="002973C0"/>
    <w:rsid w:val="002A0174"/>
    <w:rsid w:val="002A2464"/>
    <w:rsid w:val="002D05A3"/>
    <w:rsid w:val="00300F7F"/>
    <w:rsid w:val="0039604C"/>
    <w:rsid w:val="003B62EF"/>
    <w:rsid w:val="003D71DC"/>
    <w:rsid w:val="00416379"/>
    <w:rsid w:val="00477A6F"/>
    <w:rsid w:val="0048762C"/>
    <w:rsid w:val="0049427B"/>
    <w:rsid w:val="004D0F36"/>
    <w:rsid w:val="004F7FC9"/>
    <w:rsid w:val="005047E1"/>
    <w:rsid w:val="00534775"/>
    <w:rsid w:val="005813FC"/>
    <w:rsid w:val="005D3406"/>
    <w:rsid w:val="005E7792"/>
    <w:rsid w:val="00610180"/>
    <w:rsid w:val="00611EB2"/>
    <w:rsid w:val="0064154D"/>
    <w:rsid w:val="00651A17"/>
    <w:rsid w:val="00661A55"/>
    <w:rsid w:val="00681AE9"/>
    <w:rsid w:val="006936DF"/>
    <w:rsid w:val="006B11E6"/>
    <w:rsid w:val="006F7340"/>
    <w:rsid w:val="007047BD"/>
    <w:rsid w:val="00706A2D"/>
    <w:rsid w:val="007160E5"/>
    <w:rsid w:val="00747608"/>
    <w:rsid w:val="00790957"/>
    <w:rsid w:val="007B265A"/>
    <w:rsid w:val="00800DF8"/>
    <w:rsid w:val="00846D46"/>
    <w:rsid w:val="00863AB7"/>
    <w:rsid w:val="00867662"/>
    <w:rsid w:val="00892705"/>
    <w:rsid w:val="00895C65"/>
    <w:rsid w:val="008B0DCA"/>
    <w:rsid w:val="008C4898"/>
    <w:rsid w:val="008D57E3"/>
    <w:rsid w:val="00931333"/>
    <w:rsid w:val="0099494E"/>
    <w:rsid w:val="009A6BB3"/>
    <w:rsid w:val="009C7FCD"/>
    <w:rsid w:val="00A67F34"/>
    <w:rsid w:val="00A73A0A"/>
    <w:rsid w:val="00AA6CD9"/>
    <w:rsid w:val="00AB2A27"/>
    <w:rsid w:val="00AD04BE"/>
    <w:rsid w:val="00AE1C01"/>
    <w:rsid w:val="00B05E72"/>
    <w:rsid w:val="00B5737E"/>
    <w:rsid w:val="00BB3616"/>
    <w:rsid w:val="00BE1506"/>
    <w:rsid w:val="00BE3358"/>
    <w:rsid w:val="00BF2ED7"/>
    <w:rsid w:val="00C00B5A"/>
    <w:rsid w:val="00C05422"/>
    <w:rsid w:val="00C24F43"/>
    <w:rsid w:val="00C755E7"/>
    <w:rsid w:val="00C77A78"/>
    <w:rsid w:val="00C83F87"/>
    <w:rsid w:val="00C911DB"/>
    <w:rsid w:val="00CA30D1"/>
    <w:rsid w:val="00CC6D62"/>
    <w:rsid w:val="00D5474D"/>
    <w:rsid w:val="00D55E83"/>
    <w:rsid w:val="00DB765E"/>
    <w:rsid w:val="00DC4750"/>
    <w:rsid w:val="00EA1607"/>
    <w:rsid w:val="00EC11B3"/>
    <w:rsid w:val="00EC3617"/>
    <w:rsid w:val="00ED6A20"/>
    <w:rsid w:val="00EE2ACA"/>
    <w:rsid w:val="00F31939"/>
    <w:rsid w:val="00F32658"/>
    <w:rsid w:val="00F72D5D"/>
    <w:rsid w:val="00F80BBA"/>
    <w:rsid w:val="00F87075"/>
    <w:rsid w:val="00FC19A2"/>
    <w:rsid w:val="00FF0E2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A8372"/>
  <w15:chartTrackingRefBased/>
  <w15:docId w15:val="{723DBDBB-D539-42DF-A810-402FC43B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06631"/>
  </w:style>
  <w:style w:type="paragraph" w:styleId="Cmsor1">
    <w:name w:val="heading 1"/>
    <w:basedOn w:val="Norml"/>
    <w:next w:val="Norml"/>
    <w:link w:val="Cmsor1Char"/>
    <w:uiPriority w:val="9"/>
    <w:qFormat/>
    <w:rsid w:val="00477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77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77A6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77A6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477A6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477A6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77A6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77A6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77A6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77A6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77A6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77A6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77A6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77A6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77A6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77A6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77A6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77A6F"/>
    <w:rPr>
      <w:rFonts w:eastAsiaTheme="majorEastAsia" w:cstheme="majorBidi"/>
      <w:color w:val="272727" w:themeColor="text1" w:themeTint="D8"/>
    </w:rPr>
  </w:style>
  <w:style w:type="paragraph" w:styleId="Cm">
    <w:name w:val="Title"/>
    <w:basedOn w:val="Norml"/>
    <w:next w:val="Norml"/>
    <w:link w:val="CmChar"/>
    <w:uiPriority w:val="10"/>
    <w:qFormat/>
    <w:rsid w:val="00477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77A6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77A6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77A6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77A6F"/>
    <w:pPr>
      <w:spacing w:before="160"/>
      <w:jc w:val="center"/>
    </w:pPr>
    <w:rPr>
      <w:i/>
      <w:iCs/>
      <w:color w:val="404040" w:themeColor="text1" w:themeTint="BF"/>
    </w:rPr>
  </w:style>
  <w:style w:type="character" w:customStyle="1" w:styleId="IdzetChar">
    <w:name w:val="Idézet Char"/>
    <w:basedOn w:val="Bekezdsalapbettpusa"/>
    <w:link w:val="Idzet"/>
    <w:uiPriority w:val="29"/>
    <w:rsid w:val="00477A6F"/>
    <w:rPr>
      <w:i/>
      <w:iCs/>
      <w:color w:val="404040" w:themeColor="text1" w:themeTint="BF"/>
    </w:rPr>
  </w:style>
  <w:style w:type="paragraph" w:styleId="Listaszerbekezds">
    <w:name w:val="List Paragraph"/>
    <w:aliases w:val="bekezdés1,Welt L,List Paragraph,Bullet_1,Lista1,lista_2,Számozott lista 1,Színes lista – 1. jelölőszín1,List Paragraph à moi,Dot pt,No Spacing1,List Paragraph Char Char Char,Indicator Text,Numbered Para 1,Bullet List,FooterText,列出段落"/>
    <w:basedOn w:val="Norml"/>
    <w:link w:val="ListaszerbekezdsChar"/>
    <w:uiPriority w:val="34"/>
    <w:qFormat/>
    <w:rsid w:val="00477A6F"/>
    <w:pPr>
      <w:ind w:left="720"/>
      <w:contextualSpacing/>
    </w:pPr>
  </w:style>
  <w:style w:type="character" w:styleId="Erskiemels">
    <w:name w:val="Intense Emphasis"/>
    <w:basedOn w:val="Bekezdsalapbettpusa"/>
    <w:uiPriority w:val="21"/>
    <w:qFormat/>
    <w:rsid w:val="00477A6F"/>
    <w:rPr>
      <w:i/>
      <w:iCs/>
      <w:color w:val="0F4761" w:themeColor="accent1" w:themeShade="BF"/>
    </w:rPr>
  </w:style>
  <w:style w:type="paragraph" w:styleId="Kiemeltidzet">
    <w:name w:val="Intense Quote"/>
    <w:basedOn w:val="Norml"/>
    <w:next w:val="Norml"/>
    <w:link w:val="KiemeltidzetChar"/>
    <w:uiPriority w:val="30"/>
    <w:qFormat/>
    <w:rsid w:val="00477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77A6F"/>
    <w:rPr>
      <w:i/>
      <w:iCs/>
      <w:color w:val="0F4761" w:themeColor="accent1" w:themeShade="BF"/>
    </w:rPr>
  </w:style>
  <w:style w:type="character" w:styleId="Ershivatkozs">
    <w:name w:val="Intense Reference"/>
    <w:basedOn w:val="Bekezdsalapbettpusa"/>
    <w:uiPriority w:val="32"/>
    <w:qFormat/>
    <w:rsid w:val="00477A6F"/>
    <w:rPr>
      <w:b/>
      <w:bCs/>
      <w:smallCaps/>
      <w:color w:val="0F4761" w:themeColor="accent1" w:themeShade="BF"/>
      <w:spacing w:val="5"/>
    </w:rPr>
  </w:style>
  <w:style w:type="paragraph" w:styleId="lfej">
    <w:name w:val="header"/>
    <w:basedOn w:val="Norml"/>
    <w:link w:val="lfejChar"/>
    <w:uiPriority w:val="99"/>
    <w:unhideWhenUsed/>
    <w:rsid w:val="002A0174"/>
    <w:pPr>
      <w:tabs>
        <w:tab w:val="center" w:pos="4536"/>
        <w:tab w:val="right" w:pos="9072"/>
      </w:tabs>
      <w:spacing w:after="0" w:line="240" w:lineRule="auto"/>
    </w:pPr>
  </w:style>
  <w:style w:type="character" w:customStyle="1" w:styleId="lfejChar">
    <w:name w:val="Élőfej Char"/>
    <w:basedOn w:val="Bekezdsalapbettpusa"/>
    <w:link w:val="lfej"/>
    <w:uiPriority w:val="99"/>
    <w:rsid w:val="002A0174"/>
  </w:style>
  <w:style w:type="paragraph" w:styleId="llb">
    <w:name w:val="footer"/>
    <w:basedOn w:val="Norml"/>
    <w:link w:val="llbChar"/>
    <w:uiPriority w:val="99"/>
    <w:unhideWhenUsed/>
    <w:rsid w:val="002A0174"/>
    <w:pPr>
      <w:tabs>
        <w:tab w:val="center" w:pos="4536"/>
        <w:tab w:val="right" w:pos="9072"/>
      </w:tabs>
      <w:spacing w:after="0" w:line="240" w:lineRule="auto"/>
    </w:pPr>
  </w:style>
  <w:style w:type="character" w:customStyle="1" w:styleId="llbChar">
    <w:name w:val="Élőláb Char"/>
    <w:basedOn w:val="Bekezdsalapbettpusa"/>
    <w:link w:val="llb"/>
    <w:uiPriority w:val="99"/>
    <w:rsid w:val="002A0174"/>
  </w:style>
  <w:style w:type="paragraph" w:customStyle="1" w:styleId="Standard">
    <w:name w:val="Standard"/>
    <w:rsid w:val="00CA30D1"/>
    <w:pPr>
      <w:suppressAutoHyphens/>
      <w:autoSpaceDN w:val="0"/>
      <w:spacing w:after="0" w:line="240" w:lineRule="auto"/>
    </w:pPr>
    <w:rPr>
      <w:rFonts w:ascii="Times New Roman" w:eastAsia="Times New Roman" w:hAnsi="Times New Roman" w:cs="Times New Roman"/>
      <w:kern w:val="3"/>
      <w:sz w:val="20"/>
      <w:szCs w:val="20"/>
      <w:lang w:eastAsia="zh-CN" w:bidi="hi-IN"/>
      <w14:ligatures w14:val="none"/>
    </w:rPr>
  </w:style>
  <w:style w:type="paragraph" w:customStyle="1" w:styleId="N15">
    <w:name w:val="N15"/>
    <w:basedOn w:val="Norml"/>
    <w:rsid w:val="00CA30D1"/>
    <w:pPr>
      <w:spacing w:before="60" w:after="60" w:line="360" w:lineRule="auto"/>
      <w:jc w:val="both"/>
    </w:pPr>
    <w:rPr>
      <w:rFonts w:ascii="Times New Roman" w:eastAsia="Times New Roman" w:hAnsi="Times New Roman" w:cs="Times New Roman"/>
      <w:kern w:val="0"/>
      <w:szCs w:val="20"/>
      <w:lang w:eastAsia="hu-HU"/>
      <w14:ligatures w14:val="none"/>
    </w:rPr>
  </w:style>
  <w:style w:type="paragraph" w:styleId="Szvegtrzsbehzssal">
    <w:name w:val="Body Text Indent"/>
    <w:basedOn w:val="Norml"/>
    <w:link w:val="SzvegtrzsbehzssalChar"/>
    <w:semiHidden/>
    <w:rsid w:val="00CA30D1"/>
    <w:pPr>
      <w:spacing w:after="0" w:line="240" w:lineRule="auto"/>
      <w:ind w:left="2127"/>
    </w:pPr>
    <w:rPr>
      <w:rFonts w:ascii="Bookman Old Style" w:eastAsia="Times New Roman" w:hAnsi="Bookman Old Style" w:cs="Times New Roman"/>
      <w:kern w:val="0"/>
      <w:szCs w:val="20"/>
      <w:lang w:eastAsia="hu-HU"/>
      <w14:ligatures w14:val="none"/>
    </w:rPr>
  </w:style>
  <w:style w:type="character" w:customStyle="1" w:styleId="SzvegtrzsbehzssalChar">
    <w:name w:val="Szövegtörzs behúzással Char"/>
    <w:basedOn w:val="Bekezdsalapbettpusa"/>
    <w:link w:val="Szvegtrzsbehzssal"/>
    <w:semiHidden/>
    <w:rsid w:val="00CA30D1"/>
    <w:rPr>
      <w:rFonts w:ascii="Bookman Old Style" w:eastAsia="Times New Roman" w:hAnsi="Bookman Old Style" w:cs="Times New Roman"/>
      <w:kern w:val="0"/>
      <w:szCs w:val="20"/>
      <w:lang w:eastAsia="hu-HU"/>
      <w14:ligatures w14:val="none"/>
    </w:rPr>
  </w:style>
  <w:style w:type="paragraph" w:styleId="Szvegtrzs">
    <w:name w:val="Body Text"/>
    <w:basedOn w:val="Norml"/>
    <w:link w:val="SzvegtrzsChar"/>
    <w:uiPriority w:val="99"/>
    <w:unhideWhenUsed/>
    <w:rsid w:val="00CA30D1"/>
    <w:pPr>
      <w:spacing w:after="120" w:line="259" w:lineRule="auto"/>
    </w:pPr>
    <w:rPr>
      <w:kern w:val="0"/>
      <w:sz w:val="22"/>
      <w:szCs w:val="22"/>
      <w14:ligatures w14:val="none"/>
    </w:rPr>
  </w:style>
  <w:style w:type="character" w:customStyle="1" w:styleId="SzvegtrzsChar">
    <w:name w:val="Szövegtörzs Char"/>
    <w:basedOn w:val="Bekezdsalapbettpusa"/>
    <w:link w:val="Szvegtrzs"/>
    <w:uiPriority w:val="99"/>
    <w:rsid w:val="00CA30D1"/>
    <w:rPr>
      <w:kern w:val="0"/>
      <w:sz w:val="22"/>
      <w:szCs w:val="22"/>
      <w14:ligatures w14:val="none"/>
    </w:rPr>
  </w:style>
  <w:style w:type="paragraph" w:customStyle="1" w:styleId="Szvegtrzsbehzssal31">
    <w:name w:val="Szövegtörzs behúzással 31"/>
    <w:basedOn w:val="Norml"/>
    <w:rsid w:val="00CA30D1"/>
    <w:pPr>
      <w:suppressAutoHyphens/>
      <w:spacing w:after="0" w:line="240" w:lineRule="auto"/>
      <w:jc w:val="both"/>
    </w:pPr>
    <w:rPr>
      <w:rFonts w:ascii="Bookman Old Style" w:eastAsia="Times New Roman" w:hAnsi="Bookman Old Style" w:cs="Times New Roman"/>
      <w:kern w:val="0"/>
      <w:sz w:val="22"/>
      <w:szCs w:val="20"/>
      <w:lang w:eastAsia="hu-HU"/>
      <w14:ligatures w14:val="none"/>
    </w:rPr>
  </w:style>
  <w:style w:type="character" w:customStyle="1" w:styleId="ListaszerbekezdsChar">
    <w:name w:val="Listaszerű bekezdés Char"/>
    <w:aliases w:val="bekezdés1 Char,Welt L Char,List Paragraph Char,Bullet_1 Char,Lista1 Char,lista_2 Char,Számozott lista 1 Char,Színes lista – 1. jelölőszín1 Char,List Paragraph à moi Char,Dot pt Char,No Spacing1 Char,Indicator Text Char,列出段落 Char"/>
    <w:basedOn w:val="Bekezdsalapbettpusa"/>
    <w:link w:val="Listaszerbekezds"/>
    <w:uiPriority w:val="34"/>
    <w:locked/>
    <w:rsid w:val="00CA30D1"/>
  </w:style>
  <w:style w:type="character" w:customStyle="1" w:styleId="Szvegtrzs3">
    <w:name w:val="Szövegtörzs (3)_"/>
    <w:link w:val="Szvegtrzs30"/>
    <w:rsid w:val="00CA30D1"/>
    <w:rPr>
      <w:rFonts w:ascii="Arial" w:eastAsia="Arial" w:hAnsi="Arial" w:cs="Arial"/>
      <w:b/>
      <w:bCs/>
      <w:shd w:val="clear" w:color="auto" w:fill="FFFFFF"/>
    </w:rPr>
  </w:style>
  <w:style w:type="paragraph" w:customStyle="1" w:styleId="Szvegtrzs30">
    <w:name w:val="Szövegtörzs (3)"/>
    <w:basedOn w:val="Norml"/>
    <w:link w:val="Szvegtrzs3"/>
    <w:rsid w:val="00CA30D1"/>
    <w:pPr>
      <w:widowControl w:val="0"/>
      <w:shd w:val="clear" w:color="auto" w:fill="FFFFFF"/>
      <w:spacing w:before="780" w:after="520" w:line="246" w:lineRule="exact"/>
      <w:ind w:hanging="320"/>
    </w:pPr>
    <w:rPr>
      <w:rFonts w:ascii="Arial" w:eastAsia="Arial" w:hAnsi="Arial" w:cs="Arial"/>
      <w:b/>
      <w:bCs/>
    </w:rPr>
  </w:style>
  <w:style w:type="character" w:customStyle="1" w:styleId="Szvegtrzs5">
    <w:name w:val="Szövegtörzs (5)_"/>
    <w:link w:val="Szvegtrzs50"/>
    <w:rsid w:val="00CA30D1"/>
    <w:rPr>
      <w:rFonts w:ascii="Arial" w:eastAsia="Arial" w:hAnsi="Arial" w:cs="Arial"/>
      <w:i/>
      <w:iCs/>
      <w:shd w:val="clear" w:color="auto" w:fill="FFFFFF"/>
    </w:rPr>
  </w:style>
  <w:style w:type="character" w:customStyle="1" w:styleId="Szvegtrzs3TahomaNemflkvr">
    <w:name w:val="Szövegtörzs (3) + Tahoma;Nem félkövér"/>
    <w:rsid w:val="00CA30D1"/>
    <w:rPr>
      <w:rFonts w:ascii="Tahoma" w:eastAsia="Tahoma" w:hAnsi="Tahoma" w:cs="Tahoma"/>
      <w:b/>
      <w:bCs/>
      <w:color w:val="000000"/>
      <w:spacing w:val="0"/>
      <w:w w:val="100"/>
      <w:position w:val="0"/>
      <w:sz w:val="22"/>
      <w:szCs w:val="22"/>
      <w:shd w:val="clear" w:color="auto" w:fill="FFFFFF"/>
      <w:lang w:val="hu-HU" w:eastAsia="hu-HU" w:bidi="hu-HU"/>
    </w:rPr>
  </w:style>
  <w:style w:type="character" w:customStyle="1" w:styleId="Szvegtrzs4">
    <w:name w:val="Szövegtörzs (4)"/>
    <w:rsid w:val="00CA30D1"/>
    <w:rPr>
      <w:rFonts w:ascii="Tahoma" w:eastAsia="Tahoma" w:hAnsi="Tahoma" w:cs="Tahoma"/>
      <w:b w:val="0"/>
      <w:bCs w:val="0"/>
      <w:i w:val="0"/>
      <w:iCs w:val="0"/>
      <w:smallCaps w:val="0"/>
      <w:strike w:val="0"/>
      <w:color w:val="000000"/>
      <w:spacing w:val="0"/>
      <w:w w:val="100"/>
      <w:position w:val="0"/>
      <w:sz w:val="22"/>
      <w:szCs w:val="22"/>
      <w:u w:val="single"/>
      <w:lang w:val="hu-HU" w:eastAsia="hu-HU" w:bidi="hu-HU"/>
    </w:rPr>
  </w:style>
  <w:style w:type="paragraph" w:customStyle="1" w:styleId="Szvegtrzs50">
    <w:name w:val="Szövegtörzs (5)"/>
    <w:basedOn w:val="Norml"/>
    <w:link w:val="Szvegtrzs5"/>
    <w:rsid w:val="00CA30D1"/>
    <w:pPr>
      <w:widowControl w:val="0"/>
      <w:shd w:val="clear" w:color="auto" w:fill="FFFFFF"/>
      <w:spacing w:before="260" w:after="260" w:line="252" w:lineRule="exact"/>
      <w:ind w:hanging="320"/>
      <w:jc w:val="both"/>
    </w:pPr>
    <w:rPr>
      <w:rFonts w:ascii="Arial" w:eastAsia="Arial" w:hAnsi="Arial" w:cs="Arial"/>
      <w:i/>
      <w:iCs/>
    </w:rPr>
  </w:style>
  <w:style w:type="paragraph" w:styleId="Szvegtrzs2">
    <w:name w:val="Body Text 2"/>
    <w:basedOn w:val="Norml"/>
    <w:link w:val="Szvegtrzs2Char"/>
    <w:unhideWhenUsed/>
    <w:rsid w:val="000E3C92"/>
    <w:pPr>
      <w:spacing w:after="120" w:line="480" w:lineRule="auto"/>
    </w:pPr>
  </w:style>
  <w:style w:type="character" w:customStyle="1" w:styleId="Szvegtrzs2Char">
    <w:name w:val="Szövegtörzs 2 Char"/>
    <w:basedOn w:val="Bekezdsalapbettpusa"/>
    <w:link w:val="Szvegtrzs2"/>
    <w:rsid w:val="000E3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36790-88B1-44EE-B69B-7F9D8A95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4366</Words>
  <Characters>30133</Characters>
  <Application>Microsoft Office Word</Application>
  <DocSecurity>0</DocSecurity>
  <Lines>251</Lines>
  <Paragraphs>68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Horváthné Lukácsi Zsuzsanna</dc:creator>
  <cp:keywords/>
  <dc:description/>
  <cp:lastModifiedBy>Horváthné Lukácsi Zsuzsanna</cp:lastModifiedBy>
  <cp:revision>3</cp:revision>
  <cp:lastPrinted>2026-09-22T12:57:00Z</cp:lastPrinted>
  <dcterms:created xsi:type="dcterms:W3CDTF">2026-09-23T06:09:00Z</dcterms:created>
  <dcterms:modified xsi:type="dcterms:W3CDTF">2026-09-23T06:35:00Z</dcterms:modified>
</cp:coreProperties>
</file>